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EAD3"/>
  <w:body>
    <w:p w:rsidR="00000000" w:rsidDel="00000000" w:rsidP="00000000" w:rsidRDefault="00000000" w:rsidRPr="00000000" w14:paraId="00000001">
      <w:pPr>
        <w:jc w:val="center"/>
        <w:rPr>
          <w:b w:val="1"/>
          <w:color w:val="274e13"/>
          <w:sz w:val="30"/>
          <w:szCs w:val="30"/>
          <w:u w:val="single"/>
        </w:rPr>
      </w:pPr>
      <w:r w:rsidDel="00000000" w:rsidR="00000000" w:rsidRPr="00000000">
        <w:rPr>
          <w:b w:val="1"/>
          <w:color w:val="274e13"/>
          <w:sz w:val="30"/>
          <w:szCs w:val="30"/>
          <w:u w:val="single"/>
          <w:rtl w:val="0"/>
        </w:rPr>
        <w:t xml:space="preserve">The “Grand Rapids Girls(GRG) Robotics Event” Story</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color w:val="274e13"/>
          <w:u w:val="single"/>
        </w:rPr>
      </w:pPr>
      <w:r w:rsidDel="00000000" w:rsidR="00000000" w:rsidRPr="00000000">
        <w:rPr>
          <w:b w:val="1"/>
          <w:color w:val="274e13"/>
          <w:u w:val="single"/>
          <w:rtl w:val="0"/>
        </w:rPr>
        <w:t xml:space="preserve">The Event</w:t>
      </w:r>
    </w:p>
    <w:p w:rsidR="00000000" w:rsidDel="00000000" w:rsidP="00000000" w:rsidRDefault="00000000" w:rsidRPr="00000000" w14:paraId="00000004">
      <w:pPr>
        <w:spacing w:line="360" w:lineRule="auto"/>
        <w:rPr>
          <w:color w:val="274e13"/>
        </w:rPr>
      </w:pPr>
      <w:r w:rsidDel="00000000" w:rsidR="00000000" w:rsidRPr="00000000">
        <w:rPr>
          <w:color w:val="274e13"/>
          <w:rtl w:val="0"/>
        </w:rPr>
        <w:t xml:space="preserve">The Girls Robotics Event was established in 2016 when one of my students,Tiffany, asked me “What if we held a Girls Robotics Event at our School ''.  With help from a lot of very awesome people and our school district, Wyoming Public Schools, we held the Grand Rapids Girls(GRG) Robotics Event in the Fall of 2016.</w:t>
      </w:r>
    </w:p>
    <w:p w:rsidR="00000000" w:rsidDel="00000000" w:rsidP="00000000" w:rsidRDefault="00000000" w:rsidRPr="00000000" w14:paraId="00000005">
      <w:pPr>
        <w:spacing w:line="360" w:lineRule="auto"/>
        <w:rPr>
          <w:color w:val="274e13"/>
          <w:sz w:val="12"/>
          <w:szCs w:val="12"/>
        </w:rPr>
      </w:pPr>
      <w:r w:rsidDel="00000000" w:rsidR="00000000" w:rsidRPr="00000000">
        <w:rPr>
          <w:rtl w:val="0"/>
        </w:rPr>
      </w:r>
    </w:p>
    <w:p w:rsidR="00000000" w:rsidDel="00000000" w:rsidP="00000000" w:rsidRDefault="00000000" w:rsidRPr="00000000" w14:paraId="00000006">
      <w:pPr>
        <w:spacing w:line="360" w:lineRule="auto"/>
        <w:rPr>
          <w:color w:val="274e13"/>
        </w:rPr>
      </w:pPr>
      <w:r w:rsidDel="00000000" w:rsidR="00000000" w:rsidRPr="00000000">
        <w:rPr>
          <w:color w:val="274e13"/>
          <w:rtl w:val="0"/>
        </w:rPr>
        <w:t xml:space="preserve">The GRG </w:t>
      </w:r>
      <w:r w:rsidDel="00000000" w:rsidR="00000000" w:rsidRPr="00000000">
        <w:rPr>
          <w:color w:val="274e13"/>
          <w:rtl w:val="0"/>
        </w:rPr>
        <w:t xml:space="preserve">needed an online platform so </w:t>
      </w:r>
      <w:r w:rsidDel="00000000" w:rsidR="00000000" w:rsidRPr="00000000">
        <w:rPr>
          <w:color w:val="274e13"/>
          <w:rtl w:val="0"/>
        </w:rPr>
        <w:t xml:space="preserve">I developed this website with the purpose of informing the robotics community.  </w:t>
      </w:r>
    </w:p>
    <w:p w:rsidR="00000000" w:rsidDel="00000000" w:rsidP="00000000" w:rsidRDefault="00000000" w:rsidRPr="00000000" w14:paraId="00000007">
      <w:pPr>
        <w:spacing w:line="360" w:lineRule="auto"/>
        <w:rPr>
          <w:color w:val="274e13"/>
          <w:sz w:val="24"/>
          <w:szCs w:val="24"/>
        </w:rPr>
      </w:pPr>
      <w:r w:rsidDel="00000000" w:rsidR="00000000" w:rsidRPr="00000000">
        <w:rPr>
          <w:rtl w:val="0"/>
        </w:rPr>
      </w:r>
    </w:p>
    <w:p w:rsidR="00000000" w:rsidDel="00000000" w:rsidP="00000000" w:rsidRDefault="00000000" w:rsidRPr="00000000" w14:paraId="00000008">
      <w:pPr>
        <w:spacing w:line="360" w:lineRule="auto"/>
        <w:rPr>
          <w:b w:val="1"/>
          <w:color w:val="274e13"/>
          <w:u w:val="single"/>
        </w:rPr>
      </w:pPr>
      <w:r w:rsidDel="00000000" w:rsidR="00000000" w:rsidRPr="00000000">
        <w:rPr>
          <w:b w:val="1"/>
          <w:color w:val="274e13"/>
          <w:u w:val="single"/>
          <w:rtl w:val="0"/>
        </w:rPr>
        <w:t xml:space="preserve">The Building of the Website</w:t>
      </w:r>
    </w:p>
    <w:p w:rsidR="00000000" w:rsidDel="00000000" w:rsidP="00000000" w:rsidRDefault="00000000" w:rsidRPr="00000000" w14:paraId="00000009">
      <w:pPr>
        <w:spacing w:line="360" w:lineRule="auto"/>
        <w:rPr>
          <w:color w:val="274e13"/>
        </w:rPr>
      </w:pPr>
      <w:r w:rsidDel="00000000" w:rsidR="00000000" w:rsidRPr="00000000">
        <w:rPr>
          <w:color w:val="274e13"/>
          <w:rtl w:val="0"/>
        </w:rPr>
        <w:t xml:space="preserve">For the basic structure of this website I used a free template from HTML5webtemplates.co.uk.  titled “simplestyle_blue_trees”.</w:t>
      </w:r>
      <w:r w:rsidDel="00000000" w:rsidR="00000000" w:rsidRPr="00000000">
        <w:rPr>
          <w:color w:val="274e13"/>
          <w:rtl w:val="0"/>
        </w:rPr>
        <w:t xml:space="preserve">  I kept this website extremely simple on purpose because I knew it would be updated by people with little or no experience with HTML.  I am in the process of teaching Mallorie, </w:t>
      </w:r>
      <w:r w:rsidDel="00000000" w:rsidR="00000000" w:rsidRPr="00000000">
        <w:rPr>
          <w:i w:val="1"/>
          <w:color w:val="274e13"/>
          <w:rtl w:val="0"/>
        </w:rPr>
        <w:t xml:space="preserve">the new Event Coordinator</w:t>
      </w:r>
      <w:r w:rsidDel="00000000" w:rsidR="00000000" w:rsidRPr="00000000">
        <w:rPr>
          <w:color w:val="274e13"/>
          <w:rtl w:val="0"/>
        </w:rPr>
        <w:t xml:space="preserve">, how to update this website through various tutorial videos.  </w:t>
      </w:r>
    </w:p>
    <w:p w:rsidR="00000000" w:rsidDel="00000000" w:rsidP="00000000" w:rsidRDefault="00000000" w:rsidRPr="00000000" w14:paraId="0000000A">
      <w:pPr>
        <w:spacing w:line="360" w:lineRule="auto"/>
        <w:rPr>
          <w:i w:val="1"/>
          <w:color w:val="274e13"/>
          <w:sz w:val="12"/>
          <w:szCs w:val="12"/>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1440" w:hanging="360"/>
        <w:rPr>
          <w:color w:val="274e13"/>
        </w:rPr>
      </w:pPr>
      <w:r w:rsidDel="00000000" w:rsidR="00000000" w:rsidRPr="00000000">
        <w:rPr>
          <w:color w:val="274e13"/>
          <w:rtl w:val="0"/>
        </w:rPr>
        <w:t xml:space="preserve">Latest Website revi</w:t>
      </w:r>
      <w:r w:rsidDel="00000000" w:rsidR="00000000" w:rsidRPr="00000000">
        <w:rPr>
          <w:color w:val="274e13"/>
          <w:rtl w:val="0"/>
        </w:rPr>
        <w:t xml:space="preserve">sion 2022:   </w:t>
      </w:r>
      <w:hyperlink r:id="rId6">
        <w:r w:rsidDel="00000000" w:rsidR="00000000" w:rsidRPr="00000000">
          <w:rPr>
            <w:color w:val="274e13"/>
            <w:u w:val="single"/>
            <w:rtl w:val="0"/>
          </w:rPr>
          <w:t xml:space="preserve">http://www.girlsrobotics.org/</w:t>
        </w:r>
      </w:hyperlink>
      <w:r w:rsidDel="00000000" w:rsidR="00000000" w:rsidRPr="00000000">
        <w:rPr>
          <w:rtl w:val="0"/>
        </w:rPr>
      </w:r>
    </w:p>
    <w:p w:rsidR="00000000" w:rsidDel="00000000" w:rsidP="00000000" w:rsidRDefault="00000000" w:rsidRPr="00000000" w14:paraId="0000000C">
      <w:pPr>
        <w:numPr>
          <w:ilvl w:val="0"/>
          <w:numId w:val="1"/>
        </w:numPr>
        <w:spacing w:line="360" w:lineRule="auto"/>
        <w:ind w:left="1440" w:hanging="360"/>
        <w:rPr>
          <w:color w:val="274e13"/>
        </w:rPr>
      </w:pPr>
      <w:r w:rsidDel="00000000" w:rsidR="00000000" w:rsidRPr="00000000">
        <w:rPr>
          <w:color w:val="274e13"/>
          <w:rtl w:val="0"/>
        </w:rPr>
        <w:t xml:space="preserve">Facebook Page:  </w:t>
      </w:r>
      <w:hyperlink r:id="rId7">
        <w:r w:rsidDel="00000000" w:rsidR="00000000" w:rsidRPr="00000000">
          <w:rPr>
            <w:color w:val="274e13"/>
            <w:u w:val="single"/>
            <w:rtl w:val="0"/>
          </w:rPr>
          <w:t xml:space="preserve">https://www.facebook.com/GRGRComp/</w:t>
        </w:r>
      </w:hyperlink>
      <w:r w:rsidDel="00000000" w:rsidR="00000000" w:rsidRPr="00000000">
        <w:rPr>
          <w:rtl w:val="0"/>
        </w:rPr>
      </w:r>
    </w:p>
    <w:p w:rsidR="00000000" w:rsidDel="00000000" w:rsidP="00000000" w:rsidRDefault="00000000" w:rsidRPr="00000000" w14:paraId="0000000D">
      <w:pPr>
        <w:spacing w:line="360" w:lineRule="auto"/>
        <w:rPr>
          <w:color w:val="274e13"/>
          <w:sz w:val="12"/>
          <w:szCs w:val="12"/>
        </w:rPr>
      </w:pPr>
      <w:r w:rsidDel="00000000" w:rsidR="00000000" w:rsidRPr="00000000">
        <w:rPr>
          <w:rtl w:val="0"/>
        </w:rPr>
      </w:r>
    </w:p>
    <w:p w:rsidR="00000000" w:rsidDel="00000000" w:rsidP="00000000" w:rsidRDefault="00000000" w:rsidRPr="00000000" w14:paraId="0000000E">
      <w:pPr>
        <w:spacing w:line="360" w:lineRule="auto"/>
        <w:rPr>
          <w:b w:val="1"/>
          <w:color w:val="274e13"/>
          <w:u w:val="single"/>
        </w:rPr>
      </w:pPr>
      <w:r w:rsidDel="00000000" w:rsidR="00000000" w:rsidRPr="00000000">
        <w:rPr>
          <w:b w:val="1"/>
          <w:color w:val="274e13"/>
          <w:u w:val="single"/>
          <w:rtl w:val="0"/>
        </w:rPr>
        <w:t xml:space="preserve">The Branding </w:t>
      </w:r>
    </w:p>
    <w:p w:rsidR="00000000" w:rsidDel="00000000" w:rsidP="00000000" w:rsidRDefault="00000000" w:rsidRPr="00000000" w14:paraId="0000000F">
      <w:pPr>
        <w:spacing w:line="360" w:lineRule="auto"/>
        <w:rPr>
          <w:color w:val="274e13"/>
        </w:rPr>
      </w:pPr>
      <w:r w:rsidDel="00000000" w:rsidR="00000000" w:rsidRPr="00000000">
        <w:rPr>
          <w:color w:val="274e13"/>
          <w:rtl w:val="0"/>
        </w:rPr>
        <w:t xml:space="preserve">I was able to secure the url “girlsrobotics.org” which was a pleasant surprise. With the help of five local school robotics teams it seemed wrong to name the event solely after my school district.  That is why it is called the “Grand Rapids Girls Robotics Event” </w:t>
      </w:r>
    </w:p>
    <w:p w:rsidR="00000000" w:rsidDel="00000000" w:rsidP="00000000" w:rsidRDefault="00000000" w:rsidRPr="00000000" w14:paraId="00000010">
      <w:pPr>
        <w:spacing w:line="360" w:lineRule="auto"/>
        <w:rPr>
          <w:color w:val="274e13"/>
        </w:rPr>
      </w:pPr>
      <w:r w:rsidDel="00000000" w:rsidR="00000000" w:rsidRPr="00000000">
        <w:rPr>
          <w:color w:val="274e13"/>
          <w:rtl w:val="0"/>
        </w:rPr>
        <w:t xml:space="preserve">The GRG has a mascot named Rexi that was made possible by a </w:t>
      </w:r>
      <w:hyperlink r:id="rId8">
        <w:r w:rsidDel="00000000" w:rsidR="00000000" w:rsidRPr="00000000">
          <w:rPr>
            <w:color w:val="274e13"/>
            <w:u w:val="single"/>
            <w:rtl w:val="0"/>
          </w:rPr>
          <w:t xml:space="preserve">fun story</w:t>
        </w:r>
      </w:hyperlink>
      <w:r w:rsidDel="00000000" w:rsidR="00000000" w:rsidRPr="00000000">
        <w:rPr>
          <w:color w:val="274e13"/>
          <w:rtl w:val="0"/>
        </w:rPr>
        <w:t xml:space="preserve"> that happened during the inaugural Event.  All the branding now revolves around Rexi.</w:t>
      </w:r>
      <w:r w:rsidDel="00000000" w:rsidR="00000000" w:rsidRPr="00000000">
        <w:rPr>
          <w:rtl w:val="0"/>
        </w:rPr>
      </w:r>
    </w:p>
    <w:p w:rsidR="00000000" w:rsidDel="00000000" w:rsidP="00000000" w:rsidRDefault="00000000" w:rsidRPr="00000000" w14:paraId="00000011">
      <w:pPr>
        <w:spacing w:line="360" w:lineRule="auto"/>
        <w:ind w:left="0" w:firstLine="0"/>
        <w:rPr>
          <w:color w:val="274e13"/>
          <w:sz w:val="6"/>
          <w:szCs w:val="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274e13"/>
        </w:rPr>
      </w:pPr>
      <w:hyperlink r:id="rId9">
        <w:r w:rsidDel="00000000" w:rsidR="00000000" w:rsidRPr="00000000">
          <w:rPr>
            <w:color w:val="274e13"/>
            <w:u w:val="single"/>
            <w:rtl w:val="0"/>
          </w:rPr>
          <w:t xml:space="preserve">https://www.facebook.com/GRGRComp/</w:t>
        </w:r>
      </w:hyperlink>
      <w:r w:rsidDel="00000000" w:rsidR="00000000" w:rsidRPr="00000000">
        <w:rPr>
          <w:rtl w:val="0"/>
        </w:rPr>
      </w:r>
    </w:p>
    <w:p w:rsidR="00000000" w:rsidDel="00000000" w:rsidP="00000000" w:rsidRDefault="00000000" w:rsidRPr="00000000" w14:paraId="00000013">
      <w:pPr>
        <w:spacing w:line="360" w:lineRule="auto"/>
        <w:rPr>
          <w:color w:val="274e13"/>
          <w:sz w:val="24"/>
          <w:szCs w:val="24"/>
        </w:rPr>
      </w:pPr>
      <w:r w:rsidDel="00000000" w:rsidR="00000000" w:rsidRPr="00000000">
        <w:rPr>
          <w:rtl w:val="0"/>
        </w:rPr>
      </w:r>
    </w:p>
    <w:p w:rsidR="00000000" w:rsidDel="00000000" w:rsidP="00000000" w:rsidRDefault="00000000" w:rsidRPr="00000000" w14:paraId="00000014">
      <w:pPr>
        <w:spacing w:line="360" w:lineRule="auto"/>
        <w:rPr>
          <w:b w:val="1"/>
          <w:color w:val="274e13"/>
          <w:u w:val="single"/>
        </w:rPr>
      </w:pPr>
      <w:r w:rsidDel="00000000" w:rsidR="00000000" w:rsidRPr="00000000">
        <w:rPr>
          <w:b w:val="1"/>
          <w:color w:val="274e13"/>
          <w:u w:val="single"/>
          <w:rtl w:val="0"/>
        </w:rPr>
        <w:t xml:space="preserve">The Results</w:t>
      </w:r>
    </w:p>
    <w:p w:rsidR="00000000" w:rsidDel="00000000" w:rsidP="00000000" w:rsidRDefault="00000000" w:rsidRPr="00000000" w14:paraId="00000015">
      <w:pPr>
        <w:spacing w:line="360" w:lineRule="auto"/>
        <w:rPr>
          <w:color w:val="274e13"/>
        </w:rPr>
      </w:pPr>
      <w:r w:rsidDel="00000000" w:rsidR="00000000" w:rsidRPr="00000000">
        <w:rPr>
          <w:color w:val="274e13"/>
          <w:rtl w:val="0"/>
        </w:rPr>
        <w:t xml:space="preserve">The website has been pivotal for the original growth and communication for the GRG Robotics Event.  Today’s information and updating mainly happens on the Facebook page however Malloire is aggressively updating the website to be current.  So the GRG committee must see some value in the website's inclusion for the GRG online presence. </w:t>
      </w:r>
    </w:p>
    <w:p w:rsidR="00000000" w:rsidDel="00000000" w:rsidP="00000000" w:rsidRDefault="00000000" w:rsidRPr="00000000" w14:paraId="00000016">
      <w:pPr>
        <w:spacing w:line="360" w:lineRule="auto"/>
        <w:rPr>
          <w:color w:val="274e13"/>
        </w:rPr>
      </w:pPr>
      <w:r w:rsidDel="00000000" w:rsidR="00000000" w:rsidRPr="00000000">
        <w:rPr>
          <w:color w:val="274e13"/>
          <w:rtl w:val="0"/>
        </w:rPr>
        <w:t xml:space="preserve"> </w:t>
      </w:r>
      <w:r w:rsidDel="00000000" w:rsidR="00000000" w:rsidRPr="00000000">
        <w:rPr>
          <w:rtl w:val="0"/>
        </w:rPr>
      </w:r>
    </w:p>
    <w:sectPr>
      <w:pgSz w:h="15840" w:w="12240" w:orient="portrait"/>
      <w:pgMar w:bottom="1440" w:top="54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GRGRComp/" TargetMode="External"/><Relationship Id="rId5" Type="http://schemas.openxmlformats.org/officeDocument/2006/relationships/styles" Target="styles.xml"/><Relationship Id="rId6" Type="http://schemas.openxmlformats.org/officeDocument/2006/relationships/hyperlink" Target="http://www.girlsrobotics.org/" TargetMode="External"/><Relationship Id="rId7" Type="http://schemas.openxmlformats.org/officeDocument/2006/relationships/hyperlink" Target="https://www.facebook.com/GRGRComp/" TargetMode="External"/><Relationship Id="rId8" Type="http://schemas.openxmlformats.org/officeDocument/2006/relationships/hyperlink" Target="http://www.girlsrobotics.org/Rexi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