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BuilderK Facade Render Playbook</w:t>
      </w:r>
    </w:p>
    <w:p>
      <w:pPr>
        <w:spacing w:after="120"/>
      </w:pPr>
      <w:r>
        <w:t xml:space="preserve">How to generate new facade and home-style renderings for builderk.com, consistent with the</w:t>
      </w:r>
    </w:p>
    <w:p>
      <w:pPr>
        <w:spacing w:after="120"/>
      </w:pPr>
      <w:r>
        <w:t xml:space="preserve">ones already live on the </w:t>
      </w:r>
      <w:r>
        <w:rPr>
          <w:b/>
          <w:bCs/>
        </w:rPr>
        <w:t xml:space="preserve">Facades &amp; Styles</w:t>
      </w:r>
      <w:r>
        <w:t xml:space="preserve"> page (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/facades</w:t>
      </w:r>
      <w:r>
        <w:t xml:space="preserve">).</w:t>
      </w:r>
    </w:p>
    <w:p>
      <w:pPr>
        <w:pBdr>
          <w:left w:val="single" w:color="F77F00" w:sz="18" w:space="8"/>
        </w:pBdr>
        <w:shd w:fill="FFF6E6" w:val="clear"/>
        <w:spacing w:after="140" w:before="60"/>
        <w:ind w:left="120" w:right="120"/>
      </w:pPr>
      <w:r>
        <w:rPr>
          <w:b/>
          <w:bCs/>
        </w:rPr>
        <w:t xml:space="preserve">Honest note on sources.</w:t>
      </w:r>
      <w:r>
        <w:t xml:space="preserve"> There was no saved prompt or instructions file anywhere in the project. The original prompts were typed straight into Gemini / ChatGPT and never stored. This playbook reconstructs the recipe by reverse-engineering the 11 renders we already have plus their written descriptions in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facades.html</w:t>
      </w:r>
      <w:r>
        <w:t xml:space="preserve">. Treat the master prompt below as the new single source of truth and keep it updated whenever the look evolves.</w:t>
      </w:r>
    </w:p>
    <w:p>
      <w:pPr>
        <w:pBdr>
          <w:bottom w:val="single" w:color="BBBBBB" w:sz="6" w:space="1"/>
        </w:pBdr>
        <w:spacing w:after="140"/>
      </w:pPr>
      <w:r>
        <w:t xml:space="preserve"/>
      </w:r>
    </w:p>
    <w:p>
      <w:pPr>
        <w:pStyle w:val="Heading1"/>
      </w:pPr>
      <w:r>
        <w:t xml:space="preserve">1. What we already have</w:t>
      </w:r>
    </w:p>
    <w:p>
      <w:pPr>
        <w:spacing w:after="120"/>
      </w:pPr>
      <w:r>
        <w:rPr>
          <w:b/>
          <w:bCs/>
        </w:rPr>
        <w:t xml:space="preserve">Live facade renders: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builderk-website/images/facades/</w:t>
      </w:r>
      <w:r>
        <w:t xml:space="preserve"> — 11 PNGs, ~2,600 x 1,500 px (16:9 landscape).</w:t>
      </w:r>
    </w:p>
    <w:p>
      <w:pPr>
        <w:spacing w:after="120"/>
      </w:pPr>
      <w:r>
        <w:rPr>
          <w:b/>
          <w:bCs/>
        </w:rPr>
        <w:t xml:space="preserve">Style overview cards: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builderk-website/images/style-{modern,coastal,contemporary,traditional}.png</w:t>
      </w:r>
      <w:r>
        <w:t xml:space="preserve"> — portrait ~1,140 x 1,330 px.</w:t>
      </w:r>
    </w:p>
    <w:p>
      <w:pPr>
        <w:spacing w:after="120"/>
      </w:pPr>
      <w:r>
        <w:rPr>
          <w:b/>
          <w:bCs/>
        </w:rPr>
        <w:t xml:space="preserve">Wired into: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builderk-website/facades.html</w:t>
      </w:r>
      <w:r>
        <w:t xml:space="preserve"> (each card's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&lt;img src&gt;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alt</w:t>
      </w:r>
      <w:r>
        <w:t xml:space="preserve"> text).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7F0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7F0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Style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7F0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Stories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7F0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Look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Modern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Minimalist all-white, black window frames, flat roof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P3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Modern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Gray + white two-tone, stone accent entry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P5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Modern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Tropical: white stucco + dark wood cladding, balcony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C1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Coastal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Classic beach: light gray, white trim, metal roof, porch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C3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Coastal (Modern)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All stucco white/gray, metal roof, black frames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C4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Coastal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Beach luxury, all stucco, metal roof, balcony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C5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Coastal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Tropical, beige/white, wrap-around balcony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CO1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Contemporary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Clean lines, warm white/beige, mixed rooflines, stone column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T1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Traditional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Classic Florida, cream stucco, barrel-tile hip roof, arch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T2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Traditional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Mediterranean, beige stucco, brown barrel tile, shutters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T3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Traditional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Southern charm, soft white stucco, porch, square columns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Note the gaps.</w:t>
      </w:r>
      <w:r>
        <w:t xml:space="preserve"> The series skips P2, P4, and C2, and Contemporary only has one render (CO1).</w:t>
      </w:r>
    </w:p>
    <w:p>
      <w:pPr>
        <w:spacing w:after="120"/>
      </w:pPr>
      <w:r>
        <w:t xml:space="preserve">Those are the obvious slots to fill first if you want a fuller catalog.</w:t>
      </w:r>
    </w:p>
    <w:p>
      <w:pPr>
        <w:pBdr>
          <w:bottom w:val="single" w:color="BBBBBB" w:sz="6" w:space="1"/>
        </w:pBdr>
        <w:spacing w:after="140"/>
      </w:pPr>
      <w:r>
        <w:t xml:space="preserve"/>
      </w:r>
    </w:p>
    <w:p>
      <w:pPr>
        <w:pStyle w:val="Heading1"/>
      </w:pPr>
      <w:r>
        <w:t xml:space="preserve">2. Naming convention (keep this exact)</w:t>
      </w:r>
    </w:p>
    <w:p>
      <w:pPr>
        <w:spacing w:after="120"/>
      </w:pPr>
      <w:r>
        <w:t xml:space="preserve">Files use this pattern, with a real em dash and spaces as separators: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&lt;CODE&gt; — &lt;Style&gt; &lt;Stories&gt;-Story &lt;Sub-style&gt; (&lt;Short Descriptor&gt;).png</w:t>
      </w:r>
    </w:p>
    <w:p>
      <w:pPr>
        <w:spacing w:after="140"/>
      </w:pPr>
      <w:r>
        <w:t xml:space="preserve"/>
      </w:r>
    </w:p>
    <w:p>
      <w:pPr>
        <w:spacing w:after="120"/>
      </w:pPr>
      <w:r>
        <w:t xml:space="preserve">Examples that already exist: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P1 — Modern 1-Story White-Black (Minimalist).png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C4 — Coastal 2-Story Beach Luxury (All Stucco).png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T2 — Traditional 1-Story (Mediterranean Touch).png</w:t>
      </w:r>
    </w:p>
    <w:p>
      <w:pPr>
        <w:spacing w:after="140"/>
      </w:pPr>
      <w:r>
        <w:t xml:space="preserve"/>
      </w:r>
    </w:p>
    <w:p>
      <w:pPr>
        <w:spacing w:after="120"/>
      </w:pPr>
      <w:r>
        <w:t xml:space="preserve">Code prefixes: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</w:t>
      </w:r>
      <w:r>
        <w:t xml:space="preserve"> = Modern (think "Premium/Plan")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</w:t>
      </w:r>
      <w:r>
        <w:t xml:space="preserve"> = Coastal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CO</w:t>
      </w:r>
      <w:r>
        <w:t xml:space="preserve"> = Contemporary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</w:t>
      </w:r>
      <w:r>
        <w:t xml:space="preserve"> = Traditional</w:t>
      </w:r>
    </w:p>
    <w:p>
      <w:pPr>
        <w:spacing w:after="120"/>
      </w:pPr>
      <w:r>
        <w:t xml:space="preserve">Number within each prefix sequentially. When you add the next Modern, it becomes </w:t>
      </w:r>
      <w:r>
        <w:rPr>
          <w:b/>
          <w:bCs/>
        </w:rPr>
        <w:t xml:space="preserve">P6</w:t>
      </w:r>
      <w:r>
        <w:t xml:space="preserve">; the next</w:t>
      </w:r>
    </w:p>
    <w:p>
      <w:pPr>
        <w:spacing w:after="120"/>
      </w:pPr>
      <w:r>
        <w:t xml:space="preserve">Contemporary becomes </w:t>
      </w:r>
      <w:r>
        <w:rPr>
          <w:b/>
          <w:bCs/>
        </w:rPr>
        <w:t xml:space="preserve">CO2</w:t>
      </w:r>
      <w:r>
        <w:t xml:space="preserve">; etc.</w:t>
      </w:r>
    </w:p>
    <w:p>
      <w:pPr>
        <w:pBdr>
          <w:bottom w:val="single" w:color="BBBBBB" w:sz="6" w:space="1"/>
        </w:pBdr>
        <w:spacing w:after="140"/>
      </w:pPr>
      <w:r>
        <w:t xml:space="preserve"/>
      </w:r>
    </w:p>
    <w:p>
      <w:pPr>
        <w:pStyle w:val="Heading1"/>
      </w:pPr>
      <w:r>
        <w:t xml:space="preserve">3. The BuilderK house DNA (goes in every prompt)</w:t>
      </w:r>
    </w:p>
    <w:p>
      <w:pPr>
        <w:spacing w:after="120"/>
      </w:pPr>
      <w:r>
        <w:t xml:space="preserve">Every render shares this so the whole page looks like one catalog. Paste this block into every prompt</w:t>
      </w:r>
    </w:p>
    <w:p>
      <w:pPr>
        <w:spacing w:after="120"/>
      </w:pPr>
      <w:r>
        <w:t xml:space="preserve">and only change the style-specific part: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Photorealistic architectural exterior rendering of a custom single-family home in Florida.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Front three-quarter angle showing the full facade and the front entrance. Professionally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landscaped front yard: manicured green lawn, tropical plants, a few palms, paver driveway and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walkway. Bright sunny day, clear blue sky, soft natural daylight. Real-estate / architectural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visualization quality, ultra detailed, sharp focus. No people, no cars, no text, no watermark,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no logos. Wide 16:9 landscape composition.</w:t>
      </w:r>
    </w:p>
    <w:p>
      <w:pPr>
        <w:spacing w:after="140"/>
      </w:pPr>
      <w:r>
        <w:t xml:space="preserve"/>
      </w:r>
    </w:p>
    <w:p>
      <w:pPr>
        <w:spacing w:after="120"/>
      </w:pPr>
      <w:r>
        <w:t xml:space="preserve">Hard rules that keep the set consistent: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Same camera:</w:t>
      </w:r>
      <w:r>
        <w:t xml:space="preserve"> eye-level, front three-quarter (about 30 to 40 degrees off straight-on).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Same lighting:</w:t>
      </w:r>
      <w:r>
        <w:t xml:space="preserve"> midday sun, blue sky, no dramatic sunset or night shots.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Same lot:</w:t>
      </w:r>
      <w:r>
        <w:t xml:space="preserve"> flat Florida lot, paver drive, tropical landscaping. Do not let the tool invent</w:t>
      </w:r>
    </w:p>
    <w:p>
      <w:pPr>
        <w:spacing w:after="120"/>
      </w:pPr>
      <w:r>
        <w:t xml:space="preserve">  mountains, snow, or a cityscape.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Clean frame:</w:t>
      </w:r>
      <w:r>
        <w:t xml:space="preserve"> no people, cars, text, or watermarks.</w:t>
      </w:r>
    </w:p>
    <w:p>
      <w:pPr>
        <w:pBdr>
          <w:bottom w:val="single" w:color="BBBBBB" w:sz="6" w:space="1"/>
        </w:pBdr>
        <w:spacing w:after="140"/>
      </w:pPr>
      <w:r>
        <w:t xml:space="preserve"/>
      </w:r>
    </w:p>
    <w:p>
      <w:pPr>
        <w:pStyle w:val="Heading1"/>
      </w:pPr>
      <w:r>
        <w:t xml:space="preserve">4. Master prompt template</w:t>
      </w:r>
    </w:p>
    <w:p>
      <w:pPr>
        <w:spacing w:after="120"/>
      </w:pPr>
      <w:r>
        <w:t xml:space="preserve">Fill the four brackets and append it to the DNA block from section 3.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[STORIES]-story [STYLE] style home. Exterior: [MATERIALS + COLORS]. Roof: [ROOF].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Windows and doors: [WINDOWS / ENTRY]. Signature details: [DETAILS].</w:t>
      </w:r>
    </w:p>
    <w:p>
      <w:pPr>
        <w:spacing w:after="1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[STORIES]</w:t>
      </w:r>
      <w:r>
        <w:t xml:space="preserve"> — single / two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[STYLE]</w:t>
      </w:r>
      <w:r>
        <w:t xml:space="preserve"> — Modern / Coastal / Contemporary / Traditional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[MATERIALS + COLORS]</w:t>
      </w:r>
      <w:r>
        <w:t xml:space="preserve"> — see the style library below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[ROOF]</w:t>
      </w:r>
      <w:r>
        <w:t xml:space="preserve"> — flat / metal standing-seam / barrel tile / mixed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[WINDOWS / ENTRY]</w:t>
      </w:r>
      <w:r>
        <w:t xml:space="preserve"> — frame color, glass, porch, balcony, arch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[DETAILS]</w:t>
      </w:r>
      <w:r>
        <w:t xml:space="preserve"> — the one thing that makes it distinct (stone column, wood cladding, shutters...)</w:t>
      </w:r>
    </w:p>
    <w:p>
      <w:pPr>
        <w:pBdr>
          <w:bottom w:val="single" w:color="BBBBBB" w:sz="6" w:space="1"/>
        </w:pBdr>
        <w:spacing w:after="140"/>
      </w:pPr>
      <w:r>
        <w:t xml:space="preserve"/>
      </w:r>
    </w:p>
    <w:p>
      <w:pPr>
        <w:pStyle w:val="Heading1"/>
      </w:pPr>
      <w:r>
        <w:t xml:space="preserve">5. Style modifier library (copy-paste)</w:t>
      </w:r>
    </w:p>
    <w:p>
      <w:pPr>
        <w:spacing w:after="120"/>
      </w:pPr>
      <w:r>
        <w:t xml:space="preserve">Each block is the proven "[MATERIALS]...[DETAILS]" fill for that style. These are pulled straight</w:t>
      </w:r>
    </w:p>
    <w:p>
      <w:pPr>
        <w:spacing w:after="120"/>
      </w:pPr>
      <w:r>
        <w:t xml:space="preserve">from the renders already on the site, so they reproduce the existing look.</w:t>
      </w:r>
    </w:p>
    <w:p>
      <w:pPr>
        <w:pStyle w:val="Heading2"/>
      </w:pPr>
      <w:r>
        <w:t xml:space="preserve">Modern (P)</w:t>
      </w:r>
    </w:p>
    <w:p>
      <w:pPr>
        <w:pBdr>
          <w:left w:val="single" w:color="F77F00" w:sz="18" w:space="8"/>
        </w:pBdr>
        <w:shd w:fill="FFF6E6" w:val="clear"/>
        <w:spacing w:after="140" w:before="60"/>
        <w:ind w:left="120" w:right="120"/>
      </w:pPr>
      <w:r>
        <w:t xml:space="preserve">Clean lines, flat roofs, minimalist. Open layouts, large windows, floor-to-ceiling glass, indoor-outdoor feel.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Materials/colors:</w:t>
      </w:r>
      <w:r>
        <w:t xml:space="preserve"> white or two-tone (white + dark gray) stucco; optional dark wood cladding accents.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Roof:</w:t>
      </w:r>
      <w:r>
        <w:t xml:space="preserve"> flat.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Windows/entry:</w:t>
      </w:r>
      <w:r>
        <w:t xml:space="preserve"> large windows, black window frames, clean concrete or paver walkway.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Details:</w:t>
      </w:r>
      <w:r>
        <w:t xml:space="preserve"> stone accent at entrance (two-tone), or dark wood cladding + horizontal-railing</w:t>
      </w:r>
    </w:p>
    <w:p>
      <w:pPr>
        <w:spacing w:after="120"/>
      </w:pPr>
      <w:r>
        <w:t xml:space="preserve">  balcony for a two-story tropical-modern.</w:t>
      </w:r>
    </w:p>
    <w:p>
      <w:pPr>
        <w:pStyle w:val="Heading2"/>
      </w:pPr>
      <w:r>
        <w:t xml:space="preserve">Coastal (C)</w:t>
      </w:r>
    </w:p>
    <w:p>
      <w:pPr>
        <w:pBdr>
          <w:left w:val="single" w:color="F77F00" w:sz="18" w:space="8"/>
        </w:pBdr>
        <w:shd w:fill="FFF6E6" w:val="clear"/>
        <w:spacing w:after="140" w:before="60"/>
        <w:ind w:left="120" w:right="120"/>
      </w:pPr>
      <w:r>
        <w:t xml:space="preserve">Florida waterfront lifestyle. Light palettes, metal roofs, covered porches, hurricane-ready, often raised.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Materials/colors:</w:t>
      </w:r>
      <w:r>
        <w:t xml:space="preserve"> light gray / white / beige stucco, white trim.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Roof:</w:t>
      </w:r>
      <w:r>
        <w:t xml:space="preserve"> metal standing-seam.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Windows/entry:</w:t>
      </w:r>
      <w:r>
        <w:t xml:space="preserve"> covered front porch with columns; second-floor balcony or wrap-around balcony</w:t>
      </w:r>
    </w:p>
    <w:p>
      <w:pPr>
        <w:spacing w:after="120"/>
      </w:pPr>
      <w:r>
        <w:t xml:space="preserve">  on two-story versions; black or white window frames.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Details:</w:t>
      </w:r>
      <w:r>
        <w:t xml:space="preserve"> breezy beach feel, tropical landscaping, optional raised foundation.</w:t>
      </w:r>
    </w:p>
    <w:p>
      <w:pPr>
        <w:pStyle w:val="Heading2"/>
      </w:pPr>
      <w:r>
        <w:t xml:space="preserve">Contemporary (CO)</w:t>
      </w:r>
    </w:p>
    <w:p>
      <w:pPr>
        <w:pBdr>
          <w:left w:val="single" w:color="F77F00" w:sz="18" w:space="8"/>
        </w:pBdr>
        <w:shd w:fill="FFF6E6" w:val="clear"/>
        <w:spacing w:after="140" w:before="60"/>
        <w:ind w:left="120" w:right="120"/>
      </w:pPr>
      <w:r>
        <w:t xml:space="preserve">Blend of modern and classic. Mixed rooflines, warm tones, stone accents, curb-appeal detailing.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Materials/colors:</w:t>
      </w:r>
      <w:r>
        <w:t xml:space="preserve"> warm white + beige stucco.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Roof:</w:t>
      </w:r>
      <w:r>
        <w:t xml:space="preserve"> mixed flat and low-pitched.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Windows/entry:</w:t>
      </w:r>
      <w:r>
        <w:t xml:space="preserve"> stone accent entry column.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Details:</w:t>
      </w:r>
      <w:r>
        <w:t xml:space="preserve"> architectural detailing that reads warmer and more textured than pure Modern.</w:t>
      </w:r>
    </w:p>
    <w:p>
      <w:pPr>
        <w:pStyle w:val="Heading2"/>
      </w:pPr>
      <w:r>
        <w:t xml:space="preserve">Traditional (T)</w:t>
      </w:r>
    </w:p>
    <w:p>
      <w:pPr>
        <w:pBdr>
          <w:left w:val="single" w:color="F77F00" w:sz="18" w:space="8"/>
        </w:pBdr>
        <w:shd w:fill="FFF6E6" w:val="clear"/>
        <w:spacing w:after="140" w:before="60"/>
        <w:ind w:left="120" w:right="120"/>
      </w:pPr>
      <w:r>
        <w:t xml:space="preserve">Timeless Florida. Barrel-tile roofs, arched entryways, stucco, decorative details.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Materials/colors:</w:t>
      </w:r>
      <w:r>
        <w:t xml:space="preserve"> cream / beige / soft white stucco.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Roof:</w:t>
      </w:r>
      <w:r>
        <w:t xml:space="preserve"> hip roof with barrel tile (or concrete tile).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Windows/entry:</w:t>
      </w:r>
      <w:r>
        <w:t xml:space="preserve"> arched entryway, or covered porch with square columns.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Details:</w:t>
      </w:r>
      <w:r>
        <w:t xml:space="preserve"> decorative shutters, stone accent at entrance, paver driveway.</w:t>
      </w:r>
    </w:p>
    <w:p>
      <w:pPr>
        <w:pBdr>
          <w:bottom w:val="single" w:color="BBBBBB" w:sz="6" w:space="1"/>
        </w:pBdr>
        <w:spacing w:after="140"/>
      </w:pPr>
      <w:r>
        <w:t xml:space="preserve"/>
      </w:r>
    </w:p>
    <w:p>
      <w:pPr>
        <w:pStyle w:val="Heading1"/>
      </w:pPr>
      <w:r>
        <w:t xml:space="preserve">6. Worked examples (the 11 we already have)</w:t>
      </w:r>
    </w:p>
    <w:p>
      <w:pPr>
        <w:spacing w:after="120"/>
      </w:pPr>
      <w:r>
        <w:t xml:space="preserve">Drop the DNA block (section 3) above each of these to regenerate or extend the series.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P1  single-story Modern style home. Exterior: all-white stucco. Roof: flat. Windows: large with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black frames. Details: clean concrete walkway, pure minimalist.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P3  single-story Modern style home. Exterior: dark gray and white two-tone stucco. Roof: flat.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Windows: black frames. Details: stone accent at the entrance, bold contrast, tropical landscaping.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P5  two-story Modern style home. Exterior: white stucco with dark wood cladding accents. Roof: flat.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Windows: large, black frames. Details: second-floor balcony with horizontal railing, tropical.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C1  single-story Coastal home. Exterior: light gray stucco, white trim. Roof: metal standing-seam.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Entry: covered front porch with columns. Details: classic beach look.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C3  single-story Modern Coastal home. Exterior: all stucco, white and light gray. Roof: metal.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Windows: black frames. Details: modern meets coastal, clean.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C4  two-story Coastal home. Exterior: all stucco. Roof: metal standing-seam. Details: beach luxury,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second-floor balcony with white railing.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C5  two-story Coastal home. Exterior: beige and white. Roof: metal. Details: wrap-around second-floor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balcony, tropical landscaping.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CO1 single-story Contemporary home. Exterior: warm white and beige stucco. Roof: mixed flat and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low-pitched. Details: stone accent entry column, clean lines.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T1  single-story Traditional Florida home. Exterior: warm cream stucco. Roof: hip roof with barrel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tile. Entry: arched entryway. Details: paver driveway, timeless Florida.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T2  single-story Traditional home. Exterior: light beige stucco. Roof: brown barrel tile. Details: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stone accent at entrance, decorative shutters, Mediterranean touch.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T3  single-story Traditional home. Exterior: soft white stucco. Roof: hip roof with concrete tile.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Entry: covered front porch with square columns. Details: Southern charm.</w:t>
      </w:r>
    </w:p>
    <w:p>
      <w:pPr>
        <w:spacing w:after="140"/>
      </w:pPr>
      <w:r>
        <w:t xml:space="preserve"/>
      </w:r>
    </w:p>
    <w:p>
      <w:pPr>
        <w:pBdr>
          <w:bottom w:val="single" w:color="BBBBBB" w:sz="6" w:space="1"/>
        </w:pBdr>
        <w:spacing w:after="140"/>
      </w:pPr>
      <w:r>
        <w:t xml:space="preserve"/>
      </w:r>
    </w:p>
    <w:p>
      <w:pPr>
        <w:pStyle w:val="Heading1"/>
      </w:pPr>
      <w:r>
        <w:t xml:space="preserve">7. Which tool, and how to set it up</w:t>
      </w:r>
    </w:p>
    <w:p>
      <w:pPr>
        <w:spacing w:after="120"/>
      </w:pPr>
      <w:r>
        <w:t xml:space="preserve">You said these were made in Gemini or ChatGPT. Both work. The original tool and settings were not</w:t>
      </w:r>
    </w:p>
    <w:p>
      <w:pPr>
        <w:spacing w:after="120"/>
      </w:pPr>
      <w:r>
        <w:t xml:space="preserve">recorded, so here is a clean, repeatable setup for each. </w:t>
      </w:r>
      <w:r>
        <w:rPr>
          <w:b/>
          <w:bCs/>
        </w:rPr>
        <w:t xml:space="preserve">Recommended primary: Gemini (Nano Banana).</w:t>
      </w:r>
    </w:p>
    <w:p>
      <w:pPr>
        <w:pStyle w:val="Heading2"/>
      </w:pPr>
      <w:r>
        <w:t xml:space="preserve">Option A — Gemini "Nano Banana" (Google AI Studio) — recommended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Go to </w:t>
      </w:r>
      <w:r>
        <w:rPr>
          <w:b/>
          <w:bCs/>
        </w:rPr>
        <w:t xml:space="preserve">aistudio.google.com</w:t>
      </w:r>
      <w:r>
        <w:t xml:space="preserve"> and pick the image model (Gemini 2.5 Flash Image, aka Nano Banana),</w:t>
      </w:r>
    </w:p>
    <w:p>
      <w:pPr>
        <w:spacing w:after="120"/>
      </w:pPr>
      <w:r>
        <w:t xml:space="preserve">  or use the Gemini app.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Strongest at following long, detailed prompts and at </w:t>
      </w:r>
      <w:r>
        <w:rPr>
          <w:b/>
          <w:bCs/>
        </w:rPr>
        <w:t xml:space="preserve">consistency from a reference image</w:t>
      </w:r>
      <w:r>
        <w:t xml:space="preserve">, which</w:t>
      </w:r>
    </w:p>
    <w:p>
      <w:pPr>
        <w:spacing w:after="120"/>
      </w:pPr>
      <w:r>
        <w:t xml:space="preserve">  is what you want for a matching catalog.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Paste the DNA block + the master prompt fill. Set aspect ratio to </w:t>
      </w:r>
      <w:r>
        <w:rPr>
          <w:b/>
          <w:bCs/>
        </w:rPr>
        <w:t xml:space="preserve">16:9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For a matching series, attach an existing render (e.g.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C1</w:t>
      </w:r>
      <w:r>
        <w:t xml:space="preserve">) as a reference image and say</w:t>
      </w:r>
    </w:p>
    <w:p>
      <w:pPr>
        <w:spacing w:after="120"/>
      </w:pPr>
      <w:r>
        <w:t xml:space="preserve">  "keep the same camera angle, lighting, lot, and landscaping; change only the house to ...".</w:t>
      </w:r>
    </w:p>
    <w:p>
      <w:pPr>
        <w:pStyle w:val="Heading2"/>
      </w:pPr>
      <w:r>
        <w:t xml:space="preserve">Option B — ChatGPT (GPT-4o / gpt-image-1)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Strong prompt adherence, landscape up to 1536 x 1024.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Same prompt. Ask for "wide landscape 16:9". Generate, then upscale (see section 8).</w:t>
      </w:r>
    </w:p>
    <w:p>
      <w:pPr>
        <w:pStyle w:val="Heading2"/>
      </w:pPr>
      <w:r>
        <w:t xml:space="preserve">Resolution reality check</w:t>
      </w:r>
    </w:p>
    <w:p>
      <w:pPr>
        <w:spacing w:after="120"/>
      </w:pPr>
      <w:r>
        <w:t xml:space="preserve">The live files are ~2,600 px wide. Most generators output around 1,024 to 1,536 px. So the workflow is:</w:t>
      </w:r>
    </w:p>
    <w:p>
      <w:pPr>
        <w:spacing w:after="120"/>
      </w:pPr>
      <w:r>
        <w:rPr>
          <w:b/>
          <w:bCs/>
        </w:rPr>
        <w:t xml:space="preserve">generate at the tool's max landscape size, then upscale to ~2,560 px wide</w:t>
      </w:r>
      <w:r>
        <w:t xml:space="preserve"> before saving. Any</w:t>
      </w:r>
    </w:p>
    <w:p>
      <w:pPr>
        <w:spacing w:after="120"/>
      </w:pPr>
      <w:r>
        <w:t xml:space="preserve">upscaler works (Topaz, Upscayl free/open-source, or the generator's own "HD/upscale" button).</w:t>
      </w:r>
    </w:p>
    <w:p>
      <w:pPr>
        <w:pBdr>
          <w:bottom w:val="single" w:color="BBBBBB" w:sz="6" w:space="1"/>
        </w:pBdr>
        <w:spacing w:after="140"/>
      </w:pPr>
      <w:r>
        <w:t xml:space="preserve"/>
      </w:r>
    </w:p>
    <w:p>
      <w:pPr>
        <w:pStyle w:val="Heading1"/>
      </w:pPr>
      <w:r>
        <w:t xml:space="preserve">8. Output + file specs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7F0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Asset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7F0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Aspect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7F0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Target size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7F0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Format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Facade render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16:9 landscape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~2,560 x 1,440 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PNG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Style overview card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~4:5 portrait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~1,140 x 1,330 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PNG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20"/>
      </w:pPr>
      <w:r>
        <w:t xml:space="preserve">After generating: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Upscale to target width if needed.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Name it with the convention in section 2.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Save to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builderk-website/images/facades/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(Optional but smart) compress: these PNGs are 6 to 8 MB each, which is heavy for the web. Run them</w:t>
      </w:r>
    </w:p>
    <w:p>
      <w:pPr>
        <w:spacing w:after="120"/>
      </w:pPr>
      <w:r>
        <w:t xml:space="preserve">   through an optimizer or export as WebP to cut load time. The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images/</w:t>
      </w:r>
      <w:r>
        <w:t xml:space="preserve"> folder is otherwise PNG today.</w:t>
      </w:r>
    </w:p>
    <w:p>
      <w:pPr>
        <w:pBdr>
          <w:bottom w:val="single" w:color="BBBBBB" w:sz="6" w:space="1"/>
        </w:pBdr>
        <w:spacing w:after="140"/>
      </w:pPr>
      <w:r>
        <w:t xml:space="preserve"/>
      </w:r>
    </w:p>
    <w:p>
      <w:pPr>
        <w:pStyle w:val="Heading1"/>
      </w:pPr>
      <w:r>
        <w:t xml:space="preserve">9. Adding a new facade to the site (step by step)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Pick the slot.</w:t>
      </w:r>
      <w:r>
        <w:t xml:space="preserve"> Next code in the series (e.g. P6, CO2), style, stories.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Build the prompt:</w:t>
      </w:r>
      <w:r>
        <w:t xml:space="preserve"> DNA block (section 3) + master fill (section 4) using the style library (section 5).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Generate</w:t>
      </w:r>
      <w:r>
        <w:t xml:space="preserve"> in Gemini/ChatGPT at 16:9. For a matching set, attach an existing render as reference.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Upscale</w:t>
      </w:r>
      <w:r>
        <w:t xml:space="preserve"> to ~2,560 px wide, </w:t>
      </w:r>
      <w:r>
        <w:rPr>
          <w:b/>
          <w:bCs/>
        </w:rPr>
        <w:t xml:space="preserve">compress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Name + save</w:t>
      </w:r>
      <w:r>
        <w:t xml:space="preserve"> to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builderk-website/images/facades/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Wire into `facades.html`:</w:t>
      </w:r>
      <w:r>
        <w:t xml:space="preserve"> copy an existing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.facade-card</w:t>
      </w:r>
      <w:r>
        <w:t xml:space="preserve"> block inside the right style section,</w:t>
      </w:r>
    </w:p>
    <w:p>
      <w:pPr>
        <w:spacing w:after="120"/>
      </w:pPr>
      <w:r>
        <w:t xml:space="preserve">   then update three things: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&lt;img src="images/facades/&lt;your new file&gt;.png"&gt;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the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alt="..."</w:t>
      </w:r>
      <w:r>
        <w:t xml:space="preserve"> text (describe the house, good for SEO)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the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&lt;h3&gt;</w:t>
      </w:r>
      <w:r>
        <w:t xml:space="preserve"> card title, the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&lt;p&gt;</w:t>
      </w:r>
      <w:r>
        <w:t xml:space="preserve"> description, and the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.facade-tag</w:t>
      </w:r>
      <w:r>
        <w:t xml:space="preserve"> (1 Story / 2 Story / Featured)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</w:rPr>
        <w:t xml:space="preserve">Deploy</w:t>
      </w:r>
      <w:r>
        <w:t xml:space="preserve"> (Vercel auto-deploys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builderk-website</w:t>
      </w:r>
      <w:r>
        <w:t xml:space="preserve"> on push).</w:t>
      </w:r>
    </w:p>
    <w:p>
      <w:pPr>
        <w:pBdr>
          <w:bottom w:val="single" w:color="BBBBBB" w:sz="6" w:space="1"/>
        </w:pBdr>
        <w:spacing w:after="140"/>
      </w:pPr>
      <w:r>
        <w:t xml:space="preserve"/>
      </w:r>
    </w:p>
    <w:p>
      <w:pPr>
        <w:pStyle w:val="Heading1"/>
      </w:pPr>
      <w:r>
        <w:t xml:space="preserve">10. Handing this to an outside vendor</w:t>
      </w:r>
    </w:p>
    <w:p>
      <w:pPr>
        <w:spacing w:after="120"/>
      </w:pPr>
      <w:r>
        <w:t xml:space="preserve">This doc doubles as a vendor brief. Give a contractor: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Sections 3 to 6 (DNA + master prompt + style library + the 11 examples) as the spec.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Section 8 for deliverable specs (16:9, ~2,560 px wide, PNG, named to convention).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One existing render as a visual reference so they match camera, lighting, and landscaping.</w:t>
      </w:r>
    </w:p>
    <w:p>
      <w:pPr>
        <w:spacing w:after="120"/>
      </w:pPr>
      <w:r>
        <w:t xml:space="preserve">Ask them to deliver the gaps first (P2, P4, C2) plus more Contemporary, so every style has 3+ options.</w:t>
      </w:r>
    </w:p>
    <w:p>
      <w:pPr>
        <w:pBdr>
          <w:bottom w:val="single" w:color="BBBBBB" w:sz="6" w:space="1"/>
        </w:pBdr>
        <w:spacing w:after="140"/>
      </w:pPr>
      <w:r>
        <w:t xml:space="preserve"/>
      </w:r>
    </w:p>
    <w:p>
      <w:pPr>
        <w:pStyle w:val="Heading1"/>
      </w:pPr>
      <w:r>
        <w:t xml:space="preserve">11. Quick checklist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Front three-quarter angle, eye level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Midday sun, clear blue sky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Florida lot: lawn, tropical plants, palms, paver drive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Correct style materials, roof, and signature detail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 people, cars, text, or watermark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16:9, upscaled to ~2,560 px wide, compressed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Named to convention, saved in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images/facades/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Card added to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facades.html</w:t>
      </w:r>
      <w:r>
        <w:t xml:space="preserve"> with src + alt + title + description + tag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BuilderK Facade Render Playbook   •  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  <w:lvl w:ilvl="2" w15:tentative="1">
      <w:start w:val="1"/>
      <w:numFmt w:val="bullet"/>
      <w:lvlText w:val="▪"/>
      <w:lvlJc w:val="left"/>
      <w:pPr>
        <w:ind w:left="144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00"/>
      <w:outlineLvl w:val="0"/>
    </w:pPr>
    <w:rPr>
      <w:rFonts w:ascii="Arial" w:cs="Arial" w:eastAsia="Arial" w:hAnsi="Arial"/>
      <w:b/>
      <w:bCs/>
      <w:color w:val="1A1A1A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F77F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A2A2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A2A2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2026-06-06T13:28:09.285Z</dcterms:created>
  <dcterms:modified xsi:type="dcterms:W3CDTF">2026-06-06T13:28:09.285Z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