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Reporte de E0.30</w:t>
      </w:r>
    </w:p>
    <w:p>
      <w:r>
        <w:t xml:space="preserve">Se tiene que conocer la cortante vasal </w:t>
      </w:r>
      <w:r>
        <w:rPr>
          <w:b/>
        </w:rPr>
        <w:t>P=ZUCS/R</w:t>
      </w:r>
      <w:r>
        <w:t xml:space="preserve">con la condicion de que podamos saber cuanto de resistencia absorve cada columna o placa y ello verificarlo con la </w:t>
      </w:r>
      <w:r>
        <w:rPr>
          <w:i/>
        </w:rPr>
        <w:t>norma E0.30.</w:t>
      </w:r>
    </w:p>
    <w:p>
      <w:pPr>
        <w:pStyle w:val="Heading1"/>
      </w:pPr>
      <w:r>
        <w:t>Z(Zona sismica)</w:t>
      </w:r>
    </w:p>
    <w:p>
      <w:pPr>
        <w:pStyle w:val="ListBullet"/>
      </w:pPr>
      <w:r>
        <w:t>Zona 1</w:t>
      </w:r>
    </w:p>
    <w:p>
      <w:pPr>
        <w:pStyle w:val="ListBullet"/>
      </w:pPr>
      <w:r>
        <w:t>Zona 2</w:t>
      </w:r>
    </w:p>
    <w:p>
      <w:pPr>
        <w:pStyle w:val="ListBullet"/>
      </w:pPr>
      <w:r>
        <w:t>Zona 3</w:t>
      </w:r>
    </w:p>
    <w:p>
      <w:pPr>
        <w:pStyle w:val="ListBullet"/>
      </w:pPr>
      <w:r>
        <w:t>Zona 4</w:t>
      </w:r>
    </w:p>
    <w:p>
      <w:pPr/>
      <w:r>
        <w:t>0.1</w:t>
      </w:r>
    </w:p>
    <w:p>
      <w:pPr>
        <w:pStyle w:val="Heading1"/>
      </w:pPr>
      <w:r>
        <w:t>U</w:t>
      </w:r>
    </w:p>
    <w:p>
      <w:pPr/>
      <w:r>
        <w:t>tipo de uso de la edificacion</w:t>
      </w:r>
    </w:p>
    <w:p>
      <w:r>
        <w:t>1</w:t>
      </w:r>
    </w:p>
    <w:p>
      <w:pPr>
        <w:pStyle w:val="Heading1"/>
      </w:pPr>
      <w:r>
        <w:t>C</w:t>
      </w:r>
    </w:p>
    <w:p>
      <w:pPr/>
      <w:r>
        <w:t>el tipo de amplificacion</w:t>
      </w:r>
    </w:p>
    <w:p>
      <w:pPr/>
      <w:r>
        <w:t>2</w:t>
      </w:r>
    </w:p>
    <w:p>
      <w:pPr>
        <w:pStyle w:val="Heading1"/>
      </w:pPr>
      <w:r>
        <w:t>S</w:t>
      </w:r>
    </w:p>
    <w:p>
      <w:pPr/>
      <w:r>
        <w:t>el tipo de suelo</w:t>
      </w:r>
    </w:p>
    <w:p>
      <w:pPr/>
      <w:r>
        <w:t>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S1</w:t>
            </w:r>
          </w:p>
        </w:tc>
        <w:tc>
          <w:tcPr>
            <w:tcW w:type="dxa" w:w="1728"/>
          </w:tcPr>
          <w:p>
            <w:r>
              <w:t>S2</w:t>
            </w:r>
          </w:p>
        </w:tc>
        <w:tc>
          <w:tcPr>
            <w:tcW w:type="dxa" w:w="1728"/>
          </w:tcPr>
          <w:p>
            <w:r>
              <w:t>S3</w:t>
            </w:r>
          </w:p>
        </w:tc>
        <w:tc>
          <w:tcPr>
            <w:tcW w:type="dxa" w:w="1728"/>
          </w:tcPr>
          <w:p>
            <w:r>
              <w:t>S4</w:t>
            </w:r>
          </w:p>
        </w:tc>
      </w:tr>
      <w:tr>
        <w:tc>
          <w:tcPr>
            <w:tcW w:type="dxa" w:w="1728"/>
          </w:tcPr>
          <w:p>
            <w:r>
              <w:t>S1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S3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</w:tbl>
    <w:p>
      <w:pPr>
        <w:pStyle w:val="Heading1"/>
      </w:pPr>
      <w:r>
        <w:t>R</w:t>
      </w:r>
    </w:p>
    <w:p>
      <w:pPr/>
      <w:r>
        <w:t>la reduccion sismica</w:t>
      </w:r>
    </w:p>
    <w:p>
      <w:pPr>
        <w:pStyle w:val="ListBullet"/>
      </w:pPr>
      <w:r>
        <w:t>Ip(irregularidad en planta)</w:t>
      </w:r>
    </w:p>
    <w:p>
      <w:pPr>
        <w:pStyle w:val="ListBullet"/>
      </w:pPr>
      <w:r>
        <w:t>Ia(irregularidad en altura)</w:t>
      </w:r>
    </w:p>
    <w:p>
      <w:pPr/>
      <w:r>
        <w:t>R0: 4</w:t>
      </w:r>
    </w:p>
    <w:p>
      <w:pPr/>
      <w:r>
        <w:t>Ia: 3</w:t>
      </w:r>
    </w:p>
    <w:p>
      <w:pPr/>
      <w:r>
        <w:t>Ip: 1</w:t>
      </w:r>
    </w:p>
    <w:p>
      <w:r>
        <w:br w:type="page"/>
      </w:r>
    </w:p>
    <w:p>
      <w:pPr/>
      <w:r>
        <w:t>P(ZUCS/R0*Ia*Ip): 0.05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