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316DCE" w:rsidRPr="00941E9F" w:rsidRDefault="009B3C33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Lumi </w:t>
      </w:r>
      <w:r w:rsidR="00941E9F"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  <w:bookmarkStart w:id="0" w:name="_GoBack"/>
      <w:bookmarkEnd w:id="0"/>
    </w:p>
    <w:p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316DCE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80CE9" w:rsidRDefault="00316DCE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  <w:p w:rsidR="00E361BB" w:rsidRDefault="00E361BB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1BB" w:rsidRPr="00E361BB" w:rsidRDefault="00E361BB" w:rsidP="00AB42AC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1BB">
              <w:rPr>
                <w:rFonts w:ascii="Arial" w:hAnsi="Arial" w:cs="Arial"/>
                <w:color w:val="000000"/>
                <w:sz w:val="20"/>
                <w:szCs w:val="20"/>
              </w:rPr>
              <w:t xml:space="preserve">No, Technical report has not been submitted yet because the report is still </w:t>
            </w:r>
            <w:r w:rsidR="00AB42AC">
              <w:rPr>
                <w:rFonts w:ascii="Arial" w:hAnsi="Arial" w:cs="Arial"/>
                <w:color w:val="000000"/>
                <w:sz w:val="20"/>
                <w:szCs w:val="20"/>
              </w:rPr>
              <w:t xml:space="preserve">being </w:t>
            </w:r>
            <w:r w:rsidRPr="00E361BB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completed </w:t>
            </w:r>
            <w:r w:rsidR="00AB42AC">
              <w:rPr>
                <w:rFonts w:ascii="Arial" w:hAnsi="Arial" w:cs="Arial"/>
                <w:color w:val="000000"/>
                <w:sz w:val="20"/>
                <w:szCs w:val="20"/>
              </w:rPr>
              <w:t>along with the hardware it self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C33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consistent with the Proposal (as approved and with the comments </w:t>
            </w:r>
            <w:r w:rsidR="009933DC" w:rsidRPr="005F5B69">
              <w:rPr>
                <w:rFonts w:ascii="Arial" w:hAnsi="Arial" w:cs="Arial"/>
                <w:color w:val="000000"/>
                <w:sz w:val="20"/>
                <w:szCs w:val="20"/>
              </w:rPr>
              <w:t>and suggestions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 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  <w:p w:rsidR="00E361BB" w:rsidRDefault="00E361BB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1BB" w:rsidRPr="00E361BB" w:rsidRDefault="00E361BB" w:rsidP="00E361BB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1BB">
              <w:rPr>
                <w:rFonts w:ascii="Arial" w:hAnsi="Arial" w:cs="Arial"/>
                <w:color w:val="000000"/>
                <w:sz w:val="20"/>
                <w:szCs w:val="20"/>
              </w:rPr>
              <w:t>TR is double spaced and left justified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Univers, or similar Sans Serif font been used? </w:t>
            </w:r>
          </w:p>
          <w:p w:rsidR="00E361BB" w:rsidRDefault="00E361BB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1BB" w:rsidRPr="00E361BB" w:rsidRDefault="00E361BB" w:rsidP="00E361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61BB">
              <w:rPr>
                <w:rFonts w:ascii="Arial" w:hAnsi="Arial" w:cs="Arial"/>
                <w:color w:val="000000"/>
                <w:sz w:val="20"/>
                <w:szCs w:val="20"/>
              </w:rPr>
              <w:t>Yes the TR is in written in 12 point arial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  <w:p w:rsidR="00E361BB" w:rsidRDefault="00E361BB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361BB" w:rsidRPr="00E361BB" w:rsidRDefault="00E361BB" w:rsidP="00EF69F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No, </w:t>
            </w:r>
            <w:r w:rsidR="00EF69F0">
              <w:rPr>
                <w:rFonts w:ascii="Arial" w:hAnsi="Arial" w:cs="Arial"/>
                <w:color w:val="000000"/>
                <w:sz w:val="20"/>
                <w:szCs w:val="20"/>
              </w:rPr>
              <w:t>the report has not reached a word count of 9000, the TR stands now at a total word count of 4000 words.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2AC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:rsidR="009B3C33" w:rsidRDefault="009B3C33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B42AC" w:rsidRPr="00AB42AC" w:rsidRDefault="00AB42AC" w:rsidP="00AB42AC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is in order but is missing the bibliography , technical references</w:t>
            </w:r>
            <w:r w:rsidR="004C637C">
              <w:rPr>
                <w:rFonts w:ascii="Arial" w:hAnsi="Arial" w:cs="Arial"/>
                <w:color w:val="000000"/>
                <w:sz w:val="20"/>
                <w:szCs w:val="20"/>
              </w:rPr>
              <w:t xml:space="preserve"> need to be updated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list of illustrations</w:t>
            </w:r>
            <w:r w:rsidR="004C637C">
              <w:rPr>
                <w:rFonts w:ascii="Arial" w:hAnsi="Arial" w:cs="Arial"/>
                <w:color w:val="000000"/>
                <w:sz w:val="20"/>
                <w:szCs w:val="20"/>
              </w:rPr>
              <w:t xml:space="preserve"> need to include images</w:t>
            </w:r>
          </w:p>
          <w:p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signed Declaration of Joint Authorship? </w:t>
            </w:r>
          </w:p>
          <w:p w:rsidR="00AB42AC" w:rsidRPr="00AB42AC" w:rsidRDefault="00AB42AC" w:rsidP="00AB42AC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Signed joint authorship on page 2</w:t>
            </w:r>
          </w:p>
        </w:tc>
      </w:tr>
      <w:tr w:rsidR="004255C5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E361BB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report dated?</w:t>
            </w:r>
          </w:p>
          <w:p w:rsidR="008149BA" w:rsidRPr="00E361BB" w:rsidRDefault="00E361BB" w:rsidP="004601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 the title page</w:t>
            </w:r>
            <w:r w:rsidR="00460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date is February 2,2018</w:t>
            </w:r>
            <w:r w:rsidR="008149BA" w:rsidRPr="00E361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1CE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current? (The TR should be less than 5 years old.) </w:t>
            </w:r>
          </w:p>
          <w:p w:rsidR="004601CE" w:rsidRPr="004601CE" w:rsidRDefault="004601CE" w:rsidP="004601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report is only 1 month old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  <w:p w:rsidR="004601CE" w:rsidRPr="004601CE" w:rsidRDefault="004601CE" w:rsidP="004601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 the title page is the first page when you open the report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  <w:p w:rsidR="004601CE" w:rsidRPr="004601CE" w:rsidRDefault="004601CE" w:rsidP="004601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There is a table of contents on second page of the report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5293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  <w:p w:rsidR="00F6455A" w:rsidRPr="00F6455A" w:rsidRDefault="00F6455A" w:rsidP="00F6455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Page numbers are present and has page breaks before any major heading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61BB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an Abstract/Executive Summary, Introduction/Foreword? (any one is acceptable) </w:t>
            </w:r>
          </w:p>
          <w:p w:rsidR="004601CE" w:rsidRPr="004601CE" w:rsidRDefault="004601CE" w:rsidP="004601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There is both an Abstract and executive summary of the Lumi provided in the TR on page 5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1CE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body of the report contain Section Headings? </w:t>
            </w:r>
          </w:p>
          <w:p w:rsidR="004601CE" w:rsidRPr="004601CE" w:rsidRDefault="004601CE" w:rsidP="004601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All body have section headings that are clickable and will navigate to the 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C33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Conclusions and/or Recommendations provided? </w:t>
            </w:r>
          </w:p>
          <w:p w:rsidR="00F6455A" w:rsidRPr="00F6455A" w:rsidRDefault="009B3C33" w:rsidP="00F6455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Conclusion Is written and on page 25</w:t>
            </w:r>
          </w:p>
        </w:tc>
      </w:tr>
      <w:tr w:rsidR="008149BA" w:rsidRPr="005F5B69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Pr="005F5B69" w:rsidRDefault="00B90F05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:rsidR="008149BA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</w:p>
          <w:p w:rsidR="00F6455A" w:rsidRPr="00F6455A" w:rsidRDefault="00F6455A" w:rsidP="00F6455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references are not yet included on the TR but the header is there and just needing to find articles</w:t>
            </w:r>
          </w:p>
        </w:tc>
      </w:tr>
    </w:tbl>
    <w:p w:rsidR="003E2223" w:rsidRPr="00316DCE" w:rsidRDefault="003E2223" w:rsidP="009A2D90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E2223" w:rsidRPr="00316DCE" w:rsidSect="00494840"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F05" w:rsidRDefault="00B90F05" w:rsidP="003D61C9">
      <w:pPr>
        <w:spacing w:after="0" w:line="240" w:lineRule="auto"/>
      </w:pPr>
      <w:r>
        <w:separator/>
      </w:r>
    </w:p>
  </w:endnote>
  <w:endnote w:type="continuationSeparator" w:id="0">
    <w:p w:rsidR="00B90F05" w:rsidRDefault="00B90F05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F05" w:rsidRDefault="00B90F05" w:rsidP="003D61C9">
      <w:pPr>
        <w:spacing w:after="0" w:line="240" w:lineRule="auto"/>
      </w:pPr>
      <w:r>
        <w:separator/>
      </w:r>
    </w:p>
  </w:footnote>
  <w:footnote w:type="continuationSeparator" w:id="0">
    <w:p w:rsidR="00B90F05" w:rsidRDefault="00B90F05" w:rsidP="003D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C65F4"/>
    <w:multiLevelType w:val="hybridMultilevel"/>
    <w:tmpl w:val="CC78AAEE"/>
    <w:lvl w:ilvl="0" w:tplc="8E18BF9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C3B71"/>
    <w:multiLevelType w:val="hybridMultilevel"/>
    <w:tmpl w:val="B3E62DF4"/>
    <w:lvl w:ilvl="0" w:tplc="1F42A6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16DC"/>
    <w:multiLevelType w:val="hybridMultilevel"/>
    <w:tmpl w:val="697E8D7A"/>
    <w:lvl w:ilvl="0" w:tplc="6F2A3F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05BD6"/>
    <w:multiLevelType w:val="hybridMultilevel"/>
    <w:tmpl w:val="E974A6EE"/>
    <w:lvl w:ilvl="0" w:tplc="477600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B5298"/>
    <w:multiLevelType w:val="hybridMultilevel"/>
    <w:tmpl w:val="36364110"/>
    <w:lvl w:ilvl="0" w:tplc="DB6A1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CE"/>
    <w:rsid w:val="00090E72"/>
    <w:rsid w:val="00105C6D"/>
    <w:rsid w:val="00140E79"/>
    <w:rsid w:val="0017050C"/>
    <w:rsid w:val="0017079E"/>
    <w:rsid w:val="001E6F61"/>
    <w:rsid w:val="00260186"/>
    <w:rsid w:val="00280CE9"/>
    <w:rsid w:val="002C20C5"/>
    <w:rsid w:val="002D7EDA"/>
    <w:rsid w:val="00316DCE"/>
    <w:rsid w:val="00355834"/>
    <w:rsid w:val="003D3F17"/>
    <w:rsid w:val="003D61C9"/>
    <w:rsid w:val="003E2223"/>
    <w:rsid w:val="004255C5"/>
    <w:rsid w:val="004346F2"/>
    <w:rsid w:val="004601CE"/>
    <w:rsid w:val="00486DFE"/>
    <w:rsid w:val="00494840"/>
    <w:rsid w:val="004C637C"/>
    <w:rsid w:val="004C74E4"/>
    <w:rsid w:val="005F5B69"/>
    <w:rsid w:val="00692F7A"/>
    <w:rsid w:val="006D0580"/>
    <w:rsid w:val="007A614A"/>
    <w:rsid w:val="007A7D13"/>
    <w:rsid w:val="007D20F2"/>
    <w:rsid w:val="007F3A40"/>
    <w:rsid w:val="00810484"/>
    <w:rsid w:val="008149BA"/>
    <w:rsid w:val="008B5293"/>
    <w:rsid w:val="008C00A6"/>
    <w:rsid w:val="008D4DD1"/>
    <w:rsid w:val="00941E9F"/>
    <w:rsid w:val="009933DC"/>
    <w:rsid w:val="009A2D90"/>
    <w:rsid w:val="009B3C33"/>
    <w:rsid w:val="009C365E"/>
    <w:rsid w:val="009E7A22"/>
    <w:rsid w:val="00A90B52"/>
    <w:rsid w:val="00AB42AC"/>
    <w:rsid w:val="00B90F05"/>
    <w:rsid w:val="00BC5538"/>
    <w:rsid w:val="00CF6EFD"/>
    <w:rsid w:val="00DB4175"/>
    <w:rsid w:val="00E361BB"/>
    <w:rsid w:val="00EF69F0"/>
    <w:rsid w:val="00F34347"/>
    <w:rsid w:val="00F6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533C5-ACE5-409E-A723-304D45C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  <w:style w:type="paragraph" w:styleId="ListParagraph">
    <w:name w:val="List Paragraph"/>
    <w:basedOn w:val="Normal"/>
    <w:uiPriority w:val="34"/>
    <w:qFormat/>
    <w:rsid w:val="00E3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Raymond Dang</cp:lastModifiedBy>
  <cp:revision>2</cp:revision>
  <cp:lastPrinted>2018-03-26T14:49:00Z</cp:lastPrinted>
  <dcterms:created xsi:type="dcterms:W3CDTF">2018-03-26T14:49:00Z</dcterms:created>
  <dcterms:modified xsi:type="dcterms:W3CDTF">2018-03-26T14:49:00Z</dcterms:modified>
</cp:coreProperties>
</file>