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DECF2" w14:textId="77777777" w:rsidR="00936FD0" w:rsidRPr="00523E1C" w:rsidRDefault="00FF4235" w:rsidP="00FF4235">
      <w:pPr>
        <w:jc w:val="center"/>
        <w:rPr>
          <w:rFonts w:ascii="Times" w:hAnsi="Times"/>
          <w:sz w:val="32"/>
          <w:szCs w:val="32"/>
          <w:lang w:val="en-US"/>
        </w:rPr>
      </w:pPr>
      <w:bookmarkStart w:id="0" w:name="_GoBack"/>
      <w:bookmarkEnd w:id="0"/>
      <w:r w:rsidRPr="00523E1C">
        <w:rPr>
          <w:rFonts w:ascii="Times" w:hAnsi="Times"/>
          <w:sz w:val="32"/>
          <w:szCs w:val="32"/>
          <w:lang w:val="en-US"/>
        </w:rPr>
        <w:t>Progress Report</w:t>
      </w:r>
    </w:p>
    <w:p w14:paraId="32E7D34F" w14:textId="725FEF41" w:rsidR="00FF4235" w:rsidRPr="00523E1C" w:rsidRDefault="00FF4235" w:rsidP="00FF4235">
      <w:pPr>
        <w:jc w:val="center"/>
        <w:rPr>
          <w:rFonts w:ascii="Times" w:hAnsi="Times"/>
          <w:sz w:val="28"/>
          <w:szCs w:val="28"/>
          <w:lang w:val="en-US"/>
        </w:rPr>
      </w:pPr>
      <w:r w:rsidRPr="00523E1C">
        <w:rPr>
          <w:rFonts w:ascii="Times" w:hAnsi="Times"/>
          <w:sz w:val="28"/>
          <w:szCs w:val="28"/>
          <w:lang w:val="en-US"/>
        </w:rPr>
        <w:t>COSC480</w:t>
      </w:r>
    </w:p>
    <w:p w14:paraId="656A93A9" w14:textId="3F53CDC8" w:rsidR="00FF4235" w:rsidRPr="00523E1C" w:rsidRDefault="00FF4235" w:rsidP="00FF4235">
      <w:pPr>
        <w:jc w:val="center"/>
        <w:rPr>
          <w:rFonts w:ascii="Times" w:hAnsi="Times"/>
          <w:sz w:val="28"/>
          <w:szCs w:val="28"/>
          <w:lang w:val="en-US"/>
        </w:rPr>
      </w:pPr>
      <w:r w:rsidRPr="00523E1C">
        <w:rPr>
          <w:rFonts w:ascii="Times" w:hAnsi="Times"/>
          <w:sz w:val="28"/>
          <w:szCs w:val="28"/>
          <w:lang w:val="en-US"/>
        </w:rPr>
        <w:t>Richard Fallow</w:t>
      </w:r>
    </w:p>
    <w:p w14:paraId="0D0A5145" w14:textId="5FDC6ED9" w:rsidR="00FF4235" w:rsidRDefault="00FF4235" w:rsidP="00FF4235">
      <w:pPr>
        <w:jc w:val="center"/>
        <w:rPr>
          <w:rFonts w:ascii="Times" w:hAnsi="Times"/>
          <w:sz w:val="24"/>
          <w:lang w:val="en-US"/>
        </w:rPr>
      </w:pPr>
    </w:p>
    <w:p w14:paraId="2695702C" w14:textId="0E0DD14E" w:rsidR="00FF4235" w:rsidRDefault="00684163" w:rsidP="00523E1C">
      <w:pPr>
        <w:spacing w:line="360" w:lineRule="auto"/>
        <w:rPr>
          <w:rFonts w:ascii="Times" w:hAnsi="Times"/>
          <w:sz w:val="24"/>
          <w:lang w:val="en-US"/>
        </w:rPr>
      </w:pPr>
      <w:r>
        <w:rPr>
          <w:rFonts w:ascii="Times" w:hAnsi="Times"/>
          <w:sz w:val="24"/>
          <w:lang w:val="en-US"/>
        </w:rPr>
        <w:t>During the initial stages of this project, it became clear that the scope outlined in the statement of intent was unachievable. The original outline suggested collecting journal data through web scraping then analyzing and comparing chemical structures. From the outset this was ambitious for someone with little experience in the field, so it was decided that a new direction would be taken.</w:t>
      </w:r>
    </w:p>
    <w:p w14:paraId="4323590E" w14:textId="3E1C3F02" w:rsidR="00684163" w:rsidRDefault="00684163" w:rsidP="00523E1C">
      <w:pPr>
        <w:spacing w:line="360" w:lineRule="auto"/>
        <w:rPr>
          <w:rFonts w:ascii="Times" w:hAnsi="Times"/>
          <w:sz w:val="24"/>
          <w:lang w:val="en-US"/>
        </w:rPr>
      </w:pPr>
    </w:p>
    <w:p w14:paraId="5CAA1028" w14:textId="3A6D35D1" w:rsidR="00684163" w:rsidRDefault="00684163" w:rsidP="00523E1C">
      <w:pPr>
        <w:spacing w:line="360" w:lineRule="auto"/>
        <w:rPr>
          <w:rFonts w:ascii="Times" w:hAnsi="Times"/>
          <w:sz w:val="24"/>
          <w:lang w:val="en-US"/>
        </w:rPr>
      </w:pPr>
      <w:r>
        <w:rPr>
          <w:rFonts w:ascii="Times" w:hAnsi="Times"/>
          <w:sz w:val="24"/>
          <w:lang w:val="en-US"/>
        </w:rPr>
        <w:t xml:space="preserve">Given the abundance of information surrounding the coronavirus outbreak, this project will now aim to build a model to compare current and probable cases of coronavirus in New Zealand against mobility data to see </w:t>
      </w:r>
      <w:r w:rsidR="00336E3D">
        <w:rPr>
          <w:rFonts w:ascii="Times" w:hAnsi="Times"/>
          <w:sz w:val="24"/>
          <w:lang w:val="en-US"/>
        </w:rPr>
        <w:t>what effect changes to population movements has had on case numbers and the time difference observed from the first changes in restriction.</w:t>
      </w:r>
    </w:p>
    <w:p w14:paraId="0AB675E9" w14:textId="14D61D1A" w:rsidR="00336E3D" w:rsidRDefault="00336E3D" w:rsidP="00523E1C">
      <w:pPr>
        <w:spacing w:line="360" w:lineRule="auto"/>
        <w:rPr>
          <w:rFonts w:ascii="Times" w:hAnsi="Times"/>
          <w:sz w:val="24"/>
          <w:lang w:val="en-US"/>
        </w:rPr>
      </w:pPr>
    </w:p>
    <w:p w14:paraId="75271D6C" w14:textId="7D5362FC" w:rsidR="00336E3D" w:rsidRDefault="00523E1C" w:rsidP="00523E1C">
      <w:pPr>
        <w:spacing w:line="360" w:lineRule="auto"/>
        <w:rPr>
          <w:rFonts w:ascii="Times" w:hAnsi="Times"/>
          <w:sz w:val="24"/>
          <w:lang w:val="en-US"/>
        </w:rPr>
      </w:pPr>
      <w:r>
        <w:rPr>
          <w:rFonts w:ascii="Times" w:hAnsi="Times"/>
          <w:sz w:val="24"/>
          <w:lang w:val="en-US"/>
        </w:rPr>
        <w:t xml:space="preserve">Data has been collected from the Ministry of Health NZ </w:t>
      </w:r>
      <w:r w:rsidR="000102E9">
        <w:rPr>
          <w:rFonts w:ascii="Times" w:hAnsi="Times"/>
          <w:sz w:val="24"/>
          <w:lang w:val="en-US"/>
        </w:rPr>
        <w:t xml:space="preserve">for </w:t>
      </w:r>
      <w:r>
        <w:rPr>
          <w:rFonts w:ascii="Times" w:hAnsi="Times"/>
          <w:sz w:val="24"/>
          <w:lang w:val="en-US"/>
        </w:rPr>
        <w:t xml:space="preserve">coronavirus and Google from their global mobility report Covid-19. This data has been converted to csv file and can be viewed in the notebooks supplied. Minimal cleaning needs to be performed as the documents supplied contain minimal duplicates. Initial analysis has been done using pandas and matplotlib python modules. </w:t>
      </w:r>
    </w:p>
    <w:p w14:paraId="21F8D6BF" w14:textId="6253161B" w:rsidR="00523E1C" w:rsidRDefault="00523E1C" w:rsidP="00523E1C">
      <w:pPr>
        <w:spacing w:line="360" w:lineRule="auto"/>
        <w:rPr>
          <w:rFonts w:ascii="Times" w:hAnsi="Times"/>
          <w:sz w:val="24"/>
          <w:lang w:val="en-US"/>
        </w:rPr>
      </w:pPr>
    </w:p>
    <w:p w14:paraId="2883F6E8" w14:textId="20ABD5CF" w:rsidR="00523E1C" w:rsidRPr="00FF4235" w:rsidRDefault="00523E1C" w:rsidP="00523E1C">
      <w:pPr>
        <w:spacing w:line="360" w:lineRule="auto"/>
        <w:rPr>
          <w:rFonts w:ascii="Times" w:hAnsi="Times"/>
          <w:sz w:val="24"/>
          <w:lang w:val="en-US"/>
        </w:rPr>
      </w:pPr>
      <w:r>
        <w:rPr>
          <w:rFonts w:ascii="Times" w:hAnsi="Times"/>
          <w:sz w:val="24"/>
          <w:lang w:val="en-US"/>
        </w:rPr>
        <w:t xml:space="preserve">The next step for this work will be the creation of a time series plot overlaying all three data sources followed by simple statistical analysis and correlation using the previously mentioned modules as well as </w:t>
      </w:r>
      <w:proofErr w:type="spellStart"/>
      <w:r>
        <w:rPr>
          <w:rFonts w:ascii="Times" w:hAnsi="Times"/>
          <w:sz w:val="24"/>
          <w:lang w:val="en-US"/>
        </w:rPr>
        <w:t>numpy</w:t>
      </w:r>
      <w:proofErr w:type="spellEnd"/>
      <w:r>
        <w:rPr>
          <w:rFonts w:ascii="Times" w:hAnsi="Times"/>
          <w:sz w:val="24"/>
          <w:lang w:val="en-US"/>
        </w:rPr>
        <w:t xml:space="preserve"> and </w:t>
      </w:r>
      <w:proofErr w:type="spellStart"/>
      <w:r>
        <w:rPr>
          <w:rFonts w:ascii="Times" w:hAnsi="Times"/>
          <w:sz w:val="24"/>
          <w:lang w:val="en-US"/>
        </w:rPr>
        <w:t>plotyl</w:t>
      </w:r>
      <w:proofErr w:type="spellEnd"/>
      <w:r>
        <w:rPr>
          <w:rFonts w:ascii="Times" w:hAnsi="Times"/>
          <w:sz w:val="24"/>
          <w:lang w:val="en-US"/>
        </w:rPr>
        <w:t>.</w:t>
      </w:r>
    </w:p>
    <w:sectPr w:rsidR="00523E1C" w:rsidRPr="00FF4235" w:rsidSect="00893E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35"/>
    <w:rsid w:val="000007B6"/>
    <w:rsid w:val="000102E9"/>
    <w:rsid w:val="00012E55"/>
    <w:rsid w:val="000462B3"/>
    <w:rsid w:val="00057EE6"/>
    <w:rsid w:val="00080113"/>
    <w:rsid w:val="000902FE"/>
    <w:rsid w:val="000C367B"/>
    <w:rsid w:val="00110694"/>
    <w:rsid w:val="00147005"/>
    <w:rsid w:val="001837C3"/>
    <w:rsid w:val="00192C09"/>
    <w:rsid w:val="001D17B2"/>
    <w:rsid w:val="001E1525"/>
    <w:rsid w:val="001F1815"/>
    <w:rsid w:val="00241EB5"/>
    <w:rsid w:val="003338C4"/>
    <w:rsid w:val="00336E3D"/>
    <w:rsid w:val="0037124C"/>
    <w:rsid w:val="003731B9"/>
    <w:rsid w:val="003921A7"/>
    <w:rsid w:val="003B7C02"/>
    <w:rsid w:val="003F32C6"/>
    <w:rsid w:val="003F4E09"/>
    <w:rsid w:val="003F71CD"/>
    <w:rsid w:val="00455FDB"/>
    <w:rsid w:val="004723DF"/>
    <w:rsid w:val="004A429B"/>
    <w:rsid w:val="004C3761"/>
    <w:rsid w:val="004E0375"/>
    <w:rsid w:val="00500485"/>
    <w:rsid w:val="00523E1C"/>
    <w:rsid w:val="00563210"/>
    <w:rsid w:val="005D5519"/>
    <w:rsid w:val="005D6A53"/>
    <w:rsid w:val="005E3432"/>
    <w:rsid w:val="00671796"/>
    <w:rsid w:val="00684163"/>
    <w:rsid w:val="00691D83"/>
    <w:rsid w:val="0069465A"/>
    <w:rsid w:val="006D0D22"/>
    <w:rsid w:val="006D1A0D"/>
    <w:rsid w:val="006E1181"/>
    <w:rsid w:val="006E656E"/>
    <w:rsid w:val="006E669D"/>
    <w:rsid w:val="00720327"/>
    <w:rsid w:val="0073228F"/>
    <w:rsid w:val="007416F7"/>
    <w:rsid w:val="007418FF"/>
    <w:rsid w:val="00753D40"/>
    <w:rsid w:val="00774A33"/>
    <w:rsid w:val="00780C7B"/>
    <w:rsid w:val="007F22C0"/>
    <w:rsid w:val="008204CD"/>
    <w:rsid w:val="00842F67"/>
    <w:rsid w:val="008936D0"/>
    <w:rsid w:val="00893E57"/>
    <w:rsid w:val="008D2309"/>
    <w:rsid w:val="009062FB"/>
    <w:rsid w:val="00936FD0"/>
    <w:rsid w:val="00941B4D"/>
    <w:rsid w:val="00960D31"/>
    <w:rsid w:val="0099665A"/>
    <w:rsid w:val="009B714B"/>
    <w:rsid w:val="009C3903"/>
    <w:rsid w:val="009D5C7A"/>
    <w:rsid w:val="00A13281"/>
    <w:rsid w:val="00A1409D"/>
    <w:rsid w:val="00A21BE7"/>
    <w:rsid w:val="00A32CAE"/>
    <w:rsid w:val="00A46671"/>
    <w:rsid w:val="00A5463F"/>
    <w:rsid w:val="00A67740"/>
    <w:rsid w:val="00A80A5E"/>
    <w:rsid w:val="00AE5556"/>
    <w:rsid w:val="00AF0B83"/>
    <w:rsid w:val="00B053A0"/>
    <w:rsid w:val="00B30A4E"/>
    <w:rsid w:val="00B45930"/>
    <w:rsid w:val="00B52C68"/>
    <w:rsid w:val="00B6109F"/>
    <w:rsid w:val="00B61663"/>
    <w:rsid w:val="00B70F42"/>
    <w:rsid w:val="00B83578"/>
    <w:rsid w:val="00BA7E87"/>
    <w:rsid w:val="00BC1643"/>
    <w:rsid w:val="00BE3272"/>
    <w:rsid w:val="00C0487D"/>
    <w:rsid w:val="00C05745"/>
    <w:rsid w:val="00CD0B8E"/>
    <w:rsid w:val="00CD1A3B"/>
    <w:rsid w:val="00CD3E42"/>
    <w:rsid w:val="00CD49D5"/>
    <w:rsid w:val="00D1796F"/>
    <w:rsid w:val="00D201C4"/>
    <w:rsid w:val="00D81F4F"/>
    <w:rsid w:val="00E168AB"/>
    <w:rsid w:val="00E17699"/>
    <w:rsid w:val="00E21ADF"/>
    <w:rsid w:val="00E32B17"/>
    <w:rsid w:val="00E35606"/>
    <w:rsid w:val="00EE3B9A"/>
    <w:rsid w:val="00EF31DE"/>
    <w:rsid w:val="00F218E5"/>
    <w:rsid w:val="00F47040"/>
    <w:rsid w:val="00F7180D"/>
    <w:rsid w:val="00FC4404"/>
    <w:rsid w:val="00FF42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19EA900C"/>
  <w15:chartTrackingRefBased/>
  <w15:docId w15:val="{DA36FCF2-516C-844E-9E11-DDD2518F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815"/>
    <w:rPr>
      <w:rFonts w:ascii="Calibri" w:hAnsi="Calibri" w:cs="Calibri"/>
      <w:color w:val="000000"/>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Fallow</dc:creator>
  <cp:keywords/>
  <dc:description/>
  <cp:lastModifiedBy>Richard Fallow</cp:lastModifiedBy>
  <cp:revision>3</cp:revision>
  <dcterms:created xsi:type="dcterms:W3CDTF">2020-05-11T03:23:00Z</dcterms:created>
  <dcterms:modified xsi:type="dcterms:W3CDTF">2020-05-11T03:24:00Z</dcterms:modified>
</cp:coreProperties>
</file>