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6690B8" w14:textId="77777777" w:rsidR="00903D55" w:rsidRPr="005B62A8" w:rsidRDefault="00023773" w:rsidP="00476A3E">
      <w:pPr>
        <w:jc w:val="center"/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1" locked="0" layoutInCell="1" allowOverlap="1" wp14:anchorId="65032FBD" wp14:editId="464B59B9">
            <wp:simplePos x="0" y="0"/>
            <wp:positionH relativeFrom="rightMargin">
              <wp:posOffset>-600075</wp:posOffset>
            </wp:positionH>
            <wp:positionV relativeFrom="page">
              <wp:align>top</wp:align>
            </wp:positionV>
            <wp:extent cx="984752" cy="1419225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Y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805" cy="1423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D55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Reyes, </w:t>
      </w:r>
      <w:r w:rsidR="001630CE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Richard Frey</w:t>
      </w:r>
      <w:r w:rsidR="00903D55" w:rsidRPr="005B62A8">
        <w:rPr>
          <w:rFonts w:asciiTheme="minorHAnsi" w:hAnsiTheme="minorHAnsi"/>
          <w:b/>
          <w:snapToGrid w:val="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Utulo</w:t>
      </w:r>
    </w:p>
    <w:p w14:paraId="7630C63F" w14:textId="7C0BB5E8" w:rsidR="001A3CAB" w:rsidRPr="00476A3E" w:rsidRDefault="00EA5814" w:rsidP="00476A3E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#312 Wisteria, Acacia Estates, Taguig City, Metro Manila</w:t>
      </w:r>
    </w:p>
    <w:p w14:paraId="48325EB7" w14:textId="77777777" w:rsidR="00496F40" w:rsidRPr="00476A3E" w:rsidRDefault="000F1625" w:rsidP="00476A3E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09770884111</w:t>
      </w:r>
    </w:p>
    <w:p w14:paraId="4F6867D3" w14:textId="77777777" w:rsidR="003C1000" w:rsidRDefault="003204F8" w:rsidP="003C1000">
      <w:pPr>
        <w:ind w:left="-450"/>
        <w:jc w:val="center"/>
      </w:pPr>
      <w:hyperlink r:id="rId9" w:history="1">
        <w:r w:rsidR="004139D9" w:rsidRPr="00A735C4">
          <w:rPr>
            <w:rStyle w:val="Hyperlink"/>
            <w:rFonts w:asciiTheme="minorHAnsi" w:hAnsiTheme="minorHAnsi"/>
            <w:sz w:val="22"/>
            <w:szCs w:val="22"/>
          </w:rPr>
          <w:t>richardfrey.reyes@gmail.com</w:t>
        </w:r>
      </w:hyperlink>
    </w:p>
    <w:p w14:paraId="7363DF38" w14:textId="77777777" w:rsidR="00CD50D9" w:rsidRPr="003C1000" w:rsidRDefault="00E96986" w:rsidP="003C1000">
      <w:pPr>
        <w:ind w:left="-450"/>
        <w:jc w:val="center"/>
      </w:pPr>
      <w:r w:rsidRPr="00E96986">
        <w:rPr>
          <w:rFonts w:asciiTheme="minorHAnsi" w:hAnsiTheme="minorHAnsi" w:cstheme="minorHAnsi"/>
          <w:sz w:val="22"/>
          <w:szCs w:val="22"/>
        </w:rPr>
        <w:t xml:space="preserve">Personal Website Resume: </w:t>
      </w:r>
      <w:r w:rsidR="00B92194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36532F" w:rsidRPr="0036532F">
          <w:rPr>
            <w:rStyle w:val="Hyperlink"/>
            <w:rFonts w:asciiTheme="minorHAnsi" w:hAnsiTheme="minorHAnsi" w:cstheme="minorHAnsi"/>
            <w:sz w:val="22"/>
            <w:szCs w:val="22"/>
          </w:rPr>
          <w:t>https://richardfreyes.github.io/</w:t>
        </w:r>
      </w:hyperlink>
      <w:hyperlink r:id="rId11" w:history="1"/>
    </w:p>
    <w:p w14:paraId="597751D1" w14:textId="77777777" w:rsidR="00286E58" w:rsidRPr="00476A3E" w:rsidRDefault="005B62A8" w:rsidP="00476A3E">
      <w:pPr>
        <w:tabs>
          <w:tab w:val="left" w:pos="90"/>
          <w:tab w:val="left" w:pos="8550"/>
        </w:tabs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DF5E8" wp14:editId="398FAE1B">
                <wp:simplePos x="0" y="0"/>
                <wp:positionH relativeFrom="column">
                  <wp:posOffset>-260350</wp:posOffset>
                </wp:positionH>
                <wp:positionV relativeFrom="paragraph">
                  <wp:posOffset>62230</wp:posOffset>
                </wp:positionV>
                <wp:extent cx="5986145" cy="0"/>
                <wp:effectExtent l="0" t="38100" r="33655" b="1905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8614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C75ACC7" id="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0.5pt,4.9pt" to="450.85pt,4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" strokeweight="6pt">
                <v:stroke linestyle="thickBetweenThin"/>
                <o:lock v:ext="edit" shapetype="f"/>
              </v:line>
            </w:pict>
          </mc:Fallback>
        </mc:AlternateContent>
      </w:r>
    </w:p>
    <w:p w14:paraId="518A9D1C" w14:textId="77777777" w:rsidR="003F1298" w:rsidRPr="005B62A8" w:rsidRDefault="003F1298" w:rsidP="00BA3991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14:paraId="4DBA2160" w14:textId="77777777" w:rsidR="00476A3E" w:rsidRDefault="00903D55" w:rsidP="00BA3991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 xml:space="preserve">To be a part of an organization and also to enhance my personality and act like a professional that may uplift my personality to a business and to develop my potential skills wherein my knowledge can contribute and be utilized. </w:t>
      </w:r>
    </w:p>
    <w:p w14:paraId="789F306B" w14:textId="77777777" w:rsidR="00023773" w:rsidRPr="00476A3E" w:rsidRDefault="00023773" w:rsidP="00476A3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0E118331" w14:textId="77777777" w:rsidR="00BA3991" w:rsidRPr="005B62A8" w:rsidRDefault="00C77BBA" w:rsidP="0035068D">
      <w:pPr>
        <w:spacing w:after="120"/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  <w:r w:rsidR="005B5807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Back</w:t>
      </w:r>
      <w:r w:rsidR="009E7666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</w:t>
      </w:r>
      <w:r w:rsidR="005B5807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round</w:t>
      </w:r>
    </w:p>
    <w:p w14:paraId="50E2AE44" w14:textId="77777777" w:rsidR="00476A3E" w:rsidRPr="005B62A8" w:rsidRDefault="00346894" w:rsidP="00476A3E">
      <w:pPr>
        <w:ind w:left="-432" w:firstLine="432"/>
        <w:rPr>
          <w:rFonts w:asciiTheme="minorHAnsi" w:hAnsiTheme="minorHAnsi"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</w:t>
      </w:r>
      <w:r w:rsidR="00955086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 Science </w:t>
      </w:r>
      <w:r w:rsidR="009D17F3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</w:t>
      </w: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8E6FA2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58B4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Science</w:t>
      </w:r>
      <w:r w:rsidR="009058B4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E6FA2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March 2015</w:t>
      </w:r>
      <w:r w:rsidR="009058B4"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8B4" w:rsidRPr="005B62A8">
        <w:rPr>
          <w:rFonts w:asciiTheme="minorHAnsi" w:hAnsiTheme="minorHAnsi"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3443AC6" w14:textId="77777777" w:rsidR="00EC1070" w:rsidRPr="005B62A8" w:rsidRDefault="00EC1070" w:rsidP="00476A3E">
      <w:pPr>
        <w:ind w:left="-270" w:firstLine="270"/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St. Nicolas College </w:t>
      </w:r>
      <w:r w:rsidR="00955086"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 Business &amp; Technology</w:t>
      </w:r>
    </w:p>
    <w:p w14:paraId="0B8F9021" w14:textId="77777777" w:rsidR="00476A3E" w:rsidRPr="00476A3E" w:rsidRDefault="00EC1070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Road Dolores, City of San Fernando Pampanga</w:t>
      </w:r>
    </w:p>
    <w:p w14:paraId="1D98FF6F" w14:textId="77777777" w:rsidR="00476A3E" w:rsidRPr="00476A3E" w:rsidRDefault="00476A3E" w:rsidP="00476A3E">
      <w:pPr>
        <w:rPr>
          <w:rFonts w:asciiTheme="minorHAnsi" w:hAnsiTheme="minorHAnsi"/>
        </w:rPr>
      </w:pPr>
    </w:p>
    <w:p w14:paraId="118BF6B5" w14:textId="77777777" w:rsidR="00476A3E" w:rsidRPr="00476A3E" w:rsidRDefault="00583DDC" w:rsidP="00476A3E">
      <w:pPr>
        <w:ind w:right="-1296"/>
        <w:rPr>
          <w:rFonts w:asciiTheme="minorHAnsi" w:hAnsiTheme="minorHAnsi"/>
        </w:rPr>
      </w:pPr>
      <w:r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2-Years </w:t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Computer Programming</w:t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630CE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33CF8" w:rsidRPr="005B62A8">
        <w:rPr>
          <w:rFonts w:asciiTheme="minorHAnsi" w:hAnsiTheme="minorHAnsi"/>
          <w:b/>
          <w:snapToGrid w:val="0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3F6AE6" w:rsidRPr="0076680C">
        <w:rPr>
          <w:rFonts w:asciiTheme="minorHAnsi" w:hAnsiTheme="minorHAnsi"/>
          <w:b/>
          <w:sz w:val="22"/>
          <w:szCs w:val="22"/>
        </w:rPr>
        <w:t>April 201</w:t>
      </w:r>
      <w:r w:rsidR="00117830" w:rsidRPr="0076680C">
        <w:rPr>
          <w:rFonts w:asciiTheme="minorHAnsi" w:hAnsiTheme="minorHAnsi"/>
          <w:b/>
          <w:sz w:val="22"/>
          <w:szCs w:val="22"/>
        </w:rPr>
        <w:t>2</w:t>
      </w:r>
    </w:p>
    <w:p w14:paraId="418425C4" w14:textId="77777777" w:rsidR="00A46FD2" w:rsidRPr="005B62A8" w:rsidRDefault="001630CE" w:rsidP="00476A3E">
      <w:pPr>
        <w:ind w:left="-270" w:firstLine="270"/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St. Nicolas College</w:t>
      </w:r>
      <w:r w:rsidR="00955086"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of</w:t>
      </w:r>
      <w:r w:rsidRPr="005B62A8">
        <w:rPr>
          <w:rFonts w:asciiTheme="minorHAnsi" w:hAnsiTheme="minorHAnsi"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Business &amp; Technology</w:t>
      </w:r>
    </w:p>
    <w:p w14:paraId="05A9A9E5" w14:textId="77777777" w:rsidR="00CD1EB7" w:rsidRPr="00476A3E" w:rsidRDefault="00A46FD2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Road Dolores, City of San Fernando Pampanga</w:t>
      </w:r>
    </w:p>
    <w:p w14:paraId="58E779ED" w14:textId="77777777" w:rsidR="00EF63CC" w:rsidRPr="00476A3E" w:rsidRDefault="00EF63CC" w:rsidP="00476A3E">
      <w:pPr>
        <w:rPr>
          <w:rFonts w:asciiTheme="minorHAnsi" w:hAnsiTheme="minorHAnsi" w:cs="Latha"/>
          <w:b/>
        </w:rPr>
      </w:pPr>
    </w:p>
    <w:p w14:paraId="433D5ABB" w14:textId="77777777" w:rsidR="00B5470C" w:rsidRPr="005B62A8" w:rsidRDefault="00275F25" w:rsidP="00BA3991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14:paraId="23CE8569" w14:textId="1BB0986A" w:rsidR="00236F1E" w:rsidRDefault="000F1625" w:rsidP="00BA399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Angular </w:t>
      </w:r>
      <w:r w:rsidR="008622AE">
        <w:rPr>
          <w:rFonts w:asciiTheme="minorHAnsi" w:hAnsiTheme="minorHAnsi"/>
          <w:sz w:val="22"/>
          <w:szCs w:val="22"/>
        </w:rPr>
        <w:t>2 - 9</w:t>
      </w:r>
      <w:r w:rsidR="0036532F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VueJS,</w:t>
      </w:r>
      <w:r w:rsidR="0036532F">
        <w:rPr>
          <w:rFonts w:asciiTheme="minorHAnsi" w:hAnsiTheme="minorHAnsi"/>
          <w:sz w:val="22"/>
          <w:szCs w:val="22"/>
        </w:rPr>
        <w:t xml:space="preserve"> Typescript, RxJS, NgRx, Highcharts, JS Testing, AWS (Appsync, DynamoDB, s3, CodeCommit, CloudFront &amp; etc.)</w:t>
      </w:r>
    </w:p>
    <w:p w14:paraId="44E0DFF1" w14:textId="77777777" w:rsidR="000F1625" w:rsidRDefault="000F1625" w:rsidP="00BA3991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Mobile App Development IOS and APK (Cordova)</w:t>
      </w:r>
    </w:p>
    <w:p w14:paraId="01FBEF61" w14:textId="77777777" w:rsidR="0036532F" w:rsidRPr="0036532F" w:rsidRDefault="0036532F" w:rsidP="0036532F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HTML5, CSS3, SASS/LESS, JavaScript/JQuery, PHP/MySQL. (Responsive web development, WordPress, WooCommerce, eBay).</w:t>
      </w:r>
    </w:p>
    <w:p w14:paraId="391B1303" w14:textId="77777777" w:rsidR="00B5470C" w:rsidRPr="00235A86" w:rsidRDefault="00B5470C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Transforming complex layout PSD's into pixel-p</w:t>
      </w: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erfect presentation-layer using </w:t>
      </w: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HTML5/CSS3 and Java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</w:t>
      </w: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cript/jQuery for Interactive website.</w:t>
      </w:r>
    </w:p>
    <w:p w14:paraId="5EB52B76" w14:textId="60D3CEF5" w:rsidR="00B5470C" w:rsidRDefault="00B5470C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Can create custom WordPress themes from scratch or a starter theme. Extending and developing custom plugins.</w:t>
      </w:r>
    </w:p>
    <w:p w14:paraId="38B76C8A" w14:textId="3EB77C91" w:rsidR="008622AE" w:rsidRPr="00235A86" w:rsidRDefault="008622A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E-Commerce Shopify / Shopify App.</w:t>
      </w:r>
    </w:p>
    <w:p w14:paraId="675148BF" w14:textId="77777777" w:rsidR="00236F1E" w:rsidRPr="00236F1E" w:rsidRDefault="00B5470C" w:rsidP="0036532F">
      <w:pPr>
        <w:widowControl w:val="0"/>
        <w:numPr>
          <w:ilvl w:val="0"/>
          <w:numId w:val="1"/>
        </w:numPr>
        <w:shd w:val="clear" w:color="auto" w:fill="FFFFFF"/>
        <w:suppressAutoHyphens/>
        <w:autoSpaceDE w:val="0"/>
        <w:autoSpaceDN w:val="0"/>
        <w:adjustRightInd w:val="0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5A86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Strong understanding in Bootstrap, HMTL and its elements, DOM manipulation.</w:t>
      </w:r>
    </w:p>
    <w:p w14:paraId="3460C365" w14:textId="77777777" w:rsidR="00236F1E" w:rsidRDefault="00236F1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Knowledge in back-end programming languages (e.g. PHP, MySQL) (limited but willing to learn) back-end programming familiarity.</w:t>
      </w:r>
    </w:p>
    <w:p w14:paraId="7F34C4C4" w14:textId="77777777" w:rsidR="00D863ED" w:rsidRPr="00236F1E" w:rsidRDefault="00C70DD4" w:rsidP="00D863ED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</w:pPr>
      <w:r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Knowledge in SEO.</w:t>
      </w:r>
    </w:p>
    <w:p w14:paraId="266D938F" w14:textId="1D5B283B" w:rsidR="00484A04" w:rsidRDefault="00236F1E" w:rsidP="00BA3991">
      <w:pPr>
        <w:numPr>
          <w:ilvl w:val="0"/>
          <w:numId w:val="1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Strong understanding of hosti</w:t>
      </w:r>
      <w:r w:rsidR="00B5470C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ng environments such as GoDaddy</w:t>
      </w:r>
      <w:r w:rsidR="0088662D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,</w:t>
      </w:r>
      <w:r w:rsidRPr="00236F1E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 xml:space="preserve"> BlueHost</w:t>
      </w:r>
      <w:r w:rsidR="0088662D">
        <w:rPr>
          <w:rFonts w:asciiTheme="minorHAnsi" w:eastAsia="Times New Roman" w:hAnsiTheme="minorHAnsi" w:cstheme="minorHAnsi"/>
          <w:color w:val="333333"/>
          <w:sz w:val="22"/>
          <w:szCs w:val="22"/>
          <w:lang w:eastAsia="en-US"/>
        </w:rPr>
        <w:t>, AWS &amp; other hosting services.</w:t>
      </w:r>
    </w:p>
    <w:p w14:paraId="54C28E45" w14:textId="77777777" w:rsidR="00023773" w:rsidRDefault="00023773" w:rsidP="00484A04">
      <w:pPr>
        <w:widowControl w:val="0"/>
        <w:suppressAutoHyphens/>
        <w:autoSpaceDE w:val="0"/>
        <w:autoSpaceDN w:val="0"/>
        <w:adjustRightInd w:val="0"/>
        <w:ind w:left="270" w:right="-810"/>
        <w:rPr>
          <w:rFonts w:asciiTheme="minorHAnsi" w:hAnsiTheme="minorHAnsi" w:cstheme="minorHAnsi"/>
          <w:sz w:val="22"/>
          <w:szCs w:val="22"/>
        </w:rPr>
      </w:pPr>
    </w:p>
    <w:p w14:paraId="46D8C52F" w14:textId="77777777" w:rsidR="00BC1FC2" w:rsidRDefault="00484A04" w:rsidP="00BC1FC2">
      <w:pPr>
        <w:widowControl w:val="0"/>
        <w:suppressAutoHyphens/>
        <w:autoSpaceDE w:val="0"/>
        <w:autoSpaceDN w:val="0"/>
        <w:adjustRightInd w:val="0"/>
        <w:spacing w:after="120"/>
        <w:ind w:left="-446" w:right="-806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Experience</w:t>
      </w:r>
    </w:p>
    <w:p w14:paraId="051166EE" w14:textId="43B8BAC2" w:rsidR="000F1625" w:rsidRPr="0076680C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2Success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October 17, 2019 </w:t>
      </w:r>
      <w:r w:rsidR="008622AE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22AE">
        <w:rPr>
          <w:rFonts w:asciiTheme="minorHAnsi" w:hAnsiTheme="minorHAnsi" w:cstheme="minorHAnsi"/>
          <w:b/>
          <w:sz w:val="22"/>
          <w:szCs w:val="22"/>
        </w:rPr>
        <w:t>September 24, 2020</w:t>
      </w:r>
    </w:p>
    <w:p w14:paraId="07A67D8C" w14:textId="77777777" w:rsidR="000F1625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40</w:t>
      </w:r>
      <w:r w:rsidRPr="000F1625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Floor Philam Life Tower 8767 Paseo de Roxas, </w:t>
      </w:r>
    </w:p>
    <w:p w14:paraId="192B2978" w14:textId="77777777" w:rsidR="000F1625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Makati City, 1226 Metro Manila Philippines</w:t>
      </w:r>
    </w:p>
    <w:p w14:paraId="27E2B09E" w14:textId="77777777" w:rsidR="000F1625" w:rsidRDefault="000F1625" w:rsidP="000F1625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Job Title: </w:t>
      </w:r>
      <w:r w:rsidR="00D43574">
        <w:rPr>
          <w:rFonts w:asciiTheme="minorHAnsi" w:hAnsiTheme="minorHAnsi" w:cstheme="minorHAnsi"/>
          <w:b/>
        </w:rPr>
        <w:t>Front-End Developer</w:t>
      </w:r>
    </w:p>
    <w:p w14:paraId="3E9E76F0" w14:textId="77777777" w:rsidR="000F1625" w:rsidRPr="00686EE3" w:rsidRDefault="000F1625" w:rsidP="000F1625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6045B159" w14:textId="77777777" w:rsidR="000F1625" w:rsidRPr="000F1625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Web app Development SPA (Angular 6 – 9 and VueJS)</w:t>
      </w:r>
    </w:p>
    <w:p w14:paraId="6CB18D34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Mobile app Development Android and IOS (Cordova)</w:t>
      </w:r>
    </w:p>
    <w:p w14:paraId="7282F6FA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Create new features, like games betting, logic games, promotions, CMS Engine &amp; etc.</w:t>
      </w:r>
    </w:p>
    <w:p w14:paraId="2549D506" w14:textId="77777777" w:rsidR="000F1625" w:rsidRPr="006D6761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API Integrations using REST</w:t>
      </w:r>
    </w:p>
    <w:p w14:paraId="1C7E18EE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State Management using NGRX / RXJS</w:t>
      </w:r>
    </w:p>
    <w:p w14:paraId="2C8F1C75" w14:textId="77777777" w:rsidR="000F1625" w:rsidRPr="00BC1FC2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Page Speed Optimization Reduce the delay and make it lightweight</w:t>
      </w:r>
    </w:p>
    <w:p w14:paraId="09437E9D" w14:textId="77777777" w:rsidR="000F1625" w:rsidRDefault="000F1625" w:rsidP="000F1625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lastRenderedPageBreak/>
        <w:t>UI Implementation Using Angular Material</w:t>
      </w:r>
    </w:p>
    <w:p w14:paraId="7D5CF2CC" w14:textId="77777777" w:rsidR="000F1625" w:rsidRPr="000F1625" w:rsidRDefault="000F1625" w:rsidP="000F1625">
      <w:pPr>
        <w:shd w:val="clear" w:color="auto" w:fill="FFFFFF"/>
        <w:spacing w:before="20" w:after="20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</w:p>
    <w:p w14:paraId="71DB6AED" w14:textId="77777777" w:rsidR="00BC1FC2" w:rsidRPr="0076680C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Complete Business Online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532731">
        <w:rPr>
          <w:rFonts w:asciiTheme="minorHAnsi" w:hAnsiTheme="minorHAnsi" w:cstheme="minorHAnsi"/>
          <w:b/>
          <w:sz w:val="22"/>
          <w:szCs w:val="22"/>
        </w:rPr>
        <w:t>June 13, 2018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F1625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F1625">
        <w:rPr>
          <w:rFonts w:asciiTheme="minorHAnsi" w:hAnsiTheme="minorHAnsi" w:cstheme="minorHAnsi"/>
          <w:b/>
          <w:sz w:val="22"/>
          <w:szCs w:val="22"/>
        </w:rPr>
        <w:t>October 12, 2019</w:t>
      </w:r>
    </w:p>
    <w:p w14:paraId="09A1F8D1" w14:textId="77777777" w:rsidR="00BC1FC2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Unit A 27/F BPI-Philam Life Assurance</w:t>
      </w:r>
      <w:r>
        <w:rPr>
          <w:rFonts w:asciiTheme="minorHAnsi" w:hAnsiTheme="minorHAnsi"/>
          <w:sz w:val="22"/>
          <w:szCs w:val="22"/>
        </w:rPr>
        <w:br/>
        <w:t>Corporation (BPLAC), 6811 Ayala Avenue,</w:t>
      </w:r>
    </w:p>
    <w:p w14:paraId="25D32100" w14:textId="77777777" w:rsidR="00BC1FC2" w:rsidRDefault="00BC1FC2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Makati City 1209 Philippines</w:t>
      </w:r>
    </w:p>
    <w:p w14:paraId="2FA5C3E2" w14:textId="77777777" w:rsidR="00BC1FC2" w:rsidRDefault="006D6761" w:rsidP="00BC1FC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Full stack Web</w:t>
      </w:r>
      <w:r w:rsidR="00BC1FC2">
        <w:rPr>
          <w:rFonts w:asciiTheme="minorHAnsi" w:hAnsiTheme="minorHAnsi" w:cstheme="minorHAnsi"/>
          <w:b/>
        </w:rPr>
        <w:t xml:space="preserve"> Developer</w:t>
      </w:r>
    </w:p>
    <w:p w14:paraId="05588880" w14:textId="77777777" w:rsidR="00BC1FC2" w:rsidRPr="00686EE3" w:rsidRDefault="00BC1FC2" w:rsidP="00BC1FC2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30795059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Web app Development SPA</w:t>
      </w:r>
      <w:r w:rsidR="0036532F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(Angular 6)</w:t>
      </w:r>
    </w:p>
    <w:p w14:paraId="390C2280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Create new features, like budget tracker, anomaly detection, users login &amp; more.</w:t>
      </w:r>
    </w:p>
    <w:p w14:paraId="21945CDF" w14:textId="77777777" w:rsidR="00BC1FC2" w:rsidRPr="006D6761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API Integrations using GraphQL / REST</w:t>
      </w:r>
    </w:p>
    <w:p w14:paraId="53BB9EB8" w14:textId="77777777" w:rsidR="006D6761" w:rsidRPr="00BC1FC2" w:rsidRDefault="006D6761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AWS: Appsync, DynamoDB, Pipeline Resolver, etc.</w:t>
      </w:r>
    </w:p>
    <w:p w14:paraId="5FC4CC2A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State Management using NGRX / RXJS</w:t>
      </w:r>
    </w:p>
    <w:p w14:paraId="1BD94080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Page Speed Optimization Reduce the delay and make it lightweight</w:t>
      </w:r>
    </w:p>
    <w:p w14:paraId="788C2EC9" w14:textId="77777777" w:rsidR="00BC1FC2" w:rsidRPr="00BC1FC2" w:rsidRDefault="00BC1FC2" w:rsidP="00BC1FC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UI Implementation Using Angular Material</w:t>
      </w:r>
    </w:p>
    <w:p w14:paraId="34EBCF61" w14:textId="77777777" w:rsidR="0036532F" w:rsidRDefault="0036532F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</w:p>
    <w:p w14:paraId="557F878A" w14:textId="77777777" w:rsidR="00235A86" w:rsidRPr="0076680C" w:rsidRDefault="00235A86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Fullstack HQ, Inc. dba PSD Wizard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May 2, 2017 </w:t>
      </w:r>
      <w:r w:rsidR="00532731">
        <w:rPr>
          <w:rFonts w:asciiTheme="minorHAnsi" w:hAnsiTheme="minorHAnsi" w:cstheme="minorHAnsi"/>
          <w:b/>
          <w:sz w:val="22"/>
          <w:szCs w:val="22"/>
        </w:rPr>
        <w:t>–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32731">
        <w:rPr>
          <w:rFonts w:asciiTheme="minorHAnsi" w:hAnsiTheme="minorHAnsi" w:cstheme="minorHAnsi"/>
          <w:b/>
          <w:sz w:val="22"/>
          <w:szCs w:val="22"/>
        </w:rPr>
        <w:t>June 8, 2018</w:t>
      </w:r>
    </w:p>
    <w:p w14:paraId="187FA808" w14:textId="77777777" w:rsidR="00235A86" w:rsidRDefault="00235A86" w:rsidP="00235A8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Fullstack HQ, 468-B 2F &amp; 3F Lead Bldg. </w:t>
      </w:r>
      <w:r w:rsidR="00993949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Sto Rosario St., Angeles City Philippines 2009</w:t>
      </w:r>
    </w:p>
    <w:p w14:paraId="745DE7C9" w14:textId="77777777" w:rsidR="00235A86" w:rsidRDefault="00235A86" w:rsidP="00235A86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Website Developer</w:t>
      </w:r>
      <w:r w:rsidR="00993949">
        <w:rPr>
          <w:rFonts w:asciiTheme="minorHAnsi" w:hAnsiTheme="minorHAnsi" w:cstheme="minorHAnsi"/>
          <w:b/>
        </w:rPr>
        <w:t xml:space="preserve"> – Front-End Team/Project Lead</w:t>
      </w:r>
    </w:p>
    <w:p w14:paraId="519202A7" w14:textId="77777777" w:rsidR="00235A86" w:rsidRPr="00686EE3" w:rsidRDefault="00235A86" w:rsidP="00D20FA4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697CAB97" w14:textId="77777777"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Transforming complex layout PSD's into pixel-perfect presentation-layer using HTML5/CSS3 and JavaScript/jQuery for Interactive website.</w:t>
      </w:r>
      <w:r w:rsidR="00D20FA4">
        <w:rPr>
          <w:rFonts w:ascii="Arial" w:eastAsia="Times New Roman" w:hAnsi="Arial" w:cs="Arial"/>
          <w:color w:val="333333"/>
          <w:sz w:val="21"/>
          <w:szCs w:val="21"/>
          <w:lang w:eastAsia="en-US"/>
        </w:rPr>
        <w:t xml:space="preserve"> (Responsive Website)</w:t>
      </w:r>
    </w:p>
    <w:p w14:paraId="6ECFA169" w14:textId="77777777"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Create custom WordPress themes from scratch or a starter theme. Extending and developing custom plugins based on what client’s needs.</w:t>
      </w:r>
    </w:p>
    <w:p w14:paraId="2E702604" w14:textId="77777777" w:rsidR="00703057" w:rsidRP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Optimizing websites for Mobile / Desktop.</w:t>
      </w:r>
    </w:p>
    <w:p w14:paraId="1F6F3E72" w14:textId="77777777" w:rsidR="00703057" w:rsidRDefault="00703057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 w:rsidRPr="00703057">
        <w:rPr>
          <w:rFonts w:ascii="Arial" w:eastAsia="Times New Roman" w:hAnsi="Arial" w:cs="Arial"/>
          <w:color w:val="333333"/>
          <w:sz w:val="21"/>
          <w:szCs w:val="21"/>
          <w:lang w:eastAsia="en-US"/>
        </w:rPr>
        <w:t>Work with designers to create pixel-perfect templates and sliced images.</w:t>
      </w:r>
    </w:p>
    <w:p w14:paraId="09BB70D6" w14:textId="77777777" w:rsidR="00D20FA4" w:rsidRPr="00D20FA4" w:rsidRDefault="00D20FA4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Develop secure and user-friendly websites in WordPress.</w:t>
      </w:r>
    </w:p>
    <w:p w14:paraId="76E477EA" w14:textId="77777777" w:rsidR="00D20FA4" w:rsidRPr="00943392" w:rsidRDefault="00D20FA4" w:rsidP="00BA3991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Site Performance page load time and optimization.</w:t>
      </w:r>
    </w:p>
    <w:p w14:paraId="6B2BE842" w14:textId="77777777" w:rsidR="00943392" w:rsidRDefault="00943392" w:rsidP="00943392">
      <w:pPr>
        <w:shd w:val="clear" w:color="auto" w:fill="FFFFFF"/>
        <w:spacing w:before="20" w:after="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C17957E" w14:textId="5276546D" w:rsidR="00943392" w:rsidRPr="0076680C" w:rsidRDefault="00943392" w:rsidP="0094339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Curo Teknika ePLDT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April 2015 – May 2017</w:t>
      </w:r>
    </w:p>
    <w:p w14:paraId="72CA4F9E" w14:textId="77777777" w:rsidR="00943392" w:rsidRDefault="00943392" w:rsidP="009433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25</w:t>
      </w:r>
      <w:r w:rsidRPr="00943392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and 26</w:t>
      </w:r>
      <w:r w:rsidRPr="00943392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Floors Robinsons Cyberscape Alpha </w:t>
      </w:r>
    </w:p>
    <w:p w14:paraId="7FCEB113" w14:textId="565D6852" w:rsidR="00943392" w:rsidRDefault="00943392" w:rsidP="00943392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Garnet and Sapphire Streets Ortigas Center, Pasig City 1605</w:t>
      </w:r>
    </w:p>
    <w:p w14:paraId="376C2FD9" w14:textId="63A85063" w:rsidR="00943392" w:rsidRDefault="00943392" w:rsidP="00943392">
      <w:pPr>
        <w:widowControl w:val="0"/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Job Title: IT-Specialist</w:t>
      </w:r>
    </w:p>
    <w:p w14:paraId="4C745ABE" w14:textId="77777777" w:rsidR="00943392" w:rsidRPr="00686EE3" w:rsidRDefault="00943392" w:rsidP="00943392">
      <w:pPr>
        <w:shd w:val="clear" w:color="auto" w:fill="FFFFFF"/>
        <w:spacing w:after="80"/>
        <w:outlineLvl w:val="3"/>
        <w:rPr>
          <w:rFonts w:asciiTheme="minorHAnsi" w:eastAsia="Times New Roman" w:hAnsiTheme="minorHAnsi"/>
          <w:b/>
          <w:color w:val="171717"/>
          <w:lang w:eastAsia="en-US"/>
        </w:rPr>
      </w:pPr>
      <w:r w:rsidRPr="00686EE3">
        <w:rPr>
          <w:rFonts w:asciiTheme="minorHAnsi" w:eastAsia="Times New Roman" w:hAnsiTheme="minorHAnsi"/>
          <w:b/>
          <w:color w:val="171717"/>
          <w:lang w:eastAsia="en-US"/>
        </w:rPr>
        <w:t>Responsibilities</w:t>
      </w:r>
      <w:r>
        <w:rPr>
          <w:rFonts w:asciiTheme="minorHAnsi" w:eastAsia="Times New Roman" w:hAnsiTheme="minorHAnsi"/>
          <w:b/>
          <w:color w:val="171717"/>
          <w:lang w:eastAsia="en-US"/>
        </w:rPr>
        <w:t>:</w:t>
      </w:r>
    </w:p>
    <w:p w14:paraId="26CA0CBB" w14:textId="10E6E270" w:rsidR="00943392" w:rsidRPr="00703057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eastAsia="Times New Roman" w:hAnsiTheme="minorHAnsi"/>
          <w:color w:val="171717"/>
          <w:sz w:val="22"/>
          <w:szCs w:val="22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Maintaining Website Joomla CMS, Add posting, Menus, and add new pages.</w:t>
      </w:r>
    </w:p>
    <w:p w14:paraId="30573661" w14:textId="3C62F4FC" w:rsidR="00943392" w:rsidRPr="00703057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Weekly backup sql data.</w:t>
      </w:r>
    </w:p>
    <w:p w14:paraId="1CCDF5EA" w14:textId="3F6981FD" w:rsidR="00943392" w:rsidRPr="00703057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Theme="minorHAnsi" w:hAnsiTheme="minorHAnsi" w:cstheme="minorHAnsi"/>
          <w:sz w:val="22"/>
          <w:szCs w:val="22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Implementing WIFI dashboard using HTML/CSS with restricted credentials per users</w:t>
      </w:r>
    </w:p>
    <w:p w14:paraId="245FE136" w14:textId="5A268CBE" w:rsidR="00943392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en-US"/>
        </w:rPr>
        <w:t>System Management and Supports</w:t>
      </w:r>
    </w:p>
    <w:p w14:paraId="0E7A1FAB" w14:textId="0489A740" w:rsidR="00943392" w:rsidRPr="00943392" w:rsidRDefault="00943392" w:rsidP="00943392">
      <w:pPr>
        <w:numPr>
          <w:ilvl w:val="0"/>
          <w:numId w:val="7"/>
        </w:numPr>
        <w:shd w:val="clear" w:color="auto" w:fill="FFFFFF"/>
        <w:spacing w:before="20" w:after="20"/>
        <w:ind w:left="562" w:hanging="288"/>
        <w:rPr>
          <w:rFonts w:ascii="Arial" w:eastAsia="Times New Roman" w:hAnsi="Arial" w:cs="Arial"/>
          <w:color w:val="333333"/>
          <w:sz w:val="21"/>
          <w:szCs w:val="21"/>
          <w:lang w:eastAsia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Applications Support.</w:t>
      </w:r>
    </w:p>
    <w:p w14:paraId="35D9325C" w14:textId="77777777" w:rsidR="00686EE3" w:rsidRPr="00686EE3" w:rsidRDefault="00686EE3" w:rsidP="0036532F">
      <w:pPr>
        <w:shd w:val="clear" w:color="auto" w:fill="FFFFFF"/>
        <w:rPr>
          <w:rFonts w:asciiTheme="minorHAnsi" w:eastAsia="Times New Roman" w:hAnsiTheme="minorHAnsi"/>
          <w:color w:val="171717"/>
          <w:sz w:val="21"/>
          <w:szCs w:val="21"/>
          <w:lang w:eastAsia="en-US"/>
        </w:rPr>
      </w:pPr>
    </w:p>
    <w:p w14:paraId="686DD20E" w14:textId="77777777" w:rsidR="00D94778" w:rsidRPr="00476A3E" w:rsidRDefault="00CD1EB7" w:rsidP="004C2951">
      <w:pPr>
        <w:widowControl w:val="0"/>
        <w:suppressAutoHyphens/>
        <w:autoSpaceDE w:val="0"/>
        <w:autoSpaceDN w:val="0"/>
        <w:adjustRightInd w:val="0"/>
        <w:ind w:left="-450" w:right="-810"/>
        <w:rPr>
          <w:rFonts w:asciiTheme="minorHAnsi" w:hAnsiTheme="minorHAnsi"/>
          <w:b/>
          <w:sz w:val="26"/>
          <w:szCs w:val="26"/>
        </w:rPr>
      </w:pPr>
      <w:r w:rsidRPr="00476A3E">
        <w:rPr>
          <w:rFonts w:asciiTheme="minorHAnsi" w:hAnsiTheme="minorHAnsi"/>
          <w:b/>
          <w:sz w:val="26"/>
          <w:szCs w:val="26"/>
        </w:rPr>
        <w:t>Strength</w:t>
      </w:r>
    </w:p>
    <w:p w14:paraId="58204CBC" w14:textId="77777777" w:rsidR="00D94778" w:rsidRPr="00D94778" w:rsidRDefault="00D94778" w:rsidP="00476A3E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Have passion in </w:t>
      </w:r>
      <w:r w:rsidR="00F47F45">
        <w:rPr>
          <w:rFonts w:asciiTheme="minorHAnsi" w:hAnsiTheme="minorHAnsi"/>
          <w:sz w:val="22"/>
          <w:szCs w:val="22"/>
        </w:rPr>
        <w:t>website development</w:t>
      </w:r>
    </w:p>
    <w:p w14:paraId="6A2CA67B" w14:textId="77777777" w:rsidR="00216310" w:rsidRPr="00CC0B60" w:rsidRDefault="00FE7068" w:rsidP="00D20FA4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 w:rsidRPr="00476A3E">
        <w:rPr>
          <w:rFonts w:asciiTheme="minorHAnsi" w:hAnsiTheme="minorHAnsi"/>
          <w:sz w:val="22"/>
          <w:szCs w:val="22"/>
        </w:rPr>
        <w:t>Open to learn new ideas</w:t>
      </w:r>
    </w:p>
    <w:p w14:paraId="4DFBA2E3" w14:textId="77777777" w:rsidR="00CC0B60" w:rsidRPr="00C01F46" w:rsidRDefault="00CC0B60" w:rsidP="00C01F46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</w:t>
      </w:r>
      <w:r w:rsidRPr="009C594D">
        <w:rPr>
          <w:rFonts w:asciiTheme="minorHAnsi" w:hAnsiTheme="minorHAnsi" w:cstheme="minorHAnsi"/>
          <w:sz w:val="22"/>
          <w:szCs w:val="22"/>
        </w:rPr>
        <w:t>ontinuous learner</w:t>
      </w:r>
      <w:r w:rsidR="00D20FA4">
        <w:rPr>
          <w:rFonts w:asciiTheme="minorHAnsi" w:hAnsiTheme="minorHAnsi" w:cstheme="minorHAnsi"/>
          <w:sz w:val="22"/>
          <w:szCs w:val="22"/>
        </w:rPr>
        <w:t xml:space="preserve"> (willing to learn even more)</w:t>
      </w:r>
    </w:p>
    <w:p w14:paraId="49A4AF03" w14:textId="77777777" w:rsidR="00FD3D96" w:rsidRPr="000C0E30" w:rsidRDefault="00A12582" w:rsidP="00FD3D96">
      <w:pPr>
        <w:pStyle w:val="ListParagraph"/>
        <w:widowControl w:val="0"/>
        <w:numPr>
          <w:ilvl w:val="0"/>
          <w:numId w:val="3"/>
        </w:numPr>
        <w:tabs>
          <w:tab w:val="left" w:pos="630"/>
        </w:tabs>
        <w:suppressAutoHyphens/>
        <w:autoSpaceDE w:val="0"/>
        <w:autoSpaceDN w:val="0"/>
        <w:adjustRightInd w:val="0"/>
        <w:ind w:left="630" w:right="-810"/>
        <w:rPr>
          <w:rFonts w:asciiTheme="minorHAnsi" w:hAnsiTheme="minorHAnsi" w:cstheme="minorHAnsi"/>
          <w:b/>
          <w:sz w:val="22"/>
          <w:szCs w:val="22"/>
        </w:rPr>
      </w:pPr>
      <w:r w:rsidRPr="00A12582">
        <w:rPr>
          <w:rFonts w:asciiTheme="minorHAnsi" w:hAnsiTheme="minorHAnsi" w:cstheme="minorHAnsi"/>
          <w:sz w:val="22"/>
          <w:szCs w:val="22"/>
        </w:rPr>
        <w:t>Trustworthy</w:t>
      </w:r>
    </w:p>
    <w:p w14:paraId="4DDAEA0B" w14:textId="77777777" w:rsidR="00FD3D96" w:rsidRPr="00FD3D96" w:rsidRDefault="00FD3D96" w:rsidP="00FD3D96">
      <w:pPr>
        <w:widowControl w:val="0"/>
        <w:tabs>
          <w:tab w:val="left" w:pos="630"/>
        </w:tabs>
        <w:suppressAutoHyphens/>
        <w:autoSpaceDE w:val="0"/>
        <w:autoSpaceDN w:val="0"/>
        <w:adjustRightInd w:val="0"/>
        <w:ind w:right="-810"/>
        <w:rPr>
          <w:rFonts w:asciiTheme="minorHAnsi" w:hAnsiTheme="minorHAnsi" w:cstheme="minorHAnsi"/>
          <w:b/>
          <w:sz w:val="22"/>
          <w:szCs w:val="22"/>
        </w:rPr>
      </w:pPr>
    </w:p>
    <w:p w14:paraId="62518DAC" w14:textId="77777777" w:rsidR="00EF63CC" w:rsidRPr="005B62A8" w:rsidRDefault="003F1298" w:rsidP="00476A3E">
      <w:pPr>
        <w:ind w:left="-432"/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B62A8">
        <w:rPr>
          <w:rFonts w:asciiTheme="minorHAnsi" w:hAnsiTheme="minorHAnsi"/>
          <w:b/>
          <w:snapToGrid w:val="0"/>
          <w:color w:val="000000"/>
          <w:sz w:val="26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6DB4EBFA" w14:textId="77777777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="001630CE" w:rsidRPr="00476A3E">
        <w:rPr>
          <w:rFonts w:asciiTheme="minorHAnsi" w:hAnsiTheme="minorHAnsi"/>
          <w:sz w:val="22"/>
          <w:szCs w:val="22"/>
        </w:rPr>
        <w:tab/>
        <w:t>October 27, 1991</w:t>
      </w:r>
    </w:p>
    <w:p w14:paraId="50CDD69F" w14:textId="77777777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</w:t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</w:r>
      <w:r w:rsidR="001630CE" w:rsidRPr="00476A3E">
        <w:rPr>
          <w:rFonts w:asciiTheme="minorHAnsi" w:hAnsiTheme="minorHAnsi"/>
          <w:sz w:val="22"/>
          <w:szCs w:val="22"/>
        </w:rPr>
        <w:t>Sta. Rita Pampanga</w:t>
      </w:r>
    </w:p>
    <w:p w14:paraId="03AF74E5" w14:textId="517B5AF4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b/>
          <w:sz w:val="22"/>
          <w:szCs w:val="22"/>
        </w:rPr>
        <w:t>Age</w:t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Pr="00476A3E">
        <w:rPr>
          <w:rFonts w:asciiTheme="minorHAnsi" w:hAnsiTheme="minorHAnsi"/>
          <w:b/>
          <w:sz w:val="22"/>
          <w:szCs w:val="22"/>
        </w:rPr>
        <w:tab/>
        <w:t>:</w:t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="002B334B">
        <w:rPr>
          <w:rFonts w:asciiTheme="minorHAnsi" w:hAnsiTheme="minorHAnsi"/>
          <w:sz w:val="22"/>
          <w:szCs w:val="22"/>
        </w:rPr>
        <w:t>29</w:t>
      </w:r>
      <w:r w:rsidR="00181D25" w:rsidRPr="00476A3E">
        <w:rPr>
          <w:rFonts w:asciiTheme="minorHAnsi" w:hAnsiTheme="minorHAnsi"/>
          <w:sz w:val="22"/>
          <w:szCs w:val="22"/>
        </w:rPr>
        <w:t xml:space="preserve"> </w:t>
      </w:r>
      <w:r w:rsidRPr="00476A3E">
        <w:rPr>
          <w:rFonts w:asciiTheme="minorHAnsi" w:hAnsiTheme="minorHAnsi"/>
          <w:sz w:val="22"/>
          <w:szCs w:val="22"/>
        </w:rPr>
        <w:t>years old</w:t>
      </w:r>
      <w:bookmarkStart w:id="0" w:name="_GoBack"/>
      <w:bookmarkEnd w:id="0"/>
    </w:p>
    <w:p w14:paraId="7D243494" w14:textId="77777777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Height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76A3E">
        <w:rPr>
          <w:rFonts w:asciiTheme="minorHAnsi" w:hAnsiTheme="minorHAnsi"/>
          <w:sz w:val="22"/>
          <w:szCs w:val="22"/>
        </w:rPr>
        <w:tab/>
        <w:t>5”</w:t>
      </w:r>
      <w:r w:rsidR="00C946A2" w:rsidRPr="00476A3E">
        <w:rPr>
          <w:rFonts w:asciiTheme="minorHAnsi" w:hAnsiTheme="minorHAnsi"/>
          <w:sz w:val="22"/>
          <w:szCs w:val="22"/>
        </w:rPr>
        <w:t>7</w:t>
      </w:r>
      <w:r w:rsidRPr="00476A3E">
        <w:rPr>
          <w:rFonts w:asciiTheme="minorHAnsi" w:hAnsiTheme="minorHAnsi"/>
          <w:sz w:val="22"/>
          <w:szCs w:val="22"/>
        </w:rPr>
        <w:t xml:space="preserve">’ </w:t>
      </w:r>
    </w:p>
    <w:p w14:paraId="7102053A" w14:textId="77777777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Weight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476A3E"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476A3E">
        <w:rPr>
          <w:rFonts w:asciiTheme="minorHAnsi" w:hAnsiTheme="minorHAnsi"/>
          <w:sz w:val="22"/>
          <w:szCs w:val="22"/>
        </w:rPr>
        <w:tab/>
        <w:t>1</w:t>
      </w:r>
      <w:r w:rsidR="002E1A7E">
        <w:rPr>
          <w:rFonts w:asciiTheme="minorHAnsi" w:hAnsiTheme="minorHAnsi"/>
          <w:sz w:val="22"/>
          <w:szCs w:val="22"/>
        </w:rPr>
        <w:t>30</w:t>
      </w:r>
      <w:r w:rsidRPr="00476A3E">
        <w:rPr>
          <w:rFonts w:asciiTheme="minorHAnsi" w:hAnsiTheme="minorHAnsi"/>
          <w:sz w:val="22"/>
          <w:szCs w:val="22"/>
        </w:rPr>
        <w:t xml:space="preserve"> lbs. </w:t>
      </w:r>
    </w:p>
    <w:p w14:paraId="758F7ED3" w14:textId="77777777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Citizenship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  <w:t>Filipino</w:t>
      </w:r>
    </w:p>
    <w:p w14:paraId="1D014F21" w14:textId="77777777" w:rsidR="00903D55" w:rsidRPr="00476A3E" w:rsidRDefault="00903D55" w:rsidP="00476A3E">
      <w:pPr>
        <w:rPr>
          <w:rFonts w:asciiTheme="minorHAnsi" w:hAnsiTheme="minorHAnsi"/>
          <w:sz w:val="22"/>
          <w:szCs w:val="22"/>
        </w:rPr>
      </w:pP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Religion</w:t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B62A8">
        <w:rPr>
          <w:rFonts w:asciiTheme="minorHAnsi" w:hAnsiTheme="minorHAnsi"/>
          <w:b/>
          <w:snapToGrid w:val="0"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</w:t>
      </w:r>
      <w:r w:rsidRPr="00476A3E">
        <w:rPr>
          <w:rFonts w:asciiTheme="minorHAnsi" w:hAnsiTheme="minorHAnsi"/>
          <w:sz w:val="22"/>
          <w:szCs w:val="22"/>
        </w:rPr>
        <w:tab/>
      </w:r>
      <w:r w:rsidR="00014A91" w:rsidRPr="00476A3E">
        <w:rPr>
          <w:rFonts w:asciiTheme="minorHAnsi" w:hAnsiTheme="minorHAnsi"/>
          <w:sz w:val="22"/>
          <w:szCs w:val="22"/>
        </w:rPr>
        <w:t xml:space="preserve">Christian </w:t>
      </w:r>
      <w:r w:rsidR="00346894" w:rsidRPr="00476A3E">
        <w:rPr>
          <w:rFonts w:asciiTheme="minorHAnsi" w:hAnsiTheme="minorHAnsi"/>
          <w:sz w:val="22"/>
          <w:szCs w:val="22"/>
        </w:rPr>
        <w:t>Born Again</w:t>
      </w:r>
    </w:p>
    <w:p w14:paraId="62D69BF0" w14:textId="7850EC25" w:rsidR="005F2D05" w:rsidRDefault="00903D55" w:rsidP="005F2D05">
      <w:pPr>
        <w:rPr>
          <w:rFonts w:asciiTheme="minorHAnsi" w:hAnsiTheme="minorHAnsi"/>
          <w:sz w:val="22"/>
          <w:szCs w:val="22"/>
        </w:rPr>
      </w:pPr>
      <w:r w:rsidRPr="00476A3E">
        <w:rPr>
          <w:rFonts w:asciiTheme="minorHAnsi" w:hAnsiTheme="minorHAnsi"/>
          <w:b/>
          <w:sz w:val="22"/>
          <w:szCs w:val="22"/>
        </w:rPr>
        <w:t>Language spoken</w:t>
      </w:r>
      <w:r w:rsidRPr="00476A3E">
        <w:rPr>
          <w:rFonts w:asciiTheme="minorHAnsi" w:hAnsiTheme="minorHAnsi"/>
          <w:b/>
          <w:sz w:val="22"/>
          <w:szCs w:val="22"/>
        </w:rPr>
        <w:tab/>
        <w:t>:</w:t>
      </w:r>
      <w:r w:rsidRPr="00476A3E">
        <w:rPr>
          <w:rFonts w:asciiTheme="minorHAnsi" w:hAnsiTheme="minorHAnsi"/>
          <w:b/>
          <w:sz w:val="22"/>
          <w:szCs w:val="22"/>
        </w:rPr>
        <w:tab/>
      </w:r>
      <w:r w:rsidR="003C0B2E">
        <w:rPr>
          <w:rFonts w:asciiTheme="minorHAnsi" w:hAnsiTheme="minorHAnsi"/>
          <w:sz w:val="22"/>
          <w:szCs w:val="22"/>
        </w:rPr>
        <w:t>Kapampangan, Filipino &amp;</w:t>
      </w:r>
      <w:r w:rsidRPr="00476A3E">
        <w:rPr>
          <w:rFonts w:asciiTheme="minorHAnsi" w:hAnsiTheme="minorHAnsi"/>
          <w:sz w:val="22"/>
          <w:szCs w:val="22"/>
        </w:rPr>
        <w:t xml:space="preserve"> English</w:t>
      </w:r>
    </w:p>
    <w:p w14:paraId="3E065767" w14:textId="77777777" w:rsidR="003C0B2E" w:rsidRDefault="003C0B2E" w:rsidP="00476A3E">
      <w:pPr>
        <w:rPr>
          <w:rFonts w:asciiTheme="minorHAnsi" w:hAnsiTheme="minorHAnsi"/>
          <w:sz w:val="22"/>
          <w:szCs w:val="22"/>
        </w:rPr>
      </w:pPr>
    </w:p>
    <w:p w14:paraId="1453DAF8" w14:textId="77777777" w:rsidR="003C0B2E" w:rsidRDefault="00E202FB" w:rsidP="00476A3E">
      <w:pPr>
        <w:rPr>
          <w:rFonts w:asciiTheme="minorHAnsi" w:hAnsiTheme="minorHAnsi"/>
          <w:sz w:val="22"/>
          <w:szCs w:val="22"/>
        </w:rPr>
      </w:pPr>
      <w:r>
        <w:t>REFERENCES AVAILABLE UPON REQUEST</w:t>
      </w:r>
    </w:p>
    <w:p w14:paraId="700419AF" w14:textId="77777777" w:rsidR="00C946A2" w:rsidRPr="00476A3E" w:rsidRDefault="00C946A2" w:rsidP="00476A3E">
      <w:pPr>
        <w:rPr>
          <w:rFonts w:asciiTheme="minorHAnsi" w:hAnsiTheme="minorHAnsi"/>
          <w:b/>
        </w:rPr>
      </w:pPr>
    </w:p>
    <w:p w14:paraId="685A3440" w14:textId="77777777" w:rsidR="00903D55" w:rsidRPr="009B02A5" w:rsidRDefault="00903D55" w:rsidP="009B02A5">
      <w:pPr>
        <w:ind w:firstLine="720"/>
        <w:rPr>
          <w:rFonts w:asciiTheme="minorHAnsi" w:hAnsiTheme="minorHAnsi"/>
          <w:b/>
          <w:i/>
        </w:rPr>
      </w:pPr>
      <w:r w:rsidRPr="00781143">
        <w:rPr>
          <w:rFonts w:asciiTheme="minorHAnsi" w:hAnsiTheme="minorHAnsi"/>
          <w:b/>
          <w:i/>
        </w:rPr>
        <w:t>I hereby certify that the above information is true and corr</w:t>
      </w:r>
      <w:r w:rsidR="00476A3E" w:rsidRPr="00781143">
        <w:rPr>
          <w:rFonts w:asciiTheme="minorHAnsi" w:hAnsiTheme="minorHAnsi"/>
          <w:b/>
          <w:i/>
        </w:rPr>
        <w:t>ect to the best of my knowledge.</w:t>
      </w:r>
    </w:p>
    <w:p w14:paraId="679367D2" w14:textId="77777777" w:rsidR="00CF1E82" w:rsidRPr="00476A3E" w:rsidRDefault="00CF1E82" w:rsidP="00476A3E">
      <w:pPr>
        <w:rPr>
          <w:rFonts w:asciiTheme="minorHAnsi" w:hAnsiTheme="minorHAnsi"/>
        </w:rPr>
      </w:pPr>
    </w:p>
    <w:p w14:paraId="1D02C4B3" w14:textId="77777777" w:rsidR="00903D55" w:rsidRPr="00476A3E" w:rsidRDefault="00903D55" w:rsidP="00476A3E">
      <w:pPr>
        <w:rPr>
          <w:rFonts w:asciiTheme="minorHAnsi" w:hAnsiTheme="minorHAnsi"/>
        </w:rPr>
      </w:pPr>
      <w:r w:rsidRPr="00476A3E">
        <w:rPr>
          <w:rFonts w:asciiTheme="minorHAnsi" w:hAnsiTheme="minorHAnsi"/>
        </w:rPr>
        <w:t>                                                                       </w:t>
      </w:r>
      <w:r w:rsidR="005601B0">
        <w:rPr>
          <w:rFonts w:asciiTheme="minorHAnsi" w:hAnsiTheme="minorHAnsi"/>
        </w:rPr>
        <w:t xml:space="preserve">   </w:t>
      </w:r>
      <w:r w:rsidR="000F0855">
        <w:rPr>
          <w:rFonts w:asciiTheme="minorHAnsi" w:hAnsiTheme="minorHAnsi"/>
        </w:rPr>
        <w:t xml:space="preserve"> </w:t>
      </w:r>
      <w:r w:rsidRPr="00476A3E">
        <w:rPr>
          <w:rFonts w:asciiTheme="minorHAnsi" w:hAnsiTheme="minorHAnsi"/>
        </w:rPr>
        <w:t xml:space="preserve">             </w:t>
      </w:r>
      <w:r w:rsidRPr="00476A3E">
        <w:rPr>
          <w:rFonts w:asciiTheme="minorHAnsi" w:hAnsiTheme="minorHAnsi"/>
          <w:b/>
          <w:bCs/>
        </w:rPr>
        <w:t>_____________________________</w:t>
      </w:r>
    </w:p>
    <w:p w14:paraId="0E40BF9A" w14:textId="77777777" w:rsidR="002D44D7" w:rsidRPr="005B62A8" w:rsidRDefault="00540CF7" w:rsidP="00476A3E">
      <w:pPr>
        <w:ind w:left="5040"/>
        <w:rPr>
          <w:rFonts w:asciiTheme="minorHAnsi" w:eastAsia="Times New Roman" w:hAnsiTheme="minorHAnsi"/>
          <w:b/>
          <w:sz w:val="22"/>
          <w:szCs w:val="22"/>
          <w:lang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76A3E">
        <w:rPr>
          <w:rFonts w:asciiTheme="minorHAnsi" w:hAnsiTheme="minorHAnsi"/>
          <w:b/>
          <w:iCs/>
          <w:sz w:val="22"/>
        </w:rPr>
        <w:t xml:space="preserve">         </w:t>
      </w:r>
      <w:r w:rsidR="00903D55" w:rsidRPr="00476A3E">
        <w:rPr>
          <w:rFonts w:asciiTheme="minorHAnsi" w:hAnsiTheme="minorHAnsi"/>
          <w:b/>
          <w:iCs/>
          <w:sz w:val="22"/>
        </w:rPr>
        <w:t>(Applicant’s Signature)</w:t>
      </w:r>
    </w:p>
    <w:sectPr w:rsidR="002D44D7" w:rsidRPr="005B62A8" w:rsidSect="00476A3E">
      <w:pgSz w:w="12240" w:h="15840" w:code="1"/>
      <w:pgMar w:top="180" w:right="1800" w:bottom="450" w:left="1800" w:header="720" w:footer="720" w:gutter="0"/>
      <w:paperSrc w:firs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1867C" w14:textId="77777777" w:rsidR="003204F8" w:rsidRDefault="003204F8" w:rsidP="00EB01F0">
      <w:r>
        <w:separator/>
      </w:r>
    </w:p>
  </w:endnote>
  <w:endnote w:type="continuationSeparator" w:id="0">
    <w:p w14:paraId="0C929336" w14:textId="77777777" w:rsidR="003204F8" w:rsidRDefault="003204F8" w:rsidP="00EB0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C41E60" w14:textId="77777777" w:rsidR="003204F8" w:rsidRDefault="003204F8" w:rsidP="00EB01F0">
      <w:r>
        <w:separator/>
      </w:r>
    </w:p>
  </w:footnote>
  <w:footnote w:type="continuationSeparator" w:id="0">
    <w:p w14:paraId="1727805C" w14:textId="77777777" w:rsidR="003204F8" w:rsidRDefault="003204F8" w:rsidP="00EB0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10C5E"/>
    <w:multiLevelType w:val="multilevel"/>
    <w:tmpl w:val="522A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C4913"/>
    <w:multiLevelType w:val="multilevel"/>
    <w:tmpl w:val="4898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4B8E"/>
    <w:multiLevelType w:val="multilevel"/>
    <w:tmpl w:val="B2BA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E7FC9"/>
    <w:multiLevelType w:val="multilevel"/>
    <w:tmpl w:val="0884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15E01"/>
    <w:multiLevelType w:val="multilevel"/>
    <w:tmpl w:val="2EB8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86761"/>
    <w:multiLevelType w:val="multilevel"/>
    <w:tmpl w:val="9D0A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16D9A"/>
    <w:multiLevelType w:val="multilevel"/>
    <w:tmpl w:val="05D4D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7D17B5"/>
    <w:multiLevelType w:val="multilevel"/>
    <w:tmpl w:val="845AD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739F0"/>
    <w:multiLevelType w:val="multilevel"/>
    <w:tmpl w:val="C3B2F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D31D70"/>
    <w:multiLevelType w:val="hybridMultilevel"/>
    <w:tmpl w:val="2EB4160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0" w15:restartNumberingAfterBreak="0">
    <w:nsid w:val="287B32D9"/>
    <w:multiLevelType w:val="hybridMultilevel"/>
    <w:tmpl w:val="63FC1724"/>
    <w:lvl w:ilvl="0" w:tplc="24009E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C0EFC"/>
    <w:multiLevelType w:val="multilevel"/>
    <w:tmpl w:val="F9F02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F166FB"/>
    <w:multiLevelType w:val="multilevel"/>
    <w:tmpl w:val="CA58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7191F"/>
    <w:multiLevelType w:val="multilevel"/>
    <w:tmpl w:val="F976A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C46571"/>
    <w:multiLevelType w:val="hybridMultilevel"/>
    <w:tmpl w:val="4BB25360"/>
    <w:lvl w:ilvl="0" w:tplc="000883FA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30F5840"/>
    <w:multiLevelType w:val="multilevel"/>
    <w:tmpl w:val="8D20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1079C3"/>
    <w:multiLevelType w:val="multilevel"/>
    <w:tmpl w:val="DE0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F266A9"/>
    <w:multiLevelType w:val="multilevel"/>
    <w:tmpl w:val="7D92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4E751E"/>
    <w:multiLevelType w:val="multilevel"/>
    <w:tmpl w:val="BD5E3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8E3D8E"/>
    <w:multiLevelType w:val="multilevel"/>
    <w:tmpl w:val="79BC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56BAD"/>
    <w:multiLevelType w:val="multilevel"/>
    <w:tmpl w:val="3634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3A6490"/>
    <w:multiLevelType w:val="multilevel"/>
    <w:tmpl w:val="4628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3A4AF7"/>
    <w:multiLevelType w:val="hybridMultilevel"/>
    <w:tmpl w:val="9D7662B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2"/>
  </w:num>
  <w:num w:numId="5">
    <w:abstractNumId w:val="20"/>
  </w:num>
  <w:num w:numId="6">
    <w:abstractNumId w:val="10"/>
  </w:num>
  <w:num w:numId="7">
    <w:abstractNumId w:val="16"/>
  </w:num>
  <w:num w:numId="8">
    <w:abstractNumId w:val="4"/>
  </w:num>
  <w:num w:numId="9">
    <w:abstractNumId w:val="21"/>
  </w:num>
  <w:num w:numId="10">
    <w:abstractNumId w:val="3"/>
  </w:num>
  <w:num w:numId="11">
    <w:abstractNumId w:val="6"/>
  </w:num>
  <w:num w:numId="12">
    <w:abstractNumId w:val="15"/>
  </w:num>
  <w:num w:numId="13">
    <w:abstractNumId w:val="5"/>
  </w:num>
  <w:num w:numId="14">
    <w:abstractNumId w:val="13"/>
  </w:num>
  <w:num w:numId="15">
    <w:abstractNumId w:val="17"/>
  </w:num>
  <w:num w:numId="16">
    <w:abstractNumId w:val="11"/>
  </w:num>
  <w:num w:numId="17">
    <w:abstractNumId w:val="19"/>
  </w:num>
  <w:num w:numId="18">
    <w:abstractNumId w:val="18"/>
  </w:num>
  <w:num w:numId="19">
    <w:abstractNumId w:val="12"/>
  </w:num>
  <w:num w:numId="20">
    <w:abstractNumId w:val="8"/>
  </w:num>
  <w:num w:numId="21">
    <w:abstractNumId w:val="0"/>
  </w:num>
  <w:num w:numId="22">
    <w:abstractNumId w:val="7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D55"/>
    <w:rsid w:val="0001133C"/>
    <w:rsid w:val="00014A91"/>
    <w:rsid w:val="000158BB"/>
    <w:rsid w:val="00023773"/>
    <w:rsid w:val="00025359"/>
    <w:rsid w:val="00031D8D"/>
    <w:rsid w:val="00035ECA"/>
    <w:rsid w:val="000536EB"/>
    <w:rsid w:val="00061846"/>
    <w:rsid w:val="0006309E"/>
    <w:rsid w:val="00066A23"/>
    <w:rsid w:val="00067565"/>
    <w:rsid w:val="00073AC0"/>
    <w:rsid w:val="000771EB"/>
    <w:rsid w:val="00094ED6"/>
    <w:rsid w:val="00095653"/>
    <w:rsid w:val="000A363D"/>
    <w:rsid w:val="000A54D6"/>
    <w:rsid w:val="000B5770"/>
    <w:rsid w:val="000C0E30"/>
    <w:rsid w:val="000C6219"/>
    <w:rsid w:val="000E15B3"/>
    <w:rsid w:val="000E3162"/>
    <w:rsid w:val="000E5807"/>
    <w:rsid w:val="000E69F3"/>
    <w:rsid w:val="000F0855"/>
    <w:rsid w:val="000F1625"/>
    <w:rsid w:val="000F691E"/>
    <w:rsid w:val="000F6C33"/>
    <w:rsid w:val="00117830"/>
    <w:rsid w:val="001229D4"/>
    <w:rsid w:val="00133CF8"/>
    <w:rsid w:val="001349D3"/>
    <w:rsid w:val="00135FC0"/>
    <w:rsid w:val="00137CC6"/>
    <w:rsid w:val="001630CE"/>
    <w:rsid w:val="0016318A"/>
    <w:rsid w:val="001645EC"/>
    <w:rsid w:val="00167CC4"/>
    <w:rsid w:val="00181D25"/>
    <w:rsid w:val="001A3CAB"/>
    <w:rsid w:val="001B2BC5"/>
    <w:rsid w:val="001B492C"/>
    <w:rsid w:val="001C3485"/>
    <w:rsid w:val="001D38D9"/>
    <w:rsid w:val="001F0879"/>
    <w:rsid w:val="001F227E"/>
    <w:rsid w:val="001F6A77"/>
    <w:rsid w:val="00201B4C"/>
    <w:rsid w:val="00202927"/>
    <w:rsid w:val="00216310"/>
    <w:rsid w:val="00220DE2"/>
    <w:rsid w:val="00221ABD"/>
    <w:rsid w:val="002325C2"/>
    <w:rsid w:val="00234389"/>
    <w:rsid w:val="00235A86"/>
    <w:rsid w:val="00236F1E"/>
    <w:rsid w:val="00237276"/>
    <w:rsid w:val="0025697B"/>
    <w:rsid w:val="0026132E"/>
    <w:rsid w:val="00275F25"/>
    <w:rsid w:val="0028110F"/>
    <w:rsid w:val="00284DF5"/>
    <w:rsid w:val="002858BB"/>
    <w:rsid w:val="00286E58"/>
    <w:rsid w:val="00290011"/>
    <w:rsid w:val="002938A6"/>
    <w:rsid w:val="002A10E6"/>
    <w:rsid w:val="002B0F4A"/>
    <w:rsid w:val="002B334B"/>
    <w:rsid w:val="002D44D7"/>
    <w:rsid w:val="002D5FF3"/>
    <w:rsid w:val="002E1A7E"/>
    <w:rsid w:val="002F1047"/>
    <w:rsid w:val="002F78A5"/>
    <w:rsid w:val="00312342"/>
    <w:rsid w:val="00314C42"/>
    <w:rsid w:val="00317758"/>
    <w:rsid w:val="003204F8"/>
    <w:rsid w:val="00322268"/>
    <w:rsid w:val="00326825"/>
    <w:rsid w:val="00327627"/>
    <w:rsid w:val="00330DD4"/>
    <w:rsid w:val="00346894"/>
    <w:rsid w:val="0035068D"/>
    <w:rsid w:val="00355218"/>
    <w:rsid w:val="0036532F"/>
    <w:rsid w:val="003966DE"/>
    <w:rsid w:val="00397A40"/>
    <w:rsid w:val="003A1BCD"/>
    <w:rsid w:val="003B651E"/>
    <w:rsid w:val="003B7F90"/>
    <w:rsid w:val="003C0B2E"/>
    <w:rsid w:val="003C1000"/>
    <w:rsid w:val="003C1BB0"/>
    <w:rsid w:val="003C1C09"/>
    <w:rsid w:val="003E0FF3"/>
    <w:rsid w:val="003E68EA"/>
    <w:rsid w:val="003F1298"/>
    <w:rsid w:val="003F2D71"/>
    <w:rsid w:val="003F6AE6"/>
    <w:rsid w:val="004002A1"/>
    <w:rsid w:val="004117CB"/>
    <w:rsid w:val="004139D9"/>
    <w:rsid w:val="00413CEB"/>
    <w:rsid w:val="00426ED8"/>
    <w:rsid w:val="004278EC"/>
    <w:rsid w:val="00427970"/>
    <w:rsid w:val="00437CDD"/>
    <w:rsid w:val="00445CC0"/>
    <w:rsid w:val="00453CD7"/>
    <w:rsid w:val="0046681C"/>
    <w:rsid w:val="00466F33"/>
    <w:rsid w:val="004753AE"/>
    <w:rsid w:val="00476A3E"/>
    <w:rsid w:val="00484A04"/>
    <w:rsid w:val="00486CDB"/>
    <w:rsid w:val="00496F40"/>
    <w:rsid w:val="004A26A7"/>
    <w:rsid w:val="004B1068"/>
    <w:rsid w:val="004C2880"/>
    <w:rsid w:val="004C2951"/>
    <w:rsid w:val="004C395F"/>
    <w:rsid w:val="004E5E55"/>
    <w:rsid w:val="00501E1E"/>
    <w:rsid w:val="00506399"/>
    <w:rsid w:val="00520E97"/>
    <w:rsid w:val="00532731"/>
    <w:rsid w:val="00540CF7"/>
    <w:rsid w:val="00540EB4"/>
    <w:rsid w:val="0054339A"/>
    <w:rsid w:val="00550FE7"/>
    <w:rsid w:val="005601B0"/>
    <w:rsid w:val="00562A46"/>
    <w:rsid w:val="005655C8"/>
    <w:rsid w:val="00566566"/>
    <w:rsid w:val="00575E24"/>
    <w:rsid w:val="00583750"/>
    <w:rsid w:val="00583DDC"/>
    <w:rsid w:val="005B06C3"/>
    <w:rsid w:val="005B4235"/>
    <w:rsid w:val="005B5509"/>
    <w:rsid w:val="005B5807"/>
    <w:rsid w:val="005B62A8"/>
    <w:rsid w:val="005C35C2"/>
    <w:rsid w:val="005E6CE0"/>
    <w:rsid w:val="005E74A6"/>
    <w:rsid w:val="005E796E"/>
    <w:rsid w:val="005F2D05"/>
    <w:rsid w:val="006144CE"/>
    <w:rsid w:val="00614868"/>
    <w:rsid w:val="00625D06"/>
    <w:rsid w:val="006345CE"/>
    <w:rsid w:val="006348A0"/>
    <w:rsid w:val="00647CA2"/>
    <w:rsid w:val="00652C3D"/>
    <w:rsid w:val="006537BE"/>
    <w:rsid w:val="00653CE1"/>
    <w:rsid w:val="00657057"/>
    <w:rsid w:val="00671C1E"/>
    <w:rsid w:val="00686EE3"/>
    <w:rsid w:val="006B4CF1"/>
    <w:rsid w:val="006C1444"/>
    <w:rsid w:val="006D6761"/>
    <w:rsid w:val="006E5050"/>
    <w:rsid w:val="006F1E9F"/>
    <w:rsid w:val="006F319F"/>
    <w:rsid w:val="007008C2"/>
    <w:rsid w:val="00702EAB"/>
    <w:rsid w:val="00703057"/>
    <w:rsid w:val="00707BAC"/>
    <w:rsid w:val="00710B22"/>
    <w:rsid w:val="00710BF3"/>
    <w:rsid w:val="00721948"/>
    <w:rsid w:val="007302F6"/>
    <w:rsid w:val="00756A3C"/>
    <w:rsid w:val="0076680C"/>
    <w:rsid w:val="007775EF"/>
    <w:rsid w:val="00781143"/>
    <w:rsid w:val="007901E3"/>
    <w:rsid w:val="007978BD"/>
    <w:rsid w:val="007A64A0"/>
    <w:rsid w:val="007A64B6"/>
    <w:rsid w:val="007C2690"/>
    <w:rsid w:val="007C398E"/>
    <w:rsid w:val="007C5C35"/>
    <w:rsid w:val="007D4374"/>
    <w:rsid w:val="007D7E69"/>
    <w:rsid w:val="007F144F"/>
    <w:rsid w:val="007F66B9"/>
    <w:rsid w:val="007F768F"/>
    <w:rsid w:val="007F7DAB"/>
    <w:rsid w:val="00800B4F"/>
    <w:rsid w:val="008068C3"/>
    <w:rsid w:val="00807487"/>
    <w:rsid w:val="00812D35"/>
    <w:rsid w:val="00812E92"/>
    <w:rsid w:val="008157C5"/>
    <w:rsid w:val="00823100"/>
    <w:rsid w:val="00825CFF"/>
    <w:rsid w:val="008356E8"/>
    <w:rsid w:val="00843F8B"/>
    <w:rsid w:val="00845F85"/>
    <w:rsid w:val="008541DC"/>
    <w:rsid w:val="00861EB2"/>
    <w:rsid w:val="008622AE"/>
    <w:rsid w:val="0087525E"/>
    <w:rsid w:val="0088662D"/>
    <w:rsid w:val="008B1774"/>
    <w:rsid w:val="008B342D"/>
    <w:rsid w:val="008E6FA2"/>
    <w:rsid w:val="00903D55"/>
    <w:rsid w:val="009058B4"/>
    <w:rsid w:val="0091405F"/>
    <w:rsid w:val="00916AE7"/>
    <w:rsid w:val="00925932"/>
    <w:rsid w:val="0094321F"/>
    <w:rsid w:val="00943392"/>
    <w:rsid w:val="00947D10"/>
    <w:rsid w:val="00955086"/>
    <w:rsid w:val="00967D08"/>
    <w:rsid w:val="00993949"/>
    <w:rsid w:val="009A006B"/>
    <w:rsid w:val="009A1BF1"/>
    <w:rsid w:val="009B02A5"/>
    <w:rsid w:val="009B23A4"/>
    <w:rsid w:val="009B7CBF"/>
    <w:rsid w:val="009C33C6"/>
    <w:rsid w:val="009C594D"/>
    <w:rsid w:val="009C6BD9"/>
    <w:rsid w:val="009D17F3"/>
    <w:rsid w:val="009E7666"/>
    <w:rsid w:val="009F1EA7"/>
    <w:rsid w:val="009F21F1"/>
    <w:rsid w:val="009F31A4"/>
    <w:rsid w:val="00A0485B"/>
    <w:rsid w:val="00A07885"/>
    <w:rsid w:val="00A10191"/>
    <w:rsid w:val="00A12582"/>
    <w:rsid w:val="00A21433"/>
    <w:rsid w:val="00A23506"/>
    <w:rsid w:val="00A46FD2"/>
    <w:rsid w:val="00A47DA2"/>
    <w:rsid w:val="00A504AA"/>
    <w:rsid w:val="00A53888"/>
    <w:rsid w:val="00A76373"/>
    <w:rsid w:val="00A86EB4"/>
    <w:rsid w:val="00A97A53"/>
    <w:rsid w:val="00AA166E"/>
    <w:rsid w:val="00AB02CF"/>
    <w:rsid w:val="00AB54C3"/>
    <w:rsid w:val="00AC4999"/>
    <w:rsid w:val="00AD065F"/>
    <w:rsid w:val="00AD3A0B"/>
    <w:rsid w:val="00AD4AC0"/>
    <w:rsid w:val="00AE0622"/>
    <w:rsid w:val="00AE6180"/>
    <w:rsid w:val="00AE6514"/>
    <w:rsid w:val="00B02FE9"/>
    <w:rsid w:val="00B06D46"/>
    <w:rsid w:val="00B06DB0"/>
    <w:rsid w:val="00B205B3"/>
    <w:rsid w:val="00B30BB6"/>
    <w:rsid w:val="00B3310E"/>
    <w:rsid w:val="00B44CB9"/>
    <w:rsid w:val="00B520A3"/>
    <w:rsid w:val="00B5470C"/>
    <w:rsid w:val="00B578A6"/>
    <w:rsid w:val="00B662BB"/>
    <w:rsid w:val="00B66BE8"/>
    <w:rsid w:val="00B72DB2"/>
    <w:rsid w:val="00B856FD"/>
    <w:rsid w:val="00B92194"/>
    <w:rsid w:val="00BA0AF0"/>
    <w:rsid w:val="00BA1192"/>
    <w:rsid w:val="00BA3991"/>
    <w:rsid w:val="00BA6776"/>
    <w:rsid w:val="00BA7CEA"/>
    <w:rsid w:val="00BC1FC2"/>
    <w:rsid w:val="00BC7817"/>
    <w:rsid w:val="00BD40D4"/>
    <w:rsid w:val="00BE6CD5"/>
    <w:rsid w:val="00C01F46"/>
    <w:rsid w:val="00C14895"/>
    <w:rsid w:val="00C401A9"/>
    <w:rsid w:val="00C47396"/>
    <w:rsid w:val="00C51905"/>
    <w:rsid w:val="00C53B57"/>
    <w:rsid w:val="00C54EE6"/>
    <w:rsid w:val="00C5539C"/>
    <w:rsid w:val="00C60A38"/>
    <w:rsid w:val="00C70DD4"/>
    <w:rsid w:val="00C74B93"/>
    <w:rsid w:val="00C74E78"/>
    <w:rsid w:val="00C75043"/>
    <w:rsid w:val="00C7691B"/>
    <w:rsid w:val="00C77BBA"/>
    <w:rsid w:val="00C842AD"/>
    <w:rsid w:val="00C946A2"/>
    <w:rsid w:val="00C97027"/>
    <w:rsid w:val="00CC0B60"/>
    <w:rsid w:val="00CC235E"/>
    <w:rsid w:val="00CD1EB7"/>
    <w:rsid w:val="00CD50D9"/>
    <w:rsid w:val="00CE1904"/>
    <w:rsid w:val="00CF1E82"/>
    <w:rsid w:val="00CF4D67"/>
    <w:rsid w:val="00CF6FDE"/>
    <w:rsid w:val="00D20FA4"/>
    <w:rsid w:val="00D333A5"/>
    <w:rsid w:val="00D40C2C"/>
    <w:rsid w:val="00D43574"/>
    <w:rsid w:val="00D71AC1"/>
    <w:rsid w:val="00D75B74"/>
    <w:rsid w:val="00D84EFB"/>
    <w:rsid w:val="00D863ED"/>
    <w:rsid w:val="00D94778"/>
    <w:rsid w:val="00DA3D77"/>
    <w:rsid w:val="00DB0650"/>
    <w:rsid w:val="00DB3F9D"/>
    <w:rsid w:val="00DC0F74"/>
    <w:rsid w:val="00DC2789"/>
    <w:rsid w:val="00DC2B61"/>
    <w:rsid w:val="00DC4203"/>
    <w:rsid w:val="00DC7ACD"/>
    <w:rsid w:val="00DE3972"/>
    <w:rsid w:val="00DE47B6"/>
    <w:rsid w:val="00DE6A5E"/>
    <w:rsid w:val="00E00AAF"/>
    <w:rsid w:val="00E01689"/>
    <w:rsid w:val="00E118DB"/>
    <w:rsid w:val="00E17598"/>
    <w:rsid w:val="00E20058"/>
    <w:rsid w:val="00E202FB"/>
    <w:rsid w:val="00E24741"/>
    <w:rsid w:val="00E25028"/>
    <w:rsid w:val="00E4104B"/>
    <w:rsid w:val="00E44A09"/>
    <w:rsid w:val="00E520A2"/>
    <w:rsid w:val="00E54E50"/>
    <w:rsid w:val="00E653A2"/>
    <w:rsid w:val="00E656CE"/>
    <w:rsid w:val="00E837C9"/>
    <w:rsid w:val="00E96661"/>
    <w:rsid w:val="00E96986"/>
    <w:rsid w:val="00EA2A28"/>
    <w:rsid w:val="00EA5814"/>
    <w:rsid w:val="00EA7405"/>
    <w:rsid w:val="00EB01F0"/>
    <w:rsid w:val="00EC1070"/>
    <w:rsid w:val="00ED31E9"/>
    <w:rsid w:val="00EF63CC"/>
    <w:rsid w:val="00EF7595"/>
    <w:rsid w:val="00F00C22"/>
    <w:rsid w:val="00F016FB"/>
    <w:rsid w:val="00F019F7"/>
    <w:rsid w:val="00F062E1"/>
    <w:rsid w:val="00F07E61"/>
    <w:rsid w:val="00F108B7"/>
    <w:rsid w:val="00F14F8A"/>
    <w:rsid w:val="00F21631"/>
    <w:rsid w:val="00F34162"/>
    <w:rsid w:val="00F363F6"/>
    <w:rsid w:val="00F47F45"/>
    <w:rsid w:val="00F50AA8"/>
    <w:rsid w:val="00F5255C"/>
    <w:rsid w:val="00F662F2"/>
    <w:rsid w:val="00F743D0"/>
    <w:rsid w:val="00F95F56"/>
    <w:rsid w:val="00FA0475"/>
    <w:rsid w:val="00FB0B74"/>
    <w:rsid w:val="00FC177A"/>
    <w:rsid w:val="00FC7875"/>
    <w:rsid w:val="00FD3D96"/>
    <w:rsid w:val="00FE0F59"/>
    <w:rsid w:val="00FE34CD"/>
    <w:rsid w:val="00FE7068"/>
    <w:rsid w:val="00F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3D1A"/>
  <w15:docId w15:val="{820DA257-59EB-41DE-9DEC-79780BC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392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686EE3"/>
    <w:pPr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D9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D71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6F31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F4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D1EB7"/>
    <w:rPr>
      <w:b/>
      <w:bCs/>
    </w:rPr>
  </w:style>
  <w:style w:type="character" w:customStyle="1" w:styleId="apple-converted-space">
    <w:name w:val="apple-converted-space"/>
    <w:basedOn w:val="DefaultParagraphFont"/>
    <w:rsid w:val="00CD1EB7"/>
  </w:style>
  <w:style w:type="paragraph" w:styleId="Header">
    <w:name w:val="header"/>
    <w:basedOn w:val="Normal"/>
    <w:link w:val="HeaderChar"/>
    <w:uiPriority w:val="99"/>
    <w:semiHidden/>
    <w:unhideWhenUsed/>
    <w:rsid w:val="00EB0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01F0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EB0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01F0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686E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921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1798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238082">
                  <w:marLeft w:val="0"/>
                  <w:marRight w:val="-562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8202">
                      <w:marLeft w:val="0"/>
                      <w:marRight w:val="5877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7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eyreyes.t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ichardfreyes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frey.rey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A0EAA-5E64-4B84-A426-AF9C0CB79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JIRAHNET</Company>
  <LinksUpToDate>false</LinksUpToDate>
  <CharactersWithSpaces>4721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 Server</dc:creator>
  <cp:lastModifiedBy>Carissa Reyes</cp:lastModifiedBy>
  <cp:revision>13</cp:revision>
  <dcterms:created xsi:type="dcterms:W3CDTF">2019-04-12T01:59:00Z</dcterms:created>
  <dcterms:modified xsi:type="dcterms:W3CDTF">2020-12-14T08:15:00Z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