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4846" w14:textId="4FD116DB" w:rsidR="00393A0A" w:rsidRDefault="003F07FF">
      <w:r>
        <w:t>PDF417 code that encodes the text “</w:t>
      </w:r>
      <w:proofErr w:type="spellStart"/>
      <w:r>
        <w:t>richardfxr</w:t>
      </w:r>
      <w:proofErr w:type="spellEnd"/>
      <w:r>
        <w:t>.”</w:t>
      </w:r>
    </w:p>
    <w:p w14:paraId="2366B982" w14:textId="36E783EC" w:rsidR="00D57525" w:rsidRDefault="00D57525"/>
    <w:p w14:paraId="6ABCCA73" w14:textId="6ABD29E7" w:rsidR="00D57525" w:rsidRDefault="00D57525">
      <w:r>
        <w:t>I create things that are functional, but never boring. I believe design</w:t>
      </w:r>
      <w:r w:rsidR="00CD619D">
        <w:t xml:space="preserve"> </w:t>
      </w:r>
      <w:r>
        <w:t>exists to communicate, to empower, and that is why my work focuses on accessibility</w:t>
      </w:r>
      <w:r w:rsidR="00CD619D">
        <w:t>. I do not sacrifice function in the name of style, but I do not see ornamentation as a crime. I love the balance of a well-kerned font, but more so, I love the look of an optically imperfect lens.</w:t>
      </w:r>
    </w:p>
    <w:p w14:paraId="75FD84AE" w14:textId="19D80F35" w:rsidR="005678CB" w:rsidRDefault="005678CB"/>
    <w:p w14:paraId="10CC31CF" w14:textId="0166D303" w:rsidR="005678CB" w:rsidRDefault="005678CB">
      <w:r>
        <w:t>Have ideas for a project or just want to say hi? Message me on one of the above social platforms or email me through the button below.</w:t>
      </w:r>
    </w:p>
    <w:p w14:paraId="60B9D74E" w14:textId="043195FE" w:rsidR="005678CB" w:rsidRDefault="005678CB">
      <w:r>
        <w:t>Status</w:t>
      </w:r>
    </w:p>
    <w:p w14:paraId="7D53EDF6" w14:textId="42BA0338" w:rsidR="005678CB" w:rsidRDefault="005678CB">
      <w:r>
        <w:t xml:space="preserve">Not available for projects </w:t>
      </w:r>
      <w:proofErr w:type="gramStart"/>
      <w:r>
        <w:t>in the near future</w:t>
      </w:r>
      <w:proofErr w:type="gramEnd"/>
      <w:r>
        <w:t>.</w:t>
      </w:r>
    </w:p>
    <w:sectPr w:rsidR="00567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2NDU1NDUxN7A0NbFQ0lEKTi0uzszPAykwrgUAOQh2nCwAAAA="/>
  </w:docVars>
  <w:rsids>
    <w:rsidRoot w:val="003F07FF"/>
    <w:rsid w:val="00393A0A"/>
    <w:rsid w:val="003F07FF"/>
    <w:rsid w:val="005678CB"/>
    <w:rsid w:val="00CD619D"/>
    <w:rsid w:val="00D57525"/>
    <w:rsid w:val="00F2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2127"/>
  <w15:chartTrackingRefBased/>
  <w15:docId w15:val="{F4F17BD7-A1EA-4C59-BBD9-D54009CB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Xiangrui Fu</dc:creator>
  <cp:keywords/>
  <dc:description/>
  <cp:lastModifiedBy>Xiangrui Fu</cp:lastModifiedBy>
  <cp:revision>4</cp:revision>
  <dcterms:created xsi:type="dcterms:W3CDTF">2022-08-07T03:11:00Z</dcterms:created>
  <dcterms:modified xsi:type="dcterms:W3CDTF">2022-08-08T22:54:00Z</dcterms:modified>
</cp:coreProperties>
</file>