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cstheme="minorHAnsi"/>
          <w:b/>
          <w:lang w:val="zh-CN"/>
        </w:rPr>
      </w:pPr>
      <w:r>
        <w:rPr>
          <w:rFonts w:cstheme="minorHAnsi"/>
          <w:b/>
          <w:lang w:val="zh-CN"/>
        </w:rPr>
        <w:t>BAB 2. LANDASAN TEORI</w:t>
      </w:r>
    </w:p>
    <w:p>
      <w:pPr>
        <w:spacing w:before="120" w:after="120" w:line="360" w:lineRule="auto"/>
        <w:jc w:val="center"/>
        <w:rPr>
          <w:rFonts w:cstheme="minorHAnsi"/>
          <w:b/>
          <w:lang w:val="zh-CN"/>
        </w:rPr>
      </w:pPr>
    </w:p>
    <w:p>
      <w:pPr>
        <w:spacing w:before="120" w:after="120" w:line="360" w:lineRule="auto"/>
        <w:ind w:left="426" w:firstLine="850"/>
        <w:jc w:val="both"/>
        <w:rPr>
          <w:rFonts w:cstheme="minorHAnsi"/>
          <w:lang w:val="zh-CN"/>
        </w:rPr>
      </w:pPr>
      <w:r>
        <w:rPr>
          <w:rFonts w:cstheme="minorHAnsi"/>
          <w:lang w:val="zh-CN"/>
        </w:rPr>
        <w:t>Pada bab ini akan dijelaskan teori-teori yang akan digunakan dalam Sistem Penunjang Belanja Pedagang Keliling di Lokasi Sekitar Menggunakan Haversine Berbasis Android.  Adapun teori-teori yang akan dijelaskan adalah teori tentang Haversine Formula , Web Scraping, Text Mining , Grabmart dan Gomart.</w:t>
      </w:r>
    </w:p>
    <w:p>
      <w:pPr>
        <w:spacing w:before="120" w:after="120" w:line="360" w:lineRule="auto"/>
        <w:ind w:left="426" w:firstLine="425"/>
        <w:jc w:val="both"/>
        <w:rPr>
          <w:rFonts w:cstheme="minorHAnsi"/>
          <w:lang w:val="zh-CN"/>
        </w:rPr>
      </w:pPr>
    </w:p>
    <w:p>
      <w:pPr>
        <w:spacing w:before="120" w:after="120" w:line="360" w:lineRule="auto"/>
        <w:ind w:left="426"/>
        <w:rPr>
          <w:rFonts w:cstheme="minorHAnsi"/>
          <w:b/>
          <w:lang w:val="zh-CN"/>
        </w:rPr>
      </w:pPr>
      <w:r>
        <w:rPr>
          <w:rFonts w:cstheme="minorHAnsi"/>
          <w:b/>
          <w:lang w:val="zh-CN"/>
        </w:rPr>
        <w:t>2.1</w:t>
      </w:r>
      <w:r>
        <w:rPr>
          <w:rFonts w:cstheme="minorHAnsi"/>
          <w:b/>
          <w:lang w:val="zh-CN"/>
        </w:rPr>
        <w:tab/>
      </w:r>
      <w:r>
        <w:rPr>
          <w:rFonts w:cstheme="minorHAnsi"/>
          <w:b/>
          <w:lang w:val="zh-CN"/>
        </w:rPr>
        <w:t xml:space="preserve">           Haversine Formula</w:t>
      </w:r>
    </w:p>
    <w:p>
      <w:pPr>
        <w:spacing w:before="120" w:after="120" w:line="360" w:lineRule="auto"/>
        <w:ind w:left="425" w:firstLine="851"/>
        <w:jc w:val="both"/>
        <w:rPr>
          <w:rFonts w:cstheme="minorHAnsi"/>
        </w:rPr>
      </w:pPr>
      <w:r>
        <w:rPr>
          <w:rFonts w:cstheme="minorHAnsi"/>
        </w:rPr>
        <w:t>Haversine Formula merupakan sebuah algoritma yang dibuat untuk mengatur jarak terdekat menggunakan letak lokasi latitude dan longitude [12].</w:t>
      </w:r>
    </w:p>
    <w:p>
      <w:pPr>
        <w:spacing w:before="120" w:after="120" w:line="360" w:lineRule="auto"/>
        <w:ind w:left="426"/>
        <w:rPr>
          <w:rFonts w:cstheme="minorHAnsi"/>
        </w:rPr>
      </w:pPr>
      <w:r>
        <w:rPr>
          <w:rFonts w:cstheme="minorHAnsi"/>
        </w:rPr>
        <w:drawing>
          <wp:inline distT="0" distB="0" distL="0" distR="0">
            <wp:extent cx="4493895" cy="554990"/>
            <wp:effectExtent l="0" t="0" r="1905" b="0"/>
            <wp:docPr id="1" name="Picture 1" descr="C:\Users\RICHARD\AppData\Local\Temp\ksohtml1014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ICHARD\AppData\Local\Temp\ksohtml10148\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93895" cy="554990"/>
                    </a:xfrm>
                    <a:prstGeom prst="rect">
                      <a:avLst/>
                    </a:prstGeom>
                    <a:noFill/>
                    <a:ln>
                      <a:noFill/>
                    </a:ln>
                  </pic:spPr>
                </pic:pic>
              </a:graphicData>
            </a:graphic>
          </wp:inline>
        </w:drawing>
      </w:r>
    </w:p>
    <w:p>
      <w:pPr>
        <w:spacing w:before="120" w:after="120" w:line="360" w:lineRule="auto"/>
        <w:ind w:left="426" w:firstLine="425"/>
        <w:rPr>
          <w:rFonts w:cstheme="minorHAnsi"/>
        </w:rPr>
      </w:pPr>
      <w:r>
        <w:rPr>
          <w:rFonts w:cstheme="minorHAnsi"/>
        </w:rPr>
        <w:t xml:space="preserve">Gambar 2.1 Rumus Haversine </w:t>
      </w:r>
    </w:p>
    <w:p>
      <w:pPr>
        <w:spacing w:before="120" w:after="120" w:line="360" w:lineRule="auto"/>
        <w:ind w:left="426" w:firstLine="425"/>
        <w:rPr>
          <w:rFonts w:cstheme="minorHAnsi"/>
        </w:rPr>
      </w:pPr>
      <w:r>
        <w:rPr>
          <w:rFonts w:cstheme="minorHAnsi"/>
        </w:rPr>
        <w:t>1. Lat1 = Latitude dari koordinat pertama</w:t>
      </w:r>
    </w:p>
    <w:p>
      <w:pPr>
        <w:spacing w:before="120" w:after="120" w:line="360" w:lineRule="auto"/>
        <w:ind w:left="426" w:firstLine="425"/>
        <w:rPr>
          <w:rFonts w:cstheme="minorHAnsi"/>
        </w:rPr>
      </w:pPr>
      <w:r>
        <w:rPr>
          <w:rFonts w:cstheme="minorHAnsi"/>
        </w:rPr>
        <w:t>2. Lat2 = Latitude dari koordinat kedua</w:t>
      </w:r>
    </w:p>
    <w:p>
      <w:pPr>
        <w:spacing w:before="120" w:after="120" w:line="360" w:lineRule="auto"/>
        <w:ind w:left="426" w:firstLine="425"/>
        <w:rPr>
          <w:rFonts w:cstheme="minorHAnsi"/>
        </w:rPr>
      </w:pPr>
      <w:r>
        <w:rPr>
          <w:rFonts w:cstheme="minorHAnsi"/>
        </w:rPr>
        <w:t>3. Long1 = Longitude dari koordinat pertama</w:t>
      </w:r>
    </w:p>
    <w:p>
      <w:pPr>
        <w:spacing w:before="120" w:after="120" w:line="360" w:lineRule="auto"/>
        <w:ind w:left="426" w:firstLine="425"/>
        <w:rPr>
          <w:rFonts w:cstheme="minorHAnsi"/>
        </w:rPr>
      </w:pPr>
      <w:r>
        <w:rPr>
          <w:rFonts w:cstheme="minorHAnsi"/>
        </w:rPr>
        <w:t>4. Long2 = Longitude dari koordinat kedua</w:t>
      </w:r>
    </w:p>
    <w:p>
      <w:pPr>
        <w:spacing w:before="120" w:after="120" w:line="360" w:lineRule="auto"/>
        <w:ind w:left="426" w:firstLine="425"/>
        <w:rPr>
          <w:rFonts w:cstheme="minorHAnsi"/>
        </w:rPr>
      </w:pPr>
      <w:r>
        <w:rPr>
          <w:rFonts w:cstheme="minorHAnsi"/>
        </w:rPr>
        <w:t>5. R = Radius Bumi 6.371 Km</w:t>
      </w:r>
    </w:p>
    <w:p>
      <w:pPr>
        <w:spacing w:before="120" w:after="120" w:line="360" w:lineRule="auto"/>
        <w:ind w:left="425" w:firstLine="425"/>
        <w:jc w:val="both"/>
        <w:rPr>
          <w:rFonts w:cstheme="minorHAnsi"/>
        </w:rPr>
      </w:pPr>
    </w:p>
    <w:p>
      <w:pPr>
        <w:spacing w:before="120" w:after="120" w:line="360" w:lineRule="auto"/>
        <w:ind w:left="426"/>
        <w:jc w:val="both"/>
        <w:rPr>
          <w:rFonts w:cstheme="minorHAnsi"/>
          <w:b/>
        </w:rPr>
      </w:pPr>
      <w:r>
        <w:rPr>
          <w:rFonts w:cstheme="minorHAnsi"/>
          <w:b/>
        </w:rPr>
        <w:t>2.2</w:t>
      </w:r>
      <w:r>
        <w:rPr>
          <w:rFonts w:cstheme="minorHAnsi"/>
          <w:b/>
        </w:rPr>
        <w:tab/>
      </w:r>
      <w:r>
        <w:rPr>
          <w:rFonts w:cstheme="minorHAnsi"/>
          <w:b/>
        </w:rPr>
        <w:t xml:space="preserve">         Web Scraping</w:t>
      </w:r>
    </w:p>
    <w:p>
      <w:pPr>
        <w:spacing w:before="120" w:after="120" w:line="360" w:lineRule="auto"/>
        <w:ind w:left="425" w:firstLine="709"/>
        <w:jc w:val="both"/>
        <w:rPr>
          <w:rFonts w:cstheme="minorHAnsi"/>
        </w:rPr>
      </w:pPr>
      <w:r>
        <w:rPr>
          <w:rFonts w:cstheme="minorHAnsi"/>
        </w:rPr>
        <w:t xml:space="preserve"> Website adalah sekumpulan halaman pada suatu domain di internet yang dibuat dengan tujuan tertentu dan saling berhubungan dapat diakses secara langsung melalui halaman depan (home page) menggunakan sebuah browser dengan menggunakan URL. Website pertama kali dibuat oleh Tim Berners-Lee pada akhir 1980 dan baru resmi online pada tahun 1991. Tujuan awal website adalah memudahkan peneliti untuk bertukar informasi atau melakukan perubahan informasi [5].</w:t>
      </w:r>
    </w:p>
    <w:p>
      <w:pPr>
        <w:spacing w:before="120" w:after="120" w:line="360" w:lineRule="auto"/>
        <w:ind w:left="425" w:firstLine="425"/>
        <w:jc w:val="both"/>
        <w:rPr>
          <w:rFonts w:cstheme="minorHAnsi"/>
          <w:lang w:val="zh-CN"/>
        </w:rPr>
      </w:pPr>
      <w:r>
        <w:rPr>
          <w:rFonts w:cstheme="minorHAnsi"/>
        </w:rPr>
        <w:t>Web scraping adalah teknik untuk melakukan ekstraksi data dan informasi dari suatu website kemudian menyimpannya dalam format tertentu. Biasanya scraping ini bisa dilakukan salah satunya untuk mendapatkan produk atau barang yang berada di situs tertentu. Teknik web scraping bisa dilakukan dengan manual atau otomatis menggunakan tools. Parsing HTML adalah teknik yang menggunakan JavaScript untuk menargetkan halam linear HTML dan nested HTML. Teknik parsing ini bisa dengan lebih cepat melakukan identifikasi script HTML [4]. BeautifulSoup merupakan library dari Python  yang diperuntukan untuk web scraping yang menggunakan package bs4. Digunakan untuk ekstraksi tipe file XML atau HTML</w:t>
      </w:r>
      <w:r>
        <w:rPr>
          <w:rFonts w:cstheme="minorHAnsi"/>
          <w:lang w:val="zh-CN"/>
        </w:rPr>
        <w:t>.</w:t>
      </w:r>
    </w:p>
    <w:p>
      <w:pPr>
        <w:spacing w:before="120" w:after="120" w:line="360" w:lineRule="auto"/>
        <w:jc w:val="both"/>
        <w:rPr>
          <w:rFonts w:cstheme="minorHAnsi"/>
          <w:lang w:val="zh-CN"/>
        </w:rPr>
      </w:pPr>
    </w:p>
    <w:p>
      <w:pPr>
        <w:spacing w:before="120" w:after="120" w:line="360" w:lineRule="auto"/>
        <w:jc w:val="both"/>
        <w:rPr>
          <w:rFonts w:cstheme="minorHAnsi"/>
          <w:b/>
        </w:rPr>
      </w:pPr>
      <w:r>
        <w:rPr>
          <w:rFonts w:cstheme="minorHAnsi"/>
          <w:b/>
        </w:rPr>
        <w:t>2.3         Text Mining</w:t>
      </w:r>
    </w:p>
    <w:p>
      <w:pPr>
        <w:spacing w:line="360" w:lineRule="auto"/>
        <w:ind w:left="425" w:firstLine="425"/>
        <w:jc w:val="both"/>
        <w:rPr>
          <w:rFonts w:cstheme="minorHAnsi"/>
          <w:color w:val="000000"/>
        </w:rPr>
      </w:pPr>
      <w:r>
        <w:rPr>
          <w:rFonts w:cstheme="minorHAnsi"/>
          <w:color w:val="000000"/>
        </w:rPr>
        <w:t>Text Mining adalah mengambil data berupa teks atau kata - kata dimana sumber data didapatkan dari dokumen, Bertujuan untuk mendapatkan kata - kata yang diinginkan. Proses ekstrasi terhadap pola berupa informasi yang berguna dari sejumlah besar sumber data teks. Text Mining dianggap proses dua tahap diawali dengan penerapan struktur terhadap sumber data dan dilanjutkan dengan ekstraksi informasi dan pengetahuan yang relevan dari data teks terstruktur ini dengan menggunakan teknik dan alat yang sama dengan penambangan data.</w:t>
      </w:r>
    </w:p>
    <w:p>
      <w:pPr>
        <w:spacing w:line="360" w:lineRule="auto"/>
        <w:ind w:left="425" w:firstLine="425"/>
        <w:jc w:val="both"/>
        <w:rPr>
          <w:rFonts w:cstheme="minorHAnsi"/>
          <w:color w:val="000000"/>
        </w:rPr>
      </w:pPr>
      <w:r>
        <w:rPr>
          <w:rFonts w:cstheme="minorHAnsi"/>
          <w:color w:val="000000"/>
        </w:rPr>
        <w:t>Tujuan dari text mining adalah mendapatkan informasi yang berguna dari sekumpulan dokumen. Sumber data yang digunakan adalah kumpulan teks yang memiliki format yang tidak terstruktur. Tugas khusus yang dimiliki antara lain yaitu text categorization dan text clustering.Text mining juga menerapkan konsep dan teknik data mining  untuk mencari pola teks [8].</w:t>
      </w:r>
    </w:p>
    <w:p>
      <w:pPr>
        <w:spacing w:line="360" w:lineRule="auto"/>
        <w:ind w:left="425" w:firstLine="425"/>
        <w:jc w:val="both"/>
        <w:rPr>
          <w:rFonts w:cstheme="minorHAnsi"/>
          <w:color w:val="000000"/>
        </w:rPr>
      </w:pPr>
    </w:p>
    <w:p>
      <w:pPr>
        <w:spacing w:line="360" w:lineRule="auto"/>
        <w:ind w:left="425" w:firstLine="425"/>
        <w:jc w:val="both"/>
        <w:rPr>
          <w:rFonts w:cstheme="minorHAnsi"/>
          <w:color w:val="000000"/>
        </w:rPr>
      </w:pPr>
    </w:p>
    <w:p>
      <w:pPr>
        <w:spacing w:line="360" w:lineRule="auto"/>
        <w:ind w:left="425" w:firstLine="425"/>
        <w:jc w:val="both"/>
        <w:rPr>
          <w:rFonts w:cstheme="minorHAnsi"/>
          <w:color w:val="000000"/>
        </w:rPr>
      </w:pPr>
    </w:p>
    <w:p>
      <w:pPr>
        <w:spacing w:line="360" w:lineRule="auto"/>
        <w:ind w:left="425" w:firstLine="425"/>
        <w:jc w:val="both"/>
        <w:rPr>
          <w:rFonts w:cstheme="minorHAnsi"/>
          <w:color w:val="000000"/>
        </w:rPr>
      </w:pPr>
    </w:p>
    <w:p>
      <w:pPr>
        <w:spacing w:line="360" w:lineRule="auto"/>
        <w:ind w:left="425" w:firstLine="425"/>
        <w:jc w:val="both"/>
        <w:rPr>
          <w:rFonts w:cstheme="minorHAnsi"/>
          <w:color w:val="000000"/>
        </w:rPr>
      </w:pPr>
    </w:p>
    <w:p>
      <w:pPr>
        <w:spacing w:line="360" w:lineRule="auto"/>
        <w:ind w:left="425" w:firstLine="425"/>
        <w:jc w:val="both"/>
        <w:rPr>
          <w:rFonts w:cstheme="minorHAnsi"/>
          <w:color w:val="000000"/>
        </w:rPr>
      </w:pPr>
    </w:p>
    <w:p>
      <w:pPr>
        <w:spacing w:line="360" w:lineRule="auto"/>
        <w:ind w:left="425" w:firstLine="425"/>
        <w:jc w:val="both"/>
        <w:rPr>
          <w:rFonts w:cstheme="minorHAnsi"/>
          <w:color w:val="000000"/>
        </w:rPr>
      </w:pPr>
    </w:p>
    <w:p>
      <w:pPr>
        <w:spacing w:line="360" w:lineRule="auto"/>
        <w:ind w:left="426"/>
        <w:jc w:val="both"/>
        <w:rPr>
          <w:rFonts w:cstheme="minorHAnsi"/>
          <w:b/>
          <w:color w:val="000000"/>
        </w:rPr>
      </w:pPr>
      <w:r>
        <w:rPr>
          <w:rFonts w:cstheme="minorHAnsi"/>
          <w:b/>
          <w:color w:val="000000"/>
        </w:rPr>
        <w:t>2.4         Grabmart dan Gomart</w:t>
      </w:r>
    </w:p>
    <w:p>
      <w:pPr>
        <w:spacing w:line="360" w:lineRule="auto"/>
        <w:ind w:left="426" w:firstLine="708"/>
        <w:jc w:val="both"/>
        <w:rPr>
          <w:rFonts w:cstheme="minorHAnsi"/>
          <w:b/>
          <w:color w:val="000000"/>
        </w:rPr>
      </w:pPr>
      <w:r>
        <w:rPr>
          <w:rFonts w:cstheme="minorHAnsi"/>
          <w:color w:val="000000"/>
        </w:rPr>
        <w:t>Merupakan aplikasi ondemand yang menyediakan produk seperti belanjaan, makanan kemasan, produk perawatan kesehatan, produk kecantikan dan hadiah. Gomart merupakan layanan pesan antar dimana pelanggan memesan produk belanjaan sesuai aplikasi lalu, Mitra Driver akan mengambil pesanan yang dipesan di outlet yang dituju.</w:t>
      </w:r>
    </w:p>
    <w:p>
      <w:pPr>
        <w:spacing w:line="360" w:lineRule="auto"/>
        <w:ind w:left="426"/>
        <w:rPr>
          <w:rFonts w:cstheme="minorHAnsi"/>
        </w:rPr>
      </w:pPr>
      <w:r>
        <w:rPr>
          <w:rFonts w:cstheme="minorHAnsi"/>
        </w:rPr>
        <w:drawing>
          <wp:inline distT="0" distB="0" distL="0" distR="0">
            <wp:extent cx="5504815" cy="2818130"/>
            <wp:effectExtent l="0" t="0" r="635" b="1270"/>
            <wp:docPr id="3" name="Picture 3" descr="C:\Users\RICHARD\AppData\Local\Temp\ksohtml10148\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ICHARD\AppData\Local\Temp\ksohtml10148\wp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07821" cy="2819552"/>
                    </a:xfrm>
                    <a:prstGeom prst="rect">
                      <a:avLst/>
                    </a:prstGeom>
                    <a:noFill/>
                    <a:ln>
                      <a:noFill/>
                    </a:ln>
                  </pic:spPr>
                </pic:pic>
              </a:graphicData>
            </a:graphic>
          </wp:inline>
        </w:drawing>
      </w:r>
    </w:p>
    <w:p>
      <w:pPr>
        <w:spacing w:line="360" w:lineRule="auto"/>
        <w:ind w:left="426"/>
        <w:jc w:val="center"/>
        <w:rPr>
          <w:rFonts w:cstheme="minorHAnsi"/>
        </w:rPr>
      </w:pPr>
      <w:r>
        <w:rPr>
          <w:rFonts w:cstheme="minorHAnsi"/>
        </w:rPr>
        <w:t>Gambar 2.4 Fitur-fitur grabmart dan gomart</w:t>
      </w:r>
    </w:p>
    <w:p>
      <w:pPr>
        <w:spacing w:before="120" w:after="120" w:line="360" w:lineRule="auto"/>
        <w:ind w:left="426" w:firstLine="283"/>
        <w:jc w:val="both"/>
        <w:rPr>
          <w:rFonts w:cstheme="minorHAnsi"/>
          <w:b/>
        </w:rPr>
      </w:pPr>
    </w:p>
    <w:p>
      <w:pPr>
        <w:spacing w:after="0" w:line="360" w:lineRule="auto"/>
        <w:rPr>
          <w:rFonts w:cstheme="minorHAnsi"/>
          <w:lang w:val="zh-CN"/>
        </w:rPr>
      </w:pPr>
    </w:p>
    <w:p>
      <w:pPr>
        <w:spacing w:after="0" w:line="360" w:lineRule="auto"/>
        <w:rPr>
          <w:rFonts w:cstheme="minorHAnsi"/>
          <w:lang w:val="zh-CN"/>
        </w:rPr>
      </w:pPr>
    </w:p>
    <w:p>
      <w:pPr>
        <w:spacing w:after="0" w:line="360" w:lineRule="auto"/>
        <w:rPr>
          <w:rFonts w:cstheme="minorHAnsi"/>
          <w:lang w:val="zh-CN"/>
        </w:rPr>
      </w:pPr>
    </w:p>
    <w:p>
      <w:pPr>
        <w:spacing w:after="0" w:line="360" w:lineRule="auto"/>
        <w:rPr>
          <w:rFonts w:cstheme="minorHAnsi"/>
          <w:lang w:val="zh-CN"/>
        </w:rPr>
      </w:pPr>
    </w:p>
    <w:p>
      <w:pPr>
        <w:spacing w:after="0" w:line="360" w:lineRule="auto"/>
        <w:rPr>
          <w:rFonts w:cstheme="minorHAnsi"/>
          <w:lang w:val="zh-CN"/>
        </w:rPr>
      </w:pPr>
    </w:p>
    <w:p>
      <w:pPr>
        <w:spacing w:after="0" w:line="360" w:lineRule="auto"/>
        <w:rPr>
          <w:rFonts w:cstheme="minorHAnsi"/>
          <w:lang w:val="zh-CN"/>
        </w:rPr>
      </w:pPr>
    </w:p>
    <w:p>
      <w:pPr>
        <w:spacing w:after="0" w:line="360" w:lineRule="auto"/>
        <w:rPr>
          <w:rFonts w:cstheme="minorHAnsi"/>
          <w:lang w:val="zh-CN"/>
        </w:rPr>
      </w:pPr>
    </w:p>
    <w:p>
      <w:pPr>
        <w:spacing w:after="0" w:line="360" w:lineRule="auto"/>
        <w:rPr>
          <w:rFonts w:cstheme="minorHAnsi"/>
          <w:lang w:val="zh-CN"/>
        </w:rPr>
      </w:pPr>
    </w:p>
    <w:p>
      <w:pPr>
        <w:spacing w:after="0" w:line="360" w:lineRule="auto"/>
        <w:rPr>
          <w:rFonts w:cstheme="minorHAnsi"/>
          <w:lang w:val="zh-CN"/>
        </w:rPr>
      </w:pPr>
    </w:p>
    <w:p>
      <w:pPr>
        <w:spacing w:before="120" w:after="120" w:line="360" w:lineRule="auto"/>
        <w:ind w:left="426"/>
        <w:rPr>
          <w:rFonts w:cstheme="minorHAnsi"/>
          <w:b/>
          <w:lang w:val="zh-CN"/>
        </w:rPr>
      </w:pPr>
      <w:bookmarkStart w:id="0" w:name="_GoBack"/>
      <w:bookmarkEnd w:id="0"/>
    </w:p>
    <w:sectPr>
      <w:footerReference r:id="rId5" w:type="default"/>
      <w:pgSz w:w="11906" w:h="16838"/>
      <w:pgMar w:top="1701" w:right="1701" w:bottom="1701" w:left="1701" w:header="720" w:footer="68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513"/>
        <w:tab w:val="left" w:pos="5040"/>
        <w:tab w:val="left" w:pos="5760"/>
        <w:tab w:val="left" w:pos="6480"/>
        <w:tab w:val="left" w:pos="7200"/>
        <w:tab w:val="left" w:pos="7920"/>
        <w:tab w:val="right" w:pos="8504"/>
        <w:tab w:val="clear" w:pos="9360"/>
      </w:tabs>
      <w:rPr>
        <w:b/>
      </w:rPr>
    </w:pPr>
    <w:r>
      <w:rPr>
        <w:b/>
      </w:rPr>
      <w:tab/>
    </w:r>
    <w:sdt>
      <w:sdtPr>
        <w:rPr>
          <w:b/>
        </w:rPr>
        <w:id w:val="2016645184"/>
      </w:sdtPr>
      <w:sdtEndPr>
        <w:rPr>
          <w:b/>
        </w:rPr>
      </w:sdtEndPr>
      <w:sdtContent>
        <w:r>
          <w:rPr>
            <w:b/>
          </w:rPr>
          <w:fldChar w:fldCharType="begin"/>
        </w:r>
        <w:r>
          <w:rPr>
            <w:b/>
          </w:rPr>
          <w:instrText xml:space="preserve"> PAGE   \* MERGEFORMAT </w:instrText>
        </w:r>
        <w:r>
          <w:rPr>
            <w:b/>
          </w:rPr>
          <w:fldChar w:fldCharType="separate"/>
        </w:r>
        <w:r>
          <w:rPr>
            <w:b/>
          </w:rPr>
          <w:t>22</w:t>
        </w:r>
        <w:r>
          <w:rPr>
            <w:b/>
          </w:rPr>
          <w:fldChar w:fldCharType="end"/>
        </w:r>
      </w:sdtContent>
    </w:sdt>
    <w:r>
      <w:rPr>
        <w:b/>
      </w:rPr>
      <w:tab/>
    </w:r>
    <w:r>
      <w:rPr>
        <w:b/>
      </w:rPr>
      <w:tab/>
    </w:r>
    <w:r>
      <w:rPr>
        <w:b/>
      </w:rPr>
      <w:tab/>
    </w:r>
    <w:r>
      <w:rPr>
        <w:b/>
      </w:rPr>
      <w:t>Universitas Kristen Petra</w:t>
    </w:r>
    <w:r>
      <w:rPr>
        <w:b/>
      </w:rPr>
      <w:tab/>
    </w:r>
  </w:p>
  <w:p>
    <w:pPr>
      <w:pStyle w:val="8"/>
      <w:rPr>
        <w:lang w:val="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61"/>
    <w:rsid w:val="00026C3A"/>
    <w:rsid w:val="00027003"/>
    <w:rsid w:val="00036344"/>
    <w:rsid w:val="00043C25"/>
    <w:rsid w:val="00043D15"/>
    <w:rsid w:val="00057D30"/>
    <w:rsid w:val="00073387"/>
    <w:rsid w:val="00082A6C"/>
    <w:rsid w:val="000964AE"/>
    <w:rsid w:val="000B03FB"/>
    <w:rsid w:val="000B4C43"/>
    <w:rsid w:val="000C1C74"/>
    <w:rsid w:val="000D139F"/>
    <w:rsid w:val="000D17BB"/>
    <w:rsid w:val="000D5F36"/>
    <w:rsid w:val="000D6C2C"/>
    <w:rsid w:val="000E5B3C"/>
    <w:rsid w:val="00101231"/>
    <w:rsid w:val="0011387F"/>
    <w:rsid w:val="0011437E"/>
    <w:rsid w:val="0013230F"/>
    <w:rsid w:val="00136A89"/>
    <w:rsid w:val="001430A6"/>
    <w:rsid w:val="00152502"/>
    <w:rsid w:val="00160920"/>
    <w:rsid w:val="00162DA4"/>
    <w:rsid w:val="00166704"/>
    <w:rsid w:val="00167F78"/>
    <w:rsid w:val="00173904"/>
    <w:rsid w:val="001740B5"/>
    <w:rsid w:val="0017578F"/>
    <w:rsid w:val="00180F8C"/>
    <w:rsid w:val="00183007"/>
    <w:rsid w:val="00187231"/>
    <w:rsid w:val="00191760"/>
    <w:rsid w:val="00191944"/>
    <w:rsid w:val="00195979"/>
    <w:rsid w:val="001A0DD8"/>
    <w:rsid w:val="001A42DF"/>
    <w:rsid w:val="001A7FF0"/>
    <w:rsid w:val="001B313C"/>
    <w:rsid w:val="001B65A2"/>
    <w:rsid w:val="001C4539"/>
    <w:rsid w:val="001D57F1"/>
    <w:rsid w:val="001F4BC6"/>
    <w:rsid w:val="001F5C56"/>
    <w:rsid w:val="00211F6A"/>
    <w:rsid w:val="00230E2F"/>
    <w:rsid w:val="00244744"/>
    <w:rsid w:val="00245E0F"/>
    <w:rsid w:val="00252072"/>
    <w:rsid w:val="00267B8D"/>
    <w:rsid w:val="0027606B"/>
    <w:rsid w:val="00281CB2"/>
    <w:rsid w:val="00290FEB"/>
    <w:rsid w:val="002923D4"/>
    <w:rsid w:val="00293C26"/>
    <w:rsid w:val="002A01BB"/>
    <w:rsid w:val="002A57BA"/>
    <w:rsid w:val="002A7FAB"/>
    <w:rsid w:val="002B6301"/>
    <w:rsid w:val="002B6E2A"/>
    <w:rsid w:val="002B78F2"/>
    <w:rsid w:val="003047B8"/>
    <w:rsid w:val="00313DA5"/>
    <w:rsid w:val="0031485D"/>
    <w:rsid w:val="00321375"/>
    <w:rsid w:val="00334095"/>
    <w:rsid w:val="00334817"/>
    <w:rsid w:val="00345B42"/>
    <w:rsid w:val="00351EBD"/>
    <w:rsid w:val="0036111C"/>
    <w:rsid w:val="00363028"/>
    <w:rsid w:val="00377C14"/>
    <w:rsid w:val="003820AE"/>
    <w:rsid w:val="00390B53"/>
    <w:rsid w:val="00397F36"/>
    <w:rsid w:val="003B341F"/>
    <w:rsid w:val="003C4356"/>
    <w:rsid w:val="003D05AA"/>
    <w:rsid w:val="003D7A6C"/>
    <w:rsid w:val="003F4B35"/>
    <w:rsid w:val="00400E96"/>
    <w:rsid w:val="00415169"/>
    <w:rsid w:val="00423E4F"/>
    <w:rsid w:val="004246A8"/>
    <w:rsid w:val="004335EA"/>
    <w:rsid w:val="0043582E"/>
    <w:rsid w:val="00442030"/>
    <w:rsid w:val="004604F2"/>
    <w:rsid w:val="00460539"/>
    <w:rsid w:val="0046089F"/>
    <w:rsid w:val="00471CD0"/>
    <w:rsid w:val="00476D36"/>
    <w:rsid w:val="00480E7B"/>
    <w:rsid w:val="004828F2"/>
    <w:rsid w:val="00485635"/>
    <w:rsid w:val="004C2639"/>
    <w:rsid w:val="004C725C"/>
    <w:rsid w:val="004D34A6"/>
    <w:rsid w:val="004D5412"/>
    <w:rsid w:val="004E0F7A"/>
    <w:rsid w:val="004E1191"/>
    <w:rsid w:val="004E29D5"/>
    <w:rsid w:val="004E4850"/>
    <w:rsid w:val="004F3FE4"/>
    <w:rsid w:val="00503761"/>
    <w:rsid w:val="00507D01"/>
    <w:rsid w:val="00512203"/>
    <w:rsid w:val="00520C49"/>
    <w:rsid w:val="00522B29"/>
    <w:rsid w:val="005234FE"/>
    <w:rsid w:val="00524D0A"/>
    <w:rsid w:val="005322C9"/>
    <w:rsid w:val="00546777"/>
    <w:rsid w:val="005701C3"/>
    <w:rsid w:val="00580228"/>
    <w:rsid w:val="00581D11"/>
    <w:rsid w:val="00592341"/>
    <w:rsid w:val="005A0C28"/>
    <w:rsid w:val="005A3B35"/>
    <w:rsid w:val="005C144B"/>
    <w:rsid w:val="005D66B5"/>
    <w:rsid w:val="005E045A"/>
    <w:rsid w:val="005E4C21"/>
    <w:rsid w:val="005F1CB4"/>
    <w:rsid w:val="005F60D9"/>
    <w:rsid w:val="00600DA0"/>
    <w:rsid w:val="006054A9"/>
    <w:rsid w:val="006103C5"/>
    <w:rsid w:val="00615400"/>
    <w:rsid w:val="0061563D"/>
    <w:rsid w:val="00625E9E"/>
    <w:rsid w:val="006548DA"/>
    <w:rsid w:val="00667BA1"/>
    <w:rsid w:val="00671C70"/>
    <w:rsid w:val="0069340A"/>
    <w:rsid w:val="006978CA"/>
    <w:rsid w:val="006A1B96"/>
    <w:rsid w:val="006A1D09"/>
    <w:rsid w:val="006A2CBD"/>
    <w:rsid w:val="006B4CAC"/>
    <w:rsid w:val="006C177C"/>
    <w:rsid w:val="006C34CF"/>
    <w:rsid w:val="006C671D"/>
    <w:rsid w:val="006E0AC7"/>
    <w:rsid w:val="006E1000"/>
    <w:rsid w:val="006E519D"/>
    <w:rsid w:val="007122DF"/>
    <w:rsid w:val="00731C11"/>
    <w:rsid w:val="00736F68"/>
    <w:rsid w:val="00747D31"/>
    <w:rsid w:val="00753561"/>
    <w:rsid w:val="007557E8"/>
    <w:rsid w:val="00755D75"/>
    <w:rsid w:val="007704C4"/>
    <w:rsid w:val="00770FE8"/>
    <w:rsid w:val="00774102"/>
    <w:rsid w:val="00776C07"/>
    <w:rsid w:val="007964BB"/>
    <w:rsid w:val="007A79EE"/>
    <w:rsid w:val="007C3BAC"/>
    <w:rsid w:val="007C5A92"/>
    <w:rsid w:val="007C623B"/>
    <w:rsid w:val="007C7D6E"/>
    <w:rsid w:val="007D409F"/>
    <w:rsid w:val="007D42A5"/>
    <w:rsid w:val="007D5C61"/>
    <w:rsid w:val="007E084C"/>
    <w:rsid w:val="007E7C23"/>
    <w:rsid w:val="008013D8"/>
    <w:rsid w:val="00811F14"/>
    <w:rsid w:val="008134BE"/>
    <w:rsid w:val="0083234F"/>
    <w:rsid w:val="00833B8F"/>
    <w:rsid w:val="008454F2"/>
    <w:rsid w:val="0085704C"/>
    <w:rsid w:val="008576C0"/>
    <w:rsid w:val="008659FA"/>
    <w:rsid w:val="00866271"/>
    <w:rsid w:val="008748C3"/>
    <w:rsid w:val="00884CAA"/>
    <w:rsid w:val="008859BE"/>
    <w:rsid w:val="00892F1F"/>
    <w:rsid w:val="00895F98"/>
    <w:rsid w:val="008A1533"/>
    <w:rsid w:val="008A193D"/>
    <w:rsid w:val="008C2DA0"/>
    <w:rsid w:val="008C31AC"/>
    <w:rsid w:val="008C3555"/>
    <w:rsid w:val="008D30BD"/>
    <w:rsid w:val="008E0EE7"/>
    <w:rsid w:val="00903ACB"/>
    <w:rsid w:val="009062F8"/>
    <w:rsid w:val="00912429"/>
    <w:rsid w:val="00912658"/>
    <w:rsid w:val="00912E86"/>
    <w:rsid w:val="00914575"/>
    <w:rsid w:val="0091774C"/>
    <w:rsid w:val="009230D5"/>
    <w:rsid w:val="0092445D"/>
    <w:rsid w:val="0095509D"/>
    <w:rsid w:val="00980EAB"/>
    <w:rsid w:val="0098314E"/>
    <w:rsid w:val="00987C6D"/>
    <w:rsid w:val="009A56F7"/>
    <w:rsid w:val="009B0665"/>
    <w:rsid w:val="009B1E66"/>
    <w:rsid w:val="009B56E4"/>
    <w:rsid w:val="009C44D2"/>
    <w:rsid w:val="009D0F2A"/>
    <w:rsid w:val="00A21C4F"/>
    <w:rsid w:val="00A44DDC"/>
    <w:rsid w:val="00A77D6B"/>
    <w:rsid w:val="00A87AF9"/>
    <w:rsid w:val="00A921DC"/>
    <w:rsid w:val="00A940DF"/>
    <w:rsid w:val="00A96FB0"/>
    <w:rsid w:val="00AA4D04"/>
    <w:rsid w:val="00AB0A94"/>
    <w:rsid w:val="00AB28ED"/>
    <w:rsid w:val="00AD1D0B"/>
    <w:rsid w:val="00AF7D71"/>
    <w:rsid w:val="00B104B0"/>
    <w:rsid w:val="00B27201"/>
    <w:rsid w:val="00B31E67"/>
    <w:rsid w:val="00B32F66"/>
    <w:rsid w:val="00B37A28"/>
    <w:rsid w:val="00B51E1F"/>
    <w:rsid w:val="00B55111"/>
    <w:rsid w:val="00B60D84"/>
    <w:rsid w:val="00B61CE3"/>
    <w:rsid w:val="00B710C3"/>
    <w:rsid w:val="00B81DEA"/>
    <w:rsid w:val="00B81F65"/>
    <w:rsid w:val="00B821A3"/>
    <w:rsid w:val="00B96567"/>
    <w:rsid w:val="00BA0306"/>
    <w:rsid w:val="00BA60AA"/>
    <w:rsid w:val="00BA7BF5"/>
    <w:rsid w:val="00BB299C"/>
    <w:rsid w:val="00BB7B25"/>
    <w:rsid w:val="00BB7B65"/>
    <w:rsid w:val="00BC150C"/>
    <w:rsid w:val="00BD45F6"/>
    <w:rsid w:val="00BE52B4"/>
    <w:rsid w:val="00BF5292"/>
    <w:rsid w:val="00C15738"/>
    <w:rsid w:val="00C41474"/>
    <w:rsid w:val="00C50B19"/>
    <w:rsid w:val="00C60F2E"/>
    <w:rsid w:val="00C80EA3"/>
    <w:rsid w:val="00C906A0"/>
    <w:rsid w:val="00C919D8"/>
    <w:rsid w:val="00CB001D"/>
    <w:rsid w:val="00CB4E5A"/>
    <w:rsid w:val="00CD3DDF"/>
    <w:rsid w:val="00CE3E27"/>
    <w:rsid w:val="00CF1091"/>
    <w:rsid w:val="00CF340F"/>
    <w:rsid w:val="00D00738"/>
    <w:rsid w:val="00D02DD3"/>
    <w:rsid w:val="00D114D4"/>
    <w:rsid w:val="00D118A2"/>
    <w:rsid w:val="00D1676F"/>
    <w:rsid w:val="00D24222"/>
    <w:rsid w:val="00D47B0F"/>
    <w:rsid w:val="00D512AA"/>
    <w:rsid w:val="00D57306"/>
    <w:rsid w:val="00D942CA"/>
    <w:rsid w:val="00D97456"/>
    <w:rsid w:val="00DB00DF"/>
    <w:rsid w:val="00DB38AF"/>
    <w:rsid w:val="00DB5B2F"/>
    <w:rsid w:val="00DC12D6"/>
    <w:rsid w:val="00DE5044"/>
    <w:rsid w:val="00DE675F"/>
    <w:rsid w:val="00DE78D7"/>
    <w:rsid w:val="00E02D7E"/>
    <w:rsid w:val="00E0739A"/>
    <w:rsid w:val="00E103D8"/>
    <w:rsid w:val="00E17B6C"/>
    <w:rsid w:val="00E26FD9"/>
    <w:rsid w:val="00E36894"/>
    <w:rsid w:val="00E3752F"/>
    <w:rsid w:val="00E51DFA"/>
    <w:rsid w:val="00E5219B"/>
    <w:rsid w:val="00E536C3"/>
    <w:rsid w:val="00E61FE1"/>
    <w:rsid w:val="00E82439"/>
    <w:rsid w:val="00E837C0"/>
    <w:rsid w:val="00E90964"/>
    <w:rsid w:val="00E90D83"/>
    <w:rsid w:val="00EA37EE"/>
    <w:rsid w:val="00EB0960"/>
    <w:rsid w:val="00EB0CA6"/>
    <w:rsid w:val="00ED3A62"/>
    <w:rsid w:val="00ED5D94"/>
    <w:rsid w:val="00EE2E70"/>
    <w:rsid w:val="00EE311F"/>
    <w:rsid w:val="00EF34C4"/>
    <w:rsid w:val="00EF47A2"/>
    <w:rsid w:val="00F05ADF"/>
    <w:rsid w:val="00F14B8D"/>
    <w:rsid w:val="00F30107"/>
    <w:rsid w:val="00F3527D"/>
    <w:rsid w:val="00F36BFF"/>
    <w:rsid w:val="00F4039D"/>
    <w:rsid w:val="00F46667"/>
    <w:rsid w:val="00F53D8C"/>
    <w:rsid w:val="00F71B73"/>
    <w:rsid w:val="00F73B5F"/>
    <w:rsid w:val="00F73E5A"/>
    <w:rsid w:val="00F80581"/>
    <w:rsid w:val="00F82E98"/>
    <w:rsid w:val="00F849F3"/>
    <w:rsid w:val="00F9116B"/>
    <w:rsid w:val="00F94FBB"/>
    <w:rsid w:val="00FA29BF"/>
    <w:rsid w:val="00FA6FB8"/>
    <w:rsid w:val="00FB0F5D"/>
    <w:rsid w:val="00FB4082"/>
    <w:rsid w:val="00FC2CC1"/>
    <w:rsid w:val="00FD62C5"/>
    <w:rsid w:val="00FE0C01"/>
    <w:rsid w:val="00FE147F"/>
    <w:rsid w:val="00FE39AF"/>
    <w:rsid w:val="043D0D13"/>
    <w:rsid w:val="1C581D84"/>
    <w:rsid w:val="329B1158"/>
    <w:rsid w:val="3D2513F1"/>
    <w:rsid w:val="437044E0"/>
    <w:rsid w:val="4A544C87"/>
    <w:rsid w:val="76C8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footer"/>
    <w:basedOn w:val="1"/>
    <w:link w:val="14"/>
    <w:unhideWhenUsed/>
    <w:uiPriority w:val="99"/>
    <w:pPr>
      <w:tabs>
        <w:tab w:val="center" w:pos="4680"/>
        <w:tab w:val="right" w:pos="9360"/>
      </w:tabs>
      <w:spacing w:after="0" w:line="240" w:lineRule="auto"/>
    </w:pPr>
  </w:style>
  <w:style w:type="paragraph" w:styleId="9">
    <w:name w:val="header"/>
    <w:basedOn w:val="1"/>
    <w:link w:val="13"/>
    <w:unhideWhenUsed/>
    <w:uiPriority w:val="99"/>
    <w:pPr>
      <w:tabs>
        <w:tab w:val="center" w:pos="4680"/>
        <w:tab w:val="right" w:pos="9360"/>
      </w:tabs>
      <w:spacing w:after="0" w:line="240" w:lineRule="auto"/>
    </w:pPr>
  </w:style>
  <w:style w:type="paragraph" w:styleId="10">
    <w:name w:val="Subtitle"/>
    <w:basedOn w:val="1"/>
    <w:next w:val="1"/>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1">
    <w:name w:val="List Paragraph"/>
    <w:basedOn w:val="1"/>
    <w:qFormat/>
    <w:uiPriority w:val="34"/>
    <w:pPr>
      <w:ind w:left="720"/>
      <w:contextualSpacing/>
    </w:p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Header Char"/>
    <w:basedOn w:val="4"/>
    <w:link w:val="9"/>
    <w:uiPriority w:val="99"/>
    <w:rPr>
      <w:sz w:val="22"/>
      <w:szCs w:val="22"/>
    </w:rPr>
  </w:style>
  <w:style w:type="character" w:customStyle="1" w:styleId="14">
    <w:name w:val="Footer Char"/>
    <w:basedOn w:val="4"/>
    <w:link w:val="8"/>
    <w:uiPriority w:val="99"/>
    <w:rPr>
      <w:sz w:val="22"/>
      <w:szCs w:val="22"/>
    </w:rPr>
  </w:style>
  <w:style w:type="character" w:customStyle="1" w:styleId="15">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6">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7">
    <w:name w:val="Subtitle Char"/>
    <w:basedOn w:val="4"/>
    <w:link w:val="1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76408-C7D4-431E-B66A-B8BD36CD7E84}">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3361</Words>
  <Characters>19162</Characters>
  <Lines>159</Lines>
  <Paragraphs>44</Paragraphs>
  <TotalTime>5052</TotalTime>
  <ScaleCrop>false</ScaleCrop>
  <LinksUpToDate>false</LinksUpToDate>
  <CharactersWithSpaces>22479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2021-02-22T03:52:00Z</dcterms:created>
  <dc:creator>RICHARD</dc:creator>
  <cp:lastModifiedBy>RICHARD</cp:lastModifiedBy>
  <dcterms:modified xsi:type="dcterms:W3CDTF">2021-04-12T05:34:40Z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