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442" w14:textId="77777777" w:rsidR="001A7870" w:rsidRDefault="001A7870" w:rsidP="001A7870">
      <w:pPr>
        <w:jc w:val="center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>MovieLens Recommendation System</w:t>
      </w:r>
    </w:p>
    <w:p w14:paraId="01F13159" w14:textId="77777777" w:rsidR="001A7870" w:rsidRDefault="001A7870" w:rsidP="001A7870">
      <w:pPr>
        <w:jc w:val="center"/>
        <w:rPr>
          <w:rFonts w:ascii="Arial" w:hAnsi="Arial" w:cs="Arial"/>
          <w:sz w:val="30"/>
          <w:szCs w:val="30"/>
        </w:rPr>
      </w:pPr>
      <w:r>
        <w:br/>
      </w:r>
      <w:r>
        <w:rPr>
          <w:rFonts w:ascii="Arial" w:hAnsi="Arial" w:cs="Arial"/>
          <w:sz w:val="30"/>
          <w:szCs w:val="30"/>
        </w:rPr>
        <w:t>HarvardX Data Science Professional Certificate</w:t>
      </w:r>
    </w:p>
    <w:p w14:paraId="75F126FA" w14:textId="754CC18D" w:rsidR="001A7870" w:rsidRDefault="001A7870" w:rsidP="001A7870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</w:rPr>
        <w:t>Capstone</w:t>
      </w:r>
      <w:r>
        <w:br/>
      </w:r>
    </w:p>
    <w:p w14:paraId="1E02C9D3" w14:textId="40DB773D" w:rsidR="00173056" w:rsidRDefault="001A7870" w:rsidP="001A7870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Richard Jonyo</w:t>
      </w:r>
      <w:r>
        <w:br/>
      </w:r>
      <w:r>
        <w:rPr>
          <w:rFonts w:ascii="Arial" w:hAnsi="Arial" w:cs="Arial"/>
          <w:sz w:val="30"/>
          <w:szCs w:val="30"/>
          <w:lang w:val="en-US"/>
        </w:rPr>
        <w:t>18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>February</w:t>
      </w:r>
      <w:r>
        <w:rPr>
          <w:rFonts w:ascii="Arial" w:hAnsi="Arial" w:cs="Arial"/>
          <w:sz w:val="30"/>
          <w:szCs w:val="30"/>
        </w:rPr>
        <w:t xml:space="preserve"> 202</w:t>
      </w:r>
      <w:r>
        <w:rPr>
          <w:rFonts w:ascii="Arial" w:hAnsi="Arial" w:cs="Arial"/>
          <w:sz w:val="30"/>
          <w:szCs w:val="30"/>
          <w:lang w:val="en-US"/>
        </w:rPr>
        <w:t>2</w:t>
      </w:r>
    </w:p>
    <w:p w14:paraId="457C1EDE" w14:textId="77777777" w:rsidR="00173056" w:rsidRDefault="00173056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 w:type="page"/>
      </w:r>
    </w:p>
    <w:sdt>
      <w:sdtPr>
        <w:id w:val="-1797902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KE"/>
        </w:rPr>
      </w:sdtEndPr>
      <w:sdtContent>
        <w:p w14:paraId="45B9107A" w14:textId="65460645" w:rsidR="00173056" w:rsidRDefault="00173056">
          <w:pPr>
            <w:pStyle w:val="TOCHeading"/>
          </w:pPr>
          <w:r>
            <w:t>Contents</w:t>
          </w:r>
        </w:p>
        <w:p w14:paraId="4A9DD7E1" w14:textId="13659520" w:rsidR="00173056" w:rsidRDefault="0017305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0862" w:history="1">
            <w:r w:rsidRPr="00D552D0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9F51" w14:textId="6AEEB48B" w:rsidR="00173056" w:rsidRDefault="0017305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5400863" w:history="1">
            <w:r w:rsidRPr="00D552D0">
              <w:rPr>
                <w:rStyle w:val="Hyperlink"/>
                <w:b/>
                <w:bCs/>
                <w:noProof/>
              </w:rPr>
              <w:t>Methods/Analysis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B253" w14:textId="1017A457" w:rsidR="00173056" w:rsidRDefault="0017305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5400864" w:history="1">
            <w:r w:rsidRPr="00D552D0">
              <w:rPr>
                <w:rStyle w:val="Hyperlink"/>
                <w:b/>
                <w:bCs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1A6E" w14:textId="779479A7" w:rsidR="00173056" w:rsidRDefault="0017305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5400865" w:history="1">
            <w:r w:rsidRPr="00D552D0">
              <w:rPr>
                <w:rStyle w:val="Hyperlink"/>
                <w:b/>
                <w:bCs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EC63" w14:textId="160BFF18" w:rsidR="00173056" w:rsidRDefault="00173056">
          <w:r>
            <w:rPr>
              <w:b/>
              <w:bCs/>
              <w:noProof/>
            </w:rPr>
            <w:fldChar w:fldCharType="end"/>
          </w:r>
        </w:p>
      </w:sdtContent>
    </w:sdt>
    <w:p w14:paraId="3E7A4849" w14:textId="6B2354E1" w:rsidR="00173056" w:rsidRDefault="00173056">
      <w:pPr>
        <w:rPr>
          <w:rFonts w:ascii="Arial" w:hAnsi="Arial" w:cs="Arial"/>
          <w:sz w:val="30"/>
          <w:szCs w:val="30"/>
          <w:lang w:val="en-US"/>
        </w:rPr>
      </w:pPr>
    </w:p>
    <w:p w14:paraId="1A6CD22C" w14:textId="77777777" w:rsidR="00173056" w:rsidRDefault="00173056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95400862"/>
      <w:r>
        <w:rPr>
          <w:rStyle w:val="Strong"/>
          <w:sz w:val="36"/>
          <w:szCs w:val="36"/>
        </w:rPr>
        <w:br w:type="page"/>
      </w:r>
    </w:p>
    <w:p w14:paraId="483F5638" w14:textId="69707607" w:rsidR="00173056" w:rsidRDefault="00173056" w:rsidP="00173056">
      <w:pPr>
        <w:pStyle w:val="Heading1"/>
        <w:rPr>
          <w:rStyle w:val="Strong"/>
          <w:sz w:val="36"/>
          <w:szCs w:val="36"/>
        </w:rPr>
      </w:pPr>
      <w:r w:rsidRPr="00173056">
        <w:rPr>
          <w:rStyle w:val="Strong"/>
          <w:sz w:val="36"/>
          <w:szCs w:val="36"/>
        </w:rPr>
        <w:lastRenderedPageBreak/>
        <w:t>I</w:t>
      </w:r>
      <w:r w:rsidRPr="00173056">
        <w:rPr>
          <w:rStyle w:val="Strong"/>
          <w:sz w:val="36"/>
          <w:szCs w:val="36"/>
        </w:rPr>
        <w:t>ntroduction</w:t>
      </w:r>
      <w:bookmarkEnd w:id="0"/>
    </w:p>
    <w:p w14:paraId="00C34286" w14:textId="77777777" w:rsidR="00956F75" w:rsidRDefault="00956F75" w:rsidP="00D96A46">
      <w:pPr>
        <w:autoSpaceDE w:val="0"/>
        <w:autoSpaceDN w:val="0"/>
        <w:adjustRightInd w:val="0"/>
        <w:spacing w:after="0" w:line="240" w:lineRule="auto"/>
      </w:pPr>
    </w:p>
    <w:p w14:paraId="6C5FFC76" w14:textId="212589C1" w:rsidR="00D96A46" w:rsidRPr="00916867" w:rsidRDefault="0099681E" w:rsidP="00D96A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681E">
        <w:t xml:space="preserve">A </w:t>
      </w:r>
      <w:r w:rsidRPr="0099681E">
        <w:t>recommendation system is a</w:t>
      </w:r>
      <w:r w:rsidR="0056137E">
        <w:rPr>
          <w:lang w:val="en-US"/>
        </w:rPr>
        <w:t>n</w:t>
      </w:r>
      <w:r w:rsidRPr="0099681E">
        <w:t xml:space="preserve"> information filtering system that </w:t>
      </w:r>
      <w:r w:rsidR="0056137E">
        <w:rPr>
          <w:lang w:val="en-US"/>
        </w:rPr>
        <w:t>attempts</w:t>
      </w:r>
      <w:r w:rsidRPr="0099681E">
        <w:t xml:space="preserve"> </w:t>
      </w:r>
      <w:r w:rsidRPr="0099681E">
        <w:t>to predict the “rating” or “preference” a user would give to an item</w:t>
      </w:r>
      <w:r w:rsidRPr="0099681E">
        <w:t xml:space="preserve">. </w:t>
      </w:r>
      <w:r w:rsidR="00CA02A0" w:rsidRPr="000B2374">
        <w:t xml:space="preserve">The goal of this project was to </w:t>
      </w:r>
      <w:r w:rsidR="00CA02A0">
        <w:rPr>
          <w:lang w:val="en-US"/>
        </w:rPr>
        <w:t>come up with</w:t>
      </w:r>
      <w:r w:rsidR="00CA02A0" w:rsidRPr="000B2374">
        <w:t xml:space="preserve"> a recommendation system using the MovieLens datasets which consists of 10 million movie ratings</w:t>
      </w:r>
      <w:r w:rsidR="00CA02A0">
        <w:rPr>
          <w:lang w:val="en-US"/>
        </w:rPr>
        <w:t xml:space="preserve">. </w:t>
      </w:r>
      <w:r w:rsidR="00D96A46" w:rsidRPr="00D96A46">
        <w:t>In this</w:t>
      </w:r>
      <w:r w:rsidR="00D96A46" w:rsidRPr="00D96A46">
        <w:t xml:space="preserve"> </w:t>
      </w:r>
      <w:r w:rsidR="00D96A46" w:rsidRPr="00D96A46">
        <w:t>project, we use</w:t>
      </w:r>
      <w:r w:rsidR="00CA02A0">
        <w:rPr>
          <w:lang w:val="en-US"/>
        </w:rPr>
        <w:t>d</w:t>
      </w:r>
      <w:r w:rsidR="00D96A46" w:rsidRPr="00D96A46">
        <w:t xml:space="preserve"> a smaller subset of</w:t>
      </w:r>
      <w:r w:rsidR="00D96A46">
        <w:rPr>
          <w:lang w:val="en-US"/>
        </w:rPr>
        <w:t xml:space="preserve"> the </w:t>
      </w:r>
      <w:r w:rsidR="00D96A46" w:rsidRPr="00500AC6">
        <w:t>MovieLens</w:t>
      </w:r>
      <w:r w:rsidR="00D96A46" w:rsidRPr="00D96A46">
        <w:t xml:space="preserve"> </w:t>
      </w:r>
      <w:r w:rsidR="00CA02A0">
        <w:rPr>
          <w:lang w:val="en-US"/>
        </w:rPr>
        <w:t>which</w:t>
      </w:r>
      <w:r w:rsidR="006175A2">
        <w:rPr>
          <w:lang w:val="en-US"/>
        </w:rPr>
        <w:t xml:space="preserve"> is 10M and</w:t>
      </w:r>
      <w:r w:rsidR="00CA02A0">
        <w:rPr>
          <w:lang w:val="en-US"/>
        </w:rPr>
        <w:t xml:space="preserve"> contains </w:t>
      </w:r>
      <w:r w:rsidR="00F358FA">
        <w:rPr>
          <w:lang w:val="en-US"/>
        </w:rPr>
        <w:t>10</w:t>
      </w:r>
      <w:r w:rsidR="00D96A46" w:rsidRPr="00D96A46">
        <w:t>,</w:t>
      </w:r>
      <w:r w:rsidR="00F358FA">
        <w:rPr>
          <w:lang w:val="en-US"/>
        </w:rPr>
        <w:t>677</w:t>
      </w:r>
      <w:r w:rsidR="00D96A46" w:rsidRPr="00D96A46">
        <w:t xml:space="preserve"> movies by </w:t>
      </w:r>
      <w:r w:rsidR="00F358FA" w:rsidRPr="00F358FA">
        <w:t>69,878</w:t>
      </w:r>
      <w:r w:rsidR="00F358FA" w:rsidRPr="00F358FA">
        <w:t xml:space="preserve"> </w:t>
      </w:r>
      <w:r w:rsidR="00D96A46" w:rsidRPr="00D96A46">
        <w:t>users.</w:t>
      </w:r>
      <w:r w:rsidR="00916867">
        <w:rPr>
          <w:lang w:val="en-US"/>
        </w:rPr>
        <w:t xml:space="preserve"> The dataset has </w:t>
      </w:r>
      <w:r w:rsidR="000309C9">
        <w:rPr>
          <w:lang w:val="en-US"/>
        </w:rPr>
        <w:t>genres,</w:t>
      </w:r>
      <w:r w:rsidR="00916867">
        <w:rPr>
          <w:lang w:val="en-US"/>
        </w:rPr>
        <w:t xml:space="preserve"> and the movies are rated from 0.5 to 5 with increments of 0.5.</w:t>
      </w:r>
      <w:r w:rsidR="00C47DC8">
        <w:rPr>
          <w:lang w:val="en-US"/>
        </w:rPr>
        <w:t xml:space="preserve"> A </w:t>
      </w:r>
      <w:r w:rsidR="00C47DC8" w:rsidRPr="00C47DC8">
        <w:rPr>
          <w:lang w:val="en-US"/>
        </w:rPr>
        <w:t xml:space="preserve">movie </w:t>
      </w:r>
      <w:r w:rsidR="00EE2B65">
        <w:rPr>
          <w:lang w:val="en-US"/>
        </w:rPr>
        <w:t>can be</w:t>
      </w:r>
      <w:r w:rsidR="00C47DC8" w:rsidRPr="00C47DC8">
        <w:rPr>
          <w:lang w:val="en-US"/>
        </w:rPr>
        <w:t xml:space="preserve"> categoried under a number of genres</w:t>
      </w:r>
      <w:r w:rsidR="000309C9">
        <w:rPr>
          <w:lang w:val="en-US"/>
        </w:rPr>
        <w:t>.</w:t>
      </w:r>
    </w:p>
    <w:p w14:paraId="7B80F451" w14:textId="77777777" w:rsidR="00D96A46" w:rsidRDefault="00D96A46" w:rsidP="0099681E">
      <w:pPr>
        <w:autoSpaceDE w:val="0"/>
        <w:autoSpaceDN w:val="0"/>
        <w:adjustRightInd w:val="0"/>
        <w:spacing w:after="0" w:line="240" w:lineRule="auto"/>
      </w:pPr>
    </w:p>
    <w:p w14:paraId="713F844A" w14:textId="34387F2F" w:rsidR="000B2374" w:rsidRDefault="00CA02A0">
      <w:r>
        <w:rPr>
          <w:lang w:val="en-US"/>
        </w:rPr>
        <w:t>T</w:t>
      </w:r>
      <w:r w:rsidR="000B2374" w:rsidRPr="000B2374">
        <w:t>he dataset was split</w:t>
      </w:r>
      <w:r w:rsidR="000B2374" w:rsidRPr="000B2374">
        <w:t xml:space="preserve"> </w:t>
      </w:r>
      <w:r w:rsidR="000B2374" w:rsidRPr="000B2374">
        <w:t xml:space="preserve">into </w:t>
      </w:r>
      <w:r w:rsidR="006A7DC8">
        <w:rPr>
          <w:lang w:val="en-US"/>
        </w:rPr>
        <w:t xml:space="preserve">two sets: </w:t>
      </w:r>
      <w:r w:rsidR="000B2374" w:rsidRPr="000B2374">
        <w:t>a training set (edx) and a final hold-out test set (validation) using code provided by the course. The objective was for the final algorithm to predict ratings with a root mean square</w:t>
      </w:r>
      <w:r w:rsidR="000B2374" w:rsidRPr="000B2374">
        <w:t xml:space="preserve"> </w:t>
      </w:r>
      <w:r w:rsidR="000B2374" w:rsidRPr="000B2374">
        <w:t>error (RMSE) of less than 0.86490 versus the actual ratings included in the validation set.</w:t>
      </w:r>
    </w:p>
    <w:p w14:paraId="7673F4E1" w14:textId="393BEDE5" w:rsidR="00BB50D4" w:rsidRDefault="00BB50D4" w:rsidP="00BB50D4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To develop</w:t>
      </w:r>
      <w:r w:rsidRPr="00BB50D4">
        <w:t xml:space="preserve"> the recommendation model, a </w:t>
      </w:r>
      <w:r w:rsidR="00FF5770">
        <w:rPr>
          <w:lang w:val="en-US"/>
        </w:rPr>
        <w:t>4</w:t>
      </w:r>
      <w:r w:rsidRPr="00BB50D4">
        <w:t>-step approach</w:t>
      </w:r>
      <w:r w:rsidR="00014AD9">
        <w:rPr>
          <w:lang w:val="en-US"/>
        </w:rPr>
        <w:t xml:space="preserve"> was employed</w:t>
      </w:r>
      <w:r w:rsidR="00FC3F48">
        <w:rPr>
          <w:lang w:val="en-US"/>
        </w:rPr>
        <w:t xml:space="preserve"> where t</w:t>
      </w:r>
      <w:r w:rsidR="00014AD9">
        <w:rPr>
          <w:lang w:val="en-US"/>
        </w:rPr>
        <w:t>he initial model</w:t>
      </w:r>
      <w:r w:rsidRPr="00BB50D4">
        <w:t xml:space="preserve"> asssumed </w:t>
      </w:r>
      <w:r w:rsidR="009F18C4">
        <w:rPr>
          <w:lang w:val="en-US"/>
        </w:rPr>
        <w:t>the</w:t>
      </w:r>
      <w:r w:rsidRPr="00BB50D4">
        <w:t xml:space="preserve"> recommendations </w:t>
      </w:r>
      <w:r w:rsidR="009F18C4">
        <w:rPr>
          <w:lang w:val="en-US"/>
        </w:rPr>
        <w:t>abided by</w:t>
      </w:r>
      <w:r w:rsidRPr="00BB50D4">
        <w:t xml:space="preserve"> a naive mean of all movie ratings</w:t>
      </w:r>
      <w:r w:rsidR="009F18C4">
        <w:rPr>
          <w:lang w:val="en-US"/>
        </w:rPr>
        <w:t xml:space="preserve">. The second </w:t>
      </w:r>
      <w:r w:rsidR="00FF5770">
        <w:rPr>
          <w:lang w:val="en-US"/>
        </w:rPr>
        <w:t xml:space="preserve">model </w:t>
      </w:r>
      <w:r w:rsidR="00FF5770" w:rsidRPr="00BB50D4">
        <w:t>added</w:t>
      </w:r>
      <w:r w:rsidRPr="00BB50D4">
        <w:t xml:space="preserve"> movie </w:t>
      </w:r>
      <w:r w:rsidR="009F18C4">
        <w:rPr>
          <w:lang w:val="en-US"/>
        </w:rPr>
        <w:t>bias</w:t>
      </w:r>
      <w:r w:rsidR="00FF5770">
        <w:rPr>
          <w:lang w:val="en-US"/>
        </w:rPr>
        <w:t xml:space="preserve"> to the initial model since some </w:t>
      </w:r>
      <w:r w:rsidR="00FF5770" w:rsidRPr="00FF5770">
        <w:rPr>
          <w:lang w:val="en-US"/>
        </w:rPr>
        <w:t>movies are more popular than others</w:t>
      </w:r>
      <w:r w:rsidR="00FF5770">
        <w:rPr>
          <w:lang w:val="en-US"/>
        </w:rPr>
        <w:t>. The third model added</w:t>
      </w:r>
      <w:r w:rsidRPr="00BB50D4">
        <w:t xml:space="preserve"> users </w:t>
      </w:r>
      <w:r w:rsidR="009F18C4">
        <w:rPr>
          <w:lang w:val="en-US"/>
        </w:rPr>
        <w:t>bias which improved the RMSE slightly. The final model</w:t>
      </w:r>
      <w:r>
        <w:rPr>
          <w:lang w:val="en-US"/>
        </w:rPr>
        <w:t xml:space="preserve"> </w:t>
      </w:r>
      <w:r w:rsidRPr="00BB50D4">
        <w:rPr>
          <w:lang w:val="en-US"/>
        </w:rPr>
        <w:t xml:space="preserve">regularized movie </w:t>
      </w:r>
      <w:r w:rsidR="009F18C4">
        <w:rPr>
          <w:lang w:val="en-US"/>
        </w:rPr>
        <w:t>and</w:t>
      </w:r>
      <w:r w:rsidRPr="00BB50D4">
        <w:rPr>
          <w:lang w:val="en-US"/>
        </w:rPr>
        <w:t xml:space="preserve"> user biases</w:t>
      </w:r>
      <w:r w:rsidRPr="00BB50D4">
        <w:t xml:space="preserve"> to improve the RMSE. </w:t>
      </w:r>
    </w:p>
    <w:p w14:paraId="06482C0A" w14:textId="77777777" w:rsidR="00BB50D4" w:rsidRDefault="00BB50D4" w:rsidP="00BB50D4">
      <w:pPr>
        <w:autoSpaceDE w:val="0"/>
        <w:autoSpaceDN w:val="0"/>
        <w:adjustRightInd w:val="0"/>
        <w:spacing w:after="0" w:line="240" w:lineRule="auto"/>
      </w:pPr>
    </w:p>
    <w:p w14:paraId="426C1B70" w14:textId="432634F7" w:rsidR="00944FF3" w:rsidRPr="00F27B04" w:rsidRDefault="006B3BC7">
      <w:pPr>
        <w:rPr>
          <w:b/>
          <w:bCs/>
          <w:lang w:val="en-US"/>
        </w:rPr>
      </w:pPr>
      <w:bookmarkStart w:id="1" w:name="_Toc95400863"/>
      <w:r>
        <w:rPr>
          <w:lang w:val="en-US"/>
        </w:rPr>
        <w:t>E</w:t>
      </w:r>
      <w:r w:rsidR="0099681E" w:rsidRPr="0099681E">
        <w:t xml:space="preserve">xploratory analysis </w:t>
      </w:r>
      <w:r>
        <w:rPr>
          <w:lang w:val="en-US"/>
        </w:rPr>
        <w:t>was conducted on</w:t>
      </w:r>
      <w:r w:rsidR="0099681E" w:rsidRPr="0099681E">
        <w:t xml:space="preserve"> the data using </w:t>
      </w:r>
      <w:r>
        <w:rPr>
          <w:lang w:val="en-US"/>
        </w:rPr>
        <w:t>R</w:t>
      </w:r>
      <w:r w:rsidR="00A5587E">
        <w:rPr>
          <w:lang w:val="en-US"/>
        </w:rPr>
        <w:t xml:space="preserve"> and R Studio, </w:t>
      </w:r>
      <w:r w:rsidR="00A5587E" w:rsidRPr="0099681E">
        <w:t>a language and software environment for statistical computing</w:t>
      </w:r>
      <w:r w:rsidR="00F27B04">
        <w:rPr>
          <w:lang w:val="en-US"/>
        </w:rPr>
        <w:t>.</w:t>
      </w:r>
      <w:r w:rsidR="000E50D0">
        <w:rPr>
          <w:lang w:val="en-US"/>
        </w:rPr>
        <w:t xml:space="preserve"> </w:t>
      </w:r>
      <w:r w:rsidR="000E50D0">
        <w:t>Markdown is a simple formatting syntax for authoring HTML, PDF, and MS Word documents</w:t>
      </w:r>
      <w:r w:rsidR="0099681E" w:rsidRPr="0099681E">
        <w:t>.</w:t>
      </w:r>
      <w:r w:rsidR="00F27B04">
        <w:rPr>
          <w:lang w:val="en-US"/>
        </w:rPr>
        <w:t xml:space="preserve"> </w:t>
      </w:r>
      <w:r w:rsidR="00F27B04" w:rsidRPr="0099681E">
        <w:t>R Markdown</w:t>
      </w:r>
      <w:r w:rsidR="00F27B04">
        <w:rPr>
          <w:lang w:val="en-US"/>
        </w:rPr>
        <w:t>, a component of R Studio was used to compile t</w:t>
      </w:r>
      <w:r w:rsidR="00F27B04" w:rsidRPr="0099681E">
        <w:t>he report</w:t>
      </w:r>
      <w:r w:rsidR="00F27B04">
        <w:rPr>
          <w:lang w:val="en-US"/>
        </w:rPr>
        <w:t>.</w:t>
      </w:r>
    </w:p>
    <w:p w14:paraId="6485DE92" w14:textId="2BDE4086" w:rsidR="00173056" w:rsidRDefault="00173056" w:rsidP="00173056">
      <w:pPr>
        <w:pStyle w:val="Heading1"/>
        <w:rPr>
          <w:rStyle w:val="Strong"/>
          <w:sz w:val="36"/>
          <w:szCs w:val="36"/>
        </w:rPr>
      </w:pPr>
      <w:r w:rsidRPr="00173056">
        <w:rPr>
          <w:rStyle w:val="Strong"/>
          <w:sz w:val="36"/>
          <w:szCs w:val="36"/>
        </w:rPr>
        <w:t>M</w:t>
      </w:r>
      <w:r w:rsidRPr="00173056">
        <w:rPr>
          <w:rStyle w:val="Strong"/>
          <w:sz w:val="36"/>
          <w:szCs w:val="36"/>
        </w:rPr>
        <w:t>ethods</w:t>
      </w:r>
      <w:r w:rsidR="008401F0">
        <w:rPr>
          <w:rStyle w:val="Strong"/>
          <w:sz w:val="36"/>
          <w:szCs w:val="36"/>
          <w:lang w:val="en-US"/>
        </w:rPr>
        <w:t xml:space="preserve"> and Exploratory </w:t>
      </w:r>
      <w:r w:rsidRPr="00173056">
        <w:rPr>
          <w:rStyle w:val="Strong"/>
          <w:sz w:val="36"/>
          <w:szCs w:val="36"/>
        </w:rPr>
        <w:t>A</w:t>
      </w:r>
      <w:r w:rsidRPr="00173056">
        <w:rPr>
          <w:rStyle w:val="Strong"/>
          <w:sz w:val="36"/>
          <w:szCs w:val="36"/>
        </w:rPr>
        <w:t>nalysis</w:t>
      </w:r>
      <w:bookmarkEnd w:id="1"/>
    </w:p>
    <w:p w14:paraId="2EA2A143" w14:textId="77777777" w:rsidR="008401F0" w:rsidRDefault="008401F0">
      <w:pPr>
        <w:rPr>
          <w:rFonts w:ascii="LMRoman12-Bold" w:hAnsi="LMRoman12-Bold" w:cs="LMRoman12-Bold"/>
          <w:b/>
          <w:bCs/>
          <w:sz w:val="24"/>
          <w:szCs w:val="24"/>
          <w:lang w:val="en-US"/>
        </w:rPr>
      </w:pPr>
    </w:p>
    <w:p w14:paraId="1C89C2F0" w14:textId="56D96A0D" w:rsidR="00173056" w:rsidRPr="008401F0" w:rsidRDefault="008401F0">
      <w:pPr>
        <w:rPr>
          <w:b/>
          <w:bCs/>
          <w:lang w:val="en-US"/>
        </w:rPr>
      </w:pPr>
      <w:r w:rsidRPr="008401F0">
        <w:rPr>
          <w:b/>
          <w:bCs/>
          <w:lang w:val="en-US"/>
        </w:rPr>
        <w:t>R</w:t>
      </w:r>
      <w:r w:rsidRPr="008401F0">
        <w:rPr>
          <w:b/>
          <w:bCs/>
          <w:lang w:val="en-US"/>
        </w:rPr>
        <w:t>equired libraries</w:t>
      </w:r>
    </w:p>
    <w:p w14:paraId="39DFF5B1" w14:textId="1989100C" w:rsidR="008401F0" w:rsidRDefault="00954940" w:rsidP="00913E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project</w:t>
      </w:r>
      <w:r w:rsidRPr="00954940">
        <w:rPr>
          <w:lang w:val="en-US"/>
        </w:rPr>
        <w:t xml:space="preserve"> utilize</w:t>
      </w:r>
      <w:r>
        <w:rPr>
          <w:lang w:val="en-US"/>
        </w:rPr>
        <w:t>d</w:t>
      </w:r>
      <w:r w:rsidRPr="00954940">
        <w:rPr>
          <w:lang w:val="en-US"/>
        </w:rPr>
        <w:t xml:space="preserve"> and load</w:t>
      </w:r>
      <w:r>
        <w:rPr>
          <w:lang w:val="en-US"/>
        </w:rPr>
        <w:t>ed</w:t>
      </w:r>
      <w:r w:rsidRPr="00954940">
        <w:rPr>
          <w:lang w:val="en-US"/>
        </w:rPr>
        <w:t xml:space="preserve"> several </w:t>
      </w:r>
      <w:r>
        <w:rPr>
          <w:lang w:val="en-US"/>
        </w:rPr>
        <w:t xml:space="preserve">CRAN </w:t>
      </w:r>
      <w:r w:rsidR="00913EFB">
        <w:rPr>
          <w:lang w:val="en-US"/>
        </w:rPr>
        <w:t>libraries</w:t>
      </w:r>
      <w:r w:rsidRPr="00954940">
        <w:rPr>
          <w:lang w:val="en-US"/>
        </w:rPr>
        <w:t xml:space="preserve"> to assist with our analysis. The</w:t>
      </w:r>
      <w:r>
        <w:rPr>
          <w:lang w:val="en-US"/>
        </w:rPr>
        <w:t xml:space="preserve"> </w:t>
      </w:r>
      <w:r w:rsidR="00A313B6">
        <w:rPr>
          <w:lang w:val="en-US"/>
        </w:rPr>
        <w:t>libraries</w:t>
      </w:r>
      <w:r>
        <w:rPr>
          <w:lang w:val="en-US"/>
        </w:rPr>
        <w:t xml:space="preserve"> wer</w:t>
      </w:r>
      <w:r w:rsidRPr="00954940">
        <w:rPr>
          <w:lang w:val="en-US"/>
        </w:rPr>
        <w:t>e automatically</w:t>
      </w:r>
      <w:r>
        <w:rPr>
          <w:lang w:val="en-US"/>
        </w:rPr>
        <w:t xml:space="preserve"> </w:t>
      </w:r>
      <w:r w:rsidRPr="00954940">
        <w:rPr>
          <w:lang w:val="en-US"/>
        </w:rPr>
        <w:t>downloaded and installed during code execution.</w:t>
      </w:r>
      <w:r w:rsidR="00913EFB">
        <w:rPr>
          <w:lang w:val="en-US"/>
        </w:rPr>
        <w:t xml:space="preserve"> These included: </w:t>
      </w:r>
      <w:r w:rsidR="00913EFB" w:rsidRPr="00913EFB">
        <w:rPr>
          <w:lang w:val="en-US"/>
        </w:rPr>
        <w:t>tidyverse</w:t>
      </w:r>
      <w:r w:rsidR="00913EFB">
        <w:rPr>
          <w:lang w:val="en-US"/>
        </w:rPr>
        <w:t xml:space="preserve">, </w:t>
      </w:r>
      <w:r w:rsidR="00913EFB" w:rsidRPr="00913EFB">
        <w:rPr>
          <w:lang w:val="en-US"/>
        </w:rPr>
        <w:t>caret</w:t>
      </w:r>
      <w:r w:rsidR="00913EFB">
        <w:rPr>
          <w:lang w:val="en-US"/>
        </w:rPr>
        <w:t xml:space="preserve">, </w:t>
      </w:r>
      <w:r w:rsidR="00913EFB" w:rsidRPr="00913EFB">
        <w:rPr>
          <w:lang w:val="en-US"/>
        </w:rPr>
        <w:t>data.table</w:t>
      </w:r>
      <w:r w:rsidR="00913EFB">
        <w:rPr>
          <w:lang w:val="en-US"/>
        </w:rPr>
        <w:t xml:space="preserve">, and </w:t>
      </w:r>
      <w:r w:rsidR="00913EFB" w:rsidRPr="00913EFB">
        <w:rPr>
          <w:lang w:val="en-US"/>
        </w:rPr>
        <w:t>lubridate</w:t>
      </w:r>
      <w:r w:rsidR="00D87E80">
        <w:rPr>
          <w:lang w:val="en-US"/>
        </w:rPr>
        <w:t xml:space="preserve"> libraries</w:t>
      </w:r>
      <w:r w:rsidR="00913EFB">
        <w:rPr>
          <w:lang w:val="en-US"/>
        </w:rPr>
        <w:t>.</w:t>
      </w:r>
    </w:p>
    <w:p w14:paraId="254E9852" w14:textId="77777777" w:rsidR="00954940" w:rsidRPr="008401F0" w:rsidRDefault="00954940" w:rsidP="0095494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784CB46" w14:textId="116D2898" w:rsidR="008401F0" w:rsidRPr="008401F0" w:rsidRDefault="008401F0">
      <w:pPr>
        <w:rPr>
          <w:b/>
          <w:bCs/>
          <w:lang w:val="en-US"/>
        </w:rPr>
      </w:pPr>
      <w:r w:rsidRPr="008401F0">
        <w:rPr>
          <w:b/>
          <w:bCs/>
          <w:lang w:val="en-US"/>
        </w:rPr>
        <w:t>Mov</w:t>
      </w:r>
      <w:r w:rsidRPr="008401F0">
        <w:rPr>
          <w:b/>
          <w:bCs/>
          <w:lang w:val="en-US"/>
        </w:rPr>
        <w:t>ieLens dataset</w:t>
      </w:r>
    </w:p>
    <w:p w14:paraId="0927116E" w14:textId="6EC71378" w:rsidR="008401F0" w:rsidRDefault="008401F0">
      <w:pPr>
        <w:rPr>
          <w:lang w:val="en-US"/>
        </w:rPr>
      </w:pPr>
      <w:bookmarkStart w:id="2" w:name="_Toc95400864"/>
      <w:r w:rsidRPr="00FA3565">
        <w:rPr>
          <w:lang w:val="en-US"/>
        </w:rPr>
        <w:t>T</w:t>
      </w:r>
      <w:r w:rsidRPr="00FA3565">
        <w:rPr>
          <w:lang w:val="en-US"/>
        </w:rPr>
        <w:t xml:space="preserve">he </w:t>
      </w:r>
      <w:r w:rsidR="00FA3565">
        <w:rPr>
          <w:lang w:val="en-US"/>
        </w:rPr>
        <w:t xml:space="preserve">name provided to the subset of the </w:t>
      </w:r>
      <w:r w:rsidR="006E5261" w:rsidRPr="00FA3565">
        <w:rPr>
          <w:lang w:val="en-US"/>
        </w:rPr>
        <w:t>MovieLens dataset</w:t>
      </w:r>
      <w:r w:rsidR="00FA3565">
        <w:rPr>
          <w:lang w:val="en-US"/>
        </w:rPr>
        <w:t xml:space="preserve"> is </w:t>
      </w:r>
      <w:r w:rsidR="00FA3565" w:rsidRPr="008401F0">
        <w:rPr>
          <w:lang w:val="en-US"/>
        </w:rPr>
        <w:t>edx dataset</w:t>
      </w:r>
      <w:r w:rsidR="00FA3565">
        <w:rPr>
          <w:lang w:val="en-US"/>
        </w:rPr>
        <w:t xml:space="preserve"> which</w:t>
      </w:r>
      <w:r w:rsidRPr="008401F0">
        <w:rPr>
          <w:lang w:val="en-US"/>
        </w:rPr>
        <w:t xml:space="preserve"> consist</w:t>
      </w:r>
      <w:r w:rsidR="00FA3565">
        <w:rPr>
          <w:lang w:val="en-US"/>
        </w:rPr>
        <w:t xml:space="preserve">s </w:t>
      </w:r>
      <w:r w:rsidRPr="008401F0">
        <w:rPr>
          <w:lang w:val="en-US"/>
        </w:rPr>
        <w:t xml:space="preserve">of 9,000,055 </w:t>
      </w:r>
      <w:r w:rsidR="008405A3">
        <w:rPr>
          <w:lang w:val="en-US"/>
        </w:rPr>
        <w:t>observations</w:t>
      </w:r>
      <w:r w:rsidRPr="008401F0">
        <w:rPr>
          <w:lang w:val="en-US"/>
        </w:rPr>
        <w:t xml:space="preserve"> and 6 columns</w:t>
      </w:r>
      <w:r w:rsidR="00FA3565">
        <w:rPr>
          <w:lang w:val="en-US"/>
        </w:rPr>
        <w:t xml:space="preserve">. </w:t>
      </w:r>
      <w:r w:rsidR="008405A3" w:rsidRPr="008405A3">
        <w:rPr>
          <w:lang w:val="en-US"/>
        </w:rPr>
        <w:t>Each observation is a rating provided by a user for a movie</w:t>
      </w:r>
      <w:r w:rsidR="008405A3">
        <w:rPr>
          <w:lang w:val="en-US"/>
        </w:rPr>
        <w:t>. The dataset</w:t>
      </w:r>
      <w:r w:rsidR="00FA3565">
        <w:rPr>
          <w:lang w:val="en-US"/>
        </w:rPr>
        <w:t xml:space="preserve"> contains </w:t>
      </w:r>
      <w:r w:rsidRPr="008401F0">
        <w:rPr>
          <w:lang w:val="en-US"/>
        </w:rPr>
        <w:t>ratings</w:t>
      </w:r>
      <w:r w:rsidR="00FA3565">
        <w:rPr>
          <w:lang w:val="en-US"/>
        </w:rPr>
        <w:t xml:space="preserve"> </w:t>
      </w:r>
      <w:r w:rsidRPr="008401F0">
        <w:rPr>
          <w:lang w:val="en-US"/>
        </w:rPr>
        <w:t xml:space="preserve">provided by a total of 69,878 unique users for a total of 10,677 unique movies. </w:t>
      </w:r>
      <w:r w:rsidR="006C43AA">
        <w:rPr>
          <w:lang w:val="en-US"/>
        </w:rPr>
        <w:t xml:space="preserve">Below is a quick summary </w:t>
      </w:r>
      <w:r w:rsidR="00A313B6">
        <w:rPr>
          <w:lang w:val="en-US"/>
        </w:rPr>
        <w:t xml:space="preserve">(top five records) </w:t>
      </w:r>
      <w:r w:rsidR="006C43AA">
        <w:rPr>
          <w:lang w:val="en-US"/>
        </w:rPr>
        <w:t>of the dataset:</w:t>
      </w:r>
    </w:p>
    <w:p w14:paraId="5D9371BC" w14:textId="4873B948" w:rsidR="00312E7C" w:rsidRDefault="00312E7C" w:rsidP="00D86A6A">
      <w:pPr>
        <w:pStyle w:val="Caption"/>
        <w:keepNext/>
        <w:jc w:val="center"/>
      </w:pPr>
      <w:r>
        <w:t xml:space="preserve">Table </w:t>
      </w:r>
      <w:fldSimple w:instr=" SEQ Table \* ARABIC ">
        <w:r w:rsidR="0090196D">
          <w:rPr>
            <w:noProof/>
          </w:rPr>
          <w:t>1</w:t>
        </w:r>
      </w:fldSimple>
      <w:r>
        <w:rPr>
          <w:lang w:val="en-US"/>
        </w:rPr>
        <w:t>: First 5 rows of edx dataset</w:t>
      </w:r>
    </w:p>
    <w:p w14:paraId="6DB49E2D" w14:textId="6642E019" w:rsidR="006C43AA" w:rsidRDefault="00A313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C2694" wp14:editId="1B5B6BC3">
            <wp:extent cx="5731510" cy="1116330"/>
            <wp:effectExtent l="0" t="0" r="254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922" w14:textId="77777777" w:rsidR="00F6105C" w:rsidRDefault="00F6105C">
      <w:pPr>
        <w:rPr>
          <w:lang w:val="en-US"/>
        </w:rPr>
      </w:pPr>
    </w:p>
    <w:p w14:paraId="2163D952" w14:textId="77777777" w:rsidR="000E5966" w:rsidRDefault="000E5966" w:rsidP="000E59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572D90D" wp14:editId="0518DF3B">
            <wp:extent cx="4870450" cy="220980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2D1A" w14:textId="3C87ACC4" w:rsidR="00F6105C" w:rsidRDefault="000E5966" w:rsidP="000E5966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0E5A0A">
          <w:rPr>
            <w:noProof/>
          </w:rPr>
          <w:t>1</w:t>
        </w:r>
      </w:fldSimple>
      <w:r>
        <w:rPr>
          <w:lang w:val="en-US"/>
        </w:rPr>
        <w:t>: Training dataset summary</w:t>
      </w:r>
    </w:p>
    <w:p w14:paraId="2F169D40" w14:textId="34AFDBDA" w:rsidR="00B4146C" w:rsidRDefault="002829D7">
      <w:pPr>
        <w:rPr>
          <w:lang w:val="en-US"/>
        </w:rPr>
      </w:pPr>
      <w:r>
        <w:rPr>
          <w:lang w:val="en-US"/>
        </w:rPr>
        <w:t>F</w:t>
      </w:r>
      <w:r w:rsidR="00B4146C">
        <w:rPr>
          <w:lang w:val="en-US"/>
        </w:rPr>
        <w:t>igure</w:t>
      </w:r>
      <w:r>
        <w:rPr>
          <w:lang w:val="en-US"/>
        </w:rPr>
        <w:t xml:space="preserve"> 2</w:t>
      </w:r>
      <w:r w:rsidR="00B4146C">
        <w:rPr>
          <w:lang w:val="en-US"/>
        </w:rPr>
        <w:t xml:space="preserve"> b</w:t>
      </w:r>
      <w:r w:rsidR="00A313B6">
        <w:rPr>
          <w:lang w:val="en-US"/>
        </w:rPr>
        <w:t xml:space="preserve">elow </w:t>
      </w:r>
      <w:r w:rsidR="00B4146C">
        <w:rPr>
          <w:lang w:val="en-US"/>
        </w:rPr>
        <w:t xml:space="preserve">shows </w:t>
      </w:r>
      <w:r w:rsidR="00A313B6">
        <w:rPr>
          <w:lang w:val="en-US"/>
        </w:rPr>
        <w:t>is the distribution of ratings.</w:t>
      </w:r>
      <w:r w:rsidR="00B4146C">
        <w:rPr>
          <w:lang w:val="en-US"/>
        </w:rPr>
        <w:t xml:space="preserve"> </w:t>
      </w:r>
      <w:r w:rsidR="00B4146C" w:rsidRPr="00B4146C">
        <w:rPr>
          <w:lang w:val="en-US"/>
        </w:rPr>
        <w:t xml:space="preserve">The average rating in the edx dataset was 3.512465. The minimum rating </w:t>
      </w:r>
      <w:r w:rsidR="00B4146C">
        <w:rPr>
          <w:lang w:val="en-US"/>
        </w:rPr>
        <w:t>for a</w:t>
      </w:r>
      <w:r w:rsidR="00B4146C" w:rsidRPr="00B4146C">
        <w:rPr>
          <w:lang w:val="en-US"/>
        </w:rPr>
        <w:t xml:space="preserve"> movie</w:t>
      </w:r>
      <w:r w:rsidR="00B4146C">
        <w:rPr>
          <w:lang w:val="en-US"/>
        </w:rPr>
        <w:t xml:space="preserve"> </w:t>
      </w:r>
      <w:r w:rsidR="00B4146C" w:rsidRPr="00B4146C">
        <w:rPr>
          <w:lang w:val="en-US"/>
        </w:rPr>
        <w:t>was 0.5 and the maximum rating was</w:t>
      </w:r>
      <w:r w:rsidR="00B4146C">
        <w:rPr>
          <w:lang w:val="en-US"/>
        </w:rPr>
        <w:t xml:space="preserve"> 5.0</w:t>
      </w:r>
    </w:p>
    <w:p w14:paraId="20661F3E" w14:textId="04CAABC1" w:rsidR="00D86A6A" w:rsidRDefault="00D86A6A" w:rsidP="00D86A6A">
      <w:pPr>
        <w:pStyle w:val="Caption"/>
        <w:keepNext/>
        <w:jc w:val="center"/>
      </w:pPr>
      <w:r>
        <w:t xml:space="preserve">Table </w:t>
      </w:r>
      <w:fldSimple w:instr=" SEQ Table \* ARABIC ">
        <w:r w:rsidR="0090196D">
          <w:rPr>
            <w:noProof/>
          </w:rPr>
          <w:t>2</w:t>
        </w:r>
      </w:fldSimple>
      <w:r>
        <w:rPr>
          <w:lang w:val="en-US"/>
        </w:rPr>
        <w:t>: Training set rating distribution</w:t>
      </w:r>
    </w:p>
    <w:p w14:paraId="629E231D" w14:textId="56C9EADA" w:rsidR="00F6105C" w:rsidRDefault="00F610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774D5" wp14:editId="68B2B248">
            <wp:extent cx="5731510" cy="2943225"/>
            <wp:effectExtent l="0" t="0" r="2540" b="9525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353A" w14:textId="77777777" w:rsidR="000E5A0A" w:rsidRDefault="002829D7">
      <w:pPr>
        <w:rPr>
          <w:sz w:val="35"/>
          <w:szCs w:val="35"/>
        </w:rPr>
      </w:pPr>
      <w:r>
        <w:rPr>
          <w:lang w:val="en-US"/>
        </w:rPr>
        <w:t>S</w:t>
      </w:r>
      <w:r w:rsidRPr="002829D7">
        <w:rPr>
          <w:lang w:val="en-US"/>
        </w:rPr>
        <w:t>ome movies are more highly rated than others (see Figure 2). Further analysis</w:t>
      </w:r>
      <w:r>
        <w:rPr>
          <w:lang w:val="en-US"/>
        </w:rPr>
        <w:t xml:space="preserve"> </w:t>
      </w:r>
      <w:r w:rsidRPr="002829D7">
        <w:rPr>
          <w:lang w:val="en-US"/>
        </w:rPr>
        <w:t>reveals significant variation in the number of ratings received by each movie (see Figure 3), with</w:t>
      </w:r>
      <w:r>
        <w:rPr>
          <w:lang w:val="en-US"/>
        </w:rPr>
        <w:t xml:space="preserve"> </w:t>
      </w:r>
      <w:r w:rsidRPr="002829D7">
        <w:rPr>
          <w:lang w:val="en-US"/>
        </w:rPr>
        <w:t>the movie with the most ratings, Pulp Fiction (1994), receiving a total of 31362 ratings whereas as</w:t>
      </w:r>
      <w:r>
        <w:rPr>
          <w:lang w:val="en-US"/>
        </w:rPr>
        <w:t xml:space="preserve"> </w:t>
      </w:r>
      <w:r w:rsidRPr="002829D7">
        <w:rPr>
          <w:lang w:val="en-US"/>
        </w:rPr>
        <w:t>many as 126 movies were only rated once. There is clearly a movie effect on the rating awarded and,</w:t>
      </w:r>
      <w:r>
        <w:rPr>
          <w:lang w:val="en-US"/>
        </w:rPr>
        <w:t xml:space="preserve"> </w:t>
      </w:r>
      <w:r w:rsidRPr="002829D7">
        <w:rPr>
          <w:lang w:val="en-US"/>
        </w:rPr>
        <w:t>as such, adjusting for this effect (or bias) was considered worthwhile for inclusion in the training</w:t>
      </w:r>
      <w:r w:rsidRPr="002829D7">
        <w:rPr>
          <w:lang w:val="en-US"/>
        </w:rPr>
        <w:br/>
        <w:t>algorithm.</w:t>
      </w:r>
      <w:r w:rsidR="000E5A0A" w:rsidRPr="000E5A0A">
        <w:rPr>
          <w:sz w:val="35"/>
          <w:szCs w:val="35"/>
        </w:rPr>
        <w:t xml:space="preserve"> </w:t>
      </w:r>
    </w:p>
    <w:p w14:paraId="1B43A010" w14:textId="14BEA191" w:rsidR="002829D7" w:rsidRDefault="000E5A0A">
      <w:pPr>
        <w:rPr>
          <w:lang w:val="en-US"/>
        </w:rPr>
      </w:pPr>
      <w:r>
        <w:rPr>
          <w:lang w:val="en-US"/>
        </w:rPr>
        <w:t>According to Figure 2 s</w:t>
      </w:r>
      <w:r w:rsidRPr="000E5A0A">
        <w:rPr>
          <w:lang w:val="en-US"/>
        </w:rPr>
        <w:t>ome movies were rated once while other</w:t>
      </w:r>
      <w:r>
        <w:rPr>
          <w:lang w:val="en-US"/>
        </w:rPr>
        <w:t xml:space="preserve"> </w:t>
      </w:r>
      <w:r w:rsidRPr="000E5A0A">
        <w:rPr>
          <w:lang w:val="en-US"/>
        </w:rPr>
        <w:t>movies were rated more than 10,000 times</w:t>
      </w:r>
    </w:p>
    <w:p w14:paraId="260463EB" w14:textId="77777777" w:rsidR="000E5A0A" w:rsidRDefault="000E5A0A" w:rsidP="000E5A0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0A54BA2" wp14:editId="121C1088">
            <wp:extent cx="5731510" cy="2943225"/>
            <wp:effectExtent l="0" t="0" r="2540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52C7" w14:textId="52A6CC8E" w:rsidR="000E5A0A" w:rsidRDefault="000E5A0A" w:rsidP="000E5A0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Movie ratings by users</w:t>
      </w:r>
    </w:p>
    <w:p w14:paraId="41568901" w14:textId="77777777" w:rsidR="000E5A0A" w:rsidRDefault="000E5A0A">
      <w:pPr>
        <w:rPr>
          <w:lang w:val="en-US"/>
        </w:rPr>
      </w:pPr>
    </w:p>
    <w:p w14:paraId="262A7978" w14:textId="612DC805" w:rsidR="00A313B6" w:rsidRPr="008401F0" w:rsidRDefault="00985D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F646D" wp14:editId="73C19FE5">
            <wp:extent cx="5731510" cy="2943225"/>
            <wp:effectExtent l="0" t="0" r="254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B95" w14:textId="22FC9B66" w:rsidR="00AD0872" w:rsidRDefault="00AD0872">
      <w:pPr>
        <w:rPr>
          <w:lang w:val="en-US"/>
        </w:rPr>
      </w:pPr>
      <w:r w:rsidRPr="00AD0872">
        <w:rPr>
          <w:lang w:val="en-US"/>
        </w:rPr>
        <w:t xml:space="preserve">The chart below shows the </w:t>
      </w:r>
      <w:r w:rsidR="007D557C" w:rsidRPr="00AD0872">
        <w:rPr>
          <w:lang w:val="en-US"/>
        </w:rPr>
        <w:t>topmost</w:t>
      </w:r>
      <w:r w:rsidRPr="00AD0872">
        <w:rPr>
          <w:lang w:val="en-US"/>
        </w:rPr>
        <w:t xml:space="preserve"> popular movies in the dataset.</w:t>
      </w:r>
    </w:p>
    <w:p w14:paraId="21EF3D5D" w14:textId="0BAE8F2C" w:rsidR="0090196D" w:rsidRDefault="0090196D" w:rsidP="0090196D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lang w:val="en-US"/>
        </w:rPr>
        <w:t>: Top 10 Popular Movies</w:t>
      </w:r>
    </w:p>
    <w:p w14:paraId="25BAA49D" w14:textId="2375105C" w:rsidR="00AD0872" w:rsidRPr="00AD0872" w:rsidRDefault="00AD08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1689F" wp14:editId="6EEA23DA">
            <wp:extent cx="5731510" cy="182880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1AB" w14:textId="77777777" w:rsidR="00AD0872" w:rsidRDefault="00AD0872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rStyle w:val="Strong"/>
          <w:sz w:val="36"/>
          <w:szCs w:val="36"/>
          <w:lang w:val="en-US"/>
        </w:rPr>
        <w:br w:type="page"/>
      </w:r>
    </w:p>
    <w:p w14:paraId="0A1DE41E" w14:textId="464D49FD" w:rsidR="00173056" w:rsidRDefault="00173056" w:rsidP="00173056">
      <w:pPr>
        <w:pStyle w:val="Heading1"/>
        <w:rPr>
          <w:rStyle w:val="Strong"/>
          <w:sz w:val="36"/>
          <w:szCs w:val="36"/>
          <w:lang w:val="en-US"/>
        </w:rPr>
      </w:pPr>
      <w:r>
        <w:rPr>
          <w:rStyle w:val="Strong"/>
          <w:sz w:val="36"/>
          <w:szCs w:val="36"/>
          <w:lang w:val="en-US"/>
        </w:rPr>
        <w:lastRenderedPageBreak/>
        <w:t>Results</w:t>
      </w:r>
      <w:bookmarkEnd w:id="2"/>
    </w:p>
    <w:p w14:paraId="1F815779" w14:textId="77777777" w:rsidR="00173056" w:rsidRDefault="00173056">
      <w:pPr>
        <w:rPr>
          <w:rStyle w:val="Strong"/>
          <w:sz w:val="36"/>
          <w:szCs w:val="36"/>
          <w:lang w:val="en-US"/>
        </w:rPr>
      </w:pPr>
      <w:r>
        <w:rPr>
          <w:rStyle w:val="Strong"/>
          <w:sz w:val="36"/>
          <w:szCs w:val="36"/>
          <w:lang w:val="en-US"/>
        </w:rPr>
        <w:br w:type="page"/>
      </w:r>
    </w:p>
    <w:p w14:paraId="32258464" w14:textId="694AAFC6" w:rsidR="000B1887" w:rsidRPr="00173056" w:rsidRDefault="00173056" w:rsidP="00173056">
      <w:pPr>
        <w:pStyle w:val="Heading1"/>
        <w:rPr>
          <w:rStyle w:val="Strong"/>
          <w:sz w:val="36"/>
          <w:szCs w:val="36"/>
          <w:lang w:val="en-US"/>
        </w:rPr>
      </w:pPr>
      <w:bookmarkStart w:id="3" w:name="_Toc95400865"/>
      <w:r w:rsidRPr="00173056">
        <w:rPr>
          <w:rStyle w:val="Strong"/>
          <w:sz w:val="36"/>
          <w:szCs w:val="36"/>
          <w:lang w:val="en-US"/>
        </w:rPr>
        <w:lastRenderedPageBreak/>
        <w:t>C</w:t>
      </w:r>
      <w:r w:rsidRPr="00173056">
        <w:rPr>
          <w:rStyle w:val="Strong"/>
          <w:sz w:val="36"/>
          <w:szCs w:val="36"/>
          <w:lang w:val="en-US"/>
        </w:rPr>
        <w:t>onclusion</w:t>
      </w:r>
      <w:bookmarkEnd w:id="3"/>
    </w:p>
    <w:p w14:paraId="5C6DFF16" w14:textId="77777777" w:rsidR="00173056" w:rsidRPr="001A7870" w:rsidRDefault="00173056" w:rsidP="00173056">
      <w:pPr>
        <w:rPr>
          <w:lang w:val="en-US"/>
        </w:rPr>
      </w:pPr>
    </w:p>
    <w:sectPr w:rsidR="00173056" w:rsidRPr="001A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0"/>
    <w:rsid w:val="00014AD9"/>
    <w:rsid w:val="000309C9"/>
    <w:rsid w:val="000B1887"/>
    <w:rsid w:val="000B2374"/>
    <w:rsid w:val="000E50D0"/>
    <w:rsid w:val="000E5966"/>
    <w:rsid w:val="000E5A0A"/>
    <w:rsid w:val="00173056"/>
    <w:rsid w:val="001A7870"/>
    <w:rsid w:val="002829D7"/>
    <w:rsid w:val="00312E7C"/>
    <w:rsid w:val="00500AC6"/>
    <w:rsid w:val="0056137E"/>
    <w:rsid w:val="005E1430"/>
    <w:rsid w:val="006175A2"/>
    <w:rsid w:val="006A7DC8"/>
    <w:rsid w:val="006B3BC7"/>
    <w:rsid w:val="006C43AA"/>
    <w:rsid w:val="006E5261"/>
    <w:rsid w:val="007D557C"/>
    <w:rsid w:val="00820B65"/>
    <w:rsid w:val="008401F0"/>
    <w:rsid w:val="008405A3"/>
    <w:rsid w:val="0090196D"/>
    <w:rsid w:val="00913EFB"/>
    <w:rsid w:val="00916867"/>
    <w:rsid w:val="00944FF3"/>
    <w:rsid w:val="00954940"/>
    <w:rsid w:val="00956F75"/>
    <w:rsid w:val="00985D2B"/>
    <w:rsid w:val="0099681E"/>
    <w:rsid w:val="009F18C4"/>
    <w:rsid w:val="00A313B6"/>
    <w:rsid w:val="00A5587E"/>
    <w:rsid w:val="00AD0872"/>
    <w:rsid w:val="00B4146C"/>
    <w:rsid w:val="00BB50D4"/>
    <w:rsid w:val="00C47DC8"/>
    <w:rsid w:val="00CA02A0"/>
    <w:rsid w:val="00CA2758"/>
    <w:rsid w:val="00D86A6A"/>
    <w:rsid w:val="00D87E80"/>
    <w:rsid w:val="00D96A46"/>
    <w:rsid w:val="00E002EA"/>
    <w:rsid w:val="00E20336"/>
    <w:rsid w:val="00EE2B65"/>
    <w:rsid w:val="00F27B04"/>
    <w:rsid w:val="00F358FA"/>
    <w:rsid w:val="00F6105C"/>
    <w:rsid w:val="00FA3565"/>
    <w:rsid w:val="00FC3F48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55A"/>
  <w15:chartTrackingRefBased/>
  <w15:docId w15:val="{7DD330DF-087E-4EFC-9A1B-0C99740D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0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0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30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05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2E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B8C1D-3629-46F3-B959-0B303929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Jonyo, Richard (AWARD)</dc:creator>
  <cp:keywords/>
  <dc:description/>
  <cp:lastModifiedBy>Jonyo, Richard (AWARD)</cp:lastModifiedBy>
  <cp:revision>38</cp:revision>
  <dcterms:created xsi:type="dcterms:W3CDTF">2022-02-10T12:47:00Z</dcterms:created>
  <dcterms:modified xsi:type="dcterms:W3CDTF">2022-02-11T07:30:00Z</dcterms:modified>
</cp:coreProperties>
</file>