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7D59" w14:textId="0911D7BF" w:rsidR="00B34022" w:rsidRDefault="00625C2F">
      <w:r>
        <w:t>Richard Karras</w:t>
      </w:r>
    </w:p>
    <w:p w14:paraId="0C8E6493" w14:textId="29B46536" w:rsidR="00625C2F" w:rsidRDefault="00625C2F">
      <w:r>
        <w:t>Rek236 10527391</w:t>
      </w:r>
    </w:p>
    <w:p w14:paraId="089B8D08" w14:textId="24C4A69A" w:rsidR="00625C2F" w:rsidRDefault="00625C2F">
      <w:r>
        <w:t>CMPT 353</w:t>
      </w:r>
    </w:p>
    <w:p w14:paraId="27382C0D" w14:textId="30FEBADA" w:rsidR="00B44981" w:rsidRDefault="00B44981"/>
    <w:p w14:paraId="375305A7" w14:textId="4377C683" w:rsidR="00B44981" w:rsidRDefault="00B44981" w:rsidP="00B44981">
      <w:pPr>
        <w:pStyle w:val="ListParagraph"/>
        <w:numPr>
          <w:ilvl w:val="0"/>
          <w:numId w:val="1"/>
        </w:numPr>
      </w:pPr>
      <w:r>
        <w:t>Explain the usage of the following docker commands.</w:t>
      </w:r>
    </w:p>
    <w:p w14:paraId="754B8E70" w14:textId="18FEF52D" w:rsidR="00B44981" w:rsidRDefault="00B44981">
      <w:r>
        <w:t xml:space="preserve">A1) </w:t>
      </w:r>
      <w:r w:rsidRPr="00B44981">
        <w:rPr>
          <w:i/>
          <w:iCs/>
        </w:rPr>
        <w:t>build:</w:t>
      </w:r>
      <w:r>
        <w:t xml:space="preserve"> Build</w:t>
      </w:r>
      <w:r w:rsidR="00B25517">
        <w:t xml:space="preserve"> </w:t>
      </w:r>
      <w:r w:rsidR="00FF048D">
        <w:t>creates a new Docker image relying on a Dockerfile and</w:t>
      </w:r>
      <w:r w:rsidR="000B0D9A">
        <w:t xml:space="preserve"> a “context”.  The context is a set of files</w:t>
      </w:r>
      <w:r w:rsidR="00DD117E">
        <w:t xml:space="preserve"> at a specified location, be that a file path or url.</w:t>
      </w:r>
    </w:p>
    <w:p w14:paraId="08108F99" w14:textId="294EF2C9" w:rsidR="00600A28" w:rsidRDefault="00600A28">
      <w:r>
        <w:t xml:space="preserve">Usage </w:t>
      </w:r>
      <w:r w:rsidR="00A03A9D">
        <w:t>is “docker build [options/switches] PATH | URL | -“</w:t>
      </w:r>
    </w:p>
    <w:p w14:paraId="54C4D9DE" w14:textId="2C90DFBD" w:rsidR="001314AF" w:rsidRDefault="001314AF">
      <w:r>
        <w:t xml:space="preserve">A2) </w:t>
      </w:r>
      <w:r>
        <w:rPr>
          <w:i/>
          <w:iCs/>
        </w:rPr>
        <w:t>run:</w:t>
      </w:r>
      <w:r>
        <w:t xml:space="preserve"> Run </w:t>
      </w:r>
      <w:r w:rsidR="00C97A07">
        <w:t>creates a writeable container layer using a specified image and starts the container using the specified command</w:t>
      </w:r>
      <w:r w:rsidR="005C4B9F">
        <w:t>.</w:t>
      </w:r>
    </w:p>
    <w:p w14:paraId="4CE42C20" w14:textId="10643B44" w:rsidR="005C4B9F" w:rsidRDefault="005C4B9F">
      <w:r>
        <w:t>Usage is “docker run [options/switches]</w:t>
      </w:r>
      <w:r w:rsidR="00452955">
        <w:t xml:space="preserve"> IMAGE [COMMAND] [Arguments]</w:t>
      </w:r>
      <w:r w:rsidR="00D077B3">
        <w:t>”</w:t>
      </w:r>
    </w:p>
    <w:p w14:paraId="262B93CD" w14:textId="17C41C04" w:rsidR="00452955" w:rsidRDefault="00452955">
      <w:r>
        <w:t>A stopped container</w:t>
      </w:r>
      <w:r w:rsidR="00D077B3">
        <w:t xml:space="preserve"> can be restarted with “docker start” rather than “docker run”</w:t>
      </w:r>
    </w:p>
    <w:p w14:paraId="5973752E" w14:textId="3D635A99" w:rsidR="009116D8" w:rsidRDefault="009116D8"/>
    <w:p w14:paraId="27978736" w14:textId="35755DAB" w:rsidR="009116D8" w:rsidRDefault="009116D8" w:rsidP="009116D8">
      <w:pPr>
        <w:pStyle w:val="ListParagraph"/>
        <w:numPr>
          <w:ilvl w:val="0"/>
          <w:numId w:val="1"/>
        </w:numPr>
      </w:pPr>
      <w:r>
        <w:t>Write a Dockerfile that will create a docker image tagged my/python using the most recent python image on Docker Hub.  Make sure that port 8080 is exposed and that a command line is available upon starting the image in a container.</w:t>
      </w:r>
    </w:p>
    <w:p w14:paraId="72974475" w14:textId="45BA386E" w:rsidR="00295149" w:rsidRDefault="00E340C5" w:rsidP="00D81725">
      <w:r>
        <w:t>Dockerfile:</w:t>
      </w:r>
    </w:p>
    <w:p w14:paraId="4B065921" w14:textId="77777777" w:rsidR="00E340C5" w:rsidRPr="00D4147B" w:rsidRDefault="00E340C5" w:rsidP="00D4147B">
      <w:pPr>
        <w:pStyle w:val="Console"/>
        <w:ind w:left="720"/>
      </w:pPr>
      <w:r w:rsidRPr="00D4147B">
        <w:t>FROM python:latest</w:t>
      </w:r>
    </w:p>
    <w:p w14:paraId="4D96180F" w14:textId="77777777" w:rsidR="00E340C5" w:rsidRPr="00D4147B" w:rsidRDefault="00E340C5" w:rsidP="00D4147B">
      <w:pPr>
        <w:pStyle w:val="Console"/>
        <w:ind w:left="720"/>
      </w:pPr>
    </w:p>
    <w:p w14:paraId="1225E5D2" w14:textId="77777777" w:rsidR="00E340C5" w:rsidRPr="00D4147B" w:rsidRDefault="00E340C5" w:rsidP="00D4147B">
      <w:pPr>
        <w:pStyle w:val="Console"/>
        <w:ind w:left="720"/>
      </w:pPr>
      <w:r w:rsidRPr="00D4147B">
        <w:t>EXPOSE 8080</w:t>
      </w:r>
    </w:p>
    <w:p w14:paraId="52EE721E" w14:textId="77777777" w:rsidR="00E340C5" w:rsidRPr="00D4147B" w:rsidRDefault="00E340C5" w:rsidP="00D4147B">
      <w:pPr>
        <w:pStyle w:val="Console"/>
        <w:ind w:left="720"/>
      </w:pPr>
    </w:p>
    <w:p w14:paraId="1413BE70" w14:textId="2805DEE6" w:rsidR="00E340C5" w:rsidRDefault="00E340C5" w:rsidP="00D4147B">
      <w:pPr>
        <w:pStyle w:val="Console"/>
        <w:ind w:left="720"/>
      </w:pPr>
      <w:r w:rsidRPr="00D4147B">
        <w:t>CMD ["/bin/bash"]</w:t>
      </w:r>
    </w:p>
    <w:p w14:paraId="0444DF6C" w14:textId="17DBAAF5" w:rsidR="00D4147B" w:rsidRDefault="00D81725" w:rsidP="00D4147B">
      <w:r>
        <w:t>Command to build (Windows):</w:t>
      </w:r>
    </w:p>
    <w:p w14:paraId="613A3B77" w14:textId="24BF6022" w:rsidR="00D81725" w:rsidRDefault="00D81725" w:rsidP="00D81725">
      <w:pPr>
        <w:pStyle w:val="Console"/>
      </w:pPr>
      <w:r>
        <w:tab/>
      </w:r>
      <w:r w:rsidRPr="00D81725">
        <w:t>docker build -t my/python:1.0 .</w:t>
      </w:r>
    </w:p>
    <w:p w14:paraId="5CD7B50B" w14:textId="4A07BFAE" w:rsidR="001E48D4" w:rsidRDefault="001E48D4" w:rsidP="001E48D4"/>
    <w:p w14:paraId="26515D2A" w14:textId="17858CAF" w:rsidR="001E48D4" w:rsidRDefault="00954366" w:rsidP="001E48D4">
      <w:pPr>
        <w:pStyle w:val="ListParagraph"/>
        <w:numPr>
          <w:ilvl w:val="0"/>
          <w:numId w:val="1"/>
        </w:numPr>
      </w:pPr>
      <w:r>
        <w:t>Write the docker command that will start a container named python1 using the image tagged my/python.  Ensure that the container has access to port 8080 and a folder on the host’s file system</w:t>
      </w:r>
      <w:r w:rsidR="00391C01">
        <w:t>.</w:t>
      </w:r>
    </w:p>
    <w:p w14:paraId="7972DF13" w14:textId="4B727C6D" w:rsidR="00391C01" w:rsidRDefault="00391C01" w:rsidP="00391C01">
      <w:r>
        <w:t>Command:</w:t>
      </w:r>
    </w:p>
    <w:p w14:paraId="021C3B4A" w14:textId="1D12C505" w:rsidR="00391C01" w:rsidRDefault="00E75EDF" w:rsidP="00E75EDF">
      <w:pPr>
        <w:pStyle w:val="Console"/>
      </w:pPr>
      <w:r w:rsidRPr="00E75EDF">
        <w:t>docker run -v "/mnt/c/users/Richard/OneDrive - University of Saskatchewan/cmpt 353/Assignments/Assignment 1/python-demo":/python-demo/ --name python1 -p 80:8080 -it my/python</w:t>
      </w:r>
    </w:p>
    <w:p w14:paraId="741D07D0" w14:textId="4A5B559A" w:rsidR="005E42CB" w:rsidRDefault="005E42CB" w:rsidP="00641F62">
      <w:pPr>
        <w:pStyle w:val="ListParagraph"/>
        <w:numPr>
          <w:ilvl w:val="0"/>
          <w:numId w:val="1"/>
        </w:numPr>
      </w:pPr>
      <w:r>
        <w:lastRenderedPageBreak/>
        <w:t>Explain how a developer can use the container named python1 to develop and run a simple “hello world” python program</w:t>
      </w:r>
      <w:r w:rsidR="00641F62">
        <w:t>.</w:t>
      </w:r>
    </w:p>
    <w:p w14:paraId="30607FE5" w14:textId="4A5FDA3F" w:rsidR="00641F62" w:rsidRPr="00D4147B" w:rsidRDefault="00641F62" w:rsidP="00641F62">
      <w:pPr>
        <w:pStyle w:val="Console"/>
      </w:pPr>
      <w:r>
        <w:t xml:space="preserve">With the Dockerfile from </w:t>
      </w:r>
      <w:r w:rsidR="00A96F81">
        <w:t xml:space="preserve">part B, and the command from part C, a developer could use a text editor to create a simple “Hello world” script for python and run it inside the container.  </w:t>
      </w:r>
      <w:r w:rsidR="00AC7991">
        <w:t xml:space="preserve">Currently with the access as it is, they would </w:t>
      </w:r>
      <w:r w:rsidR="00AC7991" w:rsidRPr="00C11417">
        <w:rPr>
          <w:b/>
          <w:bCs/>
        </w:rPr>
        <w:t>run</w:t>
      </w:r>
      <w:r w:rsidR="00AC7991">
        <w:t xml:space="preserve"> the container for the first time, or </w:t>
      </w:r>
      <w:r w:rsidR="00AC7991" w:rsidRPr="00C11417">
        <w:rPr>
          <w:b/>
          <w:bCs/>
        </w:rPr>
        <w:t>start</w:t>
      </w:r>
      <w:r w:rsidR="00AC7991">
        <w:t xml:space="preserve"> if they had previously </w:t>
      </w:r>
      <w:r w:rsidR="00C11417">
        <w:t xml:space="preserve">built and run it.  This will take them to a </w:t>
      </w:r>
      <w:r w:rsidR="00D923B4">
        <w:t xml:space="preserve">bash terminal. </w:t>
      </w:r>
      <w:r w:rsidR="002D267A">
        <w:t xml:space="preserve">If they have </w:t>
      </w:r>
      <w:r w:rsidR="003B629A">
        <w:t xml:space="preserve">created a .py file and stored it in the python-demo folder noted in part C, they could </w:t>
      </w:r>
      <w:r w:rsidR="00CB6C9D">
        <w:t>access from the local file system and run it, rather than editing inside the container.  It would be available inside the container at /python-demo/</w:t>
      </w:r>
      <w:r w:rsidR="00966E5C">
        <w:t>hello-world.py (or however they named the file)</w:t>
      </w:r>
    </w:p>
    <w:sectPr w:rsidR="00641F62" w:rsidRPr="00D41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67328"/>
    <w:multiLevelType w:val="hybridMultilevel"/>
    <w:tmpl w:val="AB7667A6"/>
    <w:lvl w:ilvl="0" w:tplc="726C2C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9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2F"/>
    <w:rsid w:val="00097132"/>
    <w:rsid w:val="000B0D9A"/>
    <w:rsid w:val="001314AF"/>
    <w:rsid w:val="00166E77"/>
    <w:rsid w:val="001E48D4"/>
    <w:rsid w:val="001F0331"/>
    <w:rsid w:val="002056A1"/>
    <w:rsid w:val="00233F8F"/>
    <w:rsid w:val="00295149"/>
    <w:rsid w:val="002D267A"/>
    <w:rsid w:val="00391C01"/>
    <w:rsid w:val="003B629A"/>
    <w:rsid w:val="00452955"/>
    <w:rsid w:val="005C45C7"/>
    <w:rsid w:val="005C4B9F"/>
    <w:rsid w:val="005E42CB"/>
    <w:rsid w:val="00600A28"/>
    <w:rsid w:val="00625C2F"/>
    <w:rsid w:val="00641F62"/>
    <w:rsid w:val="006908CC"/>
    <w:rsid w:val="006B32EC"/>
    <w:rsid w:val="006B4A39"/>
    <w:rsid w:val="007A392B"/>
    <w:rsid w:val="007E4A55"/>
    <w:rsid w:val="009116D8"/>
    <w:rsid w:val="00954366"/>
    <w:rsid w:val="00966E5C"/>
    <w:rsid w:val="00A03A9D"/>
    <w:rsid w:val="00A70301"/>
    <w:rsid w:val="00A921E1"/>
    <w:rsid w:val="00A96F81"/>
    <w:rsid w:val="00AC7991"/>
    <w:rsid w:val="00B25517"/>
    <w:rsid w:val="00B44981"/>
    <w:rsid w:val="00C11417"/>
    <w:rsid w:val="00C8412A"/>
    <w:rsid w:val="00C848AE"/>
    <w:rsid w:val="00C97A07"/>
    <w:rsid w:val="00CB6C9D"/>
    <w:rsid w:val="00CE7DDE"/>
    <w:rsid w:val="00D077B3"/>
    <w:rsid w:val="00D4147B"/>
    <w:rsid w:val="00D508C4"/>
    <w:rsid w:val="00D81725"/>
    <w:rsid w:val="00D923B4"/>
    <w:rsid w:val="00DD117E"/>
    <w:rsid w:val="00E340C5"/>
    <w:rsid w:val="00E75EDF"/>
    <w:rsid w:val="00E973DC"/>
    <w:rsid w:val="00EB2B5D"/>
    <w:rsid w:val="00F66E8C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38B5"/>
  <w15:chartTrackingRefBased/>
  <w15:docId w15:val="{43494278-4726-4200-8AFA-EDBE533B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81"/>
    <w:pPr>
      <w:ind w:left="720"/>
      <w:contextualSpacing/>
    </w:pPr>
  </w:style>
  <w:style w:type="paragraph" w:customStyle="1" w:styleId="Console">
    <w:name w:val="Console"/>
    <w:basedOn w:val="Normal"/>
    <w:link w:val="ConsoleChar"/>
    <w:qFormat/>
    <w:rsid w:val="00D4147B"/>
    <w:pPr>
      <w:ind w:left="360"/>
    </w:pPr>
    <w:rPr>
      <w:rFonts w:ascii="Consolas" w:hAnsi="Consolas"/>
    </w:rPr>
  </w:style>
  <w:style w:type="character" w:customStyle="1" w:styleId="ConsoleChar">
    <w:name w:val="Console Char"/>
    <w:basedOn w:val="DefaultParagraphFont"/>
    <w:link w:val="Console"/>
    <w:rsid w:val="00D4147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50</cp:revision>
  <dcterms:created xsi:type="dcterms:W3CDTF">2023-01-12T00:57:00Z</dcterms:created>
  <dcterms:modified xsi:type="dcterms:W3CDTF">2023-01-16T01:55:00Z</dcterms:modified>
</cp:coreProperties>
</file>