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779" w:rsidRPr="00CB7779" w:rsidRDefault="00CB7779" w:rsidP="00394A4E">
      <w:pPr>
        <w:shd w:val="clear" w:color="auto" w:fill="FFFFFF"/>
        <w:spacing w:before="100" w:beforeAutospacing="1" w:after="100" w:afterAutospacing="1" w:line="240" w:lineRule="auto"/>
        <w:jc w:val="both"/>
        <w:rPr>
          <w:rFonts w:ascii="Matura MT Script Capitals" w:eastAsia="Times New Roman" w:hAnsi="Matura MT Script Capitals" w:cs="Times New Roman"/>
          <w:color w:val="000000"/>
          <w:sz w:val="28"/>
          <w:lang w:eastAsia="es-PY"/>
        </w:rPr>
      </w:pPr>
      <w:bookmarkStart w:id="0" w:name="_GoBack"/>
      <w:bookmarkEnd w:id="0"/>
      <w:r w:rsidRPr="00CB7779">
        <w:rPr>
          <w:rFonts w:ascii="Matura MT Script Capitals" w:eastAsia="Times New Roman" w:hAnsi="Matura MT Script Capitals" w:cs="Times New Roman"/>
          <w:color w:val="000000"/>
          <w:sz w:val="28"/>
          <w:lang w:eastAsia="es-PY"/>
        </w:rPr>
        <w:t>Historia de la Escuela Nacional de Comercio Nº 3 “Rca,del Perú”</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Toda iniciativa tiene un período de lucha, sacrificios y algo esencial que es la "perseverancia", palabra divina que el ser humano posee por su condición humilde y de vocación de servicio, como lo es el educador; para satisfacción de los jóvenes del Barrio Sajonia, una activísima profesora normal ha tenido la brillante idea de crear y hacer funcionar en forma privada un Liceo de enseñanza secundaria en el añejo edificio de la Escuela Graduada N° 17 "Rca. Del Perú"; me refiero a la siempre impagable madre de estudiantes del Barrio Sajonia Lic. ELVA ALONSO DE ALEGRE, proyecto este cristalizado el 2 de marzo de 1965 con el nombre de "Liceo República del Perú", con el apoyo de la señora Supervisora Lic. Elva de Larrosa y el Director de Enseñanza Secundaria Prof. Jorge Centurión Pangrazio.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 partir del año 1966 fue oficializado el funcionamiento como Liceo Nacional "Rca. Del Perú" en el primer curso turno noche; que año tras año fue creciendo como tal llegando para el año 1969 a completarse el Ciclo Básico.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Por Resolución N° 504 del año 1971 fue autorizado el funcionamiento en carácter privado del 4° Curso del Bachillerato Comercial, con 15 alumnos; siendo los primeros profesores del área, en Teneduría de Libros Dr. VIRGILIO QUIROZ, Práctica Comercial Prof. FABIO SERVIAN y en Escritorio Modelo Prof. RICARDO ORTIZ GROPPI.</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En el año 1973, gracias a gestiones realizadas fue oficializado el funcionamiento del Bachillerato Comercial con la denominación de ESCUELA NACIONAL DE COMERCIO N° 3 "RCA. DEL PERÚ", que ostenta hasta la fecha.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El primer año de funcionamiento como Colegio Oficial fueron inscriptos la cantidad de 46 alumnos; de este grupo han egresado en el año 1975 la cantidad de 17 primeros egresados, siendo la mejor egresada la alumna Celia Rojas Leguizamón y mejor alumno del 6to. Curso, Carlos Miguel García Borjas.</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En el año 1979 fue creado el Cuarto Curso turno tarde con 26 alumnos, siendo la primera promoción los egresados del año 1981, que totalizaron 22, siendo la mejor alumna Irma Llanos.</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En el año 1982, fue autorizado el funcionamiento en el turno mañana el Ciclo del Bachillerato Comercial; el Cuarto Curso se inició con 21 alumnos, siendo los mejores alumnos Luz Marina Cabrera González y Nancy Ramírez.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Desde la fundación de esta Institución, la Dirección de la misma está a cargo de la dinámica Lic. ELVA ALONSO DE ALEGRE; luego en el año 1981 se creó una Vice dirección  que ha ocupado la Lic. Ada de Arguello (primera Vicedirectora), en el año 1984 el Prof. Nery Romero, a este lo reemplazó el Lic. Carlos Miguel Alfonso Rojas y a la fecha ocupa ese cargo la Lic. Perla Páez de Alfonso; estos dos últimos jóvenes egresados de esta casa de estudios, tan caro al cariño de los habitantes del populoso Barrio Sajonia.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ESTA INSTITUCION NACIO, CRECIO Y SIGUE CRECIENDO CON HUMILDAD Y CON ORGULLO PODEMOS MENCIONAR QUE HEMOS PUESTO AL SERVICIO DE LA PATRIA Y DE LA SOCIEDAD UNA GENERACION DE 15 PROMOCIONES DE BACHILLERES COMERCIALES, DE LOS CUALES ACTUALMENTE ESTAN PRESTANDO SERVICIOS COMO PROFESORES DE LA INSTITUCION VARIOS EGRESADOS DE LAS DISTINTAS PROMOCIONES.</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b/>
          <w:bCs/>
          <w:i/>
          <w:color w:val="000000"/>
          <w:kern w:val="36"/>
          <w:sz w:val="28"/>
          <w:lang w:eastAsia="es-PY"/>
        </w:rPr>
      </w:pPr>
      <w:r w:rsidRPr="00394A4E">
        <w:rPr>
          <w:rFonts w:ascii="Times New Roman" w:eastAsia="Times New Roman" w:hAnsi="Times New Roman" w:cs="Times New Roman"/>
          <w:b/>
          <w:bCs/>
          <w:i/>
          <w:color w:val="000000"/>
          <w:kern w:val="36"/>
          <w:sz w:val="28"/>
          <w:lang w:eastAsia="es-PY"/>
        </w:rPr>
        <w:lastRenderedPageBreak/>
        <w:t>Los primeros educadores del Colegio</w:t>
      </w:r>
    </w:p>
    <w:p w:rsidR="00FA17D2" w:rsidRPr="00394A4E" w:rsidRDefault="000765D8" w:rsidP="00394A4E">
      <w:pPr>
        <w:shd w:val="clear" w:color="auto" w:fill="FFFFFF"/>
        <w:spacing w:after="0" w:line="240" w:lineRule="auto"/>
        <w:jc w:val="both"/>
        <w:rPr>
          <w:rFonts w:ascii="Times New Roman" w:eastAsia="Times New Roman" w:hAnsi="Times New Roman" w:cs="Times New Roman"/>
          <w:i/>
          <w:color w:val="000000"/>
          <w:sz w:val="28"/>
          <w:lang w:eastAsia="es-PY"/>
        </w:rPr>
      </w:pPr>
      <w:r>
        <w:rPr>
          <w:rFonts w:ascii="Times New Roman" w:eastAsia="Times New Roman" w:hAnsi="Times New Roman" w:cs="Times New Roman"/>
          <w:i/>
          <w:color w:val="000000"/>
          <w:sz w:val="28"/>
          <w:lang w:eastAsia="es-PY"/>
        </w:rPr>
        <w:pict>
          <v:rect id="_x0000_i1025"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Fecha de creación de la Institución:</w:t>
      </w:r>
      <w:r w:rsidRPr="00394A4E">
        <w:rPr>
          <w:rFonts w:ascii="Times New Roman" w:eastAsia="Times New Roman" w:hAnsi="Times New Roman" w:cs="Times New Roman"/>
          <w:color w:val="000000"/>
          <w:lang w:eastAsia="es-PY"/>
        </w:rPr>
        <w:t> Por Resolución Ministerial de fecha 1° de marzo de 1965, con el nombre de Liceo Nacional Rca. Del Perú.</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Primera Directora:</w:t>
      </w:r>
      <w:r w:rsidRPr="00394A4E">
        <w:rPr>
          <w:rFonts w:ascii="Times New Roman" w:eastAsia="Times New Roman" w:hAnsi="Times New Roman" w:cs="Times New Roman"/>
          <w:color w:val="000000"/>
          <w:lang w:eastAsia="es-PY"/>
        </w:rPr>
        <w:t> Lic. Elva Alonso de Alegre, que ejercía la Dirección de la Escuela Primaria Rca. Del Perú Turno Noche. La Dirección del Liceo Nacional Rca. Del Perú lo ejerció en carácter ad honorem por espacio de cinco años.</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Primera Secretaria:</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Lic. Rosa Fernández.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PRIMEROS PROFESORES:</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Matemáticas:</w:t>
      </w:r>
      <w:r w:rsidRPr="00394A4E">
        <w:rPr>
          <w:rFonts w:ascii="Times New Roman" w:eastAsia="Times New Roman" w:hAnsi="Times New Roman" w:cs="Times New Roman"/>
          <w:color w:val="000000"/>
          <w:lang w:eastAsia="es-PY"/>
        </w:rPr>
        <w:t> Dr. Virgilio Quiroz.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Castellano:</w:t>
      </w:r>
      <w:r w:rsidRPr="00394A4E">
        <w:rPr>
          <w:rFonts w:ascii="Times New Roman" w:eastAsia="Times New Roman" w:hAnsi="Times New Roman" w:cs="Times New Roman"/>
          <w:color w:val="000000"/>
          <w:lang w:eastAsia="es-PY"/>
        </w:rPr>
        <w:t> Lic. Ada Estela Ibarrola de Argüello.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Geografía:</w:t>
      </w:r>
      <w:r w:rsidRPr="00394A4E">
        <w:rPr>
          <w:rFonts w:ascii="Times New Roman" w:eastAsia="Times New Roman" w:hAnsi="Times New Roman" w:cs="Times New Roman"/>
          <w:color w:val="000000"/>
          <w:lang w:eastAsia="es-PY"/>
        </w:rPr>
        <w:t> Prof. Agripina León.</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Historia:</w:t>
      </w:r>
      <w:r w:rsidRPr="00394A4E">
        <w:rPr>
          <w:rFonts w:ascii="Times New Roman" w:eastAsia="Times New Roman" w:hAnsi="Times New Roman" w:cs="Times New Roman"/>
          <w:color w:val="000000"/>
          <w:lang w:eastAsia="es-PY"/>
        </w:rPr>
        <w:t> Lic. Rosa Fernández.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Ciencias Naturales:</w:t>
      </w:r>
      <w:r w:rsidRPr="00394A4E">
        <w:rPr>
          <w:rFonts w:ascii="Times New Roman" w:eastAsia="Times New Roman" w:hAnsi="Times New Roman" w:cs="Times New Roman"/>
          <w:color w:val="000000"/>
          <w:lang w:eastAsia="es-PY"/>
        </w:rPr>
        <w:t> Lic. Elva Alonso de Alegre.</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Dibujo:</w:t>
      </w:r>
      <w:r w:rsidRPr="00394A4E">
        <w:rPr>
          <w:rFonts w:ascii="Times New Roman" w:eastAsia="Times New Roman" w:hAnsi="Times New Roman" w:cs="Times New Roman"/>
          <w:color w:val="000000"/>
          <w:lang w:eastAsia="es-PY"/>
        </w:rPr>
        <w:t> Prof. Clotilde Benítez.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Educación Física:</w:t>
      </w:r>
      <w:r w:rsidRPr="00394A4E">
        <w:rPr>
          <w:rFonts w:ascii="Times New Roman" w:eastAsia="Times New Roman" w:hAnsi="Times New Roman" w:cs="Times New Roman"/>
          <w:color w:val="000000"/>
          <w:lang w:eastAsia="es-PY"/>
        </w:rPr>
        <w:t> Dr. Genaro Ramírez.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Música:</w:t>
      </w:r>
      <w:r w:rsidRPr="00394A4E">
        <w:rPr>
          <w:rFonts w:ascii="Times New Roman" w:eastAsia="Times New Roman" w:hAnsi="Times New Roman" w:cs="Times New Roman"/>
          <w:color w:val="000000"/>
          <w:lang w:eastAsia="es-PY"/>
        </w:rPr>
        <w:t> Prof. Ana Peciello.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Otras Actividades:</w:t>
      </w:r>
      <w:r w:rsidRPr="00394A4E">
        <w:rPr>
          <w:rFonts w:ascii="Times New Roman" w:eastAsia="Times New Roman" w:hAnsi="Times New Roman" w:cs="Times New Roman"/>
          <w:color w:val="000000"/>
          <w:lang w:eastAsia="es-PY"/>
        </w:rPr>
        <w:t> Lic. Concepción Rodríguez.</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26"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b/>
          <w:bCs/>
          <w:color w:val="000000"/>
          <w:kern w:val="36"/>
          <w:lang w:eastAsia="es-PY"/>
        </w:rPr>
      </w:pPr>
      <w:r w:rsidRPr="00394A4E">
        <w:rPr>
          <w:rFonts w:ascii="Times New Roman" w:eastAsia="Times New Roman" w:hAnsi="Times New Roman" w:cs="Times New Roman"/>
          <w:b/>
          <w:bCs/>
          <w:color w:val="000000"/>
          <w:kern w:val="36"/>
          <w:lang w:eastAsia="es-PY"/>
        </w:rPr>
        <w:t>PRIMEROS EGRESADOS DEL BACHILLERATO COMERCIAL</w:t>
      </w:r>
    </w:p>
    <w:p w:rsidR="00FA17D2" w:rsidRPr="00394A4E" w:rsidRDefault="00FA17D2" w:rsidP="00394A4E">
      <w:pPr>
        <w:shd w:val="clear" w:color="auto" w:fill="FFFFFF"/>
        <w:spacing w:before="100" w:beforeAutospacing="1" w:after="100" w:afterAutospacing="1" w:line="240" w:lineRule="auto"/>
        <w:jc w:val="both"/>
        <w:outlineLvl w:val="2"/>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Año 1975 - Promoción "Víctor Natalicio Vasconsellos"</w:t>
      </w:r>
      <w:r w:rsidR="000765D8">
        <w:rPr>
          <w:rFonts w:ascii="Times New Roman" w:eastAsia="Times New Roman" w:hAnsi="Times New Roman" w:cs="Times New Roman"/>
          <w:color w:val="000000"/>
          <w:lang w:eastAsia="es-PY"/>
        </w:rPr>
        <w:pict>
          <v:rect id="_x0000_i1027" style="width:0;height:1.5pt" o:hralign="center" o:hrstd="t" o:hr="t" fillcolor="#a0a0a0" stroked="f"/>
        </w:pict>
      </w:r>
    </w:p>
    <w:p w:rsid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Alcaraz Castell Eduardo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Cabrera Olilón Reilando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Fernández Mariano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Filippini Silvio Gumercindo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García Borja Carlos Miguel</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lastRenderedPageBreak/>
        <w:t>García Leguizamón Antonio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Grance Carlos</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Martínez Medina Teófilo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Palacios Pablo Néstor</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Rivas Masi Eduardo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Rojas Isabelino Nicanor</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Velázquez Castro Luis</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González Isabel</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Rojas Leguizamón Celia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Rodríguez Maíz Nancy Cristina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Rojas Teresa Wladimira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Valdez López Luis Ramona</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28"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b/>
          <w:bCs/>
          <w:color w:val="000000"/>
          <w:kern w:val="36"/>
          <w:lang w:eastAsia="es-PY"/>
        </w:rPr>
      </w:pPr>
      <w:r w:rsidRPr="00394A4E">
        <w:rPr>
          <w:rFonts w:ascii="Times New Roman" w:eastAsia="Times New Roman" w:hAnsi="Times New Roman" w:cs="Times New Roman"/>
          <w:b/>
          <w:bCs/>
          <w:color w:val="000000"/>
          <w:kern w:val="36"/>
          <w:lang w:eastAsia="es-PY"/>
        </w:rPr>
        <w:t>PRIMERA PROMOCION DE BACHILLERES HUMANISTIVOS</w:t>
      </w: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kern w:val="36"/>
          <w:lang w:eastAsia="es-PY"/>
        </w:rPr>
        <w:t>AÑO 1970</w:t>
      </w:r>
      <w:r w:rsidR="000765D8">
        <w:rPr>
          <w:rFonts w:ascii="Times New Roman" w:eastAsia="Times New Roman" w:hAnsi="Times New Roman" w:cs="Times New Roman"/>
          <w:color w:val="000000"/>
          <w:lang w:eastAsia="es-PY"/>
        </w:rPr>
        <w:pict>
          <v:rect id="_x0000_i1029" style="width:0;height:1.5pt" o:hralign="center" o:hrstd="t" o:hr="t" fillcolor="#a0a0a0" stroked="f"/>
        </w:pict>
      </w:r>
    </w:p>
    <w:p w:rsid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Natividad Pedrozzo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Juan Bautista González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Agustín Guillén</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Guillermo Gherman</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Cándido Benítez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Carlos Eduardo Gherman</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Juan Carlos Vega Ruíz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Catalino Ramón Fernández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Graciela Colmán Peralta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Gaspar Lauro Maidana Sánchez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María Victoria Agüero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lastRenderedPageBreak/>
        <w:t>Ricardo Meyer</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Miguel Giardina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Vicente Guimaraes</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América Aguada Gauto</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Mejor Egresado: Carlos Eduardo Gherman</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Padrino de la Promoción fue el Sr. Ministro de Educación y Culto Dr. Raúl Peña.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El acto de Colación se realizó en el Club de Deportivo Sajonia.</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30"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b/>
          <w:bCs/>
          <w:color w:val="000000"/>
          <w:kern w:val="36"/>
          <w:lang w:eastAsia="es-PY"/>
        </w:rPr>
      </w:pPr>
      <w:r w:rsidRPr="00394A4E">
        <w:rPr>
          <w:rFonts w:ascii="Times New Roman" w:eastAsia="Times New Roman" w:hAnsi="Times New Roman" w:cs="Times New Roman"/>
          <w:b/>
          <w:bCs/>
          <w:color w:val="000000"/>
          <w:kern w:val="36"/>
          <w:lang w:eastAsia="es-PY"/>
        </w:rPr>
        <w:t>MENSAJE A LA JUVENTUD</w:t>
      </w:r>
    </w:p>
    <w:p w:rsidR="00FA17D2" w:rsidRPr="00394A4E" w:rsidRDefault="00FA17D2" w:rsidP="00394A4E">
      <w:pPr>
        <w:shd w:val="clear" w:color="auto" w:fill="FFFFFF"/>
        <w:spacing w:before="100" w:beforeAutospacing="1" w:after="100" w:afterAutospacing="1" w:line="240" w:lineRule="auto"/>
        <w:jc w:val="both"/>
        <w:outlineLvl w:val="3"/>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Lic. Elva Alonso de Alegre</w:t>
      </w:r>
      <w:r w:rsidR="000765D8">
        <w:rPr>
          <w:rFonts w:ascii="Times New Roman" w:eastAsia="Times New Roman" w:hAnsi="Times New Roman" w:cs="Times New Roman"/>
          <w:color w:val="000000"/>
          <w:lang w:eastAsia="es-PY"/>
        </w:rPr>
        <w:pict>
          <v:rect id="_x0000_i1031"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Con valentía alguien se hace responsable de una obra observando unas </w:t>
      </w:r>
      <w:r w:rsidR="00394A4E">
        <w:rPr>
          <w:rFonts w:ascii="Times New Roman" w:eastAsia="Times New Roman" w:hAnsi="Times New Roman" w:cs="Times New Roman"/>
          <w:color w:val="000000"/>
          <w:lang w:eastAsia="es-PY"/>
        </w:rPr>
        <w:t>necesidades, poniendo</w:t>
      </w:r>
      <w:r w:rsidRPr="00394A4E">
        <w:rPr>
          <w:rFonts w:ascii="Times New Roman" w:eastAsia="Times New Roman" w:hAnsi="Times New Roman" w:cs="Times New Roman"/>
          <w:color w:val="000000"/>
          <w:lang w:eastAsia="es-PY"/>
        </w:rPr>
        <w:t>en práctica los valores con fe y gran espíritu de comprensión podemos templar nuestra voluntad y sensibilizarnos para el bien.</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noProof/>
          <w:color w:val="000000"/>
          <w:lang w:eastAsia="es-PY"/>
        </w:rPr>
        <w:drawing>
          <wp:inline distT="0" distB="0" distL="0" distR="0" wp14:anchorId="65226889" wp14:editId="74113153">
            <wp:extent cx="5486400" cy="4153535"/>
            <wp:effectExtent l="0" t="0" r="0" b="0"/>
            <wp:docPr id="10" name="Imagen 10" descr="C:\Users\Alumnos\Documents\Historia\20180521_19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mnos\Documents\Historia\20180521_19163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rsidR="00FA17D2" w:rsidRPr="00394A4E" w:rsidRDefault="00FA17D2" w:rsidP="00394A4E">
      <w:pPr>
        <w:shd w:val="clear" w:color="auto" w:fill="FFFFFF"/>
        <w:spacing w:before="100" w:beforeAutospacing="1" w:after="100" w:afterAutospacing="1" w:line="240" w:lineRule="auto"/>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lastRenderedPageBreak/>
        <w:t>Directora de la Institución</w:t>
      </w:r>
      <w:r w:rsidRPr="00394A4E">
        <w:rPr>
          <w:rFonts w:ascii="Times New Roman" w:eastAsia="Times New Roman" w:hAnsi="Times New Roman" w:cs="Times New Roman"/>
          <w:color w:val="000000"/>
          <w:lang w:eastAsia="es-PY"/>
        </w:rPr>
        <w:br/>
        <w:t>Lic. Elva Alonso de Alegre</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Realizando una visión educativa y con grandes desafíos podemos sin temor alguno, con capacidad de pensamientos, con espíritu de servicio construir obras valederas para la formación de nuestra juventud.</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Nuestra juventud reclama un futuro mejor, y para satisfacer los reclamos, la sociedad, los padres de familia, autoridades educativas, políticas religiosas pueden brindar con honradez y sinceridad algo de sí para nuestra alegría por el éxito de nuestras obras y mirar cuánto nos queda por hacer.</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Joven, en tus manos están también los desafíos del presente y del futuro, seas abierto al cambio, ten espíritu de superación, eficaz en tu trabajo, cultivas constantemente tu inteligencia, seas amable, cortés, sensible, honesto, sincero porque practicando los grandes valores morales, espirituales puedes contribuir a formar una familia que te merece, una patria libre con profundos sentidos democráticos.</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32"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b/>
          <w:bCs/>
          <w:color w:val="000000"/>
          <w:kern w:val="36"/>
          <w:lang w:eastAsia="es-PY"/>
        </w:rPr>
      </w:pPr>
      <w:r w:rsidRPr="00394A4E">
        <w:rPr>
          <w:rFonts w:ascii="Times New Roman" w:eastAsia="Times New Roman" w:hAnsi="Times New Roman" w:cs="Times New Roman"/>
          <w:b/>
          <w:bCs/>
          <w:color w:val="000000"/>
          <w:kern w:val="36"/>
          <w:lang w:eastAsia="es-PY"/>
        </w:rPr>
        <w:t>NOMINA A LOS MEJORES EGRESADOS DE LA ESCUELA NACIONAL DE COMERCIO N° 3 "REPUBLICA DEL PERU"</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33" style="width:0;height:1.5pt" o:hralign="center" o:hrstd="t" o:hr="t" fillcolor="#a0a0a0" stroked="f"/>
        </w:pic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tbl>
      <w:tblPr>
        <w:tblW w:w="0" w:type="auto"/>
        <w:jc w:val="center"/>
        <w:tblCellSpacing w:w="15" w:type="dxa"/>
        <w:tblCellMar>
          <w:left w:w="0" w:type="dxa"/>
          <w:right w:w="0" w:type="dxa"/>
        </w:tblCellMar>
        <w:tblLook w:val="04A0" w:firstRow="1" w:lastRow="0" w:firstColumn="1" w:lastColumn="0" w:noHBand="0" w:noVBand="1"/>
      </w:tblPr>
      <w:tblGrid>
        <w:gridCol w:w="1255"/>
        <w:gridCol w:w="4850"/>
        <w:gridCol w:w="37"/>
        <w:gridCol w:w="37"/>
        <w:gridCol w:w="52"/>
      </w:tblGrid>
      <w:tr w:rsidR="00FA17D2" w:rsidRPr="00394A4E" w:rsidTr="00FA17D2">
        <w:trPr>
          <w:tblCellSpacing w:w="15" w:type="dxa"/>
          <w:jc w:val="center"/>
        </w:trPr>
        <w:tc>
          <w:tcPr>
            <w:tcW w:w="1000" w:type="pct"/>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t>Año</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t>Nombres y Apellidos</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1775:</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Cecilia Rojas Leguizamón </w:t>
            </w:r>
            <w:r w:rsidRPr="00394A4E">
              <w:rPr>
                <w:rFonts w:ascii="Times New Roman" w:eastAsia="Times New Roman" w:hAnsi="Times New Roman" w:cs="Times New Roman"/>
                <w:lang w:eastAsia="es-PY"/>
              </w:rPr>
              <w:br/>
              <w:t>Mejor Alumno: Carlos Miguel García Borja</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1976:</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Carlos Miguel Alfonso Rojas </w:t>
            </w:r>
            <w:r w:rsidRPr="00394A4E">
              <w:rPr>
                <w:rFonts w:ascii="Times New Roman" w:eastAsia="Times New Roman" w:hAnsi="Times New Roman" w:cs="Times New Roman"/>
                <w:lang w:eastAsia="es-PY"/>
              </w:rPr>
              <w:br/>
              <w:t>Mejor Alumno: Teodolina Pérez Medina</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1977</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Pablino Núñez Alderete </w:t>
            </w:r>
            <w:r w:rsidRPr="00394A4E">
              <w:rPr>
                <w:rFonts w:ascii="Times New Roman" w:eastAsia="Times New Roman" w:hAnsi="Times New Roman" w:cs="Times New Roman"/>
                <w:lang w:eastAsia="es-PY"/>
              </w:rPr>
              <w:br/>
              <w:t>Mejor Alumno: Graciela Gamarra Maciel</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1978</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Alfredo Soriano Núñez Garay </w:t>
            </w:r>
            <w:r w:rsidRPr="00394A4E">
              <w:rPr>
                <w:rFonts w:ascii="Times New Roman" w:eastAsia="Times New Roman" w:hAnsi="Times New Roman" w:cs="Times New Roman"/>
                <w:lang w:eastAsia="es-PY"/>
              </w:rPr>
              <w:br/>
              <w:t>Mejor Alumno: Oscar Osvaldo Vega Ruíz</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1979</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Víctor Sebastián Benítez Riquelme </w:t>
            </w:r>
            <w:r w:rsidRPr="00394A4E">
              <w:rPr>
                <w:rFonts w:ascii="Times New Roman" w:eastAsia="Times New Roman" w:hAnsi="Times New Roman" w:cs="Times New Roman"/>
                <w:lang w:eastAsia="es-PY"/>
              </w:rPr>
              <w:br/>
              <w:t>Mejor Alumno: Pedro Roberto Valiente</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1980</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Daniel Ricardo Guerrero Cáceres </w:t>
            </w:r>
            <w:r w:rsidRPr="00394A4E">
              <w:rPr>
                <w:rFonts w:ascii="Times New Roman" w:eastAsia="Times New Roman" w:hAnsi="Times New Roman" w:cs="Times New Roman"/>
                <w:lang w:eastAsia="es-PY"/>
              </w:rPr>
              <w:br/>
              <w:t>Mejor Alumno: Irma Isabel Llano Colmán</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1981</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Cirilia Gamarra </w:t>
            </w:r>
            <w:r w:rsidRPr="00394A4E">
              <w:rPr>
                <w:rFonts w:ascii="Times New Roman" w:eastAsia="Times New Roman" w:hAnsi="Times New Roman" w:cs="Times New Roman"/>
                <w:lang w:eastAsia="es-PY"/>
              </w:rPr>
              <w:br/>
              <w:t>Mejor Alumno: Carlos A. Gamarra Maciel</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1982</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Regino Garay Peralta </w:t>
            </w:r>
            <w:r w:rsidRPr="00394A4E">
              <w:rPr>
                <w:rFonts w:ascii="Times New Roman" w:eastAsia="Times New Roman" w:hAnsi="Times New Roman" w:cs="Times New Roman"/>
                <w:lang w:eastAsia="es-PY"/>
              </w:rPr>
              <w:br/>
              <w:t>Mejor Alumno: Emilio Ramón Ortiz Trepowski</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1983</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María Katterine Frutos Fernández </w:t>
            </w:r>
            <w:r w:rsidRPr="00394A4E">
              <w:rPr>
                <w:rFonts w:ascii="Times New Roman" w:eastAsia="Times New Roman" w:hAnsi="Times New Roman" w:cs="Times New Roman"/>
                <w:lang w:eastAsia="es-PY"/>
              </w:rPr>
              <w:br/>
              <w:t>Mejor Alumno: Juan Benito Medina Cárdenas</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1984</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Fanny Beatriz Vega Ruíz </w:t>
            </w:r>
            <w:r w:rsidRPr="00394A4E">
              <w:rPr>
                <w:rFonts w:ascii="Times New Roman" w:eastAsia="Times New Roman" w:hAnsi="Times New Roman" w:cs="Times New Roman"/>
                <w:lang w:eastAsia="es-PY"/>
              </w:rPr>
              <w:br/>
              <w:t>Mejor Alumno: Luz Marina Cabrera González</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1985</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Heddy Carolina Alegre Alonso </w:t>
            </w:r>
            <w:r w:rsidRPr="00394A4E">
              <w:rPr>
                <w:rFonts w:ascii="Times New Roman" w:eastAsia="Times New Roman" w:hAnsi="Times New Roman" w:cs="Times New Roman"/>
                <w:lang w:eastAsia="es-PY"/>
              </w:rPr>
              <w:br/>
              <w:t>Mejor Alumno: Aldo Marciano Aquino Jara</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1986</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Elva Román Centurión </w:t>
            </w:r>
            <w:r w:rsidRPr="00394A4E">
              <w:rPr>
                <w:rFonts w:ascii="Times New Roman" w:eastAsia="Times New Roman" w:hAnsi="Times New Roman" w:cs="Times New Roman"/>
                <w:lang w:eastAsia="es-PY"/>
              </w:rPr>
              <w:br/>
              <w:t>Mejor Alumno: Beba Damiana Dávalos Ortiz</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1987</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Pedro Daniel Báez González </w:t>
            </w:r>
            <w:r w:rsidRPr="00394A4E">
              <w:rPr>
                <w:rFonts w:ascii="Times New Roman" w:eastAsia="Times New Roman" w:hAnsi="Times New Roman" w:cs="Times New Roman"/>
                <w:lang w:eastAsia="es-PY"/>
              </w:rPr>
              <w:br/>
              <w:t>Mejor Alumno: Carmen Cabrera Cabrera</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1988</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Delia Ramona Galarza Bogarín </w:t>
            </w:r>
            <w:r w:rsidRPr="00394A4E">
              <w:rPr>
                <w:rFonts w:ascii="Times New Roman" w:eastAsia="Times New Roman" w:hAnsi="Times New Roman" w:cs="Times New Roman"/>
                <w:lang w:eastAsia="es-PY"/>
              </w:rPr>
              <w:br/>
            </w:r>
            <w:r w:rsidRPr="00394A4E">
              <w:rPr>
                <w:rFonts w:ascii="Times New Roman" w:eastAsia="Times New Roman" w:hAnsi="Times New Roman" w:cs="Times New Roman"/>
                <w:lang w:eastAsia="es-PY"/>
              </w:rPr>
              <w:lastRenderedPageBreak/>
              <w:t>Mejor Alumno: Lourdes Evangelina Vega Rolón</w:t>
            </w:r>
          </w:p>
        </w:tc>
      </w:tr>
      <w:tr w:rsidR="00FA17D2" w:rsidRPr="00394A4E" w:rsidTr="00FA17D2">
        <w:trPr>
          <w:tblCellSpacing w:w="15" w:type="dxa"/>
          <w:jc w:val="center"/>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lastRenderedPageBreak/>
              <w:t>1989</w:t>
            </w:r>
          </w:p>
        </w:tc>
        <w:tc>
          <w:tcPr>
            <w:tcW w:w="0" w:type="auto"/>
            <w:gridSpan w:val="4"/>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Mejor Egresado: María Victoria Bernal Verón </w:t>
            </w:r>
            <w:r w:rsidRPr="00394A4E">
              <w:rPr>
                <w:rFonts w:ascii="Times New Roman" w:eastAsia="Times New Roman" w:hAnsi="Times New Roman" w:cs="Times New Roman"/>
                <w:lang w:eastAsia="es-PY"/>
              </w:rPr>
              <w:br/>
              <w:t>Mejor Alumno: Isabel Genoveva Maldonado Alvarenga</w:t>
            </w:r>
          </w:p>
        </w:tc>
      </w:tr>
    </w:tbl>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34"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kern w:val="36"/>
          <w:lang w:eastAsia="es-PY"/>
        </w:rPr>
        <w:t>AUTORIDADES MINISTERIALES DESDE LA FECHA DE FUNDACION HASTA EL PRESENTR AÑO</w:t>
      </w:r>
      <w:r w:rsidR="000765D8">
        <w:rPr>
          <w:rFonts w:ascii="Times New Roman" w:eastAsia="Times New Roman" w:hAnsi="Times New Roman" w:cs="Times New Roman"/>
          <w:color w:val="000000"/>
          <w:lang w:eastAsia="es-PY"/>
        </w:rPr>
        <w:pict>
          <v:rect id="_x0000_i1035"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outlineLvl w:val="2"/>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Ministros:</w:t>
      </w:r>
      <w:r w:rsidRPr="00394A4E">
        <w:rPr>
          <w:rFonts w:ascii="Times New Roman" w:eastAsia="Times New Roman" w:hAnsi="Times New Roman" w:cs="Times New Roman"/>
          <w:color w:val="000000"/>
          <w:lang w:eastAsia="es-PY"/>
        </w:rPr>
        <w:t>Profe. Dr. Raúl Peña </w:t>
      </w:r>
      <w:r w:rsidRPr="00394A4E">
        <w:rPr>
          <w:rFonts w:ascii="Times New Roman" w:eastAsia="Times New Roman" w:hAnsi="Times New Roman" w:cs="Times New Roman"/>
          <w:color w:val="000000"/>
          <w:lang w:eastAsia="es-PY"/>
        </w:rPr>
        <w:br/>
        <w:t>Dr. Carlos Ortiz Ramírez </w:t>
      </w:r>
      <w:r w:rsidRPr="00394A4E">
        <w:rPr>
          <w:rFonts w:ascii="Times New Roman" w:eastAsia="Times New Roman" w:hAnsi="Times New Roman" w:cs="Times New Roman"/>
          <w:color w:val="000000"/>
          <w:lang w:eastAsia="es-PY"/>
        </w:rPr>
        <w:br/>
        <w:t>Prof. Dr. Dionisio González Torres </w:t>
      </w:r>
      <w:r w:rsidRPr="00394A4E">
        <w:rPr>
          <w:rFonts w:ascii="Times New Roman" w:eastAsia="Times New Roman" w:hAnsi="Times New Roman" w:cs="Times New Roman"/>
          <w:color w:val="000000"/>
          <w:lang w:eastAsia="es-PY"/>
        </w:rPr>
        <w:br/>
        <w:t>Dr. Ángel Roberto Seifart</w:t>
      </w:r>
    </w:p>
    <w:p w:rsidR="00FA17D2" w:rsidRPr="00394A4E" w:rsidRDefault="00FA17D2" w:rsidP="00394A4E">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000000"/>
          <w:lang w:eastAsia="es-PY"/>
        </w:rPr>
      </w:pPr>
      <w:r w:rsidRPr="00394A4E">
        <w:rPr>
          <w:rFonts w:ascii="Times New Roman" w:eastAsia="Times New Roman" w:hAnsi="Times New Roman" w:cs="Times New Roman"/>
          <w:b/>
          <w:bCs/>
          <w:color w:val="000000"/>
          <w:lang w:eastAsia="es-PY"/>
        </w:rPr>
        <w:t>Directores del Departamento de Enseñanza Secundaria:</w:t>
      </w:r>
    </w:p>
    <w:p w:rsidR="00FA17D2" w:rsidRPr="00394A4E" w:rsidRDefault="00FA17D2" w:rsidP="00394A4E">
      <w:pPr>
        <w:shd w:val="clear" w:color="auto" w:fill="FFFFFF"/>
        <w:spacing w:before="100" w:beforeAutospacing="1" w:after="100" w:afterAutospacing="1" w:line="240" w:lineRule="auto"/>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Prof.Jorge Centurión Pangrazio </w:t>
      </w:r>
      <w:r w:rsidRPr="00394A4E">
        <w:rPr>
          <w:rFonts w:ascii="Times New Roman" w:eastAsia="Times New Roman" w:hAnsi="Times New Roman" w:cs="Times New Roman"/>
          <w:color w:val="000000"/>
          <w:lang w:eastAsia="es-PY"/>
        </w:rPr>
        <w:br/>
        <w:t>Lic. Adolfo Céspedes </w:t>
      </w:r>
      <w:r w:rsidRPr="00394A4E">
        <w:rPr>
          <w:rFonts w:ascii="Times New Roman" w:eastAsia="Times New Roman" w:hAnsi="Times New Roman" w:cs="Times New Roman"/>
          <w:color w:val="000000"/>
          <w:lang w:eastAsia="es-PY"/>
        </w:rPr>
        <w:br/>
        <w:t>Lic. Adolfina de Ramírez Patiño</w:t>
      </w:r>
    </w:p>
    <w:p w:rsidR="00FA17D2" w:rsidRPr="00394A4E" w:rsidRDefault="00FA17D2" w:rsidP="00394A4E">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000000"/>
          <w:lang w:eastAsia="es-PY"/>
        </w:rPr>
      </w:pPr>
      <w:r w:rsidRPr="00394A4E">
        <w:rPr>
          <w:rFonts w:ascii="Times New Roman" w:eastAsia="Times New Roman" w:hAnsi="Times New Roman" w:cs="Times New Roman"/>
          <w:b/>
          <w:bCs/>
          <w:color w:val="000000"/>
          <w:lang w:eastAsia="es-PY"/>
        </w:rPr>
        <w:t>Supervisoras</w:t>
      </w:r>
    </w:p>
    <w:p w:rsidR="00FA17D2" w:rsidRPr="00394A4E" w:rsidRDefault="00FA17D2" w:rsidP="00394A4E">
      <w:pPr>
        <w:shd w:val="clear" w:color="auto" w:fill="FFFFFF"/>
        <w:spacing w:before="100" w:beforeAutospacing="1" w:after="100" w:afterAutospacing="1" w:line="240" w:lineRule="auto"/>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Lic. María Elba de Larroza </w:t>
      </w:r>
      <w:r w:rsidRPr="00394A4E">
        <w:rPr>
          <w:rFonts w:ascii="Times New Roman" w:eastAsia="Times New Roman" w:hAnsi="Times New Roman" w:cs="Times New Roman"/>
          <w:color w:val="000000"/>
          <w:lang w:eastAsia="es-PY"/>
        </w:rPr>
        <w:br/>
        <w:t>Lic. Cristina Persiccino de Ortiz </w:t>
      </w:r>
      <w:r w:rsidRPr="00394A4E">
        <w:rPr>
          <w:rFonts w:ascii="Times New Roman" w:eastAsia="Times New Roman" w:hAnsi="Times New Roman" w:cs="Times New Roman"/>
          <w:color w:val="000000"/>
          <w:lang w:eastAsia="es-PY"/>
        </w:rPr>
        <w:br/>
        <w:t>Lic. Concepción de Rivarola </w:t>
      </w:r>
      <w:r w:rsidRPr="00394A4E">
        <w:rPr>
          <w:rFonts w:ascii="Times New Roman" w:eastAsia="Times New Roman" w:hAnsi="Times New Roman" w:cs="Times New Roman"/>
          <w:color w:val="000000"/>
          <w:lang w:eastAsia="es-PY"/>
        </w:rPr>
        <w:br/>
        <w:t>Dra. Desideria de Romero </w:t>
      </w:r>
      <w:r w:rsidRPr="00394A4E">
        <w:rPr>
          <w:rFonts w:ascii="Times New Roman" w:eastAsia="Times New Roman" w:hAnsi="Times New Roman" w:cs="Times New Roman"/>
          <w:color w:val="000000"/>
          <w:lang w:eastAsia="es-PY"/>
        </w:rPr>
        <w:br/>
        <w:t>Lic. Muriel Stanley de Mora </w:t>
      </w:r>
      <w:r w:rsidRPr="00394A4E">
        <w:rPr>
          <w:rFonts w:ascii="Times New Roman" w:eastAsia="Times New Roman" w:hAnsi="Times New Roman" w:cs="Times New Roman"/>
          <w:color w:val="000000"/>
          <w:lang w:eastAsia="es-PY"/>
        </w:rPr>
        <w:br/>
        <w:t>Lic. Marina Valdez </w:t>
      </w:r>
      <w:r w:rsidRPr="00394A4E">
        <w:rPr>
          <w:rFonts w:ascii="Times New Roman" w:eastAsia="Times New Roman" w:hAnsi="Times New Roman" w:cs="Times New Roman"/>
          <w:color w:val="000000"/>
          <w:lang w:eastAsia="es-PY"/>
        </w:rPr>
        <w:br/>
        <w:t>Lic. Concepción Díaz de Bedoya de Maidana</w:t>
      </w:r>
    </w:p>
    <w:p w:rsidR="00FA17D2" w:rsidRPr="00394A4E" w:rsidRDefault="00FA17D2" w:rsidP="00394A4E">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000000"/>
          <w:lang w:eastAsia="es-PY"/>
        </w:rPr>
      </w:pPr>
      <w:r w:rsidRPr="00394A4E">
        <w:rPr>
          <w:rFonts w:ascii="Times New Roman" w:eastAsia="Times New Roman" w:hAnsi="Times New Roman" w:cs="Times New Roman"/>
          <w:b/>
          <w:bCs/>
          <w:color w:val="000000"/>
          <w:lang w:eastAsia="es-PY"/>
        </w:rPr>
        <w:t>Supervisores del Área Comercial</w:t>
      </w:r>
    </w:p>
    <w:p w:rsidR="00394A4E" w:rsidRDefault="00FA17D2" w:rsidP="00394A4E">
      <w:pPr>
        <w:shd w:val="clear" w:color="auto" w:fill="FFFFFF"/>
        <w:spacing w:before="100" w:beforeAutospacing="1" w:after="100" w:afterAutospacing="1" w:line="240" w:lineRule="auto"/>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Dr. Manuel Ayala Centero. Desde la fundación, hasta la fecha. </w:t>
      </w:r>
      <w:r w:rsidRPr="00394A4E">
        <w:rPr>
          <w:rFonts w:ascii="Times New Roman" w:eastAsia="Times New Roman" w:hAnsi="Times New Roman" w:cs="Times New Roman"/>
          <w:color w:val="000000"/>
          <w:lang w:eastAsia="es-PY"/>
        </w:rPr>
        <w:br/>
        <w:t>Prof. Concepción Aranda</w:t>
      </w:r>
    </w:p>
    <w:p w:rsidR="00FA17D2" w:rsidRPr="00394A4E" w:rsidRDefault="00394A4E" w:rsidP="00394A4E">
      <w:pPr>
        <w:shd w:val="clear" w:color="auto" w:fill="FFFFFF"/>
        <w:spacing w:before="100" w:beforeAutospacing="1" w:after="100" w:afterAutospacing="1" w:line="240" w:lineRule="auto"/>
        <w:rPr>
          <w:rFonts w:ascii="Times New Roman" w:eastAsia="Times New Roman" w:hAnsi="Times New Roman" w:cs="Times New Roman"/>
          <w:color w:val="000000"/>
          <w:lang w:eastAsia="es-PY"/>
        </w:rPr>
      </w:pPr>
      <w:r w:rsidRPr="00394A4E">
        <w:rPr>
          <w:rFonts w:ascii="Times New Roman" w:eastAsia="Times New Roman" w:hAnsi="Times New Roman" w:cs="Times New Roman"/>
          <w:noProof/>
          <w:color w:val="000000"/>
          <w:lang w:eastAsia="es-PY"/>
        </w:rPr>
        <w:drawing>
          <wp:anchor distT="0" distB="0" distL="114300" distR="114300" simplePos="0" relativeHeight="251659264" behindDoc="1" locked="0" layoutInCell="1" allowOverlap="1" wp14:anchorId="4CD5000F" wp14:editId="22701BC3">
            <wp:simplePos x="0" y="0"/>
            <wp:positionH relativeFrom="column">
              <wp:posOffset>456565</wp:posOffset>
            </wp:positionH>
            <wp:positionV relativeFrom="paragraph">
              <wp:posOffset>483870</wp:posOffset>
            </wp:positionV>
            <wp:extent cx="4824730" cy="2988945"/>
            <wp:effectExtent l="0" t="0" r="0" b="1905"/>
            <wp:wrapThrough wrapText="bothSides">
              <wp:wrapPolygon edited="0">
                <wp:start x="0" y="0"/>
                <wp:lineTo x="0" y="21476"/>
                <wp:lineTo x="21492" y="21476"/>
                <wp:lineTo x="21492" y="0"/>
                <wp:lineTo x="0" y="0"/>
              </wp:wrapPolygon>
            </wp:wrapThrough>
            <wp:docPr id="9" name="Imagen 9" descr="C:\Users\Alumnos\Documents\Historia\20180523_090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umnos\Documents\Historia\20180523_09092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4730" cy="29889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17D2" w:rsidRPr="00394A4E">
        <w:rPr>
          <w:rFonts w:ascii="Times New Roman" w:eastAsia="Times New Roman" w:hAnsi="Times New Roman" w:cs="Times New Roman"/>
          <w:color w:val="000000"/>
          <w:lang w:eastAsia="es-PY"/>
        </w:rPr>
        <w:t>Año 1962. Festejo Día del Maestro. Junto a la directora el Sr. Ángel Peralta Arellano, uno de los propulsores de la fundación del Colegio.</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b/>
          <w:bCs/>
          <w:color w:val="000000"/>
          <w:kern w:val="36"/>
          <w:lang w:eastAsia="es-PY"/>
        </w:rPr>
      </w:pPr>
      <w:r w:rsidRPr="00394A4E">
        <w:rPr>
          <w:rFonts w:ascii="Times New Roman" w:eastAsia="Times New Roman" w:hAnsi="Times New Roman" w:cs="Times New Roman"/>
          <w:b/>
          <w:bCs/>
          <w:color w:val="000000"/>
          <w:kern w:val="36"/>
          <w:lang w:eastAsia="es-PY"/>
        </w:rPr>
        <w:lastRenderedPageBreak/>
        <w:t>PERSONAL ADMINISTRATIVO Y DOCENTE</w:t>
      </w:r>
    </w:p>
    <w:p w:rsidR="00FA17D2" w:rsidRPr="00394A4E" w:rsidRDefault="00FA17D2" w:rsidP="00394A4E">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Año 1990</w:t>
      </w:r>
      <w:r w:rsidR="000765D8">
        <w:rPr>
          <w:rFonts w:ascii="Times New Roman" w:eastAsia="Times New Roman" w:hAnsi="Times New Roman" w:cs="Times New Roman"/>
          <w:color w:val="000000"/>
          <w:lang w:eastAsia="es-PY"/>
        </w:rPr>
        <w:pict>
          <v:rect id="_x0000_i1036"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Directora: </w:t>
      </w:r>
      <w:r w:rsidRPr="00394A4E">
        <w:rPr>
          <w:rFonts w:ascii="Times New Roman" w:eastAsia="Times New Roman" w:hAnsi="Times New Roman" w:cs="Times New Roman"/>
          <w:color w:val="000000"/>
          <w:lang w:eastAsia="es-PY"/>
        </w:rPr>
        <w:t>Lic. Elva Alonso de Alegre</w:t>
      </w:r>
    </w:p>
    <w:p w:rsidR="00FA17D2" w:rsidRPr="00394A4E" w:rsidRDefault="00FA17D2" w:rsidP="00394A4E">
      <w:pPr>
        <w:shd w:val="clear" w:color="auto" w:fill="FFFFFF"/>
        <w:spacing w:before="100" w:beforeAutospacing="1" w:after="100" w:afterAutospacing="1" w:line="240" w:lineRule="auto"/>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Vicedirectora - Turno Noche: </w:t>
      </w:r>
      <w:r w:rsidRPr="00394A4E">
        <w:rPr>
          <w:rFonts w:ascii="Times New Roman" w:eastAsia="Times New Roman" w:hAnsi="Times New Roman" w:cs="Times New Roman"/>
          <w:color w:val="000000"/>
          <w:lang w:eastAsia="es-PY"/>
        </w:rPr>
        <w:br/>
        <w:t>Lic. Perla Páez de Alfonso.</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Secretarias: </w:t>
      </w:r>
      <w:r w:rsidRPr="00394A4E">
        <w:rPr>
          <w:rFonts w:ascii="Times New Roman" w:eastAsia="Times New Roman" w:hAnsi="Times New Roman" w:cs="Times New Roman"/>
          <w:color w:val="000000"/>
          <w:lang w:eastAsia="es-PY"/>
        </w:rPr>
        <w:br/>
        <w:t>Prof. Guadalupe Nelly Bertuol </w:t>
      </w:r>
      <w:r w:rsidRPr="00394A4E">
        <w:rPr>
          <w:rFonts w:ascii="Times New Roman" w:eastAsia="Times New Roman" w:hAnsi="Times New Roman" w:cs="Times New Roman"/>
          <w:color w:val="000000"/>
          <w:lang w:eastAsia="es-PY"/>
        </w:rPr>
        <w:br/>
        <w:t>Srta. María Luisa Díaz Ruíz Díaz </w:t>
      </w:r>
      <w:r w:rsidRPr="00394A4E">
        <w:rPr>
          <w:rFonts w:ascii="Times New Roman" w:eastAsia="Times New Roman" w:hAnsi="Times New Roman" w:cs="Times New Roman"/>
          <w:color w:val="000000"/>
          <w:lang w:eastAsia="es-PY"/>
        </w:rPr>
        <w:br/>
        <w:t>Prof. Dina Alonso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Profesores: </w:t>
      </w:r>
      <w:r w:rsidRPr="00394A4E">
        <w:rPr>
          <w:rFonts w:ascii="Times New Roman" w:eastAsia="Times New Roman" w:hAnsi="Times New Roman" w:cs="Times New Roman"/>
          <w:color w:val="000000"/>
          <w:lang w:eastAsia="es-PY"/>
        </w:rPr>
        <w:br/>
        <w:t>Lic. Elva Alonso de Alegre </w:t>
      </w:r>
      <w:r w:rsidRPr="00394A4E">
        <w:rPr>
          <w:rFonts w:ascii="Times New Roman" w:eastAsia="Times New Roman" w:hAnsi="Times New Roman" w:cs="Times New Roman"/>
          <w:color w:val="000000"/>
          <w:lang w:eastAsia="es-PY"/>
        </w:rPr>
        <w:br/>
        <w:t>Lic. Perla de Alfonso </w:t>
      </w:r>
      <w:r w:rsidRPr="00394A4E">
        <w:rPr>
          <w:rFonts w:ascii="Times New Roman" w:eastAsia="Times New Roman" w:hAnsi="Times New Roman" w:cs="Times New Roman"/>
          <w:color w:val="000000"/>
          <w:lang w:eastAsia="es-PY"/>
        </w:rPr>
        <w:br/>
        <w:t>Prof. Ricardo Ortiz Groppi </w:t>
      </w:r>
      <w:r w:rsidRPr="00394A4E">
        <w:rPr>
          <w:rFonts w:ascii="Times New Roman" w:eastAsia="Times New Roman" w:hAnsi="Times New Roman" w:cs="Times New Roman"/>
          <w:color w:val="000000"/>
          <w:lang w:eastAsia="es-PY"/>
        </w:rPr>
        <w:br/>
        <w:t>Dra. Blanca Lila González Fleytas </w:t>
      </w:r>
      <w:r w:rsidRPr="00394A4E">
        <w:rPr>
          <w:rFonts w:ascii="Times New Roman" w:eastAsia="Times New Roman" w:hAnsi="Times New Roman" w:cs="Times New Roman"/>
          <w:color w:val="000000"/>
          <w:lang w:eastAsia="es-PY"/>
        </w:rPr>
        <w:br/>
        <w:t>Lic. Carlos Alfonso Rojas </w:t>
      </w:r>
      <w:r w:rsidRPr="00394A4E">
        <w:rPr>
          <w:rFonts w:ascii="Times New Roman" w:eastAsia="Times New Roman" w:hAnsi="Times New Roman" w:cs="Times New Roman"/>
          <w:color w:val="000000"/>
          <w:lang w:eastAsia="es-PY"/>
        </w:rPr>
        <w:br/>
        <w:t>Dr. Julián Villagra</w:t>
      </w:r>
      <w:r w:rsidRPr="00394A4E">
        <w:rPr>
          <w:rFonts w:ascii="Times New Roman" w:eastAsia="Times New Roman" w:hAnsi="Times New Roman" w:cs="Times New Roman"/>
          <w:color w:val="000000"/>
          <w:lang w:eastAsia="es-PY"/>
        </w:rPr>
        <w:br/>
        <w:t>Prof. Nery Romero</w:t>
      </w:r>
      <w:r w:rsidRPr="00394A4E">
        <w:rPr>
          <w:rFonts w:ascii="Times New Roman" w:eastAsia="Times New Roman" w:hAnsi="Times New Roman" w:cs="Times New Roman"/>
          <w:color w:val="000000"/>
          <w:lang w:eastAsia="es-PY"/>
        </w:rPr>
        <w:br/>
        <w:t>Prof. Juan Barboza </w:t>
      </w:r>
      <w:r w:rsidRPr="00394A4E">
        <w:rPr>
          <w:rFonts w:ascii="Times New Roman" w:eastAsia="Times New Roman" w:hAnsi="Times New Roman" w:cs="Times New Roman"/>
          <w:color w:val="000000"/>
          <w:lang w:eastAsia="es-PY"/>
        </w:rPr>
        <w:br/>
        <w:t>Prof. Raimundo Riveros </w:t>
      </w:r>
      <w:r w:rsidRPr="00394A4E">
        <w:rPr>
          <w:rFonts w:ascii="Times New Roman" w:eastAsia="Times New Roman" w:hAnsi="Times New Roman" w:cs="Times New Roman"/>
          <w:color w:val="000000"/>
          <w:lang w:eastAsia="es-PY"/>
        </w:rPr>
        <w:br/>
        <w:t>Prof. María Miret </w:t>
      </w:r>
      <w:r w:rsidRPr="00394A4E">
        <w:rPr>
          <w:rFonts w:ascii="Times New Roman" w:eastAsia="Times New Roman" w:hAnsi="Times New Roman" w:cs="Times New Roman"/>
          <w:color w:val="000000"/>
          <w:lang w:eastAsia="es-PY"/>
        </w:rPr>
        <w:br/>
        <w:t>Lic. Liliana Valdez de González </w:t>
      </w:r>
      <w:r w:rsidRPr="00394A4E">
        <w:rPr>
          <w:rFonts w:ascii="Times New Roman" w:eastAsia="Times New Roman" w:hAnsi="Times New Roman" w:cs="Times New Roman"/>
          <w:color w:val="000000"/>
          <w:lang w:eastAsia="es-PY"/>
        </w:rPr>
        <w:br/>
        <w:t>Arq. Jorge Fernández </w:t>
      </w:r>
      <w:r w:rsidRPr="00394A4E">
        <w:rPr>
          <w:rFonts w:ascii="Times New Roman" w:eastAsia="Times New Roman" w:hAnsi="Times New Roman" w:cs="Times New Roman"/>
          <w:color w:val="000000"/>
          <w:lang w:eastAsia="es-PY"/>
        </w:rPr>
        <w:br/>
        <w:t>Prof. Celina de Fretes </w:t>
      </w:r>
      <w:r w:rsidRPr="00394A4E">
        <w:rPr>
          <w:rFonts w:ascii="Times New Roman" w:eastAsia="Times New Roman" w:hAnsi="Times New Roman" w:cs="Times New Roman"/>
          <w:color w:val="000000"/>
          <w:lang w:eastAsia="es-PY"/>
        </w:rPr>
        <w:br/>
        <w:t>Prof. Guadalupe Nelly Bertuol </w:t>
      </w:r>
      <w:r w:rsidRPr="00394A4E">
        <w:rPr>
          <w:rFonts w:ascii="Times New Roman" w:eastAsia="Times New Roman" w:hAnsi="Times New Roman" w:cs="Times New Roman"/>
          <w:color w:val="000000"/>
          <w:lang w:eastAsia="es-PY"/>
        </w:rPr>
        <w:br/>
        <w:t>Dr. Oscar Pereira </w:t>
      </w:r>
      <w:r w:rsidRPr="00394A4E">
        <w:rPr>
          <w:rFonts w:ascii="Times New Roman" w:eastAsia="Times New Roman" w:hAnsi="Times New Roman" w:cs="Times New Roman"/>
          <w:color w:val="000000"/>
          <w:lang w:eastAsia="es-PY"/>
        </w:rPr>
        <w:br/>
        <w:t>Prof. Rosa Palma </w:t>
      </w:r>
      <w:r w:rsidRPr="00394A4E">
        <w:rPr>
          <w:rFonts w:ascii="Times New Roman" w:eastAsia="Times New Roman" w:hAnsi="Times New Roman" w:cs="Times New Roman"/>
          <w:color w:val="000000"/>
          <w:lang w:eastAsia="es-PY"/>
        </w:rPr>
        <w:br/>
        <w:t>Prof. Gladis de Giménez </w:t>
      </w:r>
      <w:r w:rsidRPr="00394A4E">
        <w:rPr>
          <w:rFonts w:ascii="Times New Roman" w:eastAsia="Times New Roman" w:hAnsi="Times New Roman" w:cs="Times New Roman"/>
          <w:color w:val="000000"/>
          <w:lang w:eastAsia="es-PY"/>
        </w:rPr>
        <w:br/>
        <w:t>Prof. Librado Sánchez </w:t>
      </w:r>
      <w:r w:rsidRPr="00394A4E">
        <w:rPr>
          <w:rFonts w:ascii="Times New Roman" w:eastAsia="Times New Roman" w:hAnsi="Times New Roman" w:cs="Times New Roman"/>
          <w:color w:val="000000"/>
          <w:lang w:eastAsia="es-PY"/>
        </w:rPr>
        <w:br/>
        <w:t>Dra. Obdulia Cancian </w:t>
      </w:r>
      <w:r w:rsidRPr="00394A4E">
        <w:rPr>
          <w:rFonts w:ascii="Times New Roman" w:eastAsia="Times New Roman" w:hAnsi="Times New Roman" w:cs="Times New Roman"/>
          <w:color w:val="000000"/>
          <w:lang w:eastAsia="es-PY"/>
        </w:rPr>
        <w:br/>
        <w:t>Prof. Valentina O. de Torales </w:t>
      </w:r>
      <w:r w:rsidRPr="00394A4E">
        <w:rPr>
          <w:rFonts w:ascii="Times New Roman" w:eastAsia="Times New Roman" w:hAnsi="Times New Roman" w:cs="Times New Roman"/>
          <w:color w:val="000000"/>
          <w:lang w:eastAsia="es-PY"/>
        </w:rPr>
        <w:br/>
        <w:t>Dr. Antonio Ramallo </w:t>
      </w:r>
      <w:r w:rsidRPr="00394A4E">
        <w:rPr>
          <w:rFonts w:ascii="Times New Roman" w:eastAsia="Times New Roman" w:hAnsi="Times New Roman" w:cs="Times New Roman"/>
          <w:color w:val="000000"/>
          <w:lang w:eastAsia="es-PY"/>
        </w:rPr>
        <w:br/>
        <w:t>Prof. Nazario Colmán </w:t>
      </w:r>
      <w:r w:rsidRPr="00394A4E">
        <w:rPr>
          <w:rFonts w:ascii="Times New Roman" w:eastAsia="Times New Roman" w:hAnsi="Times New Roman" w:cs="Times New Roman"/>
          <w:color w:val="000000"/>
          <w:lang w:eastAsia="es-PY"/>
        </w:rPr>
        <w:br/>
        <w:t>Prof. Eduardo Prieto </w:t>
      </w:r>
      <w:r w:rsidRPr="00394A4E">
        <w:rPr>
          <w:rFonts w:ascii="Times New Roman" w:eastAsia="Times New Roman" w:hAnsi="Times New Roman" w:cs="Times New Roman"/>
          <w:color w:val="000000"/>
          <w:lang w:eastAsia="es-PY"/>
        </w:rPr>
        <w:br/>
        <w:t>Prof. Norma de Santacruz </w:t>
      </w:r>
      <w:r w:rsidRPr="00394A4E">
        <w:rPr>
          <w:rFonts w:ascii="Times New Roman" w:eastAsia="Times New Roman" w:hAnsi="Times New Roman" w:cs="Times New Roman"/>
          <w:color w:val="000000"/>
          <w:lang w:eastAsia="es-PY"/>
        </w:rPr>
        <w:br/>
        <w:t>Dr. Alberto González </w:t>
      </w:r>
      <w:r w:rsidRPr="00394A4E">
        <w:rPr>
          <w:rFonts w:ascii="Times New Roman" w:eastAsia="Times New Roman" w:hAnsi="Times New Roman" w:cs="Times New Roman"/>
          <w:color w:val="000000"/>
          <w:lang w:eastAsia="es-PY"/>
        </w:rPr>
        <w:br/>
        <w:t>Prof. Juan Carlos Serrano </w:t>
      </w:r>
      <w:r w:rsidRPr="00394A4E">
        <w:rPr>
          <w:rFonts w:ascii="Times New Roman" w:eastAsia="Times New Roman" w:hAnsi="Times New Roman" w:cs="Times New Roman"/>
          <w:color w:val="000000"/>
          <w:lang w:eastAsia="es-PY"/>
        </w:rPr>
        <w:br/>
        <w:t>Prof. Carmen Teresa Alós </w:t>
      </w:r>
      <w:r w:rsidRPr="00394A4E">
        <w:rPr>
          <w:rFonts w:ascii="Times New Roman" w:eastAsia="Times New Roman" w:hAnsi="Times New Roman" w:cs="Times New Roman"/>
          <w:color w:val="000000"/>
          <w:lang w:eastAsia="es-PY"/>
        </w:rPr>
        <w:br/>
        <w:t>Prof. Carlos Dionisio Duarte </w:t>
      </w:r>
      <w:r w:rsidRPr="00394A4E">
        <w:rPr>
          <w:rFonts w:ascii="Times New Roman" w:eastAsia="Times New Roman" w:hAnsi="Times New Roman" w:cs="Times New Roman"/>
          <w:color w:val="000000"/>
          <w:lang w:eastAsia="es-PY"/>
        </w:rPr>
        <w:br/>
        <w:t>Prof. Juan Carlos Arce </w:t>
      </w:r>
      <w:r w:rsidRPr="00394A4E">
        <w:rPr>
          <w:rFonts w:ascii="Times New Roman" w:eastAsia="Times New Roman" w:hAnsi="Times New Roman" w:cs="Times New Roman"/>
          <w:color w:val="000000"/>
          <w:lang w:eastAsia="es-PY"/>
        </w:rPr>
        <w:br/>
        <w:t>Prof. Stella Marys de Benítez </w:t>
      </w:r>
      <w:r w:rsidRPr="00394A4E">
        <w:rPr>
          <w:rFonts w:ascii="Times New Roman" w:eastAsia="Times New Roman" w:hAnsi="Times New Roman" w:cs="Times New Roman"/>
          <w:color w:val="000000"/>
          <w:lang w:eastAsia="es-PY"/>
        </w:rPr>
        <w:br/>
        <w:t>Prof. Fátima de Fernández </w:t>
      </w:r>
      <w:r w:rsidRPr="00394A4E">
        <w:rPr>
          <w:rFonts w:ascii="Times New Roman" w:eastAsia="Times New Roman" w:hAnsi="Times New Roman" w:cs="Times New Roman"/>
          <w:color w:val="000000"/>
          <w:lang w:eastAsia="es-PY"/>
        </w:rPr>
        <w:br/>
        <w:t>Prof. Florencio Ruíz Díaz </w:t>
      </w:r>
      <w:r w:rsidRPr="00394A4E">
        <w:rPr>
          <w:rFonts w:ascii="Times New Roman" w:eastAsia="Times New Roman" w:hAnsi="Times New Roman" w:cs="Times New Roman"/>
          <w:color w:val="000000"/>
          <w:lang w:eastAsia="es-PY"/>
        </w:rPr>
        <w:br/>
        <w:t>Prof. María Crescencia de Fernández </w:t>
      </w:r>
      <w:r w:rsidRPr="00394A4E">
        <w:rPr>
          <w:rFonts w:ascii="Times New Roman" w:eastAsia="Times New Roman" w:hAnsi="Times New Roman" w:cs="Times New Roman"/>
          <w:color w:val="000000"/>
          <w:lang w:eastAsia="es-PY"/>
        </w:rPr>
        <w:br/>
        <w:t>Prof. Catalina M. de Martínez </w:t>
      </w:r>
      <w:r w:rsidRPr="00394A4E">
        <w:rPr>
          <w:rFonts w:ascii="Times New Roman" w:eastAsia="Times New Roman" w:hAnsi="Times New Roman" w:cs="Times New Roman"/>
          <w:color w:val="000000"/>
          <w:lang w:eastAsia="es-PY"/>
        </w:rPr>
        <w:br/>
        <w:t>Prof. Santiago Velazco </w:t>
      </w:r>
      <w:r w:rsidRPr="00394A4E">
        <w:rPr>
          <w:rFonts w:ascii="Times New Roman" w:eastAsia="Times New Roman" w:hAnsi="Times New Roman" w:cs="Times New Roman"/>
          <w:color w:val="000000"/>
          <w:lang w:eastAsia="es-PY"/>
        </w:rPr>
        <w:br/>
        <w:t>Prof. Sinforiano Bareiro Báez </w:t>
      </w:r>
      <w:r w:rsidRPr="00394A4E">
        <w:rPr>
          <w:rFonts w:ascii="Times New Roman" w:eastAsia="Times New Roman" w:hAnsi="Times New Roman" w:cs="Times New Roman"/>
          <w:color w:val="000000"/>
          <w:lang w:eastAsia="es-PY"/>
        </w:rPr>
        <w:br/>
        <w:t>Prof. Gladis Cristaldo </w:t>
      </w:r>
      <w:r w:rsidRPr="00394A4E">
        <w:rPr>
          <w:rFonts w:ascii="Times New Roman" w:eastAsia="Times New Roman" w:hAnsi="Times New Roman" w:cs="Times New Roman"/>
          <w:color w:val="000000"/>
          <w:lang w:eastAsia="es-PY"/>
        </w:rPr>
        <w:br/>
        <w:t>Prof. Elsa Zárate </w:t>
      </w:r>
      <w:r w:rsidRPr="00394A4E">
        <w:rPr>
          <w:rFonts w:ascii="Times New Roman" w:eastAsia="Times New Roman" w:hAnsi="Times New Roman" w:cs="Times New Roman"/>
          <w:color w:val="000000"/>
          <w:lang w:eastAsia="es-PY"/>
        </w:rPr>
        <w:br/>
        <w:t>Prof. Marina Páez Amarilla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color w:val="000000"/>
          <w:lang w:eastAsia="es-PY"/>
        </w:rPr>
        <w:lastRenderedPageBreak/>
        <w:t>Prof. Evarista Moreno </w:t>
      </w:r>
      <w:r w:rsidRPr="00394A4E">
        <w:rPr>
          <w:rFonts w:ascii="Times New Roman" w:eastAsia="Times New Roman" w:hAnsi="Times New Roman" w:cs="Times New Roman"/>
          <w:color w:val="000000"/>
          <w:lang w:eastAsia="es-PY"/>
        </w:rPr>
        <w:br/>
        <w:t>Prof. Elvira Herebia Frutos </w:t>
      </w:r>
      <w:r w:rsidRPr="00394A4E">
        <w:rPr>
          <w:rFonts w:ascii="Times New Roman" w:eastAsia="Times New Roman" w:hAnsi="Times New Roman" w:cs="Times New Roman"/>
          <w:color w:val="000000"/>
          <w:lang w:eastAsia="es-PY"/>
        </w:rPr>
        <w:br/>
        <w:t>Prof. Hilda Massare </w:t>
      </w:r>
      <w:r w:rsidRPr="00394A4E">
        <w:rPr>
          <w:rFonts w:ascii="Times New Roman" w:eastAsia="Times New Roman" w:hAnsi="Times New Roman" w:cs="Times New Roman"/>
          <w:color w:val="000000"/>
          <w:lang w:eastAsia="es-PY"/>
        </w:rPr>
        <w:br/>
        <w:t>Prof. Alejandro Benítez </w:t>
      </w:r>
      <w:r w:rsidRPr="00394A4E">
        <w:rPr>
          <w:rFonts w:ascii="Times New Roman" w:eastAsia="Times New Roman" w:hAnsi="Times New Roman" w:cs="Times New Roman"/>
          <w:color w:val="000000"/>
          <w:lang w:eastAsia="es-PY"/>
        </w:rPr>
        <w:br/>
        <w:t>Prof. María Luisa Díaz </w:t>
      </w:r>
      <w:r w:rsidRPr="00394A4E">
        <w:rPr>
          <w:rFonts w:ascii="Times New Roman" w:eastAsia="Times New Roman" w:hAnsi="Times New Roman" w:cs="Times New Roman"/>
          <w:color w:val="000000"/>
          <w:lang w:eastAsia="es-PY"/>
        </w:rPr>
        <w:br/>
        <w:t>Prof. Dina Alonso </w:t>
      </w:r>
      <w:r w:rsidRPr="00394A4E">
        <w:rPr>
          <w:rFonts w:ascii="Times New Roman" w:eastAsia="Times New Roman" w:hAnsi="Times New Roman" w:cs="Times New Roman"/>
          <w:color w:val="000000"/>
          <w:lang w:eastAsia="es-PY"/>
        </w:rPr>
        <w:br/>
        <w:t>Prof. Agripina León </w:t>
      </w:r>
      <w:r w:rsidRPr="00394A4E">
        <w:rPr>
          <w:rFonts w:ascii="Times New Roman" w:eastAsia="Times New Roman" w:hAnsi="Times New Roman" w:cs="Times New Roman"/>
          <w:color w:val="000000"/>
          <w:lang w:eastAsia="es-PY"/>
        </w:rPr>
        <w:br/>
        <w:t>Prof. Gregoria de Prieto </w:t>
      </w:r>
      <w:r w:rsidRPr="00394A4E">
        <w:rPr>
          <w:rFonts w:ascii="Times New Roman" w:eastAsia="Times New Roman" w:hAnsi="Times New Roman" w:cs="Times New Roman"/>
          <w:color w:val="000000"/>
          <w:lang w:eastAsia="es-PY"/>
        </w:rPr>
        <w:br/>
        <w:t>Prof. Graciela Román de González </w:t>
      </w:r>
      <w:r w:rsidRPr="00394A4E">
        <w:rPr>
          <w:rFonts w:ascii="Times New Roman" w:eastAsia="Times New Roman" w:hAnsi="Times New Roman" w:cs="Times New Roman"/>
          <w:color w:val="000000"/>
          <w:lang w:eastAsia="es-PY"/>
        </w:rPr>
        <w:br/>
        <w:t>Prof. Francisco Segovia Britos </w:t>
      </w:r>
      <w:r w:rsidRPr="00394A4E">
        <w:rPr>
          <w:rFonts w:ascii="Times New Roman" w:eastAsia="Times New Roman" w:hAnsi="Times New Roman" w:cs="Times New Roman"/>
          <w:color w:val="000000"/>
          <w:lang w:eastAsia="es-PY"/>
        </w:rPr>
        <w:br/>
        <w:t>Prof. Norma López Cuenca </w:t>
      </w:r>
      <w:r w:rsidRPr="00394A4E">
        <w:rPr>
          <w:rFonts w:ascii="Times New Roman" w:eastAsia="Times New Roman" w:hAnsi="Times New Roman" w:cs="Times New Roman"/>
          <w:color w:val="000000"/>
          <w:lang w:eastAsia="es-PY"/>
        </w:rPr>
        <w:br/>
        <w:t>Prof. Mario Dos Santos</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noProof/>
          <w:color w:val="000000"/>
          <w:lang w:eastAsia="es-PY"/>
        </w:rPr>
        <w:drawing>
          <wp:inline distT="0" distB="0" distL="0" distR="0" wp14:anchorId="72501066" wp14:editId="04921BF5">
            <wp:extent cx="5427980" cy="2616835"/>
            <wp:effectExtent l="0" t="0" r="1270" b="0"/>
            <wp:docPr id="8" name="Imagen 8" descr="C:\Users\Alumnos\Documents\Historia\20180526_151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mnos\Documents\Historia\20180526_15194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7980" cy="2616835"/>
                    </a:xfrm>
                    <a:prstGeom prst="rect">
                      <a:avLst/>
                    </a:prstGeom>
                    <a:noFill/>
                    <a:ln>
                      <a:noFill/>
                    </a:ln>
                  </pic:spPr>
                </pic:pic>
              </a:graphicData>
            </a:graphic>
          </wp:inline>
        </w:drawing>
      </w:r>
      <w:r w:rsidRPr="00394A4E">
        <w:rPr>
          <w:rFonts w:ascii="Times New Roman" w:eastAsia="Times New Roman" w:hAnsi="Times New Roman" w:cs="Times New Roman"/>
          <w:color w:val="000000"/>
          <w:lang w:eastAsia="es-PY"/>
        </w:rPr>
        <w:t> </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El Prof. Ortiz Groppi coloca la medalla de honor a la Prof. Ana Paciello de Sánchez con motivo de su jubilación</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37"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b/>
          <w:bCs/>
          <w:color w:val="000000"/>
          <w:kern w:val="36"/>
          <w:lang w:eastAsia="es-PY"/>
        </w:rPr>
      </w:pPr>
      <w:r w:rsidRPr="00394A4E">
        <w:rPr>
          <w:rFonts w:ascii="Times New Roman" w:eastAsia="Times New Roman" w:hAnsi="Times New Roman" w:cs="Times New Roman"/>
          <w:b/>
          <w:bCs/>
          <w:color w:val="000000"/>
          <w:kern w:val="36"/>
          <w:lang w:eastAsia="es-PY"/>
        </w:rPr>
        <w:t>COMISION DE PADRES DEL PRESENTE CURSO LECTIVO 1990</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38" style="width:0;height:1.5pt" o:hralign="center" o:hrstd="t" o:hr="t" fillcolor="#a0a0a0" stroked="f"/>
        </w:pic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tbl>
      <w:tblPr>
        <w:tblW w:w="0" w:type="auto"/>
        <w:tblCellSpacing w:w="15" w:type="dxa"/>
        <w:tblCellMar>
          <w:left w:w="0" w:type="dxa"/>
          <w:right w:w="0" w:type="dxa"/>
        </w:tblCellMar>
        <w:tblLook w:val="04A0" w:firstRow="1" w:lastRow="0" w:firstColumn="1" w:lastColumn="0" w:noHBand="0" w:noVBand="1"/>
      </w:tblPr>
      <w:tblGrid>
        <w:gridCol w:w="1690"/>
        <w:gridCol w:w="3039"/>
      </w:tblGrid>
      <w:tr w:rsidR="00FA17D2" w:rsidRPr="00394A4E" w:rsidTr="00FA17D2">
        <w:trPr>
          <w:tblCellSpacing w:w="15" w:type="dxa"/>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t>Presidente:</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Sr. Ramón Trotte Mbaibe</w:t>
            </w:r>
          </w:p>
        </w:tc>
      </w:tr>
      <w:tr w:rsidR="00FA17D2" w:rsidRPr="00394A4E" w:rsidTr="00FA17D2">
        <w:trPr>
          <w:tblCellSpacing w:w="15" w:type="dxa"/>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t>Vicepresidente:</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Sr. Taurino Duarte</w:t>
            </w:r>
          </w:p>
        </w:tc>
      </w:tr>
      <w:tr w:rsidR="00FA17D2" w:rsidRPr="00394A4E" w:rsidTr="00FA17D2">
        <w:trPr>
          <w:tblCellSpacing w:w="15" w:type="dxa"/>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t>Secretaria:</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Lic. Rosalía D. De Esquivel</w:t>
            </w:r>
          </w:p>
        </w:tc>
      </w:tr>
      <w:tr w:rsidR="00FA17D2" w:rsidRPr="00394A4E" w:rsidTr="00FA17D2">
        <w:trPr>
          <w:tblCellSpacing w:w="15" w:type="dxa"/>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t>Tesorero:</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Sr. Juan Sevilla</w:t>
            </w:r>
          </w:p>
        </w:tc>
      </w:tr>
      <w:tr w:rsidR="00FA17D2" w:rsidRPr="00394A4E" w:rsidTr="00FA17D2">
        <w:trPr>
          <w:tblCellSpacing w:w="15" w:type="dxa"/>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t>Pro-Tesorero:</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Sara Antonia de Villalba</w:t>
            </w:r>
          </w:p>
        </w:tc>
      </w:tr>
      <w:tr w:rsidR="00FA17D2" w:rsidRPr="00394A4E" w:rsidTr="00FA17D2">
        <w:trPr>
          <w:tblCellSpacing w:w="15" w:type="dxa"/>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t>Miembros:</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Sra. Avelina de Balbuena </w:t>
            </w:r>
            <w:r w:rsidRPr="00394A4E">
              <w:rPr>
                <w:rFonts w:ascii="Times New Roman" w:eastAsia="Times New Roman" w:hAnsi="Times New Roman" w:cs="Times New Roman"/>
                <w:lang w:eastAsia="es-PY"/>
              </w:rPr>
              <w:br/>
              <w:t>María G. de Arrúa </w:t>
            </w:r>
            <w:r w:rsidRPr="00394A4E">
              <w:rPr>
                <w:rFonts w:ascii="Times New Roman" w:eastAsia="Times New Roman" w:hAnsi="Times New Roman" w:cs="Times New Roman"/>
                <w:lang w:eastAsia="es-PY"/>
              </w:rPr>
              <w:br/>
              <w:t>Sr. Carlos Adorno </w:t>
            </w:r>
            <w:r w:rsidRPr="00394A4E">
              <w:rPr>
                <w:rFonts w:ascii="Times New Roman" w:eastAsia="Times New Roman" w:hAnsi="Times New Roman" w:cs="Times New Roman"/>
                <w:lang w:eastAsia="es-PY"/>
              </w:rPr>
              <w:br/>
              <w:t>Sra. Castorina Franco de Villalba </w:t>
            </w:r>
            <w:r w:rsidRPr="00394A4E">
              <w:rPr>
                <w:rFonts w:ascii="Times New Roman" w:eastAsia="Times New Roman" w:hAnsi="Times New Roman" w:cs="Times New Roman"/>
                <w:lang w:eastAsia="es-PY"/>
              </w:rPr>
              <w:br/>
              <w:t>Sr. Tranquilino Santacruz </w:t>
            </w:r>
            <w:r w:rsidRPr="00394A4E">
              <w:rPr>
                <w:rFonts w:ascii="Times New Roman" w:eastAsia="Times New Roman" w:hAnsi="Times New Roman" w:cs="Times New Roman"/>
                <w:lang w:eastAsia="es-PY"/>
              </w:rPr>
              <w:br/>
              <w:t>Sr. Sergio Treposki </w:t>
            </w:r>
            <w:r w:rsidRPr="00394A4E">
              <w:rPr>
                <w:rFonts w:ascii="Times New Roman" w:eastAsia="Times New Roman" w:hAnsi="Times New Roman" w:cs="Times New Roman"/>
                <w:lang w:eastAsia="es-PY"/>
              </w:rPr>
              <w:br/>
              <w:t>Sra. Elva Jorgelina Marín </w:t>
            </w:r>
            <w:r w:rsidRPr="00394A4E">
              <w:rPr>
                <w:rFonts w:ascii="Times New Roman" w:eastAsia="Times New Roman" w:hAnsi="Times New Roman" w:cs="Times New Roman"/>
                <w:lang w:eastAsia="es-PY"/>
              </w:rPr>
              <w:br/>
            </w:r>
            <w:r w:rsidRPr="00394A4E">
              <w:rPr>
                <w:rFonts w:ascii="Times New Roman" w:eastAsia="Times New Roman" w:hAnsi="Times New Roman" w:cs="Times New Roman"/>
                <w:lang w:eastAsia="es-PY"/>
              </w:rPr>
              <w:lastRenderedPageBreak/>
              <w:t>Sr. Arsenio Cuevas </w:t>
            </w:r>
            <w:r w:rsidRPr="00394A4E">
              <w:rPr>
                <w:rFonts w:ascii="Times New Roman" w:eastAsia="Times New Roman" w:hAnsi="Times New Roman" w:cs="Times New Roman"/>
                <w:lang w:eastAsia="es-PY"/>
              </w:rPr>
              <w:br/>
              <w:t>Sra. Ramona Nieto Galeano </w:t>
            </w:r>
            <w:r w:rsidRPr="00394A4E">
              <w:rPr>
                <w:rFonts w:ascii="Times New Roman" w:eastAsia="Times New Roman" w:hAnsi="Times New Roman" w:cs="Times New Roman"/>
                <w:lang w:eastAsia="es-PY"/>
              </w:rPr>
              <w:br/>
              <w:t>Sra. Virgina Benegas </w:t>
            </w:r>
            <w:r w:rsidRPr="00394A4E">
              <w:rPr>
                <w:rFonts w:ascii="Times New Roman" w:eastAsia="Times New Roman" w:hAnsi="Times New Roman" w:cs="Times New Roman"/>
                <w:lang w:eastAsia="es-PY"/>
              </w:rPr>
              <w:br/>
              <w:t>Sra. Marta Ramona Ayala</w:t>
            </w:r>
          </w:p>
        </w:tc>
      </w:tr>
      <w:tr w:rsidR="00FA17D2" w:rsidRPr="00394A4E" w:rsidTr="00FA17D2">
        <w:trPr>
          <w:tblCellSpacing w:w="15" w:type="dxa"/>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lastRenderedPageBreak/>
              <w:t>Síndico Titular:</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Sra. Julia Galeano de Benítez</w:t>
            </w:r>
          </w:p>
        </w:tc>
      </w:tr>
      <w:tr w:rsidR="00FA17D2" w:rsidRPr="00394A4E" w:rsidTr="00FA17D2">
        <w:trPr>
          <w:tblCellSpacing w:w="15" w:type="dxa"/>
        </w:trPr>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b/>
                <w:bCs/>
                <w:lang w:eastAsia="es-PY"/>
              </w:rPr>
              <w:t>Síndico Suplente:</w:t>
            </w:r>
          </w:p>
        </w:tc>
        <w:tc>
          <w:tcPr>
            <w:tcW w:w="0" w:type="auto"/>
            <w:vAlign w:val="center"/>
            <w:hideMark/>
          </w:tcPr>
          <w:p w:rsidR="00FA17D2" w:rsidRPr="00394A4E" w:rsidRDefault="00FA17D2" w:rsidP="00394A4E">
            <w:pPr>
              <w:spacing w:after="0" w:line="240" w:lineRule="auto"/>
              <w:jc w:val="both"/>
              <w:rPr>
                <w:rFonts w:ascii="Times New Roman" w:eastAsia="Times New Roman" w:hAnsi="Times New Roman" w:cs="Times New Roman"/>
                <w:lang w:eastAsia="es-PY"/>
              </w:rPr>
            </w:pPr>
            <w:r w:rsidRPr="00394A4E">
              <w:rPr>
                <w:rFonts w:ascii="Times New Roman" w:eastAsia="Times New Roman" w:hAnsi="Times New Roman" w:cs="Times New Roman"/>
                <w:lang w:eastAsia="es-PY"/>
              </w:rPr>
              <w:t>Sr. Ricardo Ortiz Groppi</w:t>
            </w:r>
          </w:p>
        </w:tc>
      </w:tr>
    </w:tbl>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39"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lang w:eastAsia="es-PY"/>
        </w:rPr>
      </w:pPr>
      <w:r w:rsidRPr="00394A4E">
        <w:rPr>
          <w:rFonts w:ascii="Times New Roman" w:eastAsia="Times New Roman" w:hAnsi="Times New Roman" w:cs="Times New Roman"/>
          <w:b/>
          <w:bCs/>
          <w:color w:val="000000"/>
          <w:kern w:val="36"/>
          <w:lang w:eastAsia="es-PY"/>
        </w:rPr>
        <w:t>ASOCIACION DE EX-ALUMNOS </w:t>
      </w:r>
      <w:r w:rsidRPr="00394A4E">
        <w:rPr>
          <w:rFonts w:ascii="Times New Roman" w:eastAsia="Times New Roman" w:hAnsi="Times New Roman" w:cs="Times New Roman"/>
          <w:b/>
          <w:bCs/>
          <w:color w:val="000000"/>
          <w:kern w:val="36"/>
          <w:lang w:eastAsia="es-PY"/>
        </w:rPr>
        <w:br/>
        <w:t>ESCUELA NACIONAL DE COMERCIO N° 3 REPUBLICA DEL PERU </w:t>
      </w:r>
      <w:r w:rsidRPr="00394A4E">
        <w:rPr>
          <w:rFonts w:ascii="Times New Roman" w:eastAsia="Times New Roman" w:hAnsi="Times New Roman" w:cs="Times New Roman"/>
          <w:b/>
          <w:bCs/>
          <w:color w:val="000000"/>
          <w:kern w:val="36"/>
          <w:lang w:eastAsia="es-PY"/>
        </w:rPr>
        <w:br/>
        <w:t>"ASEACOM N° 3"</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40" style="width:0;height:1.5pt" o:hralign="center" o:hrstd="t" o:hr="t" fillcolor="#a0a0a0" stroked="f"/>
        </w:pict>
      </w:r>
    </w:p>
    <w:p w:rsidR="00FA17D2" w:rsidRPr="00394A4E" w:rsidRDefault="00FA17D2" w:rsidP="00394A4E">
      <w:pPr>
        <w:shd w:val="clear" w:color="auto" w:fill="FFFFFF"/>
        <w:spacing w:before="100" w:beforeAutospacing="1" w:after="24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Largo tiempo hemos soñado tener una Asociación de ex-alumnos de nuestra querida ESCUELA NACIONAL DE COMERCIO N° 3 "REPUBLICA DEL PERU". En principio pensamos en la creación de una Cooperativa, pero por circunstancias económicas y de otra índole fue imposible.</w:t>
      </w:r>
      <w:r w:rsidRPr="00394A4E">
        <w:rPr>
          <w:rFonts w:ascii="Times New Roman" w:eastAsia="Times New Roman" w:hAnsi="Times New Roman" w:cs="Times New Roman"/>
          <w:color w:val="000000"/>
          <w:lang w:eastAsia="es-PY"/>
        </w:rPr>
        <w:br/>
        <w:t>Recién en el año 1989, en fecha 28 de julio (coincidentemente con la independencia de la hermana República del Perú) hemos realizado un sueño largamente acariciado, pero la nobleza obliga destacar que en ese año hemos recibido un notable empuje en los alumnos del 6to. </w:t>
      </w:r>
      <w:r w:rsidRPr="00394A4E">
        <w:rPr>
          <w:rFonts w:ascii="Times New Roman" w:eastAsia="Times New Roman" w:hAnsi="Times New Roman" w:cs="Times New Roman"/>
          <w:color w:val="000000"/>
          <w:lang w:eastAsia="es-PY"/>
        </w:rPr>
        <w:br/>
        <w:t>Curso de esa promoción, que dieron el apoyo requerido para la constitución de nuestra querida Asociación. </w:t>
      </w:r>
      <w:r w:rsidRPr="00394A4E">
        <w:rPr>
          <w:rFonts w:ascii="Times New Roman" w:eastAsia="Times New Roman" w:hAnsi="Times New Roman" w:cs="Times New Roman"/>
          <w:color w:val="000000"/>
          <w:lang w:eastAsia="es-PY"/>
        </w:rPr>
        <w:br/>
        <w:t>En fecha 28 de julio de 1989 se constituyó la primera Comisión Directiva en Asamblea Constituida con duración en el cargo de 2 años, con las siguientes personas: </w:t>
      </w:r>
    </w:p>
    <w:p w:rsidR="00FA17D2" w:rsidRPr="00394A4E" w:rsidRDefault="00FA17D2" w:rsidP="00394A4E">
      <w:pPr>
        <w:shd w:val="clear" w:color="auto" w:fill="FFFFFF"/>
        <w:spacing w:before="100" w:beforeAutospacing="1" w:after="100" w:afterAutospacing="1" w:line="240" w:lineRule="auto"/>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Presidentes Honorarios: </w:t>
      </w:r>
      <w:r w:rsidRPr="00394A4E">
        <w:rPr>
          <w:rFonts w:ascii="Times New Roman" w:eastAsia="Times New Roman" w:hAnsi="Times New Roman" w:cs="Times New Roman"/>
          <w:color w:val="000000"/>
          <w:lang w:eastAsia="es-PY"/>
        </w:rPr>
        <w:br/>
        <w:t>Lic. Elva Alonso de Alegre </w:t>
      </w:r>
      <w:r w:rsidRPr="00394A4E">
        <w:rPr>
          <w:rFonts w:ascii="Times New Roman" w:eastAsia="Times New Roman" w:hAnsi="Times New Roman" w:cs="Times New Roman"/>
          <w:color w:val="000000"/>
          <w:lang w:eastAsia="es-PY"/>
        </w:rPr>
        <w:br/>
        <w:t>Prof. Ricardo Ortiz Groppi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Presidente: </w:t>
      </w:r>
      <w:r w:rsidRPr="00394A4E">
        <w:rPr>
          <w:rFonts w:ascii="Times New Roman" w:eastAsia="Times New Roman" w:hAnsi="Times New Roman" w:cs="Times New Roman"/>
          <w:color w:val="000000"/>
          <w:lang w:eastAsia="es-PY"/>
        </w:rPr>
        <w:t>Lic. Carlos Miguel Alfonso Rojas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Vicepresidente: </w:t>
      </w:r>
      <w:r w:rsidRPr="00394A4E">
        <w:rPr>
          <w:rFonts w:ascii="Times New Roman" w:eastAsia="Times New Roman" w:hAnsi="Times New Roman" w:cs="Times New Roman"/>
          <w:color w:val="000000"/>
          <w:lang w:eastAsia="es-PY"/>
        </w:rPr>
        <w:t>Sr. Claudio Ferreira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Secretario: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Pro-Secretario: </w:t>
      </w:r>
      <w:r w:rsidRPr="00394A4E">
        <w:rPr>
          <w:rFonts w:ascii="Times New Roman" w:eastAsia="Times New Roman" w:hAnsi="Times New Roman" w:cs="Times New Roman"/>
          <w:color w:val="000000"/>
          <w:lang w:eastAsia="es-PY"/>
        </w:rPr>
        <w:t>Sr. Carlos Grance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Tesorero </w:t>
      </w:r>
      <w:r w:rsidRPr="00394A4E">
        <w:rPr>
          <w:rFonts w:ascii="Times New Roman" w:eastAsia="Times New Roman" w:hAnsi="Times New Roman" w:cs="Times New Roman"/>
          <w:color w:val="000000"/>
          <w:lang w:eastAsia="es-PY"/>
        </w:rPr>
        <w:t>Sr. Enrique Guayuan </w:t>
      </w:r>
      <w:r w:rsidRPr="00394A4E">
        <w:rPr>
          <w:rFonts w:ascii="Times New Roman" w:eastAsia="Times New Roman" w:hAnsi="Times New Roman" w:cs="Times New Roman"/>
          <w:color w:val="000000"/>
          <w:lang w:eastAsia="es-PY"/>
        </w:rPr>
        <w:br/>
      </w:r>
      <w:r w:rsidR="007C1372" w:rsidRPr="00394A4E">
        <w:rPr>
          <w:rFonts w:ascii="Times New Roman" w:eastAsia="Times New Roman" w:hAnsi="Times New Roman" w:cs="Times New Roman"/>
          <w:b/>
          <w:bCs/>
          <w:color w:val="000000"/>
          <w:lang w:eastAsia="es-PY"/>
        </w:rPr>
        <w:t>Vocales Titular</w:t>
      </w:r>
      <w:r w:rsidRPr="00394A4E">
        <w:rPr>
          <w:rFonts w:ascii="Times New Roman" w:eastAsia="Times New Roman" w:hAnsi="Times New Roman" w:cs="Times New Roman"/>
          <w:b/>
          <w:bCs/>
          <w:color w:val="000000"/>
          <w:lang w:eastAsia="es-PY"/>
        </w:rPr>
        <w:t>es: </w:t>
      </w:r>
      <w:r w:rsidRPr="00394A4E">
        <w:rPr>
          <w:rFonts w:ascii="Times New Roman" w:eastAsia="Times New Roman" w:hAnsi="Times New Roman" w:cs="Times New Roman"/>
          <w:color w:val="000000"/>
          <w:lang w:eastAsia="es-PY"/>
        </w:rPr>
        <w:br/>
        <w:t>Prof. Juan Barboza </w:t>
      </w:r>
      <w:r w:rsidRPr="00394A4E">
        <w:rPr>
          <w:rFonts w:ascii="Times New Roman" w:eastAsia="Times New Roman" w:hAnsi="Times New Roman" w:cs="Times New Roman"/>
          <w:color w:val="000000"/>
          <w:lang w:eastAsia="es-PY"/>
        </w:rPr>
        <w:br/>
        <w:t>Sr. Pedro Ayala </w:t>
      </w:r>
      <w:r w:rsidRPr="00394A4E">
        <w:rPr>
          <w:rFonts w:ascii="Times New Roman" w:eastAsia="Times New Roman" w:hAnsi="Times New Roman" w:cs="Times New Roman"/>
          <w:color w:val="000000"/>
          <w:lang w:eastAsia="es-PY"/>
        </w:rPr>
        <w:br/>
        <w:t>Prof. Raúl Leiva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Vocales Suplentes: </w:t>
      </w:r>
      <w:r w:rsidRPr="00394A4E">
        <w:rPr>
          <w:rFonts w:ascii="Times New Roman" w:eastAsia="Times New Roman" w:hAnsi="Times New Roman" w:cs="Times New Roman"/>
          <w:color w:val="000000"/>
          <w:lang w:eastAsia="es-PY"/>
        </w:rPr>
        <w:br/>
        <w:t>Srta. Francisca Piatti </w:t>
      </w:r>
      <w:r w:rsidRPr="00394A4E">
        <w:rPr>
          <w:rFonts w:ascii="Times New Roman" w:eastAsia="Times New Roman" w:hAnsi="Times New Roman" w:cs="Times New Roman"/>
          <w:color w:val="000000"/>
          <w:lang w:eastAsia="es-PY"/>
        </w:rPr>
        <w:br/>
        <w:t>Sr. Félix Cáceres </w:t>
      </w:r>
      <w:r w:rsidRPr="00394A4E">
        <w:rPr>
          <w:rFonts w:ascii="Times New Roman" w:eastAsia="Times New Roman" w:hAnsi="Times New Roman" w:cs="Times New Roman"/>
          <w:color w:val="000000"/>
          <w:lang w:eastAsia="es-PY"/>
        </w:rPr>
        <w:br/>
        <w:t xml:space="preserve">Lic. Perla </w:t>
      </w:r>
      <w:r w:rsidR="007C1372" w:rsidRPr="00394A4E">
        <w:rPr>
          <w:rFonts w:ascii="Times New Roman" w:eastAsia="Times New Roman" w:hAnsi="Times New Roman" w:cs="Times New Roman"/>
          <w:color w:val="000000"/>
          <w:lang w:eastAsia="es-PY"/>
        </w:rPr>
        <w:t>Páez</w:t>
      </w:r>
      <w:r w:rsidRPr="00394A4E">
        <w:rPr>
          <w:rFonts w:ascii="Times New Roman" w:eastAsia="Times New Roman" w:hAnsi="Times New Roman" w:cs="Times New Roman"/>
          <w:color w:val="000000"/>
          <w:lang w:eastAsia="es-PY"/>
        </w:rPr>
        <w:t>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Síndico Titular </w:t>
      </w:r>
      <w:r w:rsidRPr="00394A4E">
        <w:rPr>
          <w:rFonts w:ascii="Times New Roman" w:eastAsia="Times New Roman" w:hAnsi="Times New Roman" w:cs="Times New Roman"/>
          <w:color w:val="000000"/>
          <w:lang w:eastAsia="es-PY"/>
        </w:rPr>
        <w:t>Prof. Raimundo A. Riveros Q. </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b/>
          <w:bCs/>
          <w:color w:val="000000"/>
          <w:lang w:eastAsia="es-PY"/>
        </w:rPr>
        <w:t>Suplente: </w:t>
      </w:r>
      <w:r w:rsidRPr="00394A4E">
        <w:rPr>
          <w:rFonts w:ascii="Times New Roman" w:eastAsia="Times New Roman" w:hAnsi="Times New Roman" w:cs="Times New Roman"/>
          <w:color w:val="000000"/>
          <w:lang w:eastAsia="es-PY"/>
        </w:rPr>
        <w:t>Sr. Aldo Aquino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 continuación citamos de los Estatutos Sociales </w:t>
      </w:r>
      <w:r w:rsidRPr="00394A4E">
        <w:rPr>
          <w:rFonts w:ascii="Times New Roman" w:eastAsia="Times New Roman" w:hAnsi="Times New Roman" w:cs="Times New Roman"/>
          <w:b/>
          <w:bCs/>
          <w:color w:val="000000"/>
          <w:lang w:eastAsia="es-PY"/>
        </w:rPr>
        <w:t>LOS PRINCIPIOS Y FINES DE LA ASOCIACION:</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"LA ASEACOM N° 3, COMO INSTITUCION DE PROFUNDA RAIGAMBRE EN LA VIDA PARAGUAYA, ES FIEAL A LOS POSTULADOS QUE CIMIENTAN A LOS VALORES NACIONALES Y CRISTIANOS. LA ASEACOM N°3 TIENE COMO OBJETIVO PRINCIPAL LA REALIZACION INTEGRAL DE LOS EX-ALUMNOS AL MANTENER Y ACRECENTAR LA SOLIDARIDAD Y LOS VINCULOS, MEDIANTE EL </w:t>
      </w:r>
      <w:r w:rsidRPr="00394A4E">
        <w:rPr>
          <w:rFonts w:ascii="Times New Roman" w:eastAsia="Times New Roman" w:hAnsi="Times New Roman" w:cs="Times New Roman"/>
          <w:color w:val="000000"/>
          <w:lang w:eastAsia="es-PY"/>
        </w:rPr>
        <w:lastRenderedPageBreak/>
        <w:t>CUMPLIMIENTO DE ACTIVIDADES CULTURALES, CIENTIFICOS, DE AYUDA MUTUA Y BENEFICIENCIAS SOCIALES Y DEPORTIVAS. LA ASEACOM N° 3 ARBITRARA LOS MEDIOS QUE JUZGUE OPORTUNOS Y NECESARIOS PARA OBTENER LA CONCRECION DE SUS FINES Y OBJETIVOS ACORDES CON LOS PRINCIPIOS DE LA MORAL CRISTIANA, LAS LEYES Y ESTE ESTATUTO."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Dentro de las actividades realizadas por la Comisión Directiva en el año 1989, se destaca la entrega de Pergaminos recordatorios y de agradecimientos a los profesores Jubilados de nuestra querida Escuela, además la realización de un torneo de fútbol de campo relámpago en el local de la Escuela, que se constituyó en total éxito, por la cantidad y calidad de participantes.</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noProof/>
          <w:color w:val="000000"/>
          <w:lang w:eastAsia="es-PY"/>
        </w:rPr>
        <w:drawing>
          <wp:inline distT="0" distB="0" distL="0" distR="0" wp14:anchorId="74474611" wp14:editId="6D57DFA0">
            <wp:extent cx="5525135" cy="3686810"/>
            <wp:effectExtent l="0" t="0" r="0" b="8890"/>
            <wp:docPr id="7" name="Imagen 7" descr="C:\Users\Alumnos\Documents\Historia\20180526_233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umnos\Documents\Historia\20180526_23363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135" cy="3686810"/>
                    </a:xfrm>
                    <a:prstGeom prst="rect">
                      <a:avLst/>
                    </a:prstGeom>
                    <a:noFill/>
                    <a:ln>
                      <a:noFill/>
                    </a:ln>
                  </pic:spPr>
                </pic:pic>
              </a:graphicData>
            </a:graphic>
          </wp:inline>
        </w:drawing>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Profesores y Directores de la Institución en un brindis ofrecido por el Centro de ex-Alumnos por culminación del año lectivo 1989.</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Este año estamos realizando un torneo de fútbol de campo en el local de la Escuela, con la participación en principio de 16 equipos, en este momento se está realizando la liguilla final con la participación de 6 equipos y que se halla en su fase final, oportunidad que establecerá un campeón y un </w:t>
      </w:r>
      <w:r w:rsidR="007C1372" w:rsidRPr="00394A4E">
        <w:rPr>
          <w:rFonts w:ascii="Times New Roman" w:eastAsia="Times New Roman" w:hAnsi="Times New Roman" w:cs="Times New Roman"/>
          <w:color w:val="000000"/>
          <w:lang w:eastAsia="es-PY"/>
        </w:rPr>
        <w:t>vice campeón</w:t>
      </w:r>
      <w:r w:rsidRPr="00394A4E">
        <w:rPr>
          <w:rFonts w:ascii="Times New Roman" w:eastAsia="Times New Roman" w:hAnsi="Times New Roman" w:cs="Times New Roman"/>
          <w:color w:val="000000"/>
          <w:lang w:eastAsia="es-PY"/>
        </w:rPr>
        <w:t>.</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Es un deseo de esta Asociación que nuestra querida Escuela vaya mejorando más y más en el futuro, y desearle mil felicidades en su Boda de Plata, destacando que cumple un papel importante dentro de la sociedad </w:t>
      </w:r>
      <w:r w:rsidR="007C1372" w:rsidRPr="00394A4E">
        <w:rPr>
          <w:rFonts w:ascii="Times New Roman" w:eastAsia="Times New Roman" w:hAnsi="Times New Roman" w:cs="Times New Roman"/>
          <w:color w:val="000000"/>
          <w:lang w:eastAsia="es-PY"/>
        </w:rPr>
        <w:t>en la</w:t>
      </w:r>
      <w:r w:rsidRPr="00394A4E">
        <w:rPr>
          <w:rFonts w:ascii="Times New Roman" w:eastAsia="Times New Roman" w:hAnsi="Times New Roman" w:cs="Times New Roman"/>
          <w:color w:val="000000"/>
          <w:lang w:eastAsia="es-PY"/>
        </w:rPr>
        <w:t xml:space="preserve"> formación de Bachilleres Comercial en los tres turnos. Su área de proyección es vasto, pues perciben a alumnos de distintos barrios de la capital y del área </w:t>
      </w:r>
      <w:r w:rsidR="007C1372" w:rsidRPr="00394A4E">
        <w:rPr>
          <w:rFonts w:ascii="Times New Roman" w:eastAsia="Times New Roman" w:hAnsi="Times New Roman" w:cs="Times New Roman"/>
          <w:color w:val="000000"/>
          <w:lang w:eastAsia="es-PY"/>
        </w:rPr>
        <w:t>circunvecina</w:t>
      </w:r>
      <w:r w:rsidRPr="00394A4E">
        <w:rPr>
          <w:rFonts w:ascii="Times New Roman" w:eastAsia="Times New Roman" w:hAnsi="Times New Roman" w:cs="Times New Roman"/>
          <w:color w:val="000000"/>
          <w:lang w:eastAsia="es-PY"/>
        </w:rPr>
        <w:t>.</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¡ARRIBA PARAGUAY!</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noProof/>
          <w:color w:val="000000"/>
          <w:lang w:eastAsia="es-PY"/>
        </w:rPr>
        <w:lastRenderedPageBreak/>
        <w:drawing>
          <wp:inline distT="0" distB="0" distL="0" distR="0" wp14:anchorId="5F2AFB3A" wp14:editId="0EF4D4E3">
            <wp:extent cx="5486400" cy="3949700"/>
            <wp:effectExtent l="0" t="0" r="0" b="0"/>
            <wp:docPr id="6" name="Imagen 6" descr="C:\Users\Alumnos\Documents\Historia\20180526_235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umnos\Documents\Historia\20180526_23571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949700"/>
                    </a:xfrm>
                    <a:prstGeom prst="rect">
                      <a:avLst/>
                    </a:prstGeom>
                    <a:noFill/>
                    <a:ln>
                      <a:noFill/>
                    </a:ln>
                  </pic:spPr>
                </pic:pic>
              </a:graphicData>
            </a:graphic>
          </wp:inline>
        </w:drawing>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Año 1988. Primera Comisión Directiva del Centro de Estudiantes del Colegio Nacional de Comercio N° 3.</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41"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b/>
          <w:bCs/>
          <w:color w:val="000000"/>
          <w:kern w:val="36"/>
          <w:lang w:eastAsia="es-PY"/>
        </w:rPr>
      </w:pPr>
      <w:r w:rsidRPr="00394A4E">
        <w:rPr>
          <w:rFonts w:ascii="Times New Roman" w:eastAsia="Times New Roman" w:hAnsi="Times New Roman" w:cs="Times New Roman"/>
          <w:b/>
          <w:bCs/>
          <w:color w:val="000000"/>
          <w:kern w:val="36"/>
          <w:lang w:eastAsia="es-PY"/>
        </w:rPr>
        <w:t>HISTORIA DE LA CREACION DEL CENTRO DE ESTUDIANTES 29 DE SETIEMBRE DEL COLEGIO NACIONAL DE COMERCIO N° 3 </w:t>
      </w:r>
      <w:r w:rsidRPr="00394A4E">
        <w:rPr>
          <w:rFonts w:ascii="Times New Roman" w:eastAsia="Times New Roman" w:hAnsi="Times New Roman" w:cs="Times New Roman"/>
          <w:b/>
          <w:bCs/>
          <w:color w:val="000000"/>
          <w:kern w:val="36"/>
          <w:lang w:eastAsia="es-PY"/>
        </w:rPr>
        <w:br/>
        <w:t>REPUBLICA DEL PERU</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b/>
          <w:bCs/>
          <w:color w:val="000000"/>
          <w:lang w:eastAsia="es-PY"/>
        </w:rPr>
        <w:t>Por Rafael Fernández</w:t>
      </w:r>
      <w:r w:rsidR="000765D8">
        <w:rPr>
          <w:rFonts w:ascii="Times New Roman" w:eastAsia="Times New Roman" w:hAnsi="Times New Roman" w:cs="Times New Roman"/>
          <w:color w:val="000000"/>
          <w:lang w:eastAsia="es-PY"/>
        </w:rPr>
        <w:pict>
          <v:rect id="_x0000_i1042"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Allá por el año 1986 ya un grupo de alumnos de esta Institución y guiado por nuestro espíritu revolucionario y del deseo de aglutinarnos todos juntos para defender los derechos del alumnado ya hemos desafiado a las autoridades, queriendo crear el Centro de Estudiantes del Colegio Nacional de Comercio N° 3, lo cual fue terminantemente prohibido por las autoridades del Ministerio y del Colegio, en la que en ningún momento nos dieron las explicaciones del porqué de la prohibición, y terminaba así el año 86 con reuniones, encuentros y muchos problemas para los jóvenes que estábamos dando la cara en ese momento.</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noProof/>
          <w:color w:val="000000"/>
          <w:lang w:eastAsia="es-PY"/>
        </w:rPr>
        <w:lastRenderedPageBreak/>
        <w:drawing>
          <wp:inline distT="0" distB="0" distL="0" distR="0" wp14:anchorId="6197C2C2" wp14:editId="16177275">
            <wp:extent cx="5447665" cy="3677285"/>
            <wp:effectExtent l="0" t="0" r="635" b="0"/>
            <wp:docPr id="5" name="Imagen 5" descr="C:\Users\Alumnos\Documents\Historia\20180527_19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lumnos\Documents\Historia\20180527_19384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7665" cy="3677285"/>
                    </a:xfrm>
                    <a:prstGeom prst="rect">
                      <a:avLst/>
                    </a:prstGeom>
                    <a:noFill/>
                    <a:ln>
                      <a:noFill/>
                    </a:ln>
                  </pic:spPr>
                </pic:pic>
              </a:graphicData>
            </a:graphic>
          </wp:inline>
        </w:drawing>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Acto político realizado en el local del Colegio. Se ve a la Sra. Directora junto al </w:t>
      </w:r>
      <w:r w:rsidRPr="00394A4E">
        <w:rPr>
          <w:rFonts w:ascii="Times New Roman" w:eastAsia="Times New Roman" w:hAnsi="Times New Roman" w:cs="Times New Roman"/>
          <w:color w:val="000000"/>
          <w:lang w:eastAsia="es-PY"/>
        </w:rPr>
        <w:br/>
        <w:t>ex-Presidente del Centro Rafael Fernández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Así al comienzo de las clases en el año 1987 hemos reactivado con más fuerza nuestro deseo de lograr por primera vez la creación del Centro, y para ese fin y por estrategia nos reuníamos en el recreo y a la salida en el bar que está enfrente del Colegio, y allí preparábamos planes de trabajo y de presión y así logramos que el 4 de junio de 1987 se llamara a Asamblea de Constitución del Centro y sus autoridades, con el reconocimiento del Ministerio y del Colegio. Los primeros cargos recayeron como Presidente Roque Avalos, Vicepresidente Primero Rafael Fernández, Vicepresidente Segundo Heriberto Burgos y Vicepresidente Tercero Julio C. Collante y Miguel </w:t>
      </w:r>
      <w:r w:rsidR="007C1372" w:rsidRPr="00394A4E">
        <w:rPr>
          <w:rFonts w:ascii="Times New Roman" w:eastAsia="Times New Roman" w:hAnsi="Times New Roman" w:cs="Times New Roman"/>
          <w:color w:val="000000"/>
          <w:lang w:eastAsia="es-PY"/>
        </w:rPr>
        <w:t>Ángel</w:t>
      </w:r>
      <w:r w:rsidRPr="00394A4E">
        <w:rPr>
          <w:rFonts w:ascii="Times New Roman" w:eastAsia="Times New Roman" w:hAnsi="Times New Roman" w:cs="Times New Roman"/>
          <w:color w:val="000000"/>
          <w:lang w:eastAsia="es-PY"/>
        </w:rPr>
        <w:t xml:space="preserve"> Ramírez.</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Pero recién en el año 1988 se </w:t>
      </w:r>
      <w:r w:rsidR="007C1372" w:rsidRPr="00394A4E">
        <w:rPr>
          <w:rFonts w:ascii="Times New Roman" w:eastAsia="Times New Roman" w:hAnsi="Times New Roman" w:cs="Times New Roman"/>
          <w:color w:val="000000"/>
          <w:lang w:eastAsia="es-PY"/>
        </w:rPr>
        <w:t>dio</w:t>
      </w:r>
      <w:r w:rsidRPr="00394A4E">
        <w:rPr>
          <w:rFonts w:ascii="Times New Roman" w:eastAsia="Times New Roman" w:hAnsi="Times New Roman" w:cs="Times New Roman"/>
          <w:color w:val="000000"/>
          <w:lang w:eastAsia="es-PY"/>
        </w:rPr>
        <w:t xml:space="preserve"> por primera vez en la historia del Colegio una Asamblea libre y </w:t>
      </w:r>
      <w:r w:rsidR="007C1372" w:rsidRPr="00394A4E">
        <w:rPr>
          <w:rFonts w:ascii="Times New Roman" w:eastAsia="Times New Roman" w:hAnsi="Times New Roman" w:cs="Times New Roman"/>
          <w:color w:val="000000"/>
          <w:lang w:eastAsia="es-PY"/>
        </w:rPr>
        <w:t>democrática</w:t>
      </w:r>
      <w:r w:rsidRPr="00394A4E">
        <w:rPr>
          <w:rFonts w:ascii="Times New Roman" w:eastAsia="Times New Roman" w:hAnsi="Times New Roman" w:cs="Times New Roman"/>
          <w:color w:val="000000"/>
          <w:lang w:eastAsia="es-PY"/>
        </w:rPr>
        <w:t xml:space="preserve"> del cual salió electo por el F.E.U. como Presidente Rafael Fernández, y como Vicepresidente Heriberto Burgos, Miguel Villalba y Oscar Recalde, que derrotaron en las urnas al movimiento M.E.R., liderado por Julio C. Collante y Francisco Leiva.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En este año se confeccionó y luego en una Asamblea se aprobó el Estatuto del Centro y se los denominó "29 de Setiembre", en homenaje a los héroes del Chaco.</w:t>
      </w:r>
      <w:r w:rsidRPr="00394A4E">
        <w:rPr>
          <w:rFonts w:ascii="Times New Roman" w:eastAsia="Times New Roman" w:hAnsi="Times New Roman" w:cs="Times New Roman"/>
          <w:color w:val="000000"/>
          <w:lang w:eastAsia="es-PY"/>
        </w:rPr>
        <w:br/>
        <w:t xml:space="preserve">Se llegó a realizar charlas, debates y seminarios de diversos temas; se realizó torneos, fiestas, </w:t>
      </w:r>
      <w:r w:rsidR="007C1372" w:rsidRPr="00394A4E">
        <w:rPr>
          <w:rFonts w:ascii="Times New Roman" w:eastAsia="Times New Roman" w:hAnsi="Times New Roman" w:cs="Times New Roman"/>
          <w:color w:val="000000"/>
          <w:lang w:eastAsia="es-PY"/>
        </w:rPr>
        <w:t>kermesse</w:t>
      </w:r>
      <w:r w:rsidRPr="00394A4E">
        <w:rPr>
          <w:rFonts w:ascii="Times New Roman" w:eastAsia="Times New Roman" w:hAnsi="Times New Roman" w:cs="Times New Roman"/>
          <w:color w:val="000000"/>
          <w:lang w:eastAsia="es-PY"/>
        </w:rPr>
        <w:t xml:space="preserve"> y el Primer Festival de la Canción. Con todos estos trabajos y a través de la prensa hemos hecho conocer nuestro Centro y enaltecer nuestra Institución.</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En el año 1989 se renovó la Comisión Directiva y otra vez en una Asamblea </w:t>
      </w:r>
      <w:r w:rsidR="007C1372" w:rsidRPr="00394A4E">
        <w:rPr>
          <w:rFonts w:ascii="Times New Roman" w:eastAsia="Times New Roman" w:hAnsi="Times New Roman" w:cs="Times New Roman"/>
          <w:color w:val="000000"/>
          <w:lang w:eastAsia="es-PY"/>
        </w:rPr>
        <w:t>democrática</w:t>
      </w:r>
      <w:r w:rsidRPr="00394A4E">
        <w:rPr>
          <w:rFonts w:ascii="Times New Roman" w:eastAsia="Times New Roman" w:hAnsi="Times New Roman" w:cs="Times New Roman"/>
          <w:color w:val="000000"/>
          <w:lang w:eastAsia="es-PY"/>
        </w:rPr>
        <w:t xml:space="preserve"> salieron electos por el F.E.U. los compañeros Miguel Villalba y </w:t>
      </w:r>
      <w:r w:rsidR="007C1372" w:rsidRPr="00394A4E">
        <w:rPr>
          <w:rFonts w:ascii="Times New Roman" w:eastAsia="Times New Roman" w:hAnsi="Times New Roman" w:cs="Times New Roman"/>
          <w:color w:val="000000"/>
          <w:lang w:eastAsia="es-PY"/>
        </w:rPr>
        <w:t>Christian</w:t>
      </w:r>
      <w:r w:rsidRPr="00394A4E">
        <w:rPr>
          <w:rFonts w:ascii="Times New Roman" w:eastAsia="Times New Roman" w:hAnsi="Times New Roman" w:cs="Times New Roman"/>
          <w:color w:val="000000"/>
          <w:lang w:eastAsia="es-PY"/>
        </w:rPr>
        <w:t xml:space="preserve"> Weiler, que vencieron en las urnas al Movimiento M.E.R., en el que otra vez estaban al frente Julio C. Collante y Francisco Leiva.</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lastRenderedPageBreak/>
        <w:t xml:space="preserve">Y este año, por mayoría del Consejo de Delegados y representando al F.E.U. estaba al frente el compañero Gustavo Meiner, esto significó que en los 3 años que lidera el Centro de Estudiantes, el F.E.U. (Frente Estudiantil Unido) no ha </w:t>
      </w:r>
      <w:r w:rsidR="007C1372" w:rsidRPr="00394A4E">
        <w:rPr>
          <w:rFonts w:ascii="Times New Roman" w:eastAsia="Times New Roman" w:hAnsi="Times New Roman" w:cs="Times New Roman"/>
          <w:color w:val="000000"/>
          <w:lang w:eastAsia="es-PY"/>
        </w:rPr>
        <w:t>defraudado</w:t>
      </w:r>
      <w:r w:rsidRPr="00394A4E">
        <w:rPr>
          <w:rFonts w:ascii="Times New Roman" w:eastAsia="Times New Roman" w:hAnsi="Times New Roman" w:cs="Times New Roman"/>
          <w:color w:val="000000"/>
          <w:lang w:eastAsia="es-PY"/>
        </w:rPr>
        <w:t xml:space="preserve"> al estudiantado.</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Quiero destacar también los nombres de los Profesores Mario Do Santos, y el Lic. Dubbini, que desde la primera hora difícil estuvo con nosotros orientándonos y </w:t>
      </w:r>
      <w:r w:rsidR="007C1372" w:rsidRPr="00394A4E">
        <w:rPr>
          <w:rFonts w:ascii="Times New Roman" w:eastAsia="Times New Roman" w:hAnsi="Times New Roman" w:cs="Times New Roman"/>
          <w:color w:val="000000"/>
          <w:lang w:eastAsia="es-PY"/>
        </w:rPr>
        <w:t>alentándonos</w:t>
      </w:r>
      <w:r w:rsidRPr="00394A4E">
        <w:rPr>
          <w:rFonts w:ascii="Times New Roman" w:eastAsia="Times New Roman" w:hAnsi="Times New Roman" w:cs="Times New Roman"/>
          <w:color w:val="000000"/>
          <w:lang w:eastAsia="es-PY"/>
        </w:rPr>
        <w:t xml:space="preserve"> a seguir adelante, y el apoyo constante de la señora Directora Elva Alonso de Alegre.</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Finalmente, el Centro de Estudiantes fue y es una opción válida para los jóvenes de esta institución, que si el Presidente es un joven capacitado, puede hacer grandes obras y así colaborar de cerca con las autoridades del Colegio y buscar todos juntos, alumnos, directores y profesores, que nuestro hermoso Colegio Nacional de Comercio N° 3 esté cada día mejor en todos los aspectos.</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noProof/>
          <w:color w:val="000000"/>
          <w:lang w:eastAsia="es-PY"/>
        </w:rPr>
        <w:drawing>
          <wp:inline distT="0" distB="0" distL="0" distR="0" wp14:anchorId="1C8EAE26" wp14:editId="28BBB1C3">
            <wp:extent cx="5457190" cy="3968750"/>
            <wp:effectExtent l="0" t="0" r="0" b="0"/>
            <wp:docPr id="4" name="Imagen 4" descr="C:\Users\Alumnos\Documents\Historia\20180527_202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lumnos\Documents\Historia\20180527_20213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190" cy="3968750"/>
                    </a:xfrm>
                    <a:prstGeom prst="rect">
                      <a:avLst/>
                    </a:prstGeom>
                    <a:noFill/>
                    <a:ln>
                      <a:noFill/>
                    </a:ln>
                  </pic:spPr>
                </pic:pic>
              </a:graphicData>
            </a:graphic>
          </wp:inline>
        </w:drawing>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Alumnos y ex-Alumnos de la Institución con el señor Residente de la República, </w:t>
      </w:r>
      <w:r w:rsidRPr="00394A4E">
        <w:rPr>
          <w:rFonts w:ascii="Times New Roman" w:eastAsia="Times New Roman" w:hAnsi="Times New Roman" w:cs="Times New Roman"/>
          <w:color w:val="000000"/>
          <w:lang w:eastAsia="es-PY"/>
        </w:rPr>
        <w:br/>
        <w:t xml:space="preserve">Gral. </w:t>
      </w:r>
      <w:r w:rsidR="007C1372" w:rsidRPr="00394A4E">
        <w:rPr>
          <w:rFonts w:ascii="Times New Roman" w:eastAsia="Times New Roman" w:hAnsi="Times New Roman" w:cs="Times New Roman"/>
          <w:color w:val="000000"/>
          <w:lang w:eastAsia="es-PY"/>
        </w:rPr>
        <w:t>De</w:t>
      </w:r>
      <w:r w:rsidRPr="00394A4E">
        <w:rPr>
          <w:rFonts w:ascii="Times New Roman" w:eastAsia="Times New Roman" w:hAnsi="Times New Roman" w:cs="Times New Roman"/>
          <w:color w:val="000000"/>
          <w:lang w:eastAsia="es-PY"/>
        </w:rPr>
        <w:t xml:space="preserve"> Ejército don Andrés Rodríguez.</w:t>
      </w: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394A4E" w:rsidRDefault="00394A4E"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lastRenderedPageBreak/>
        <w:pict>
          <v:rect id="_x0000_i1043" style="width:0;height:1.5pt"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outlineLvl w:val="0"/>
        <w:rPr>
          <w:rFonts w:ascii="Times New Roman" w:eastAsia="Times New Roman" w:hAnsi="Times New Roman" w:cs="Times New Roman"/>
          <w:b/>
          <w:bCs/>
          <w:color w:val="000000"/>
          <w:kern w:val="36"/>
          <w:lang w:eastAsia="es-PY"/>
        </w:rPr>
      </w:pPr>
      <w:r w:rsidRPr="00394A4E">
        <w:rPr>
          <w:rFonts w:ascii="Times New Roman" w:eastAsia="Times New Roman" w:hAnsi="Times New Roman" w:cs="Times New Roman"/>
          <w:b/>
          <w:bCs/>
          <w:color w:val="000000"/>
          <w:kern w:val="36"/>
          <w:lang w:eastAsia="es-PY"/>
        </w:rPr>
        <w:t>Reflexión del Joven</w:t>
      </w:r>
    </w:p>
    <w:p w:rsidR="00FA17D2" w:rsidRPr="00394A4E" w:rsidRDefault="00FA17D2" w:rsidP="00394A4E">
      <w:pPr>
        <w:shd w:val="clear" w:color="auto" w:fill="FFFFFF"/>
        <w:spacing w:before="100" w:beforeAutospacing="1" w:after="100" w:afterAutospacing="1" w:line="240" w:lineRule="auto"/>
        <w:jc w:val="both"/>
        <w:outlineLvl w:val="3"/>
        <w:rPr>
          <w:rFonts w:ascii="Times New Roman" w:eastAsia="Times New Roman" w:hAnsi="Times New Roman" w:cs="Times New Roman"/>
          <w:b/>
          <w:bCs/>
          <w:color w:val="000000"/>
          <w:lang w:eastAsia="es-PY"/>
        </w:rPr>
      </w:pPr>
      <w:r w:rsidRPr="00394A4E">
        <w:rPr>
          <w:rFonts w:ascii="Times New Roman" w:eastAsia="Times New Roman" w:hAnsi="Times New Roman" w:cs="Times New Roman"/>
          <w:b/>
          <w:bCs/>
          <w:color w:val="000000"/>
          <w:lang w:eastAsia="es-PY"/>
        </w:rPr>
        <w:t>Por Rafael Fernández</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44" style="width:0;height:1.5pt" o:hralign="center" o:hrstd="t" o:hr="t" fillcolor="#a0a0a0" stroked="f"/>
        </w:pic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p>
    <w:p w:rsidR="00FA17D2" w:rsidRPr="00394A4E" w:rsidRDefault="00FA17D2" w:rsidP="00394A4E">
      <w:pPr>
        <w:shd w:val="clear" w:color="auto" w:fill="FFFFFF"/>
        <w:spacing w:before="100" w:beforeAutospacing="1" w:after="100" w:afterAutospacing="1" w:line="240" w:lineRule="auto"/>
        <w:jc w:val="center"/>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Aunque constate a diario la presencia del odio, la acción destructura del rencor y de la indiferencia y un modo de convivir cimentando en la violencia, el </w:t>
      </w:r>
      <w:r w:rsidR="007C1372" w:rsidRPr="00394A4E">
        <w:rPr>
          <w:rFonts w:ascii="Times New Roman" w:eastAsia="Times New Roman" w:hAnsi="Times New Roman" w:cs="Times New Roman"/>
          <w:color w:val="000000"/>
          <w:lang w:eastAsia="es-PY"/>
        </w:rPr>
        <w:t>egoísmo</w:t>
      </w:r>
      <w:r w:rsidRPr="00394A4E">
        <w:rPr>
          <w:rFonts w:ascii="Times New Roman" w:eastAsia="Times New Roman" w:hAnsi="Times New Roman" w:cs="Times New Roman"/>
          <w:color w:val="000000"/>
          <w:lang w:eastAsia="es-PY"/>
        </w:rPr>
        <w:t xml:space="preserve"> y la competencia: </w:t>
      </w:r>
      <w:r w:rsidRPr="00394A4E">
        <w:rPr>
          <w:rFonts w:ascii="Times New Roman" w:eastAsia="Times New Roman" w:hAnsi="Times New Roman" w:cs="Times New Roman"/>
          <w:color w:val="000000"/>
          <w:lang w:eastAsia="es-PY"/>
        </w:rPr>
        <w:br/>
        <w:t>Yo creo que el amor es posible, </w:t>
      </w:r>
      <w:r w:rsidRPr="00394A4E">
        <w:rPr>
          <w:rFonts w:ascii="Times New Roman" w:eastAsia="Times New Roman" w:hAnsi="Times New Roman" w:cs="Times New Roman"/>
          <w:color w:val="000000"/>
          <w:lang w:eastAsia="es-PY"/>
        </w:rPr>
        <w:br/>
        <w:t>porque a lo largo de mi vida voy encontrando hombres libres y maduros, fuertes en el amor, generosos en la entrega, desinteresados en el servicio, seguros de sí mismos en la soledad y en la comunión. </w:t>
      </w:r>
      <w:r w:rsidRPr="00394A4E">
        <w:rPr>
          <w:rFonts w:ascii="Times New Roman" w:eastAsia="Times New Roman" w:hAnsi="Times New Roman" w:cs="Times New Roman"/>
          <w:color w:val="000000"/>
          <w:lang w:eastAsia="es-PY"/>
        </w:rPr>
        <w:br/>
        <w:t>Y en ellos siento la presencia de "lo humano", como realidad incipiente, como promesa y profecía.</w:t>
      </w:r>
    </w:p>
    <w:p w:rsidR="00FA17D2" w:rsidRPr="00394A4E" w:rsidRDefault="00FA17D2" w:rsidP="00394A4E">
      <w:pPr>
        <w:shd w:val="clear" w:color="auto" w:fill="FFFFFF"/>
        <w:spacing w:before="100" w:beforeAutospacing="1" w:after="100" w:afterAutospacing="1" w:line="240" w:lineRule="auto"/>
        <w:jc w:val="center"/>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Aunque descubro a mi lado la injusticia haciendo su obra: </w:t>
      </w:r>
      <w:r w:rsidRPr="00394A4E">
        <w:rPr>
          <w:rFonts w:ascii="Times New Roman" w:eastAsia="Times New Roman" w:hAnsi="Times New Roman" w:cs="Times New Roman"/>
          <w:color w:val="000000"/>
          <w:lang w:eastAsia="es-PY"/>
        </w:rPr>
        <w:br/>
        <w:t>sembrando marginaciones y desigualdades </w:t>
      </w:r>
      <w:r w:rsidRPr="00394A4E">
        <w:rPr>
          <w:rFonts w:ascii="Times New Roman" w:eastAsia="Times New Roman" w:hAnsi="Times New Roman" w:cs="Times New Roman"/>
          <w:color w:val="000000"/>
          <w:lang w:eastAsia="es-PY"/>
        </w:rPr>
        <w:br/>
        <w:t>ricos y pobres, </w:t>
      </w:r>
      <w:r w:rsidRPr="00394A4E">
        <w:rPr>
          <w:rFonts w:ascii="Times New Roman" w:eastAsia="Times New Roman" w:hAnsi="Times New Roman" w:cs="Times New Roman"/>
          <w:color w:val="000000"/>
          <w:lang w:eastAsia="es-PY"/>
        </w:rPr>
        <w:br/>
        <w:t>lujos y miserias, </w:t>
      </w:r>
      <w:r w:rsidRPr="00394A4E">
        <w:rPr>
          <w:rFonts w:ascii="Times New Roman" w:eastAsia="Times New Roman" w:hAnsi="Times New Roman" w:cs="Times New Roman"/>
          <w:color w:val="000000"/>
          <w:lang w:eastAsia="es-PY"/>
        </w:rPr>
        <w:br/>
        <w:t>poderosos e impotentes, </w:t>
      </w:r>
      <w:r w:rsidRPr="00394A4E">
        <w:rPr>
          <w:rFonts w:ascii="Times New Roman" w:eastAsia="Times New Roman" w:hAnsi="Times New Roman" w:cs="Times New Roman"/>
          <w:color w:val="000000"/>
          <w:lang w:eastAsia="es-PY"/>
        </w:rPr>
        <w:br/>
        <w:t>personajes divinizados y personajes deshumanizados; </w:t>
      </w:r>
      <w:r w:rsidRPr="00394A4E">
        <w:rPr>
          <w:rFonts w:ascii="Times New Roman" w:eastAsia="Times New Roman" w:hAnsi="Times New Roman" w:cs="Times New Roman"/>
          <w:color w:val="000000"/>
          <w:lang w:eastAsia="es-PY"/>
        </w:rPr>
        <w:br/>
        <w:t>YO CREO QUE LA JUSTICIA ES POSIBLE, porque conozco hombres libres y maduros, fuertes en una vida justa, respetuosos de sí mismos y de la dignidad de todas las personas; luchadores incansables, y profetas insobornables de la justicia, hasta caer a veces muertos, pero no vencidos, víctimas de la injusticia.</w:t>
      </w:r>
    </w:p>
    <w:p w:rsidR="00FA17D2" w:rsidRPr="00394A4E" w:rsidRDefault="00FA17D2" w:rsidP="00394A4E">
      <w:pPr>
        <w:shd w:val="clear" w:color="auto" w:fill="FFFFFF"/>
        <w:spacing w:before="100" w:beforeAutospacing="1" w:after="100" w:afterAutospacing="1" w:line="240" w:lineRule="auto"/>
        <w:jc w:val="center"/>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Aunque me cerquen cadenas y esclavitudes, </w:t>
      </w:r>
      <w:r w:rsidR="00C77F4E" w:rsidRPr="00394A4E">
        <w:rPr>
          <w:rFonts w:ascii="Times New Roman" w:eastAsia="Times New Roman" w:hAnsi="Times New Roman" w:cs="Times New Roman"/>
          <w:color w:val="000000"/>
          <w:lang w:eastAsia="es-PY"/>
        </w:rPr>
        <w:t>a presiones</w:t>
      </w:r>
      <w:r w:rsidRPr="00394A4E">
        <w:rPr>
          <w:rFonts w:ascii="Times New Roman" w:eastAsia="Times New Roman" w:hAnsi="Times New Roman" w:cs="Times New Roman"/>
          <w:color w:val="000000"/>
          <w:lang w:eastAsia="es-PY"/>
        </w:rPr>
        <w:t xml:space="preserve"> y sometimientos, censuras y represiones, y una larga sucesión de "liberaciones", muchas veces proclamadas y muy pocas veces realizadas; YO CREO QUE LA LIBERTAD ES POSIBLE,</w:t>
      </w:r>
      <w:r w:rsidR="00C77F4E">
        <w:rPr>
          <w:rFonts w:ascii="Times New Roman" w:eastAsia="Times New Roman" w:hAnsi="Times New Roman" w:cs="Times New Roman"/>
          <w:color w:val="000000"/>
          <w:lang w:eastAsia="es-PY"/>
        </w:rPr>
        <w:t xml:space="preserve"> </w:t>
      </w:r>
      <w:r w:rsidRPr="00394A4E">
        <w:rPr>
          <w:rFonts w:ascii="Times New Roman" w:eastAsia="Times New Roman" w:hAnsi="Times New Roman" w:cs="Times New Roman"/>
          <w:color w:val="000000"/>
          <w:lang w:eastAsia="es-PY"/>
        </w:rPr>
        <w:t>porque existen hombres libres y maduros, tan seguros de su libertad que no necesitan esclavizar a nadie, y sin temor de perder la libertad que ya alcanzaron se juegan por la libertad de todos.</w:t>
      </w:r>
    </w:p>
    <w:p w:rsidR="00FA17D2" w:rsidRPr="00394A4E" w:rsidRDefault="00FA17D2" w:rsidP="00394A4E">
      <w:pPr>
        <w:shd w:val="clear" w:color="auto" w:fill="FFFFFF"/>
        <w:spacing w:before="100" w:beforeAutospacing="1" w:after="100" w:afterAutospacing="1" w:line="240" w:lineRule="auto"/>
        <w:jc w:val="center"/>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Aunque su libertad nos diera miedo, y los encarceláramos o lo matáramos, lograríamos quitarles de en medio de nosotros, pero sin despojarlos de la libertad que los acompaña para siempre.</w:t>
      </w:r>
      <w:r w:rsidRPr="00394A4E">
        <w:rPr>
          <w:rFonts w:ascii="Times New Roman" w:eastAsia="Times New Roman" w:hAnsi="Times New Roman" w:cs="Times New Roman"/>
          <w:color w:val="000000"/>
          <w:lang w:eastAsia="es-PY"/>
        </w:rPr>
        <w:br/>
        <w:t>Aunque veo junto a mí el llanto y la tristeza, la pena y el dolor, el miedo y la angustia ensombreciendo el rostro de los hombres;</w:t>
      </w:r>
      <w:r w:rsidR="00C77F4E">
        <w:rPr>
          <w:rFonts w:ascii="Times New Roman" w:eastAsia="Times New Roman" w:hAnsi="Times New Roman" w:cs="Times New Roman"/>
          <w:color w:val="000000"/>
          <w:lang w:eastAsia="es-PY"/>
        </w:rPr>
        <w:t xml:space="preserve"> </w:t>
      </w:r>
      <w:r w:rsidRPr="00394A4E">
        <w:rPr>
          <w:rFonts w:ascii="Times New Roman" w:eastAsia="Times New Roman" w:hAnsi="Times New Roman" w:cs="Times New Roman"/>
          <w:color w:val="000000"/>
          <w:lang w:eastAsia="es-PY"/>
        </w:rPr>
        <w:t>YO CREO QUE LA FELICIDAD ES POSIBLE,</w:t>
      </w:r>
      <w:r w:rsidRPr="00394A4E">
        <w:rPr>
          <w:rFonts w:ascii="Times New Roman" w:eastAsia="Times New Roman" w:hAnsi="Times New Roman" w:cs="Times New Roman"/>
          <w:color w:val="000000"/>
          <w:lang w:eastAsia="es-PY"/>
        </w:rPr>
        <w:br/>
        <w:t>porque descubro hombres libres y maduros,</w:t>
      </w:r>
      <w:r w:rsidR="00C77F4E">
        <w:rPr>
          <w:rFonts w:ascii="Times New Roman" w:eastAsia="Times New Roman" w:hAnsi="Times New Roman" w:cs="Times New Roman"/>
          <w:color w:val="000000"/>
          <w:lang w:eastAsia="es-PY"/>
        </w:rPr>
        <w:t xml:space="preserve"> </w:t>
      </w:r>
      <w:r w:rsidRPr="00394A4E">
        <w:rPr>
          <w:rFonts w:ascii="Times New Roman" w:eastAsia="Times New Roman" w:hAnsi="Times New Roman" w:cs="Times New Roman"/>
          <w:color w:val="000000"/>
          <w:lang w:eastAsia="es-PY"/>
        </w:rPr>
        <w:t xml:space="preserve">ancianos en una dicha tan profunda, que pueden recorrer el </w:t>
      </w:r>
      <w:r w:rsidR="007C1372" w:rsidRPr="00394A4E">
        <w:rPr>
          <w:rFonts w:ascii="Times New Roman" w:eastAsia="Times New Roman" w:hAnsi="Times New Roman" w:cs="Times New Roman"/>
          <w:color w:val="000000"/>
          <w:lang w:eastAsia="es-PY"/>
        </w:rPr>
        <w:t>viacrucis</w:t>
      </w:r>
      <w:r w:rsidRPr="00394A4E">
        <w:rPr>
          <w:rFonts w:ascii="Times New Roman" w:eastAsia="Times New Roman" w:hAnsi="Times New Roman" w:cs="Times New Roman"/>
          <w:color w:val="000000"/>
          <w:lang w:eastAsia="es-PY"/>
        </w:rPr>
        <w:t xml:space="preserve"> de sus vidas, sin borrar de sus rostros limpios la alegría serena y esperanzada de una Pascua presentida y pregustada.</w:t>
      </w:r>
      <w:r w:rsidR="00C77F4E">
        <w:rPr>
          <w:rFonts w:ascii="Times New Roman" w:eastAsia="Times New Roman" w:hAnsi="Times New Roman" w:cs="Times New Roman"/>
          <w:color w:val="000000"/>
          <w:lang w:eastAsia="es-PY"/>
        </w:rPr>
        <w:t xml:space="preserve"> </w:t>
      </w:r>
      <w:r w:rsidRPr="00394A4E">
        <w:rPr>
          <w:rFonts w:ascii="Times New Roman" w:eastAsia="Times New Roman" w:hAnsi="Times New Roman" w:cs="Times New Roman"/>
          <w:color w:val="000000"/>
          <w:lang w:eastAsia="es-PY"/>
        </w:rPr>
        <w:t>Espero que, después de haber llorado nuestra cuota,</w:t>
      </w:r>
      <w:r w:rsidR="00C77F4E">
        <w:rPr>
          <w:rFonts w:ascii="Times New Roman" w:eastAsia="Times New Roman" w:hAnsi="Times New Roman" w:cs="Times New Roman"/>
          <w:color w:val="000000"/>
          <w:lang w:eastAsia="es-PY"/>
        </w:rPr>
        <w:t xml:space="preserve"> </w:t>
      </w:r>
      <w:r w:rsidRPr="00394A4E">
        <w:rPr>
          <w:rFonts w:ascii="Times New Roman" w:eastAsia="Times New Roman" w:hAnsi="Times New Roman" w:cs="Times New Roman"/>
          <w:color w:val="000000"/>
          <w:lang w:eastAsia="es-PY"/>
        </w:rPr>
        <w:t>volveremos a sonreírnos como niños;</w:t>
      </w:r>
      <w:r w:rsidR="00C77F4E">
        <w:rPr>
          <w:rFonts w:ascii="Times New Roman" w:eastAsia="Times New Roman" w:hAnsi="Times New Roman" w:cs="Times New Roman"/>
          <w:color w:val="000000"/>
          <w:lang w:eastAsia="es-PY"/>
        </w:rPr>
        <w:t xml:space="preserve"> </w:t>
      </w:r>
      <w:r w:rsidRPr="00394A4E">
        <w:rPr>
          <w:rFonts w:ascii="Times New Roman" w:eastAsia="Times New Roman" w:hAnsi="Times New Roman" w:cs="Times New Roman"/>
          <w:color w:val="000000"/>
          <w:lang w:eastAsia="es-PY"/>
        </w:rPr>
        <w:t>y estaremos en el Reino de los Cielos,</w:t>
      </w:r>
      <w:r w:rsidRPr="00394A4E">
        <w:rPr>
          <w:rFonts w:ascii="Times New Roman" w:eastAsia="Times New Roman" w:hAnsi="Times New Roman" w:cs="Times New Roman"/>
          <w:color w:val="000000"/>
          <w:lang w:eastAsia="es-PY"/>
        </w:rPr>
        <w:br/>
        <w:t>que todos habremos construido.</w:t>
      </w:r>
    </w:p>
    <w:p w:rsidR="00FA17D2" w:rsidRPr="00394A4E" w:rsidRDefault="00FA17D2" w:rsidP="00394A4E">
      <w:pPr>
        <w:shd w:val="clear" w:color="auto" w:fill="FFFFFF"/>
        <w:spacing w:before="100" w:beforeAutospacing="1" w:after="100" w:afterAutospacing="1" w:line="240" w:lineRule="auto"/>
        <w:jc w:val="center"/>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Aunque veo muchas veces el Evangelio destrozado,</w:t>
      </w:r>
      <w:r w:rsidRPr="00394A4E">
        <w:rPr>
          <w:rFonts w:ascii="Times New Roman" w:eastAsia="Times New Roman" w:hAnsi="Times New Roman" w:cs="Times New Roman"/>
          <w:color w:val="000000"/>
          <w:lang w:eastAsia="es-PY"/>
        </w:rPr>
        <w:br/>
        <w:t>y detrás de cada página se atrincheran unos para condenar a los otros;</w:t>
      </w:r>
      <w:r w:rsidRPr="00394A4E">
        <w:rPr>
          <w:rFonts w:ascii="Times New Roman" w:eastAsia="Times New Roman" w:hAnsi="Times New Roman" w:cs="Times New Roman"/>
          <w:color w:val="000000"/>
          <w:lang w:eastAsia="es-PY"/>
        </w:rPr>
        <w:br/>
        <w:t xml:space="preserve">y aunque en sus nombres se </w:t>
      </w:r>
      <w:r w:rsidR="007C1372" w:rsidRPr="00394A4E">
        <w:rPr>
          <w:rFonts w:ascii="Times New Roman" w:eastAsia="Times New Roman" w:hAnsi="Times New Roman" w:cs="Times New Roman"/>
          <w:color w:val="000000"/>
          <w:lang w:eastAsia="es-PY"/>
        </w:rPr>
        <w:t>justifiquen</w:t>
      </w:r>
      <w:r w:rsidRPr="00394A4E">
        <w:rPr>
          <w:rFonts w:ascii="Times New Roman" w:eastAsia="Times New Roman" w:hAnsi="Times New Roman" w:cs="Times New Roman"/>
          <w:color w:val="000000"/>
          <w:lang w:eastAsia="es-PY"/>
        </w:rPr>
        <w:t xml:space="preserve"> las conductas que él mismo condenará;</w:t>
      </w:r>
      <w:r w:rsidRPr="00394A4E">
        <w:rPr>
          <w:rFonts w:ascii="Times New Roman" w:eastAsia="Times New Roman" w:hAnsi="Times New Roman" w:cs="Times New Roman"/>
          <w:color w:val="000000"/>
          <w:lang w:eastAsia="es-PY"/>
        </w:rPr>
        <w:br/>
        <w:t>YO CREO QUE CRISTO ES POSIBLE,</w:t>
      </w:r>
      <w:r w:rsidRPr="00394A4E">
        <w:rPr>
          <w:rFonts w:ascii="Times New Roman" w:eastAsia="Times New Roman" w:hAnsi="Times New Roman" w:cs="Times New Roman"/>
          <w:color w:val="000000"/>
          <w:lang w:eastAsia="es-PY"/>
        </w:rPr>
        <w:br/>
        <w:t>porque he visto muchos hombres libres y maduros,</w:t>
      </w:r>
      <w:r w:rsidRPr="00394A4E">
        <w:rPr>
          <w:rFonts w:ascii="Times New Roman" w:eastAsia="Times New Roman" w:hAnsi="Times New Roman" w:cs="Times New Roman"/>
          <w:color w:val="000000"/>
          <w:lang w:eastAsia="es-PY"/>
        </w:rPr>
        <w:br/>
        <w:t>capaces de aceptar el Evangelio entero, y los he descubierto "más humanos", más hermanos;</w:t>
      </w:r>
      <w:r w:rsidRPr="00394A4E">
        <w:rPr>
          <w:rFonts w:ascii="Times New Roman" w:eastAsia="Times New Roman" w:hAnsi="Times New Roman" w:cs="Times New Roman"/>
          <w:color w:val="000000"/>
          <w:lang w:eastAsia="es-PY"/>
        </w:rPr>
        <w:br/>
        <w:t>réplicas y testigos de Jesús, porque hicieron del amor,</w:t>
      </w:r>
      <w:r w:rsidRPr="00394A4E">
        <w:rPr>
          <w:rFonts w:ascii="Times New Roman" w:eastAsia="Times New Roman" w:hAnsi="Times New Roman" w:cs="Times New Roman"/>
          <w:color w:val="000000"/>
          <w:lang w:eastAsia="es-PY"/>
        </w:rPr>
        <w:br/>
        <w:t>el código de sus vidas.</w:t>
      </w:r>
      <w:r w:rsidRPr="00394A4E">
        <w:rPr>
          <w:rFonts w:ascii="Times New Roman" w:eastAsia="Times New Roman" w:hAnsi="Times New Roman" w:cs="Times New Roman"/>
          <w:color w:val="000000"/>
          <w:lang w:eastAsia="es-PY"/>
        </w:rPr>
        <w:br/>
        <w:t>Finalmente,</w:t>
      </w: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color w:val="000000"/>
          <w:lang w:eastAsia="es-PY"/>
        </w:rPr>
        <w:lastRenderedPageBreak/>
        <w:t>Aunque sepa de Jóvenes caídos,</w:t>
      </w:r>
      <w:r w:rsidRPr="00394A4E">
        <w:rPr>
          <w:rFonts w:ascii="Times New Roman" w:eastAsia="Times New Roman" w:hAnsi="Times New Roman" w:cs="Times New Roman"/>
          <w:color w:val="000000"/>
          <w:lang w:eastAsia="es-PY"/>
        </w:rPr>
        <w:br/>
        <w:t>alineados en una existencia sin sentido, de cuerpo joven y alma envejecida;</w:t>
      </w:r>
      <w:r w:rsidRPr="00394A4E">
        <w:rPr>
          <w:rFonts w:ascii="Times New Roman" w:eastAsia="Times New Roman" w:hAnsi="Times New Roman" w:cs="Times New Roman"/>
          <w:color w:val="000000"/>
          <w:lang w:eastAsia="es-PY"/>
        </w:rPr>
        <w:br/>
        <w:t>aunque me duele ver tanta juventud desorientada, sin norte en su camino y sin brújula en la mano;</w:t>
      </w:r>
      <w:r w:rsidRPr="00394A4E">
        <w:rPr>
          <w:rFonts w:ascii="Times New Roman" w:eastAsia="Times New Roman" w:hAnsi="Times New Roman" w:cs="Times New Roman"/>
          <w:color w:val="000000"/>
          <w:lang w:eastAsia="es-PY"/>
        </w:rPr>
        <w:br/>
        <w:t>YO CREO EN LA JUVENTUD DE LA HUMANIDAD,</w:t>
      </w:r>
      <w:r w:rsidRPr="00394A4E">
        <w:rPr>
          <w:rFonts w:ascii="Times New Roman" w:eastAsia="Times New Roman" w:hAnsi="Times New Roman" w:cs="Times New Roman"/>
          <w:color w:val="000000"/>
          <w:lang w:eastAsia="es-PY"/>
        </w:rPr>
        <w:br/>
        <w:t>YO CREO EN LA JUVENTUD DE LATINOAMERICA,</w:t>
      </w:r>
      <w:r w:rsidRPr="00394A4E">
        <w:rPr>
          <w:rFonts w:ascii="Times New Roman" w:eastAsia="Times New Roman" w:hAnsi="Times New Roman" w:cs="Times New Roman"/>
          <w:color w:val="000000"/>
          <w:lang w:eastAsia="es-PY"/>
        </w:rPr>
        <w:br/>
        <w:t xml:space="preserve">porque sé que en toda generación nueva renace la Humanidad que sueña, y en sus entrañas late la vida nueva, como la fuerza del </w:t>
      </w:r>
      <w:r w:rsidR="007C1372" w:rsidRPr="00394A4E">
        <w:rPr>
          <w:rFonts w:ascii="Times New Roman" w:eastAsia="Times New Roman" w:hAnsi="Times New Roman" w:cs="Times New Roman"/>
          <w:color w:val="000000"/>
          <w:lang w:eastAsia="es-PY"/>
        </w:rPr>
        <w:t>volcán</w:t>
      </w:r>
      <w:r w:rsidRPr="00394A4E">
        <w:rPr>
          <w:rFonts w:ascii="Times New Roman" w:eastAsia="Times New Roman" w:hAnsi="Times New Roman" w:cs="Times New Roman"/>
          <w:color w:val="000000"/>
          <w:lang w:eastAsia="es-PY"/>
        </w:rPr>
        <w:t xml:space="preserve"> bajo la tierra, esperando su hora...</w:t>
      </w:r>
      <w:r w:rsidRPr="00394A4E">
        <w:rPr>
          <w:rFonts w:ascii="Times New Roman" w:eastAsia="Times New Roman" w:hAnsi="Times New Roman" w:cs="Times New Roman"/>
          <w:color w:val="000000"/>
          <w:lang w:eastAsia="es-PY"/>
        </w:rPr>
        <w:br/>
        <w:t>Y porque sé de jóvenes que marchan por la vida, firmes sobre sus pies, la frente erguida, noble el corazón y limpia la mirada, estrechando la mano del hermano, capaces de amar, de servir y de entregarse, perfiles incipientes del Hombre Nuevo.</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noProof/>
          <w:color w:val="000000"/>
          <w:lang w:eastAsia="es-PY"/>
        </w:rPr>
        <w:drawing>
          <wp:inline distT="0" distB="0" distL="0" distR="0" wp14:anchorId="439F4408" wp14:editId="5001B79A">
            <wp:extent cx="5476875" cy="4805680"/>
            <wp:effectExtent l="0" t="0" r="9525" b="0"/>
            <wp:docPr id="3" name="Imagen 3" descr="C:\Users\Alumnos\Documents\Historia\20180527_232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umnos\Documents\Historia\20180527_23284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4805680"/>
                    </a:xfrm>
                    <a:prstGeom prst="rect">
                      <a:avLst/>
                    </a:prstGeom>
                    <a:noFill/>
                    <a:ln>
                      <a:noFill/>
                    </a:ln>
                  </pic:spPr>
                </pic:pic>
              </a:graphicData>
            </a:graphic>
          </wp:inline>
        </w:drawing>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Junto a la Sra. Directora las hermosas chiroleras del Colegio y los jóvenes de la</w:t>
      </w:r>
      <w:r w:rsidRPr="00394A4E">
        <w:rPr>
          <w:rFonts w:ascii="Times New Roman" w:eastAsia="Times New Roman" w:hAnsi="Times New Roman" w:cs="Times New Roman"/>
          <w:color w:val="000000"/>
          <w:lang w:eastAsia="es-PY"/>
        </w:rPr>
        <w:br/>
        <w:t>bandaliza, que representaron dignamente a la institución en el último desfile estudiantil.</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noProof/>
          <w:color w:val="000000"/>
          <w:lang w:eastAsia="es-PY"/>
        </w:rPr>
        <w:lastRenderedPageBreak/>
        <w:drawing>
          <wp:inline distT="0" distB="0" distL="0" distR="0" wp14:anchorId="6CED80D5" wp14:editId="6E746F2D">
            <wp:extent cx="5506085" cy="3754755"/>
            <wp:effectExtent l="0" t="0" r="0" b="0"/>
            <wp:docPr id="2" name="Imagen 2" descr="C:\Users\Alumnos\Documents\Historia\20180527_233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umnos\Documents\Historia\20180527_2338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6085" cy="3754755"/>
                    </a:xfrm>
                    <a:prstGeom prst="rect">
                      <a:avLst/>
                    </a:prstGeom>
                    <a:noFill/>
                    <a:ln>
                      <a:noFill/>
                    </a:ln>
                  </pic:spPr>
                </pic:pic>
              </a:graphicData>
            </a:graphic>
          </wp:inline>
        </w:drawing>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Grupo de chiroleras y bandaliza. Desfile estudiantil año 1990.</w:t>
      </w:r>
    </w:p>
    <w:p w:rsidR="00FA17D2" w:rsidRPr="00394A4E" w:rsidRDefault="00FA17D2" w:rsidP="00394A4E">
      <w:pPr>
        <w:shd w:val="clear" w:color="auto" w:fill="FFFFFF"/>
        <w:spacing w:after="0"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br/>
      </w:r>
      <w:r w:rsidRPr="00394A4E">
        <w:rPr>
          <w:rFonts w:ascii="Times New Roman" w:eastAsia="Times New Roman" w:hAnsi="Times New Roman" w:cs="Times New Roman"/>
          <w:noProof/>
          <w:color w:val="000000"/>
          <w:lang w:eastAsia="es-PY"/>
        </w:rPr>
        <w:drawing>
          <wp:inline distT="0" distB="0" distL="0" distR="0" wp14:anchorId="03D9FEAC" wp14:editId="5D0BC08F">
            <wp:extent cx="5506085" cy="3774440"/>
            <wp:effectExtent l="0" t="0" r="0" b="0"/>
            <wp:docPr id="1" name="Imagen 1" descr="C:\Users\Alumnos\Documents\Historia\20180527_233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lumnos\Documents\Historia\20180527_2338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6085" cy="3774440"/>
                    </a:xfrm>
                    <a:prstGeom prst="rect">
                      <a:avLst/>
                    </a:prstGeom>
                    <a:noFill/>
                    <a:ln>
                      <a:noFill/>
                    </a:ln>
                  </pic:spPr>
                </pic:pic>
              </a:graphicData>
            </a:graphic>
          </wp:inline>
        </w:drawing>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Grupo de Profesores de la Institución.</w:t>
      </w:r>
    </w:p>
    <w:p w:rsidR="00FA17D2" w:rsidRPr="00394A4E" w:rsidRDefault="000765D8" w:rsidP="00394A4E">
      <w:pPr>
        <w:shd w:val="clear" w:color="auto" w:fill="FFFFFF"/>
        <w:spacing w:after="0"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pict>
          <v:rect id="_x0000_i1045" style="width:297.65pt;height:1.5pt" o:hrpct="700" o:hralign="center" o:hrstd="t" o:hr="t" fillcolor="#a0a0a0" stroked="f"/>
        </w:pic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lastRenderedPageBreak/>
        <w:t>"53 años ya pasaron desde la fundación de esta institución en donde la Directora y los primeros profesores fueron los valientes educadores que dieron el empuje inicial para el crecimiento de nuestro Colegio, en estos 53 años hemos puesto a la sociedad jóvenes profesionales y capaces que son útiles a nuestro país.</w:t>
      </w:r>
    </w:p>
    <w:p w:rsidR="00FA17D2" w:rsidRPr="00394A4E"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 xml:space="preserve">Mediante este medio resumimos la historia de la institución desde su comienzo hasta hoy, los mensajes de los </w:t>
      </w:r>
      <w:r w:rsidR="007C1372" w:rsidRPr="00394A4E">
        <w:rPr>
          <w:rFonts w:ascii="Times New Roman" w:eastAsia="Times New Roman" w:hAnsi="Times New Roman" w:cs="Times New Roman"/>
          <w:color w:val="000000"/>
          <w:lang w:eastAsia="es-PY"/>
        </w:rPr>
        <w:t>protagonistas</w:t>
      </w:r>
      <w:r w:rsidRPr="00394A4E">
        <w:rPr>
          <w:rFonts w:ascii="Times New Roman" w:eastAsia="Times New Roman" w:hAnsi="Times New Roman" w:cs="Times New Roman"/>
          <w:color w:val="000000"/>
          <w:lang w:eastAsia="es-PY"/>
        </w:rPr>
        <w:t xml:space="preserve"> principales del Colegio que son los profesores, alumnos, ex-alumnos y comisión de padres.</w:t>
      </w:r>
    </w:p>
    <w:p w:rsidR="00FA17D2" w:rsidRDefault="00FA17D2"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sidRPr="00394A4E">
        <w:rPr>
          <w:rFonts w:ascii="Times New Roman" w:eastAsia="Times New Roman" w:hAnsi="Times New Roman" w:cs="Times New Roman"/>
          <w:color w:val="000000"/>
          <w:lang w:eastAsia="es-PY"/>
        </w:rPr>
        <w:t>53 años de sacrificio que queremos festejar con todas las personas que colaboraron con nosotros en esta difícil misión que es construir obras materiales y educar a los jóvenes".</w:t>
      </w:r>
    </w:p>
    <w:p w:rsidR="00DB7116"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p>
    <w:p w:rsidR="00DB7116"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p>
    <w:p w:rsidR="00DB7116"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t xml:space="preserve">Actualmente el Director General es el </w:t>
      </w:r>
      <w:r w:rsidRPr="00DB7116">
        <w:rPr>
          <w:rFonts w:ascii="Times New Roman" w:eastAsia="Times New Roman" w:hAnsi="Times New Roman" w:cs="Times New Roman"/>
          <w:color w:val="000000"/>
          <w:sz w:val="28"/>
          <w:lang w:eastAsia="es-PY"/>
        </w:rPr>
        <w:t xml:space="preserve">Dr. Ricardo Javier Villalba </w:t>
      </w:r>
    </w:p>
    <w:p w:rsidR="00DB7116" w:rsidRPr="00DB7116"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b/>
          <w:color w:val="000000"/>
          <w:sz w:val="32"/>
          <w:u w:val="single"/>
          <w:lang w:eastAsia="es-PY"/>
        </w:rPr>
      </w:pPr>
      <w:r w:rsidRPr="00DB7116">
        <w:rPr>
          <w:rFonts w:ascii="Times New Roman" w:eastAsia="Times New Roman" w:hAnsi="Times New Roman" w:cs="Times New Roman"/>
          <w:b/>
          <w:color w:val="000000"/>
          <w:sz w:val="32"/>
          <w:u w:val="single"/>
          <w:lang w:eastAsia="es-PY"/>
        </w:rPr>
        <w:t>Currículo</w:t>
      </w:r>
    </w:p>
    <w:p w:rsidR="00DB7116"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t xml:space="preserve">Contador Público </w:t>
      </w:r>
    </w:p>
    <w:p w:rsidR="00DB7116"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t xml:space="preserve">Lic. En Administración </w:t>
      </w:r>
    </w:p>
    <w:p w:rsidR="00DB7116"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t xml:space="preserve">Abogado </w:t>
      </w:r>
    </w:p>
    <w:p w:rsidR="00AF00CF" w:rsidRDefault="00AF00CF"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t xml:space="preserve">Diplomado en Administración Pública </w:t>
      </w:r>
    </w:p>
    <w:p w:rsidR="00DB7116"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t xml:space="preserve">Magíster en Ciencias de la Educación </w:t>
      </w:r>
    </w:p>
    <w:p w:rsidR="00DB7116"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lang w:eastAsia="es-PY"/>
        </w:rPr>
      </w:pPr>
      <w:r>
        <w:rPr>
          <w:rFonts w:ascii="Times New Roman" w:eastAsia="Times New Roman" w:hAnsi="Times New Roman" w:cs="Times New Roman"/>
          <w:color w:val="000000"/>
          <w:lang w:eastAsia="es-PY"/>
        </w:rPr>
        <w:t xml:space="preserve">Doctor en Ciencias de la Educación </w:t>
      </w:r>
    </w:p>
    <w:p w:rsidR="00DB7116" w:rsidRPr="00AF00CF" w:rsidRDefault="00DB7116" w:rsidP="00394A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lang w:eastAsia="es-PY"/>
        </w:rPr>
      </w:pPr>
      <w:r>
        <w:rPr>
          <w:rFonts w:ascii="Times New Roman" w:eastAsia="Times New Roman" w:hAnsi="Times New Roman" w:cs="Times New Roman"/>
          <w:color w:val="000000"/>
          <w:lang w:eastAsia="es-PY"/>
        </w:rPr>
        <w:t xml:space="preserve"> </w:t>
      </w:r>
    </w:p>
    <w:p w:rsidR="000D3620" w:rsidRPr="00AF00CF" w:rsidRDefault="00CB7779" w:rsidP="00394A4E">
      <w:pPr>
        <w:jc w:val="both"/>
        <w:rPr>
          <w:rFonts w:ascii="Times New Roman" w:hAnsi="Times New Roman" w:cs="Times New Roman"/>
          <w:sz w:val="28"/>
          <w:u w:val="single"/>
        </w:rPr>
      </w:pPr>
      <w:r w:rsidRPr="00AF00CF">
        <w:rPr>
          <w:rFonts w:ascii="Times New Roman" w:hAnsi="Times New Roman" w:cs="Times New Roman"/>
          <w:sz w:val="28"/>
          <w:u w:val="single"/>
        </w:rPr>
        <w:t xml:space="preserve"> </w:t>
      </w:r>
      <w:r w:rsidR="00AF00CF" w:rsidRPr="00AF00CF">
        <w:rPr>
          <w:rFonts w:ascii="Times New Roman" w:hAnsi="Times New Roman" w:cs="Times New Roman"/>
          <w:sz w:val="28"/>
          <w:u w:val="single"/>
        </w:rPr>
        <w:t xml:space="preserve">Ofreciendo las siguientes tecnicaturas </w:t>
      </w:r>
    </w:p>
    <w:p w:rsidR="00AF00CF" w:rsidRPr="00AF00CF" w:rsidRDefault="00AF00CF" w:rsidP="00AF00CF">
      <w:pPr>
        <w:pStyle w:val="Prrafodelista"/>
        <w:numPr>
          <w:ilvl w:val="0"/>
          <w:numId w:val="1"/>
        </w:numPr>
        <w:jc w:val="both"/>
        <w:rPr>
          <w:rFonts w:ascii="Times New Roman" w:hAnsi="Times New Roman" w:cs="Times New Roman"/>
          <w:sz w:val="28"/>
        </w:rPr>
      </w:pPr>
      <w:r w:rsidRPr="00AF00CF">
        <w:rPr>
          <w:rFonts w:ascii="Times New Roman" w:hAnsi="Times New Roman" w:cs="Times New Roman"/>
          <w:sz w:val="28"/>
        </w:rPr>
        <w:t xml:space="preserve">Bachillerato en Técnico en Contabilidad </w:t>
      </w:r>
    </w:p>
    <w:p w:rsidR="00AF00CF" w:rsidRPr="00AF00CF" w:rsidRDefault="00AF00CF" w:rsidP="00AF00CF">
      <w:pPr>
        <w:pStyle w:val="Prrafodelista"/>
        <w:numPr>
          <w:ilvl w:val="0"/>
          <w:numId w:val="1"/>
        </w:numPr>
        <w:jc w:val="both"/>
        <w:rPr>
          <w:rFonts w:ascii="Times New Roman" w:hAnsi="Times New Roman" w:cs="Times New Roman"/>
          <w:sz w:val="28"/>
        </w:rPr>
      </w:pPr>
      <w:r w:rsidRPr="00AF00CF">
        <w:rPr>
          <w:rFonts w:ascii="Times New Roman" w:hAnsi="Times New Roman" w:cs="Times New Roman"/>
          <w:sz w:val="28"/>
        </w:rPr>
        <w:t xml:space="preserve">Bachillerato en Administración de Negocios  </w:t>
      </w:r>
    </w:p>
    <w:p w:rsidR="00AF00CF" w:rsidRPr="00AF00CF" w:rsidRDefault="00AF00CF" w:rsidP="00AF00CF">
      <w:pPr>
        <w:pStyle w:val="Prrafodelista"/>
        <w:numPr>
          <w:ilvl w:val="0"/>
          <w:numId w:val="1"/>
        </w:numPr>
        <w:jc w:val="both"/>
        <w:rPr>
          <w:rFonts w:ascii="Times New Roman" w:hAnsi="Times New Roman" w:cs="Times New Roman"/>
          <w:sz w:val="28"/>
        </w:rPr>
      </w:pPr>
      <w:r w:rsidRPr="00AF00CF">
        <w:rPr>
          <w:rFonts w:ascii="Times New Roman" w:hAnsi="Times New Roman" w:cs="Times New Roman"/>
          <w:sz w:val="28"/>
        </w:rPr>
        <w:t xml:space="preserve">Bachillerato en Informática </w:t>
      </w:r>
    </w:p>
    <w:p w:rsidR="00AF00CF" w:rsidRPr="00394A4E" w:rsidRDefault="00AF00CF" w:rsidP="00AF00CF">
      <w:pPr>
        <w:pStyle w:val="Prrafodelista"/>
        <w:numPr>
          <w:ilvl w:val="0"/>
          <w:numId w:val="1"/>
        </w:numPr>
        <w:jc w:val="both"/>
      </w:pPr>
    </w:p>
    <w:sectPr w:rsidR="00AF00CF" w:rsidRPr="00394A4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5D8" w:rsidRDefault="000765D8" w:rsidP="00FA17D2">
      <w:pPr>
        <w:spacing w:after="0" w:line="240" w:lineRule="auto"/>
      </w:pPr>
      <w:r>
        <w:separator/>
      </w:r>
    </w:p>
  </w:endnote>
  <w:endnote w:type="continuationSeparator" w:id="0">
    <w:p w:rsidR="000765D8" w:rsidRDefault="000765D8" w:rsidP="00FA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5D8" w:rsidRDefault="000765D8" w:rsidP="00FA17D2">
      <w:pPr>
        <w:spacing w:after="0" w:line="240" w:lineRule="auto"/>
      </w:pPr>
      <w:r>
        <w:separator/>
      </w:r>
    </w:p>
  </w:footnote>
  <w:footnote w:type="continuationSeparator" w:id="0">
    <w:p w:rsidR="000765D8" w:rsidRDefault="000765D8" w:rsidP="00FA17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0C0276"/>
    <w:multiLevelType w:val="hybridMultilevel"/>
    <w:tmpl w:val="72408A8C"/>
    <w:lvl w:ilvl="0" w:tplc="5B9E469E">
      <w:start w:val="53"/>
      <w:numFmt w:val="bullet"/>
      <w:lvlText w:val="-"/>
      <w:lvlJc w:val="left"/>
      <w:pPr>
        <w:ind w:left="720" w:hanging="360"/>
      </w:pPr>
      <w:rPr>
        <w:rFonts w:ascii="Calibri" w:eastAsiaTheme="minorHAnsi" w:hAnsi="Calibri" w:cs="Calibr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7D2"/>
    <w:rsid w:val="000765D8"/>
    <w:rsid w:val="000D3620"/>
    <w:rsid w:val="000E3BDD"/>
    <w:rsid w:val="00394A4E"/>
    <w:rsid w:val="0052691A"/>
    <w:rsid w:val="006842F6"/>
    <w:rsid w:val="007C1372"/>
    <w:rsid w:val="00820DBF"/>
    <w:rsid w:val="00AF00CF"/>
    <w:rsid w:val="00B1544C"/>
    <w:rsid w:val="00C77F4E"/>
    <w:rsid w:val="00CB7779"/>
    <w:rsid w:val="00DB7116"/>
    <w:rsid w:val="00FA17D2"/>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1C3472-EEB4-46EB-9A07-E74B010BA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A17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Y"/>
    </w:rPr>
  </w:style>
  <w:style w:type="paragraph" w:styleId="Ttulo2">
    <w:name w:val="heading 2"/>
    <w:basedOn w:val="Normal"/>
    <w:link w:val="Ttulo2Car"/>
    <w:uiPriority w:val="9"/>
    <w:qFormat/>
    <w:rsid w:val="00FA17D2"/>
    <w:pPr>
      <w:spacing w:before="100" w:beforeAutospacing="1" w:after="100" w:afterAutospacing="1" w:line="240" w:lineRule="auto"/>
      <w:outlineLvl w:val="1"/>
    </w:pPr>
    <w:rPr>
      <w:rFonts w:ascii="Times New Roman" w:eastAsia="Times New Roman" w:hAnsi="Times New Roman" w:cs="Times New Roman"/>
      <w:b/>
      <w:bCs/>
      <w:sz w:val="36"/>
      <w:szCs w:val="36"/>
      <w:lang w:eastAsia="es-PY"/>
    </w:rPr>
  </w:style>
  <w:style w:type="paragraph" w:styleId="Ttulo3">
    <w:name w:val="heading 3"/>
    <w:basedOn w:val="Normal"/>
    <w:link w:val="Ttulo3Car"/>
    <w:uiPriority w:val="9"/>
    <w:qFormat/>
    <w:rsid w:val="00FA17D2"/>
    <w:pPr>
      <w:spacing w:before="100" w:beforeAutospacing="1" w:after="100" w:afterAutospacing="1" w:line="240" w:lineRule="auto"/>
      <w:outlineLvl w:val="2"/>
    </w:pPr>
    <w:rPr>
      <w:rFonts w:ascii="Times New Roman" w:eastAsia="Times New Roman" w:hAnsi="Times New Roman" w:cs="Times New Roman"/>
      <w:b/>
      <w:bCs/>
      <w:sz w:val="27"/>
      <w:szCs w:val="27"/>
      <w:lang w:eastAsia="es-PY"/>
    </w:rPr>
  </w:style>
  <w:style w:type="paragraph" w:styleId="Ttulo4">
    <w:name w:val="heading 4"/>
    <w:basedOn w:val="Normal"/>
    <w:link w:val="Ttulo4Car"/>
    <w:uiPriority w:val="9"/>
    <w:qFormat/>
    <w:rsid w:val="00FA17D2"/>
    <w:pPr>
      <w:spacing w:before="100" w:beforeAutospacing="1" w:after="100" w:afterAutospacing="1" w:line="240" w:lineRule="auto"/>
      <w:outlineLvl w:val="3"/>
    </w:pPr>
    <w:rPr>
      <w:rFonts w:ascii="Times New Roman" w:eastAsia="Times New Roman" w:hAnsi="Times New Roman" w:cs="Times New Roman"/>
      <w:b/>
      <w:bCs/>
      <w:sz w:val="24"/>
      <w:szCs w:val="24"/>
      <w:lang w:eastAsia="es-PY"/>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17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17D2"/>
  </w:style>
  <w:style w:type="paragraph" w:styleId="Piedepgina">
    <w:name w:val="footer"/>
    <w:basedOn w:val="Normal"/>
    <w:link w:val="PiedepginaCar"/>
    <w:uiPriority w:val="99"/>
    <w:unhideWhenUsed/>
    <w:rsid w:val="00FA17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17D2"/>
  </w:style>
  <w:style w:type="character" w:customStyle="1" w:styleId="Ttulo1Car">
    <w:name w:val="Título 1 Car"/>
    <w:basedOn w:val="Fuentedeprrafopredeter"/>
    <w:link w:val="Ttulo1"/>
    <w:uiPriority w:val="9"/>
    <w:rsid w:val="00FA17D2"/>
    <w:rPr>
      <w:rFonts w:ascii="Times New Roman" w:eastAsia="Times New Roman" w:hAnsi="Times New Roman" w:cs="Times New Roman"/>
      <w:b/>
      <w:bCs/>
      <w:kern w:val="36"/>
      <w:sz w:val="48"/>
      <w:szCs w:val="48"/>
      <w:lang w:eastAsia="es-PY"/>
    </w:rPr>
  </w:style>
  <w:style w:type="character" w:customStyle="1" w:styleId="Ttulo2Car">
    <w:name w:val="Título 2 Car"/>
    <w:basedOn w:val="Fuentedeprrafopredeter"/>
    <w:link w:val="Ttulo2"/>
    <w:uiPriority w:val="9"/>
    <w:rsid w:val="00FA17D2"/>
    <w:rPr>
      <w:rFonts w:ascii="Times New Roman" w:eastAsia="Times New Roman" w:hAnsi="Times New Roman" w:cs="Times New Roman"/>
      <w:b/>
      <w:bCs/>
      <w:sz w:val="36"/>
      <w:szCs w:val="36"/>
      <w:lang w:eastAsia="es-PY"/>
    </w:rPr>
  </w:style>
  <w:style w:type="character" w:customStyle="1" w:styleId="Ttulo3Car">
    <w:name w:val="Título 3 Car"/>
    <w:basedOn w:val="Fuentedeprrafopredeter"/>
    <w:link w:val="Ttulo3"/>
    <w:uiPriority w:val="9"/>
    <w:rsid w:val="00FA17D2"/>
    <w:rPr>
      <w:rFonts w:ascii="Times New Roman" w:eastAsia="Times New Roman" w:hAnsi="Times New Roman" w:cs="Times New Roman"/>
      <w:b/>
      <w:bCs/>
      <w:sz w:val="27"/>
      <w:szCs w:val="27"/>
      <w:lang w:eastAsia="es-PY"/>
    </w:rPr>
  </w:style>
  <w:style w:type="character" w:customStyle="1" w:styleId="Ttulo4Car">
    <w:name w:val="Título 4 Car"/>
    <w:basedOn w:val="Fuentedeprrafopredeter"/>
    <w:link w:val="Ttulo4"/>
    <w:uiPriority w:val="9"/>
    <w:rsid w:val="00FA17D2"/>
    <w:rPr>
      <w:rFonts w:ascii="Times New Roman" w:eastAsia="Times New Roman" w:hAnsi="Times New Roman" w:cs="Times New Roman"/>
      <w:b/>
      <w:bCs/>
      <w:sz w:val="24"/>
      <w:szCs w:val="24"/>
      <w:lang w:eastAsia="es-PY"/>
    </w:rPr>
  </w:style>
  <w:style w:type="paragraph" w:styleId="NormalWeb">
    <w:name w:val="Normal (Web)"/>
    <w:basedOn w:val="Normal"/>
    <w:uiPriority w:val="99"/>
    <w:semiHidden/>
    <w:unhideWhenUsed/>
    <w:rsid w:val="00FA17D2"/>
    <w:pPr>
      <w:spacing w:before="100" w:beforeAutospacing="1" w:after="100" w:afterAutospacing="1" w:line="240" w:lineRule="auto"/>
    </w:pPr>
    <w:rPr>
      <w:rFonts w:ascii="Times New Roman" w:eastAsia="Times New Roman" w:hAnsi="Times New Roman" w:cs="Times New Roman"/>
      <w:sz w:val="24"/>
      <w:szCs w:val="24"/>
      <w:lang w:eastAsia="es-PY"/>
    </w:rPr>
  </w:style>
  <w:style w:type="paragraph" w:styleId="Textodeglobo">
    <w:name w:val="Balloon Text"/>
    <w:basedOn w:val="Normal"/>
    <w:link w:val="TextodegloboCar"/>
    <w:uiPriority w:val="99"/>
    <w:semiHidden/>
    <w:unhideWhenUsed/>
    <w:rsid w:val="00B154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44C"/>
    <w:rPr>
      <w:rFonts w:ascii="Tahoma" w:hAnsi="Tahoma" w:cs="Tahoma"/>
      <w:sz w:val="16"/>
      <w:szCs w:val="16"/>
    </w:rPr>
  </w:style>
  <w:style w:type="paragraph" w:styleId="Prrafodelista">
    <w:name w:val="List Paragraph"/>
    <w:basedOn w:val="Normal"/>
    <w:uiPriority w:val="34"/>
    <w:qFormat/>
    <w:rsid w:val="00AF00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521339">
      <w:bodyDiv w:val="1"/>
      <w:marLeft w:val="0"/>
      <w:marRight w:val="0"/>
      <w:marTop w:val="0"/>
      <w:marBottom w:val="0"/>
      <w:divBdr>
        <w:top w:val="none" w:sz="0" w:space="0" w:color="auto"/>
        <w:left w:val="none" w:sz="0" w:space="0" w:color="auto"/>
        <w:bottom w:val="none" w:sz="0" w:space="0" w:color="auto"/>
        <w:right w:val="none" w:sz="0" w:space="0" w:color="auto"/>
      </w:divBdr>
      <w:divsChild>
        <w:div w:id="1488790627">
          <w:marLeft w:val="0"/>
          <w:marRight w:val="0"/>
          <w:marTop w:val="0"/>
          <w:marBottom w:val="0"/>
          <w:divBdr>
            <w:top w:val="none" w:sz="0" w:space="0" w:color="auto"/>
            <w:left w:val="none" w:sz="0" w:space="0" w:color="auto"/>
            <w:bottom w:val="none" w:sz="0" w:space="0" w:color="auto"/>
            <w:right w:val="none" w:sz="0" w:space="0" w:color="auto"/>
          </w:divBdr>
        </w:div>
        <w:div w:id="1938827354">
          <w:marLeft w:val="0"/>
          <w:marRight w:val="0"/>
          <w:marTop w:val="0"/>
          <w:marBottom w:val="0"/>
          <w:divBdr>
            <w:top w:val="none" w:sz="0" w:space="0" w:color="auto"/>
            <w:left w:val="none" w:sz="0" w:space="0" w:color="auto"/>
            <w:bottom w:val="none" w:sz="0" w:space="0" w:color="auto"/>
            <w:right w:val="none" w:sz="0" w:space="0" w:color="auto"/>
          </w:divBdr>
        </w:div>
        <w:div w:id="684405016">
          <w:marLeft w:val="0"/>
          <w:marRight w:val="0"/>
          <w:marTop w:val="0"/>
          <w:marBottom w:val="0"/>
          <w:divBdr>
            <w:top w:val="none" w:sz="0" w:space="0" w:color="auto"/>
            <w:left w:val="none" w:sz="0" w:space="0" w:color="auto"/>
            <w:bottom w:val="none" w:sz="0" w:space="0" w:color="auto"/>
            <w:right w:val="none" w:sz="0" w:space="0" w:color="auto"/>
          </w:divBdr>
        </w:div>
        <w:div w:id="1783651737">
          <w:marLeft w:val="0"/>
          <w:marRight w:val="0"/>
          <w:marTop w:val="0"/>
          <w:marBottom w:val="0"/>
          <w:divBdr>
            <w:top w:val="none" w:sz="0" w:space="0" w:color="auto"/>
            <w:left w:val="none" w:sz="0" w:space="0" w:color="auto"/>
            <w:bottom w:val="none" w:sz="0" w:space="0" w:color="auto"/>
            <w:right w:val="none" w:sz="0" w:space="0" w:color="auto"/>
          </w:divBdr>
        </w:div>
        <w:div w:id="1256129720">
          <w:marLeft w:val="0"/>
          <w:marRight w:val="0"/>
          <w:marTop w:val="0"/>
          <w:marBottom w:val="0"/>
          <w:divBdr>
            <w:top w:val="none" w:sz="0" w:space="0" w:color="auto"/>
            <w:left w:val="none" w:sz="0" w:space="0" w:color="auto"/>
            <w:bottom w:val="none" w:sz="0" w:space="0" w:color="auto"/>
            <w:right w:val="none" w:sz="0" w:space="0" w:color="auto"/>
          </w:divBdr>
        </w:div>
        <w:div w:id="1521510839">
          <w:marLeft w:val="0"/>
          <w:marRight w:val="0"/>
          <w:marTop w:val="0"/>
          <w:marBottom w:val="0"/>
          <w:divBdr>
            <w:top w:val="none" w:sz="0" w:space="0" w:color="auto"/>
            <w:left w:val="none" w:sz="0" w:space="0" w:color="auto"/>
            <w:bottom w:val="none" w:sz="0" w:space="0" w:color="auto"/>
            <w:right w:val="none" w:sz="0" w:space="0" w:color="auto"/>
          </w:divBdr>
        </w:div>
        <w:div w:id="922569721">
          <w:marLeft w:val="0"/>
          <w:marRight w:val="0"/>
          <w:marTop w:val="0"/>
          <w:marBottom w:val="0"/>
          <w:divBdr>
            <w:top w:val="none" w:sz="0" w:space="0" w:color="auto"/>
            <w:left w:val="none" w:sz="0" w:space="0" w:color="auto"/>
            <w:bottom w:val="none" w:sz="0" w:space="0" w:color="auto"/>
            <w:right w:val="none" w:sz="0" w:space="0" w:color="auto"/>
          </w:divBdr>
        </w:div>
        <w:div w:id="811754945">
          <w:marLeft w:val="0"/>
          <w:marRight w:val="0"/>
          <w:marTop w:val="0"/>
          <w:marBottom w:val="0"/>
          <w:divBdr>
            <w:top w:val="none" w:sz="0" w:space="0" w:color="auto"/>
            <w:left w:val="none" w:sz="0" w:space="0" w:color="auto"/>
            <w:bottom w:val="none" w:sz="0" w:space="0" w:color="auto"/>
            <w:right w:val="none" w:sz="0" w:space="0" w:color="auto"/>
          </w:divBdr>
        </w:div>
        <w:div w:id="546067590">
          <w:marLeft w:val="0"/>
          <w:marRight w:val="0"/>
          <w:marTop w:val="0"/>
          <w:marBottom w:val="0"/>
          <w:divBdr>
            <w:top w:val="none" w:sz="0" w:space="0" w:color="auto"/>
            <w:left w:val="none" w:sz="0" w:space="0" w:color="auto"/>
            <w:bottom w:val="none" w:sz="0" w:space="0" w:color="auto"/>
            <w:right w:val="none" w:sz="0" w:space="0" w:color="auto"/>
          </w:divBdr>
        </w:div>
        <w:div w:id="854614909">
          <w:marLeft w:val="0"/>
          <w:marRight w:val="0"/>
          <w:marTop w:val="0"/>
          <w:marBottom w:val="0"/>
          <w:divBdr>
            <w:top w:val="none" w:sz="0" w:space="0" w:color="auto"/>
            <w:left w:val="none" w:sz="0" w:space="0" w:color="auto"/>
            <w:bottom w:val="none" w:sz="0" w:space="0" w:color="auto"/>
            <w:right w:val="none" w:sz="0" w:space="0" w:color="auto"/>
          </w:divBdr>
        </w:div>
        <w:div w:id="1202398649">
          <w:marLeft w:val="0"/>
          <w:marRight w:val="0"/>
          <w:marTop w:val="0"/>
          <w:marBottom w:val="0"/>
          <w:divBdr>
            <w:top w:val="none" w:sz="0" w:space="0" w:color="auto"/>
            <w:left w:val="none" w:sz="0" w:space="0" w:color="auto"/>
            <w:bottom w:val="none" w:sz="0" w:space="0" w:color="auto"/>
            <w:right w:val="none" w:sz="0" w:space="0" w:color="auto"/>
          </w:divBdr>
        </w:div>
        <w:div w:id="1303149545">
          <w:marLeft w:val="0"/>
          <w:marRight w:val="0"/>
          <w:marTop w:val="0"/>
          <w:marBottom w:val="0"/>
          <w:divBdr>
            <w:top w:val="none" w:sz="0" w:space="0" w:color="auto"/>
            <w:left w:val="none" w:sz="0" w:space="0" w:color="auto"/>
            <w:bottom w:val="none" w:sz="0" w:space="0" w:color="auto"/>
            <w:right w:val="none" w:sz="0" w:space="0" w:color="auto"/>
          </w:divBdr>
        </w:div>
        <w:div w:id="885215847">
          <w:marLeft w:val="0"/>
          <w:marRight w:val="0"/>
          <w:marTop w:val="0"/>
          <w:marBottom w:val="0"/>
          <w:divBdr>
            <w:top w:val="none" w:sz="0" w:space="0" w:color="auto"/>
            <w:left w:val="none" w:sz="0" w:space="0" w:color="auto"/>
            <w:bottom w:val="none" w:sz="0" w:space="0" w:color="auto"/>
            <w:right w:val="none" w:sz="0" w:space="0" w:color="auto"/>
          </w:divBdr>
          <w:divsChild>
            <w:div w:id="1168715087">
              <w:marLeft w:val="0"/>
              <w:marRight w:val="0"/>
              <w:marTop w:val="0"/>
              <w:marBottom w:val="0"/>
              <w:divBdr>
                <w:top w:val="dashed" w:sz="24" w:space="15" w:color="FF0000"/>
                <w:left w:val="dashed" w:sz="24" w:space="15" w:color="FF0000"/>
                <w:bottom w:val="dashed" w:sz="24" w:space="15" w:color="FF0000"/>
                <w:right w:val="dashed" w:sz="24" w:space="15" w:color="FF0000"/>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3490</Words>
  <Characters>19200</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Alumnos</dc:creator>
  <cp:lastModifiedBy>Usuario de Windows</cp:lastModifiedBy>
  <cp:revision>2</cp:revision>
  <cp:lastPrinted>2018-09-24T18:46:00Z</cp:lastPrinted>
  <dcterms:created xsi:type="dcterms:W3CDTF">2022-09-05T15:43:00Z</dcterms:created>
  <dcterms:modified xsi:type="dcterms:W3CDTF">2022-09-05T15:43:00Z</dcterms:modified>
</cp:coreProperties>
</file>