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276EF8" w:rsidRDefault="0040459B">
          <w:pPr>
            <w:rPr>
              <w:rFonts w:ascii="Times New Roman" w:hAnsi="Times New Roman" w:cs="Times New Roman"/>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40459B" w:rsidRPr="00276EF8" w14:paraId="07284841" w14:textId="77777777">
            <w:sdt>
              <w:sdtPr>
                <w:rPr>
                  <w:rFonts w:ascii="Times New Roman" w:hAnsi="Times New Roman" w:cs="Times New Roman"/>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994A91A" w14:textId="6DDE51E0" w:rsidR="0040459B" w:rsidRPr="00276EF8" w:rsidRDefault="0040459B">
                    <w:pPr>
                      <w:pStyle w:val="NoSpacing"/>
                      <w:rPr>
                        <w:rFonts w:ascii="Times New Roman" w:hAnsi="Times New Roman" w:cs="Times New Roman"/>
                        <w:color w:val="0F4761" w:themeColor="accent1" w:themeShade="BF"/>
                        <w:sz w:val="24"/>
                      </w:rPr>
                    </w:pPr>
                    <w:r w:rsidRPr="00276EF8">
                      <w:rPr>
                        <w:rFonts w:ascii="Times New Roman" w:hAnsi="Times New Roman" w:cs="Times New Roman"/>
                        <w:color w:val="0F4761" w:themeColor="accent1" w:themeShade="BF"/>
                        <w:sz w:val="24"/>
                        <w:szCs w:val="24"/>
                      </w:rPr>
                      <w:t>Trường Đại học Khoa học tự nhiên – Khoa Công nghệ thông tin</w:t>
                    </w:r>
                    <w:r w:rsidR="00206FF3">
                      <w:rPr>
                        <w:rFonts w:ascii="Times New Roman" w:hAnsi="Times New Roman" w:cs="Times New Roman"/>
                        <w:color w:val="0F4761" w:themeColor="accent1" w:themeShade="BF"/>
                        <w:sz w:val="24"/>
                        <w:szCs w:val="24"/>
                      </w:rPr>
                      <w:t>.</w:t>
                    </w:r>
                  </w:p>
                </w:tc>
              </w:sdtContent>
            </w:sdt>
          </w:tr>
          <w:tr w:rsidR="0040459B" w:rsidRPr="00276EF8" w14:paraId="5AA07AB5"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574B2D30" w:rsidR="0040459B" w:rsidRPr="00276EF8" w:rsidRDefault="0040459B">
                    <w:pPr>
                      <w:pStyle w:val="NoSpacing"/>
                      <w:spacing w:line="216" w:lineRule="auto"/>
                      <w:rPr>
                        <w:rFonts w:ascii="Times New Roman" w:eastAsiaTheme="majorEastAsia" w:hAnsi="Times New Roman" w:cs="Times New Roman"/>
                        <w:color w:val="156082" w:themeColor="accent1"/>
                        <w:sz w:val="88"/>
                        <w:szCs w:val="88"/>
                      </w:rPr>
                    </w:pPr>
                    <w:r w:rsidRPr="00276EF8">
                      <w:rPr>
                        <w:rFonts w:ascii="Times New Roman" w:eastAsiaTheme="majorEastAsia" w:hAnsi="Times New Roman" w:cs="Times New Roman"/>
                        <w:color w:val="156082" w:themeColor="accent1"/>
                        <w:sz w:val="88"/>
                        <w:szCs w:val="88"/>
                      </w:rPr>
                      <w:t xml:space="preserve">Đồ án </w:t>
                    </w:r>
                    <w:r w:rsidR="00D10B72">
                      <w:rPr>
                        <w:rFonts w:ascii="Times New Roman" w:eastAsiaTheme="majorEastAsia" w:hAnsi="Times New Roman" w:cs="Times New Roman"/>
                        <w:color w:val="156082" w:themeColor="accent1"/>
                        <w:sz w:val="88"/>
                        <w:szCs w:val="88"/>
                      </w:rPr>
                      <w:t>thực hành</w:t>
                    </w:r>
                    <w:r w:rsidR="00AD47E1">
                      <w:rPr>
                        <w:rFonts w:ascii="Times New Roman" w:eastAsiaTheme="majorEastAsia" w:hAnsi="Times New Roman" w:cs="Times New Roman"/>
                        <w:color w:val="156082" w:themeColor="accent1"/>
                        <w:sz w:val="88"/>
                        <w:szCs w:val="88"/>
                      </w:rPr>
                      <w:t xml:space="preserve"> cuối kỳ.</w:t>
                    </w:r>
                  </w:p>
                </w:sdtContent>
              </w:sdt>
            </w:tc>
          </w:tr>
          <w:tr w:rsidR="0040459B" w:rsidRPr="00276EF8" w14:paraId="11E71E6B" w14:textId="77777777">
            <w:sdt>
              <w:sdtPr>
                <w:rPr>
                  <w:rFonts w:ascii="Times New Roman" w:hAnsi="Times New Roman" w:cs="Times New Roman"/>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905A5A" w14:textId="524D6757" w:rsidR="0040459B" w:rsidRPr="00276EF8" w:rsidRDefault="00E21CEC">
                    <w:pPr>
                      <w:pStyle w:val="NoSpacing"/>
                      <w:rPr>
                        <w:rFonts w:ascii="Times New Roman" w:hAnsi="Times New Roman" w:cs="Times New Roman"/>
                        <w:color w:val="0F4761" w:themeColor="accent1" w:themeShade="BF"/>
                        <w:sz w:val="24"/>
                      </w:rPr>
                    </w:pPr>
                    <w:r>
                      <w:rPr>
                        <w:rFonts w:ascii="Times New Roman" w:hAnsi="Times New Roman" w:cs="Times New Roman"/>
                        <w:color w:val="0F4761" w:themeColor="accent1" w:themeShade="BF"/>
                        <w:sz w:val="24"/>
                        <w:szCs w:val="24"/>
                      </w:rPr>
                      <w:t>Programming for Data Science – Lập trình cho Khoa học dữ liệu.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276EF8" w14:paraId="6F770D4A" w14:textId="77777777">
            <w:tc>
              <w:tcPr>
                <w:tcW w:w="7221" w:type="dxa"/>
                <w:tcMar>
                  <w:top w:w="216" w:type="dxa"/>
                  <w:left w:w="115" w:type="dxa"/>
                  <w:bottom w:w="216" w:type="dxa"/>
                  <w:right w:w="115" w:type="dxa"/>
                </w:tcMar>
              </w:tcPr>
              <w:sdt>
                <w:sdtPr>
                  <w:rPr>
                    <w:rFonts w:ascii="Times New Roman" w:hAnsi="Times New Roman" w:cs="Times New Roman"/>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6351BD13" w:rsidR="0040459B" w:rsidRPr="00276EF8" w:rsidRDefault="00B914F9">
                    <w:pPr>
                      <w:pStyle w:val="NoSpacing"/>
                      <w:rPr>
                        <w:rFonts w:ascii="Times New Roman" w:hAnsi="Times New Roman" w:cs="Times New Roman"/>
                        <w:color w:val="156082" w:themeColor="accent1"/>
                        <w:sz w:val="28"/>
                        <w:szCs w:val="28"/>
                      </w:rPr>
                    </w:pPr>
                    <w:r>
                      <w:rPr>
                        <w:rFonts w:ascii="Times New Roman" w:hAnsi="Times New Roman" w:cs="Times New Roman"/>
                        <w:color w:val="156082" w:themeColor="accent1"/>
                        <w:sz w:val="28"/>
                        <w:szCs w:val="28"/>
                      </w:rPr>
                      <w:t xml:space="preserve">Nhóm </w:t>
                    </w:r>
                    <w:r w:rsidR="00E21CEC">
                      <w:rPr>
                        <w:rFonts w:ascii="Times New Roman" w:hAnsi="Times New Roman" w:cs="Times New Roman"/>
                        <w:color w:val="156082" w:themeColor="accent1"/>
                        <w:sz w:val="28"/>
                        <w:szCs w:val="28"/>
                      </w:rPr>
                      <w:t>3TT</w:t>
                    </w:r>
                  </w:p>
                </w:sdtContent>
              </w:sdt>
              <w:sdt>
                <w:sdtPr>
                  <w:rPr>
                    <w:rFonts w:ascii="Times New Roman" w:hAnsi="Times New Roman" w:cs="Times New Roman"/>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6E319C7C" w:rsidR="0040459B" w:rsidRPr="00276EF8" w:rsidRDefault="0040459B">
                    <w:pPr>
                      <w:pStyle w:val="NoSpacing"/>
                      <w:rPr>
                        <w:rFonts w:ascii="Times New Roman" w:hAnsi="Times New Roman" w:cs="Times New Roman"/>
                        <w:color w:val="156082" w:themeColor="accent1"/>
                        <w:sz w:val="28"/>
                        <w:szCs w:val="28"/>
                      </w:rPr>
                    </w:pPr>
                    <w:r w:rsidRPr="00276EF8">
                      <w:rPr>
                        <w:rFonts w:ascii="Times New Roman" w:hAnsi="Times New Roman" w:cs="Times New Roman"/>
                        <w:color w:val="156082" w:themeColor="accent1"/>
                        <w:sz w:val="28"/>
                        <w:szCs w:val="28"/>
                      </w:rPr>
                      <w:t>Tháng 1</w:t>
                    </w:r>
                    <w:r w:rsidR="00E21CEC">
                      <w:rPr>
                        <w:rFonts w:ascii="Times New Roman" w:hAnsi="Times New Roman" w:cs="Times New Roman"/>
                        <w:color w:val="156082" w:themeColor="accent1"/>
                        <w:sz w:val="28"/>
                        <w:szCs w:val="28"/>
                      </w:rPr>
                      <w:t>2</w:t>
                    </w:r>
                    <w:r w:rsidRPr="00276EF8">
                      <w:rPr>
                        <w:rFonts w:ascii="Times New Roman" w:hAnsi="Times New Roman" w:cs="Times New Roman"/>
                        <w:color w:val="156082" w:themeColor="accent1"/>
                        <w:sz w:val="28"/>
                        <w:szCs w:val="28"/>
                      </w:rPr>
                      <w:t>, 2024.</w:t>
                    </w:r>
                  </w:p>
                </w:sdtContent>
              </w:sdt>
              <w:p w14:paraId="6651E97B" w14:textId="77777777" w:rsidR="0040459B" w:rsidRPr="00276EF8" w:rsidRDefault="0040459B">
                <w:pPr>
                  <w:pStyle w:val="NoSpacing"/>
                  <w:rPr>
                    <w:rFonts w:ascii="Times New Roman" w:hAnsi="Times New Roman" w:cs="Times New Roman"/>
                    <w:color w:val="156082" w:themeColor="accent1"/>
                  </w:rPr>
                </w:pPr>
              </w:p>
            </w:tc>
          </w:tr>
        </w:tbl>
        <w:p w14:paraId="62A6B3B1" w14:textId="3A3E7C36" w:rsidR="0040459B" w:rsidRPr="00276EF8" w:rsidRDefault="0040459B">
          <w:pP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br w:type="page"/>
          </w:r>
        </w:p>
      </w:sdtContent>
    </w:sdt>
    <w:p w14:paraId="632A8B3F" w14:textId="7D5C8D53"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lastRenderedPageBreak/>
        <w:t>TRƯỜNG ĐẠI HỌC KHOA HỌC TỰ NHIÊN</w:t>
      </w:r>
    </w:p>
    <w:p w14:paraId="722CCFCB" w14:textId="77777777"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KHOA CÔNG NGHỆ THÔNG TIN</w:t>
      </w:r>
    </w:p>
    <w:p w14:paraId="3C2C8BC4" w14:textId="77777777" w:rsidR="001765BF" w:rsidRPr="00276EF8" w:rsidRDefault="001765BF" w:rsidP="005A40E7">
      <w:pPr>
        <w:pStyle w:val="NoSpacing"/>
        <w:spacing w:before="480"/>
        <w:jc w:val="center"/>
        <w:rPr>
          <w:rFonts w:ascii="Times New Roman" w:hAnsi="Times New Roman" w:cs="Times New Roman"/>
          <w:b/>
          <w:bCs/>
          <w:noProof/>
          <w:color w:val="000000" w:themeColor="text1"/>
          <w:sz w:val="28"/>
          <w:szCs w:val="28"/>
        </w:rPr>
      </w:pP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276EF8">
        <w:rPr>
          <w:rFonts w:ascii="Times New Roman" w:hAnsi="Times New Roman" w:cs="Times New Roman"/>
          <w:b/>
          <w:bCs/>
          <w:noProof/>
          <w:color w:val="000000" w:themeColor="text1"/>
          <w:sz w:val="28"/>
          <w:szCs w:val="28"/>
        </w:rPr>
        <w:t>‍</w: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7CF37121" w:rsidR="001765BF" w:rsidRPr="00276EF8" w:rsidRDefault="001765BF" w:rsidP="00F43236">
      <w:pPr>
        <w:pStyle w:val="NoSpacing"/>
        <w:spacing w:before="240" w:line="480" w:lineRule="auto"/>
        <w:jc w:val="center"/>
        <w:outlineLvl w:val="0"/>
        <w:rPr>
          <w:rFonts w:ascii="Times New Roman" w:hAnsi="Times New Roman" w:cs="Times New Roman"/>
          <w:b/>
          <w:bCs/>
          <w:color w:val="000000" w:themeColor="text1"/>
          <w:sz w:val="28"/>
          <w:szCs w:val="28"/>
        </w:rPr>
      </w:pPr>
      <w:bookmarkStart w:id="0" w:name="_Toc179826464"/>
      <w:bookmarkStart w:id="1" w:name="_Toc185067394"/>
      <w:r w:rsidRPr="00276EF8">
        <w:rPr>
          <w:rFonts w:ascii="Times New Roman" w:hAnsi="Times New Roman" w:cs="Times New Roman"/>
          <w:b/>
          <w:bCs/>
          <w:color w:val="000000" w:themeColor="text1"/>
          <w:sz w:val="28"/>
          <w:szCs w:val="28"/>
        </w:rPr>
        <w:t>ĐỒ ÁN THỰC HÀNH</w:t>
      </w:r>
      <w:bookmarkEnd w:id="0"/>
      <w:r w:rsidR="00E21CEC">
        <w:rPr>
          <w:rFonts w:ascii="Times New Roman" w:hAnsi="Times New Roman" w:cs="Times New Roman"/>
          <w:b/>
          <w:bCs/>
          <w:color w:val="000000" w:themeColor="text1"/>
          <w:sz w:val="28"/>
          <w:szCs w:val="28"/>
        </w:rPr>
        <w:t xml:space="preserve"> CUỐI KÌ</w:t>
      </w:r>
      <w:bookmarkEnd w:id="1"/>
    </w:p>
    <w:p w14:paraId="67796454" w14:textId="48EF69C1" w:rsidR="001765BF" w:rsidRPr="00276EF8" w:rsidRDefault="001765BF" w:rsidP="00C47571">
      <w:pPr>
        <w:pStyle w:val="NoSpacing"/>
        <w:spacing w:before="480" w:line="480" w:lineRule="auto"/>
        <w:ind w:firstLine="720"/>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Bộ môn:</w:t>
      </w:r>
      <w:r w:rsidR="00206FF3">
        <w:rPr>
          <w:rFonts w:ascii="Times New Roman" w:hAnsi="Times New Roman" w:cs="Times New Roman"/>
          <w:color w:val="000000" w:themeColor="text1"/>
          <w:sz w:val="28"/>
          <w:szCs w:val="28"/>
        </w:rPr>
        <w:t xml:space="preserve"> </w:t>
      </w:r>
      <w:r w:rsidR="00E21CEC">
        <w:rPr>
          <w:rFonts w:ascii="Times New Roman" w:hAnsi="Times New Roman" w:cs="Times New Roman"/>
          <w:color w:val="000000" w:themeColor="text1"/>
          <w:sz w:val="28"/>
          <w:szCs w:val="28"/>
        </w:rPr>
        <w:t xml:space="preserve">Lập trình cho </w:t>
      </w:r>
      <w:r w:rsidR="00861CA5">
        <w:rPr>
          <w:rFonts w:ascii="Times New Roman" w:hAnsi="Times New Roman" w:cs="Times New Roman"/>
          <w:color w:val="000000" w:themeColor="text1"/>
          <w:sz w:val="28"/>
          <w:szCs w:val="28"/>
        </w:rPr>
        <w:t>khoa học dữ liệu</w:t>
      </w:r>
      <w:r w:rsidR="007C6738" w:rsidRPr="00276EF8">
        <w:rPr>
          <w:rFonts w:ascii="Times New Roman" w:hAnsi="Times New Roman" w:cs="Times New Roman"/>
          <w:color w:val="000000" w:themeColor="text1"/>
          <w:sz w:val="28"/>
          <w:szCs w:val="28"/>
        </w:rPr>
        <w:t>.</w:t>
      </w:r>
    </w:p>
    <w:p w14:paraId="4E028209" w14:textId="77777777" w:rsidR="00C47571" w:rsidRPr="00276EF8" w:rsidRDefault="00101EF4" w:rsidP="00C47571">
      <w:pPr>
        <w:ind w:firstLine="720"/>
        <w:rPr>
          <w:rFonts w:ascii="Times New Roman" w:hAnsi="Times New Roman" w:cs="Times New Roman"/>
          <w:b/>
          <w:bCs/>
          <w:sz w:val="28"/>
          <w:szCs w:val="28"/>
        </w:rPr>
      </w:pPr>
      <w:r w:rsidRPr="00276EF8">
        <w:rPr>
          <w:rFonts w:ascii="Times New Roman" w:hAnsi="Times New Roman" w:cs="Times New Roman"/>
          <w:b/>
          <w:bCs/>
          <w:sz w:val="28"/>
          <w:szCs w:val="28"/>
        </w:rPr>
        <w:t>Tên đề tài</w:t>
      </w:r>
      <w:r w:rsidR="007C6738" w:rsidRPr="00276EF8">
        <w:rPr>
          <w:rFonts w:ascii="Times New Roman" w:hAnsi="Times New Roman" w:cs="Times New Roman"/>
          <w:b/>
          <w:bCs/>
          <w:sz w:val="28"/>
          <w:szCs w:val="28"/>
        </w:rPr>
        <w:t>:</w:t>
      </w:r>
      <w:r w:rsidR="00C47571" w:rsidRPr="00276EF8">
        <w:rPr>
          <w:rFonts w:ascii="Times New Roman" w:hAnsi="Times New Roman" w:cs="Times New Roman"/>
          <w:b/>
          <w:bCs/>
          <w:sz w:val="28"/>
          <w:szCs w:val="28"/>
        </w:rPr>
        <w:t xml:space="preserve">  </w:t>
      </w:r>
    </w:p>
    <w:p w14:paraId="32A44BBC" w14:textId="75AF2B10" w:rsidR="003254D9" w:rsidRPr="00276EF8" w:rsidRDefault="0040459B" w:rsidP="002C0828">
      <w:pPr>
        <w:ind w:left="720"/>
        <w:jc w:val="center"/>
        <w:rPr>
          <w:rFonts w:ascii="Times New Roman" w:hAnsi="Times New Roman" w:cs="Times New Roman"/>
          <w:b/>
          <w:bCs/>
          <w:i/>
          <w:iCs/>
          <w:sz w:val="28"/>
          <w:szCs w:val="28"/>
        </w:rPr>
      </w:pPr>
      <w:r w:rsidRPr="00276EF8">
        <w:rPr>
          <w:rFonts w:ascii="Times New Roman" w:hAnsi="Times New Roman" w:cs="Times New Roman"/>
          <w:i/>
          <w:iCs/>
          <w:sz w:val="32"/>
          <w:szCs w:val="32"/>
        </w:rPr>
        <w:t>“</w:t>
      </w:r>
      <w:r w:rsidR="00E21CEC">
        <w:rPr>
          <w:rFonts w:ascii="Times New Roman" w:hAnsi="Times New Roman" w:cs="Times New Roman"/>
          <w:i/>
          <w:iCs/>
          <w:sz w:val="32"/>
          <w:szCs w:val="32"/>
        </w:rPr>
        <w:t>Phân tích, đánh giá các yếu tố gây bệnh đau tim</w:t>
      </w:r>
      <w:r w:rsidR="00D854E3">
        <w:rPr>
          <w:rFonts w:ascii="Times New Roman" w:hAnsi="Times New Roman" w:cs="Times New Roman"/>
          <w:i/>
          <w:iCs/>
          <w:sz w:val="32"/>
          <w:szCs w:val="32"/>
        </w:rPr>
        <w:t>”.</w:t>
      </w:r>
    </w:p>
    <w:p w14:paraId="662C0843" w14:textId="0463FCE5" w:rsidR="00101EF4" w:rsidRPr="00276EF8" w:rsidRDefault="00E356B4" w:rsidP="007C6738">
      <w:pPr>
        <w:ind w:firstLine="720"/>
        <w:rPr>
          <w:rFonts w:ascii="Times New Roman" w:hAnsi="Times New Roman" w:cs="Times New Roman"/>
          <w:b/>
          <w:bCs/>
          <w:sz w:val="28"/>
          <w:szCs w:val="28"/>
        </w:rPr>
      </w:pPr>
      <w:r>
        <w:rPr>
          <w:rFonts w:ascii="Times New Roman" w:hAnsi="Times New Roman" w:cs="Times New Roman"/>
          <w:b/>
          <w:bCs/>
          <w:sz w:val="28"/>
          <w:szCs w:val="28"/>
        </w:rPr>
        <w:t>Tên nhóm</w:t>
      </w:r>
      <w:r w:rsidR="00101EF4" w:rsidRPr="00276EF8">
        <w:rPr>
          <w:rFonts w:ascii="Times New Roman" w:hAnsi="Times New Roman" w:cs="Times New Roman"/>
          <w:b/>
          <w:bCs/>
          <w:sz w:val="28"/>
          <w:szCs w:val="28"/>
        </w:rPr>
        <w:t>:</w:t>
      </w:r>
      <w:r w:rsidR="007C6738" w:rsidRPr="00276EF8">
        <w:rPr>
          <w:rFonts w:ascii="Times New Roman" w:hAnsi="Times New Roman" w:cs="Times New Roman"/>
          <w:b/>
          <w:bCs/>
          <w:sz w:val="28"/>
          <w:szCs w:val="28"/>
        </w:rPr>
        <w:t xml:space="preserve"> </w:t>
      </w:r>
      <w:r>
        <w:rPr>
          <w:rFonts w:ascii="Times New Roman" w:hAnsi="Times New Roman" w:cs="Times New Roman"/>
          <w:sz w:val="28"/>
          <w:szCs w:val="28"/>
        </w:rPr>
        <w:t>3TT</w:t>
      </w:r>
      <w:r w:rsidR="00CC1AB6" w:rsidRPr="00276EF8">
        <w:rPr>
          <w:rFonts w:ascii="Times New Roman" w:hAnsi="Times New Roman" w:cs="Times New Roman"/>
          <w:sz w:val="28"/>
          <w:szCs w:val="28"/>
        </w:rPr>
        <w:t>.</w:t>
      </w:r>
    </w:p>
    <w:p w14:paraId="187CE51B" w14:textId="1582671D" w:rsidR="00240411" w:rsidRPr="00276EF8" w:rsidRDefault="00240411" w:rsidP="007C6738">
      <w:pPr>
        <w:ind w:firstLine="720"/>
        <w:rPr>
          <w:rFonts w:ascii="Times New Roman" w:hAnsi="Times New Roman" w:cs="Times New Roman"/>
          <w:b/>
          <w:bCs/>
          <w:sz w:val="28"/>
          <w:szCs w:val="28"/>
        </w:rPr>
      </w:pPr>
      <w:r w:rsidRPr="00276EF8">
        <w:rPr>
          <w:rFonts w:ascii="Times New Roman" w:hAnsi="Times New Roman" w:cs="Times New Roman"/>
          <w:b/>
          <w:bCs/>
          <w:sz w:val="28"/>
          <w:szCs w:val="28"/>
        </w:rPr>
        <w:t>Thành vi</w:t>
      </w:r>
      <w:r w:rsidR="007C6738" w:rsidRPr="00276EF8">
        <w:rPr>
          <w:rFonts w:ascii="Times New Roman" w:hAnsi="Times New Roman" w:cs="Times New Roman"/>
          <w:b/>
          <w:bCs/>
          <w:sz w:val="28"/>
          <w:szCs w:val="28"/>
        </w:rPr>
        <w:t>ên:</w:t>
      </w:r>
    </w:p>
    <w:p w14:paraId="05689BBE" w14:textId="22D74814" w:rsidR="00E618FA" w:rsidRDefault="00977C28"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22120384</w:t>
      </w:r>
      <w:r w:rsidR="00C146F5">
        <w:rPr>
          <w:rFonts w:ascii="Times New Roman" w:hAnsi="Times New Roman" w:cs="Times New Roman"/>
          <w:sz w:val="28"/>
          <w:szCs w:val="28"/>
        </w:rPr>
        <w:t xml:space="preserve"> – Nguyễn Đình Trí</w:t>
      </w:r>
      <w:r w:rsidR="00CC1AB6" w:rsidRPr="00276EF8">
        <w:rPr>
          <w:rFonts w:ascii="Times New Roman" w:hAnsi="Times New Roman" w:cs="Times New Roman"/>
          <w:sz w:val="28"/>
          <w:szCs w:val="28"/>
        </w:rPr>
        <w:t>.</w:t>
      </w:r>
    </w:p>
    <w:p w14:paraId="79EE0727" w14:textId="34F978C7" w:rsidR="00A34531" w:rsidRDefault="00C146F5"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22120398 – Vũ Hoàng Nhật Trường</w:t>
      </w:r>
      <w:r w:rsidR="00A34531">
        <w:rPr>
          <w:rFonts w:ascii="Times New Roman" w:hAnsi="Times New Roman" w:cs="Times New Roman"/>
          <w:sz w:val="28"/>
          <w:szCs w:val="28"/>
        </w:rPr>
        <w:t>.</w:t>
      </w:r>
    </w:p>
    <w:p w14:paraId="69D11B7A" w14:textId="3339947B" w:rsidR="00BE417E" w:rsidRPr="00276EF8" w:rsidRDefault="0075595A"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22120412 – Nguyễn Anh Tường.</w:t>
      </w:r>
    </w:p>
    <w:p w14:paraId="1ADDB1C1" w14:textId="2ABC22A9" w:rsidR="00BE417E" w:rsidRPr="00BE417E" w:rsidRDefault="00C96298" w:rsidP="00BE417E">
      <w:pPr>
        <w:rPr>
          <w:rFonts w:ascii="Times New Roman" w:hAnsi="Times New Roman" w:cs="Times New Roman"/>
          <w:sz w:val="28"/>
          <w:szCs w:val="28"/>
        </w:rPr>
        <w:sectPr w:rsidR="00BE417E" w:rsidRPr="00BE417E" w:rsidSect="007C02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8"/>
          <w:szCs w:val="28"/>
        </w:rPr>
        <w:tab/>
      </w:r>
    </w:p>
    <w:p w14:paraId="58E3FD62" w14:textId="6E5D0349" w:rsidR="00227BB0" w:rsidRDefault="007241F3" w:rsidP="007C0251">
      <w:pPr>
        <w:pStyle w:val="Heading1"/>
        <w:rPr>
          <w:rFonts w:ascii="Times New Roman" w:hAnsi="Times New Roman" w:cs="Times New Roman"/>
          <w:b/>
          <w:bCs/>
          <w:sz w:val="28"/>
          <w:szCs w:val="28"/>
        </w:rPr>
      </w:pPr>
      <w:bookmarkStart w:id="2" w:name="_Toc179826465"/>
      <w:bookmarkStart w:id="3" w:name="_Toc185067395"/>
      <w:r w:rsidRPr="00276EF8">
        <w:rPr>
          <w:rFonts w:ascii="Times New Roman" w:hAnsi="Times New Roman" w:cs="Times New Roman"/>
          <w:b/>
          <w:bCs/>
          <w:sz w:val="28"/>
          <w:szCs w:val="28"/>
        </w:rPr>
        <w:lastRenderedPageBreak/>
        <w:t>Thông tin chung:</w:t>
      </w:r>
      <w:bookmarkEnd w:id="2"/>
      <w:bookmarkEnd w:id="3"/>
    </w:p>
    <w:p w14:paraId="07DDD321" w14:textId="77777777" w:rsidR="00A54E10" w:rsidRPr="00A54E10" w:rsidRDefault="00A54E10" w:rsidP="00A54E10"/>
    <w:p w14:paraId="77C94358" w14:textId="33AD8E3E" w:rsidR="00C47571" w:rsidRPr="00276EF8" w:rsidRDefault="00C47571" w:rsidP="009F7096">
      <w:pPr>
        <w:pStyle w:val="ListParagraph"/>
        <w:numPr>
          <w:ilvl w:val="0"/>
          <w:numId w:val="48"/>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Bộ</w:t>
      </w:r>
      <w:r w:rsidR="002474CE" w:rsidRPr="00276EF8">
        <w:rPr>
          <w:rFonts w:ascii="Times New Roman" w:hAnsi="Times New Roman" w:cs="Times New Roman"/>
          <w:b/>
          <w:bCs/>
          <w:sz w:val="24"/>
          <w:szCs w:val="24"/>
        </w:rPr>
        <w:t xml:space="preserve"> môn:</w:t>
      </w:r>
      <w:r w:rsidR="00E356B4">
        <w:rPr>
          <w:rFonts w:ascii="Times New Roman" w:hAnsi="Times New Roman" w:cs="Times New Roman"/>
          <w:sz w:val="24"/>
          <w:szCs w:val="24"/>
        </w:rPr>
        <w:t xml:space="preserve"> Lập trình cho</w:t>
      </w:r>
      <w:r w:rsidR="004115B0">
        <w:rPr>
          <w:rFonts w:ascii="Times New Roman" w:hAnsi="Times New Roman" w:cs="Times New Roman"/>
          <w:sz w:val="24"/>
          <w:szCs w:val="24"/>
        </w:rPr>
        <w:t xml:space="preserve"> khoa học dữ liệu</w:t>
      </w:r>
      <w:r w:rsidR="002474CE" w:rsidRPr="00276EF8">
        <w:rPr>
          <w:rFonts w:ascii="Times New Roman" w:hAnsi="Times New Roman" w:cs="Times New Roman"/>
          <w:sz w:val="24"/>
          <w:szCs w:val="24"/>
        </w:rPr>
        <w:t>.</w:t>
      </w:r>
    </w:p>
    <w:p w14:paraId="00F96836" w14:textId="273C1ED6" w:rsidR="002474CE" w:rsidRDefault="001B7298"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Giảng </w:t>
      </w:r>
      <w:r w:rsidR="00B5730B" w:rsidRPr="00276EF8">
        <w:rPr>
          <w:rFonts w:ascii="Times New Roman" w:hAnsi="Times New Roman" w:cs="Times New Roman"/>
          <w:b/>
          <w:bCs/>
          <w:sz w:val="24"/>
          <w:szCs w:val="24"/>
        </w:rPr>
        <w:t xml:space="preserve">viên </w:t>
      </w:r>
      <w:r>
        <w:rPr>
          <w:rFonts w:ascii="Times New Roman" w:hAnsi="Times New Roman" w:cs="Times New Roman"/>
          <w:b/>
          <w:bCs/>
          <w:sz w:val="24"/>
          <w:szCs w:val="24"/>
        </w:rPr>
        <w:t>lý thuyết</w:t>
      </w:r>
      <w:r w:rsidR="00B5730B" w:rsidRPr="00276EF8">
        <w:rPr>
          <w:rFonts w:ascii="Times New Roman" w:hAnsi="Times New Roman" w:cs="Times New Roman"/>
          <w:b/>
          <w:bCs/>
          <w:sz w:val="24"/>
          <w:szCs w:val="24"/>
        </w:rPr>
        <w:t>:</w:t>
      </w:r>
      <w:r w:rsidR="00B5730B" w:rsidRPr="00276EF8">
        <w:rPr>
          <w:rFonts w:ascii="Times New Roman" w:hAnsi="Times New Roman" w:cs="Times New Roman"/>
          <w:sz w:val="24"/>
          <w:szCs w:val="24"/>
        </w:rPr>
        <w:t xml:space="preserve"> Thầy </w:t>
      </w:r>
      <w:r w:rsidR="00E356B4">
        <w:rPr>
          <w:rFonts w:ascii="Times New Roman" w:hAnsi="Times New Roman" w:cs="Times New Roman"/>
          <w:sz w:val="24"/>
          <w:szCs w:val="24"/>
        </w:rPr>
        <w:t>Phạm Trọng Nghĩa</w:t>
      </w:r>
      <w:r w:rsidR="00B5730B" w:rsidRPr="00276EF8">
        <w:rPr>
          <w:rFonts w:ascii="Times New Roman" w:hAnsi="Times New Roman" w:cs="Times New Roman"/>
          <w:sz w:val="24"/>
          <w:szCs w:val="24"/>
        </w:rPr>
        <w:t>.</w:t>
      </w:r>
    </w:p>
    <w:p w14:paraId="4F5F5D12" w14:textId="2D2A9688" w:rsidR="001B7298" w:rsidRPr="00276EF8" w:rsidRDefault="001B7298"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Giảng viên thực hành:</w:t>
      </w:r>
      <w:r>
        <w:rPr>
          <w:rFonts w:ascii="Times New Roman" w:hAnsi="Times New Roman" w:cs="Times New Roman"/>
          <w:sz w:val="24"/>
          <w:szCs w:val="24"/>
        </w:rPr>
        <w:t xml:space="preserve"> Thầy </w:t>
      </w:r>
      <w:r w:rsidR="00C2752C">
        <w:rPr>
          <w:rFonts w:ascii="Times New Roman" w:hAnsi="Times New Roman" w:cs="Times New Roman"/>
          <w:sz w:val="24"/>
          <w:szCs w:val="24"/>
        </w:rPr>
        <w:t>Lê Nhựt Nam</w:t>
      </w:r>
      <w:r>
        <w:rPr>
          <w:rFonts w:ascii="Times New Roman" w:hAnsi="Times New Roman" w:cs="Times New Roman"/>
          <w:sz w:val="24"/>
          <w:szCs w:val="24"/>
        </w:rPr>
        <w:t>.</w:t>
      </w:r>
    </w:p>
    <w:p w14:paraId="4C8AC28A" w14:textId="700BF0C8" w:rsidR="00F4098B" w:rsidRDefault="00F4098B" w:rsidP="009F7096">
      <w:pPr>
        <w:pStyle w:val="ListParagraph"/>
        <w:numPr>
          <w:ilvl w:val="0"/>
          <w:numId w:val="48"/>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Mã lớp:</w:t>
      </w:r>
      <w:r w:rsidRPr="00276EF8">
        <w:rPr>
          <w:rFonts w:ascii="Times New Roman" w:hAnsi="Times New Roman" w:cs="Times New Roman"/>
          <w:sz w:val="24"/>
          <w:szCs w:val="24"/>
        </w:rPr>
        <w:t xml:space="preserve"> 22_</w:t>
      </w:r>
      <w:r w:rsidR="00EB3458">
        <w:rPr>
          <w:rFonts w:ascii="Times New Roman" w:hAnsi="Times New Roman" w:cs="Times New Roman"/>
          <w:sz w:val="24"/>
          <w:szCs w:val="24"/>
        </w:rPr>
        <w:t>21</w:t>
      </w:r>
      <w:r w:rsidRPr="00276EF8">
        <w:rPr>
          <w:rFonts w:ascii="Times New Roman" w:hAnsi="Times New Roman" w:cs="Times New Roman"/>
          <w:sz w:val="24"/>
          <w:szCs w:val="24"/>
        </w:rPr>
        <w:t>.</w:t>
      </w:r>
    </w:p>
    <w:p w14:paraId="00E1E4EF" w14:textId="276730C0" w:rsidR="00B5730B" w:rsidRPr="00276EF8" w:rsidRDefault="00A56E74"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Tên nhóm: </w:t>
      </w:r>
      <w:r w:rsidRPr="002C112E">
        <w:rPr>
          <w:rFonts w:ascii="Times New Roman" w:hAnsi="Times New Roman" w:cs="Times New Roman"/>
          <w:sz w:val="24"/>
          <w:szCs w:val="24"/>
        </w:rPr>
        <w:t>3TT</w:t>
      </w:r>
      <w:r w:rsidR="00B5730B" w:rsidRPr="00276EF8">
        <w:rPr>
          <w:rFonts w:ascii="Times New Roman" w:hAnsi="Times New Roman" w:cs="Times New Roman"/>
          <w:sz w:val="24"/>
          <w:szCs w:val="24"/>
        </w:rPr>
        <w:t>.</w:t>
      </w:r>
    </w:p>
    <w:p w14:paraId="0F33C370" w14:textId="0F17CB0C" w:rsidR="00B5730B" w:rsidRPr="00276EF8" w:rsidRDefault="00B5730B" w:rsidP="009F7096">
      <w:pPr>
        <w:pStyle w:val="ListParagraph"/>
        <w:numPr>
          <w:ilvl w:val="0"/>
          <w:numId w:val="48"/>
        </w:numPr>
        <w:spacing w:line="360" w:lineRule="auto"/>
        <w:rPr>
          <w:rFonts w:ascii="Times New Roman" w:hAnsi="Times New Roman" w:cs="Times New Roman"/>
          <w:b/>
          <w:bCs/>
          <w:sz w:val="24"/>
          <w:szCs w:val="24"/>
        </w:rPr>
      </w:pPr>
      <w:r w:rsidRPr="00276EF8">
        <w:rPr>
          <w:rFonts w:ascii="Times New Roman" w:hAnsi="Times New Roman" w:cs="Times New Roman"/>
          <w:b/>
          <w:bCs/>
          <w:sz w:val="24"/>
          <w:szCs w:val="24"/>
        </w:rPr>
        <w:t>Danh sách thành viên:</w:t>
      </w:r>
    </w:p>
    <w:p w14:paraId="4DA96A3D"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22120384 – Nguyễn Đình Trí.</w:t>
      </w:r>
    </w:p>
    <w:p w14:paraId="775D77E7"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22120398 – Vũ Hoàng Nhật Trường.</w:t>
      </w:r>
    </w:p>
    <w:p w14:paraId="57CDDFA3"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22120412 – Nguyễn Anh Tường.</w:t>
      </w:r>
    </w:p>
    <w:p w14:paraId="3276EB8A" w14:textId="4CE213EA" w:rsidR="00D96D27" w:rsidRPr="00D96D27" w:rsidRDefault="00D96D27" w:rsidP="009F7096">
      <w:pPr>
        <w:pStyle w:val="ListParagraph"/>
        <w:numPr>
          <w:ilvl w:val="0"/>
          <w:numId w:val="48"/>
        </w:numPr>
        <w:spacing w:line="600" w:lineRule="auto"/>
        <w:rPr>
          <w:rFonts w:ascii="Times New Roman" w:hAnsi="Times New Roman" w:cs="Times New Roman"/>
          <w:b/>
          <w:bCs/>
          <w:sz w:val="24"/>
          <w:szCs w:val="24"/>
        </w:rPr>
      </w:pPr>
      <w:r w:rsidRPr="00D96D27">
        <w:rPr>
          <w:rFonts w:ascii="Times New Roman" w:hAnsi="Times New Roman" w:cs="Times New Roman"/>
          <w:b/>
          <w:bCs/>
          <w:sz w:val="24"/>
          <w:szCs w:val="24"/>
        </w:rPr>
        <w:t>Link github repository:</w:t>
      </w:r>
      <w:r>
        <w:rPr>
          <w:rFonts w:ascii="Times New Roman" w:hAnsi="Times New Roman" w:cs="Times New Roman"/>
          <w:b/>
          <w:bCs/>
          <w:sz w:val="24"/>
          <w:szCs w:val="24"/>
        </w:rPr>
        <w:t xml:space="preserve"> </w:t>
      </w:r>
      <w:hyperlink r:id="rId10" w:history="1">
        <w:r w:rsidR="008631C6" w:rsidRPr="008631C6">
          <w:rPr>
            <w:rStyle w:val="Hyperlink"/>
            <w:rFonts w:ascii="Times New Roman" w:hAnsi="Times New Roman" w:cs="Times New Roman"/>
            <w:sz w:val="24"/>
            <w:szCs w:val="24"/>
          </w:rPr>
          <w:t>“Click here to go to our github repository</w:t>
        </w:r>
        <w:r w:rsidR="00A54E10">
          <w:rPr>
            <w:rStyle w:val="Hyperlink"/>
            <w:rFonts w:ascii="Times New Roman" w:hAnsi="Times New Roman" w:cs="Times New Roman"/>
            <w:sz w:val="24"/>
            <w:szCs w:val="24"/>
          </w:rPr>
          <w:t>.</w:t>
        </w:r>
        <w:r w:rsidR="008631C6" w:rsidRPr="008631C6">
          <w:rPr>
            <w:rStyle w:val="Hyperlink"/>
            <w:rFonts w:ascii="Times New Roman" w:hAnsi="Times New Roman" w:cs="Times New Roman"/>
            <w:sz w:val="24"/>
            <w:szCs w:val="24"/>
          </w:rPr>
          <w:t>”</w:t>
        </w:r>
      </w:hyperlink>
    </w:p>
    <w:p w14:paraId="175C1545" w14:textId="77777777" w:rsidR="00723A59" w:rsidRDefault="00336AA8">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846508906"/>
        <w:docPartObj>
          <w:docPartGallery w:val="Table of Contents"/>
          <w:docPartUnique/>
        </w:docPartObj>
      </w:sdtPr>
      <w:sdtEndPr>
        <w:rPr>
          <w:b/>
          <w:bCs/>
          <w:noProof/>
        </w:rPr>
      </w:sdtEndPr>
      <w:sdtContent>
        <w:p w14:paraId="42A8C099" w14:textId="7DA827B1" w:rsidR="00723A59" w:rsidRDefault="00723A59">
          <w:pPr>
            <w:pStyle w:val="TOCHeading"/>
          </w:pPr>
          <w:r>
            <w:t>Contents</w:t>
          </w:r>
        </w:p>
        <w:p w14:paraId="5AB9A2AF" w14:textId="620294E3" w:rsidR="007E7A29" w:rsidRDefault="00723A59">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5067394" w:history="1">
            <w:r w:rsidR="007E7A29" w:rsidRPr="001A2BB7">
              <w:rPr>
                <w:rStyle w:val="Hyperlink"/>
                <w:rFonts w:ascii="Times New Roman" w:hAnsi="Times New Roman" w:cs="Times New Roman"/>
                <w:b/>
                <w:bCs/>
                <w:noProof/>
              </w:rPr>
              <w:t>ĐỒ ÁN THỰC HÀNH CUỐI KÌ</w:t>
            </w:r>
            <w:r w:rsidR="007E7A29">
              <w:rPr>
                <w:noProof/>
                <w:webHidden/>
              </w:rPr>
              <w:tab/>
            </w:r>
            <w:r w:rsidR="007E7A29">
              <w:rPr>
                <w:noProof/>
                <w:webHidden/>
              </w:rPr>
              <w:fldChar w:fldCharType="begin"/>
            </w:r>
            <w:r w:rsidR="007E7A29">
              <w:rPr>
                <w:noProof/>
                <w:webHidden/>
              </w:rPr>
              <w:instrText xml:space="preserve"> PAGEREF _Toc185067394 \h </w:instrText>
            </w:r>
            <w:r w:rsidR="007E7A29">
              <w:rPr>
                <w:noProof/>
                <w:webHidden/>
              </w:rPr>
            </w:r>
            <w:r w:rsidR="007E7A29">
              <w:rPr>
                <w:noProof/>
                <w:webHidden/>
              </w:rPr>
              <w:fldChar w:fldCharType="separate"/>
            </w:r>
            <w:r w:rsidR="00C80C0D">
              <w:rPr>
                <w:noProof/>
                <w:webHidden/>
              </w:rPr>
              <w:t>2</w:t>
            </w:r>
            <w:r w:rsidR="007E7A29">
              <w:rPr>
                <w:noProof/>
                <w:webHidden/>
              </w:rPr>
              <w:fldChar w:fldCharType="end"/>
            </w:r>
          </w:hyperlink>
        </w:p>
        <w:p w14:paraId="1EA2F6A2" w14:textId="755BD2A3" w:rsidR="007E7A29" w:rsidRDefault="007E7A29">
          <w:pPr>
            <w:pStyle w:val="TOC1"/>
            <w:tabs>
              <w:tab w:val="right" w:leader="dot" w:pos="9350"/>
            </w:tabs>
            <w:rPr>
              <w:noProof/>
              <w:kern w:val="2"/>
              <w:sz w:val="24"/>
              <w:szCs w:val="24"/>
              <w14:ligatures w14:val="standardContextual"/>
            </w:rPr>
          </w:pPr>
          <w:hyperlink w:anchor="_Toc185067395" w:history="1">
            <w:r w:rsidRPr="001A2BB7">
              <w:rPr>
                <w:rStyle w:val="Hyperlink"/>
                <w:rFonts w:ascii="Times New Roman" w:hAnsi="Times New Roman" w:cs="Times New Roman"/>
                <w:b/>
                <w:bCs/>
                <w:noProof/>
              </w:rPr>
              <w:t>Thông tin chung:</w:t>
            </w:r>
            <w:r>
              <w:rPr>
                <w:noProof/>
                <w:webHidden/>
              </w:rPr>
              <w:tab/>
            </w:r>
            <w:r>
              <w:rPr>
                <w:noProof/>
                <w:webHidden/>
              </w:rPr>
              <w:fldChar w:fldCharType="begin"/>
            </w:r>
            <w:r>
              <w:rPr>
                <w:noProof/>
                <w:webHidden/>
              </w:rPr>
              <w:instrText xml:space="preserve"> PAGEREF _Toc185067395 \h </w:instrText>
            </w:r>
            <w:r>
              <w:rPr>
                <w:noProof/>
                <w:webHidden/>
              </w:rPr>
            </w:r>
            <w:r>
              <w:rPr>
                <w:noProof/>
                <w:webHidden/>
              </w:rPr>
              <w:fldChar w:fldCharType="separate"/>
            </w:r>
            <w:r w:rsidR="00C80C0D">
              <w:rPr>
                <w:noProof/>
                <w:webHidden/>
              </w:rPr>
              <w:t>3</w:t>
            </w:r>
            <w:r>
              <w:rPr>
                <w:noProof/>
                <w:webHidden/>
              </w:rPr>
              <w:fldChar w:fldCharType="end"/>
            </w:r>
          </w:hyperlink>
        </w:p>
        <w:p w14:paraId="6CDC5D45" w14:textId="231C5496" w:rsidR="007E7A29" w:rsidRDefault="007E7A29">
          <w:pPr>
            <w:pStyle w:val="TOC1"/>
            <w:tabs>
              <w:tab w:val="right" w:leader="dot" w:pos="9350"/>
            </w:tabs>
            <w:rPr>
              <w:noProof/>
              <w:kern w:val="2"/>
              <w:sz w:val="24"/>
              <w:szCs w:val="24"/>
              <w14:ligatures w14:val="standardContextual"/>
            </w:rPr>
          </w:pPr>
          <w:hyperlink w:anchor="_Toc185067396" w:history="1">
            <w:r w:rsidRPr="001A2BB7">
              <w:rPr>
                <w:rStyle w:val="Hyperlink"/>
                <w:rFonts w:ascii="Times New Roman" w:hAnsi="Times New Roman" w:cs="Times New Roman"/>
                <w:b/>
                <w:bCs/>
                <w:noProof/>
              </w:rPr>
              <w:t xml:space="preserve">Section 0: </w:t>
            </w:r>
            <w:r w:rsidRPr="001A2BB7">
              <w:rPr>
                <w:rStyle w:val="Hyperlink"/>
                <w:rFonts w:ascii="Times New Roman" w:hAnsi="Times New Roman" w:cs="Times New Roman"/>
                <w:i/>
                <w:iCs/>
                <w:noProof/>
              </w:rPr>
              <w:t>Bảng phân công công việc.</w:t>
            </w:r>
            <w:r>
              <w:rPr>
                <w:noProof/>
                <w:webHidden/>
              </w:rPr>
              <w:tab/>
            </w:r>
            <w:r>
              <w:rPr>
                <w:noProof/>
                <w:webHidden/>
              </w:rPr>
              <w:fldChar w:fldCharType="begin"/>
            </w:r>
            <w:r>
              <w:rPr>
                <w:noProof/>
                <w:webHidden/>
              </w:rPr>
              <w:instrText xml:space="preserve"> PAGEREF _Toc185067396 \h </w:instrText>
            </w:r>
            <w:r>
              <w:rPr>
                <w:noProof/>
                <w:webHidden/>
              </w:rPr>
            </w:r>
            <w:r>
              <w:rPr>
                <w:noProof/>
                <w:webHidden/>
              </w:rPr>
              <w:fldChar w:fldCharType="separate"/>
            </w:r>
            <w:r w:rsidR="00C80C0D">
              <w:rPr>
                <w:noProof/>
                <w:webHidden/>
              </w:rPr>
              <w:t>6</w:t>
            </w:r>
            <w:r>
              <w:rPr>
                <w:noProof/>
                <w:webHidden/>
              </w:rPr>
              <w:fldChar w:fldCharType="end"/>
            </w:r>
          </w:hyperlink>
        </w:p>
        <w:p w14:paraId="5CF317A7" w14:textId="58B25434" w:rsidR="007E7A29" w:rsidRDefault="007E7A29">
          <w:pPr>
            <w:pStyle w:val="TOC2"/>
            <w:tabs>
              <w:tab w:val="left" w:pos="720"/>
              <w:tab w:val="right" w:leader="dot" w:pos="9350"/>
            </w:tabs>
            <w:rPr>
              <w:noProof/>
              <w:kern w:val="2"/>
              <w:sz w:val="24"/>
              <w:szCs w:val="24"/>
              <w14:ligatures w14:val="standardContextual"/>
            </w:rPr>
          </w:pPr>
          <w:hyperlink w:anchor="_Toc185067397"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_Toc185067397 \h </w:instrText>
            </w:r>
            <w:r>
              <w:rPr>
                <w:noProof/>
                <w:webHidden/>
              </w:rPr>
            </w:r>
            <w:r>
              <w:rPr>
                <w:noProof/>
                <w:webHidden/>
              </w:rPr>
              <w:fldChar w:fldCharType="separate"/>
            </w:r>
            <w:r w:rsidR="00C80C0D">
              <w:rPr>
                <w:noProof/>
                <w:webHidden/>
              </w:rPr>
              <w:t>7</w:t>
            </w:r>
            <w:r>
              <w:rPr>
                <w:noProof/>
                <w:webHidden/>
              </w:rPr>
              <w:fldChar w:fldCharType="end"/>
            </w:r>
          </w:hyperlink>
        </w:p>
        <w:p w14:paraId="74DF379C" w14:textId="798145AE" w:rsidR="007E7A29" w:rsidRDefault="007E7A29">
          <w:pPr>
            <w:pStyle w:val="TOC1"/>
            <w:tabs>
              <w:tab w:val="right" w:leader="dot" w:pos="9350"/>
            </w:tabs>
            <w:rPr>
              <w:noProof/>
              <w:kern w:val="2"/>
              <w:sz w:val="24"/>
              <w:szCs w:val="24"/>
              <w14:ligatures w14:val="standardContextual"/>
            </w:rPr>
          </w:pPr>
          <w:hyperlink w:anchor="_Toc185067398" w:history="1">
            <w:r w:rsidRPr="001A2BB7">
              <w:rPr>
                <w:rStyle w:val="Hyperlink"/>
                <w:rFonts w:ascii="Times New Roman" w:hAnsi="Times New Roman" w:cs="Times New Roman"/>
                <w:b/>
                <w:bCs/>
                <w:noProof/>
              </w:rPr>
              <w:t xml:space="preserve">Section 1: </w:t>
            </w:r>
            <w:r w:rsidRPr="001A2BB7">
              <w:rPr>
                <w:rStyle w:val="Hyperlink"/>
                <w:rFonts w:ascii="Times New Roman" w:hAnsi="Times New Roman" w:cs="Times New Roman"/>
                <w:i/>
                <w:iCs/>
                <w:noProof/>
              </w:rPr>
              <w:t>Data Collection.</w:t>
            </w:r>
            <w:r>
              <w:rPr>
                <w:noProof/>
                <w:webHidden/>
              </w:rPr>
              <w:tab/>
            </w:r>
            <w:r>
              <w:rPr>
                <w:noProof/>
                <w:webHidden/>
              </w:rPr>
              <w:fldChar w:fldCharType="begin"/>
            </w:r>
            <w:r>
              <w:rPr>
                <w:noProof/>
                <w:webHidden/>
              </w:rPr>
              <w:instrText xml:space="preserve"> PAGEREF _Toc185067398 \h </w:instrText>
            </w:r>
            <w:r>
              <w:rPr>
                <w:noProof/>
                <w:webHidden/>
              </w:rPr>
            </w:r>
            <w:r>
              <w:rPr>
                <w:noProof/>
                <w:webHidden/>
              </w:rPr>
              <w:fldChar w:fldCharType="separate"/>
            </w:r>
            <w:r w:rsidR="00C80C0D">
              <w:rPr>
                <w:noProof/>
                <w:webHidden/>
              </w:rPr>
              <w:t>8</w:t>
            </w:r>
            <w:r>
              <w:rPr>
                <w:noProof/>
                <w:webHidden/>
              </w:rPr>
              <w:fldChar w:fldCharType="end"/>
            </w:r>
          </w:hyperlink>
        </w:p>
        <w:p w14:paraId="326542A0" w14:textId="16C765E0" w:rsidR="007E7A29" w:rsidRDefault="007E7A29">
          <w:pPr>
            <w:pStyle w:val="TOC2"/>
            <w:tabs>
              <w:tab w:val="left" w:pos="720"/>
              <w:tab w:val="right" w:leader="dot" w:pos="9350"/>
            </w:tabs>
            <w:rPr>
              <w:noProof/>
              <w:kern w:val="2"/>
              <w:sz w:val="24"/>
              <w:szCs w:val="24"/>
              <w14:ligatures w14:val="standardContextual"/>
            </w:rPr>
          </w:pPr>
          <w:hyperlink w:anchor="_Toc185067399"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Giới thiệu về tập dữ liệu:</w:t>
            </w:r>
            <w:r>
              <w:rPr>
                <w:noProof/>
                <w:webHidden/>
              </w:rPr>
              <w:tab/>
            </w:r>
            <w:r>
              <w:rPr>
                <w:noProof/>
                <w:webHidden/>
              </w:rPr>
              <w:fldChar w:fldCharType="begin"/>
            </w:r>
            <w:r>
              <w:rPr>
                <w:noProof/>
                <w:webHidden/>
              </w:rPr>
              <w:instrText xml:space="preserve"> PAGEREF _Toc185067399 \h </w:instrText>
            </w:r>
            <w:r>
              <w:rPr>
                <w:noProof/>
                <w:webHidden/>
              </w:rPr>
            </w:r>
            <w:r>
              <w:rPr>
                <w:noProof/>
                <w:webHidden/>
              </w:rPr>
              <w:fldChar w:fldCharType="separate"/>
            </w:r>
            <w:r w:rsidR="00C80C0D">
              <w:rPr>
                <w:noProof/>
                <w:webHidden/>
              </w:rPr>
              <w:t>9</w:t>
            </w:r>
            <w:r>
              <w:rPr>
                <w:noProof/>
                <w:webHidden/>
              </w:rPr>
              <w:fldChar w:fldCharType="end"/>
            </w:r>
          </w:hyperlink>
        </w:p>
        <w:p w14:paraId="71B9BDC7" w14:textId="4DFF692D" w:rsidR="007E7A29" w:rsidRDefault="007E7A29">
          <w:pPr>
            <w:pStyle w:val="TOC2"/>
            <w:tabs>
              <w:tab w:val="left" w:pos="720"/>
              <w:tab w:val="right" w:leader="dot" w:pos="9350"/>
            </w:tabs>
            <w:rPr>
              <w:noProof/>
              <w:kern w:val="2"/>
              <w:sz w:val="24"/>
              <w:szCs w:val="24"/>
              <w14:ligatures w14:val="standardContextual"/>
            </w:rPr>
          </w:pPr>
          <w:hyperlink w:anchor="_Toc185067400" w:history="1">
            <w:r w:rsidRPr="001A2BB7">
              <w:rPr>
                <w:rStyle w:val="Hyperlink"/>
                <w:rFonts w:ascii="Times New Roman" w:hAnsi="Times New Roman" w:cs="Times New Roman"/>
                <w:b/>
                <w:bCs/>
                <w:noProof/>
              </w:rPr>
              <w:t>II.</w:t>
            </w:r>
            <w:r>
              <w:rPr>
                <w:noProof/>
                <w:kern w:val="2"/>
                <w:sz w:val="24"/>
                <w:szCs w:val="24"/>
                <w14:ligatures w14:val="standardContextual"/>
              </w:rPr>
              <w:tab/>
            </w:r>
            <w:r w:rsidRPr="001A2BB7">
              <w:rPr>
                <w:rStyle w:val="Hyperlink"/>
                <w:rFonts w:ascii="Times New Roman" w:hAnsi="Times New Roman" w:cs="Times New Roman"/>
                <w:b/>
                <w:bCs/>
                <w:noProof/>
              </w:rPr>
              <w:t>Một số thông tin khác:</w:t>
            </w:r>
            <w:r>
              <w:rPr>
                <w:noProof/>
                <w:webHidden/>
              </w:rPr>
              <w:tab/>
            </w:r>
            <w:r>
              <w:rPr>
                <w:noProof/>
                <w:webHidden/>
              </w:rPr>
              <w:fldChar w:fldCharType="begin"/>
            </w:r>
            <w:r>
              <w:rPr>
                <w:noProof/>
                <w:webHidden/>
              </w:rPr>
              <w:instrText xml:space="preserve"> PAGEREF _Toc185067400 \h </w:instrText>
            </w:r>
            <w:r>
              <w:rPr>
                <w:noProof/>
                <w:webHidden/>
              </w:rPr>
            </w:r>
            <w:r>
              <w:rPr>
                <w:noProof/>
                <w:webHidden/>
              </w:rPr>
              <w:fldChar w:fldCharType="separate"/>
            </w:r>
            <w:r w:rsidR="00C80C0D">
              <w:rPr>
                <w:noProof/>
                <w:webHidden/>
              </w:rPr>
              <w:t>9</w:t>
            </w:r>
            <w:r>
              <w:rPr>
                <w:noProof/>
                <w:webHidden/>
              </w:rPr>
              <w:fldChar w:fldCharType="end"/>
            </w:r>
          </w:hyperlink>
        </w:p>
        <w:p w14:paraId="7DB26A55" w14:textId="7DB1390A" w:rsidR="007E7A29" w:rsidRDefault="007E7A29">
          <w:pPr>
            <w:pStyle w:val="TOC1"/>
            <w:tabs>
              <w:tab w:val="right" w:leader="dot" w:pos="9350"/>
            </w:tabs>
            <w:rPr>
              <w:noProof/>
              <w:kern w:val="2"/>
              <w:sz w:val="24"/>
              <w:szCs w:val="24"/>
              <w14:ligatures w14:val="standardContextual"/>
            </w:rPr>
          </w:pPr>
          <w:hyperlink w:anchor="_Toc185067401" w:history="1">
            <w:r w:rsidRPr="001A2BB7">
              <w:rPr>
                <w:rStyle w:val="Hyperlink"/>
                <w:rFonts w:ascii="Times New Roman" w:hAnsi="Times New Roman" w:cs="Times New Roman"/>
                <w:b/>
                <w:bCs/>
                <w:noProof/>
              </w:rPr>
              <w:t xml:space="preserve">Section 2: </w:t>
            </w:r>
            <w:r w:rsidRPr="001A2BB7">
              <w:rPr>
                <w:rStyle w:val="Hyperlink"/>
                <w:rFonts w:ascii="Times New Roman" w:hAnsi="Times New Roman" w:cs="Times New Roman"/>
                <w:i/>
                <w:iCs/>
                <w:noProof/>
              </w:rPr>
              <w:t>Data Preprocessing.</w:t>
            </w:r>
            <w:r>
              <w:rPr>
                <w:noProof/>
                <w:webHidden/>
              </w:rPr>
              <w:tab/>
            </w:r>
            <w:r>
              <w:rPr>
                <w:noProof/>
                <w:webHidden/>
              </w:rPr>
              <w:fldChar w:fldCharType="begin"/>
            </w:r>
            <w:r>
              <w:rPr>
                <w:noProof/>
                <w:webHidden/>
              </w:rPr>
              <w:instrText xml:space="preserve"> PAGEREF _Toc185067401 \h </w:instrText>
            </w:r>
            <w:r>
              <w:rPr>
                <w:noProof/>
                <w:webHidden/>
              </w:rPr>
            </w:r>
            <w:r>
              <w:rPr>
                <w:noProof/>
                <w:webHidden/>
              </w:rPr>
              <w:fldChar w:fldCharType="separate"/>
            </w:r>
            <w:r w:rsidR="00C80C0D">
              <w:rPr>
                <w:noProof/>
                <w:webHidden/>
              </w:rPr>
              <w:t>10</w:t>
            </w:r>
            <w:r>
              <w:rPr>
                <w:noProof/>
                <w:webHidden/>
              </w:rPr>
              <w:fldChar w:fldCharType="end"/>
            </w:r>
          </w:hyperlink>
        </w:p>
        <w:p w14:paraId="40A64693" w14:textId="22F91957" w:rsidR="007E7A29" w:rsidRDefault="007E7A29">
          <w:pPr>
            <w:pStyle w:val="TOC2"/>
            <w:tabs>
              <w:tab w:val="left" w:pos="720"/>
              <w:tab w:val="right" w:leader="dot" w:pos="9350"/>
            </w:tabs>
            <w:rPr>
              <w:noProof/>
              <w:kern w:val="2"/>
              <w:sz w:val="24"/>
              <w:szCs w:val="24"/>
              <w14:ligatures w14:val="standardContextual"/>
            </w:rPr>
          </w:pPr>
          <w:hyperlink w:anchor="_Toc185067402"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Ý nghĩa các cột trong tập dữ liệu:</w:t>
            </w:r>
            <w:r>
              <w:rPr>
                <w:noProof/>
                <w:webHidden/>
              </w:rPr>
              <w:tab/>
            </w:r>
            <w:r>
              <w:rPr>
                <w:noProof/>
                <w:webHidden/>
              </w:rPr>
              <w:fldChar w:fldCharType="begin"/>
            </w:r>
            <w:r>
              <w:rPr>
                <w:noProof/>
                <w:webHidden/>
              </w:rPr>
              <w:instrText xml:space="preserve"> PAGEREF _Toc185067402 \h </w:instrText>
            </w:r>
            <w:r>
              <w:rPr>
                <w:noProof/>
                <w:webHidden/>
              </w:rPr>
            </w:r>
            <w:r>
              <w:rPr>
                <w:noProof/>
                <w:webHidden/>
              </w:rPr>
              <w:fldChar w:fldCharType="separate"/>
            </w:r>
            <w:r w:rsidR="00C80C0D">
              <w:rPr>
                <w:noProof/>
                <w:webHidden/>
              </w:rPr>
              <w:t>11</w:t>
            </w:r>
            <w:r>
              <w:rPr>
                <w:noProof/>
                <w:webHidden/>
              </w:rPr>
              <w:fldChar w:fldCharType="end"/>
            </w:r>
          </w:hyperlink>
        </w:p>
        <w:p w14:paraId="45EE4D71" w14:textId="4978A1B0" w:rsidR="007E7A29" w:rsidRDefault="007E7A29">
          <w:pPr>
            <w:pStyle w:val="TOC2"/>
            <w:tabs>
              <w:tab w:val="left" w:pos="720"/>
              <w:tab w:val="right" w:leader="dot" w:pos="9350"/>
            </w:tabs>
            <w:rPr>
              <w:noProof/>
              <w:kern w:val="2"/>
              <w:sz w:val="24"/>
              <w:szCs w:val="24"/>
              <w14:ligatures w14:val="standardContextual"/>
            </w:rPr>
          </w:pPr>
          <w:hyperlink w:anchor="_Toc185067403" w:history="1">
            <w:r w:rsidRPr="001A2BB7">
              <w:rPr>
                <w:rStyle w:val="Hyperlink"/>
                <w:rFonts w:ascii="Times New Roman" w:hAnsi="Times New Roman" w:cs="Times New Roman"/>
                <w:b/>
                <w:bCs/>
                <w:noProof/>
              </w:rPr>
              <w:t>II.</w:t>
            </w:r>
            <w:r>
              <w:rPr>
                <w:noProof/>
                <w:kern w:val="2"/>
                <w:sz w:val="24"/>
                <w:szCs w:val="24"/>
                <w14:ligatures w14:val="standardContextual"/>
              </w:rPr>
              <w:tab/>
            </w:r>
            <w:r w:rsidRPr="001A2BB7">
              <w:rPr>
                <w:rStyle w:val="Hyperlink"/>
                <w:rFonts w:ascii="Times New Roman" w:hAnsi="Times New Roman" w:cs="Times New Roman"/>
                <w:b/>
                <w:bCs/>
                <w:noProof/>
              </w:rPr>
              <w:t>Xét các dòng trùng lặp:</w:t>
            </w:r>
            <w:r>
              <w:rPr>
                <w:noProof/>
                <w:webHidden/>
              </w:rPr>
              <w:tab/>
            </w:r>
            <w:r>
              <w:rPr>
                <w:noProof/>
                <w:webHidden/>
              </w:rPr>
              <w:fldChar w:fldCharType="begin"/>
            </w:r>
            <w:r>
              <w:rPr>
                <w:noProof/>
                <w:webHidden/>
              </w:rPr>
              <w:instrText xml:space="preserve"> PAGEREF _Toc185067403 \h </w:instrText>
            </w:r>
            <w:r>
              <w:rPr>
                <w:noProof/>
                <w:webHidden/>
              </w:rPr>
            </w:r>
            <w:r>
              <w:rPr>
                <w:noProof/>
                <w:webHidden/>
              </w:rPr>
              <w:fldChar w:fldCharType="separate"/>
            </w:r>
            <w:r w:rsidR="00C80C0D">
              <w:rPr>
                <w:noProof/>
                <w:webHidden/>
              </w:rPr>
              <w:t>13</w:t>
            </w:r>
            <w:r>
              <w:rPr>
                <w:noProof/>
                <w:webHidden/>
              </w:rPr>
              <w:fldChar w:fldCharType="end"/>
            </w:r>
          </w:hyperlink>
        </w:p>
        <w:p w14:paraId="621DD24C" w14:textId="2A3CCD67" w:rsidR="007E7A29" w:rsidRDefault="007E7A29">
          <w:pPr>
            <w:pStyle w:val="TOC2"/>
            <w:tabs>
              <w:tab w:val="left" w:pos="960"/>
              <w:tab w:val="right" w:leader="dot" w:pos="9350"/>
            </w:tabs>
            <w:rPr>
              <w:noProof/>
              <w:kern w:val="2"/>
              <w:sz w:val="24"/>
              <w:szCs w:val="24"/>
              <w14:ligatures w14:val="standardContextual"/>
            </w:rPr>
          </w:pPr>
          <w:hyperlink w:anchor="_Toc185067404" w:history="1">
            <w:r w:rsidRPr="001A2BB7">
              <w:rPr>
                <w:rStyle w:val="Hyperlink"/>
                <w:rFonts w:ascii="Times New Roman" w:hAnsi="Times New Roman" w:cs="Times New Roman"/>
                <w:b/>
                <w:bCs/>
                <w:noProof/>
              </w:rPr>
              <w:t>III.</w:t>
            </w:r>
            <w:r>
              <w:rPr>
                <w:noProof/>
                <w:kern w:val="2"/>
                <w:sz w:val="24"/>
                <w:szCs w:val="24"/>
                <w14:ligatures w14:val="standardContextual"/>
              </w:rPr>
              <w:tab/>
            </w:r>
            <w:r w:rsidRPr="001A2BB7">
              <w:rPr>
                <w:rStyle w:val="Hyperlink"/>
                <w:rFonts w:ascii="Times New Roman" w:hAnsi="Times New Roman" w:cs="Times New Roman"/>
                <w:b/>
                <w:bCs/>
                <w:noProof/>
              </w:rPr>
              <w:t>Kiểu dữ liệu của các cột trong tập dữ liệu:</w:t>
            </w:r>
            <w:r>
              <w:rPr>
                <w:noProof/>
                <w:webHidden/>
              </w:rPr>
              <w:tab/>
            </w:r>
            <w:r>
              <w:rPr>
                <w:noProof/>
                <w:webHidden/>
              </w:rPr>
              <w:fldChar w:fldCharType="begin"/>
            </w:r>
            <w:r>
              <w:rPr>
                <w:noProof/>
                <w:webHidden/>
              </w:rPr>
              <w:instrText xml:space="preserve"> PAGEREF _Toc185067404 \h </w:instrText>
            </w:r>
            <w:r>
              <w:rPr>
                <w:noProof/>
                <w:webHidden/>
              </w:rPr>
            </w:r>
            <w:r>
              <w:rPr>
                <w:noProof/>
                <w:webHidden/>
              </w:rPr>
              <w:fldChar w:fldCharType="separate"/>
            </w:r>
            <w:r w:rsidR="00C80C0D">
              <w:rPr>
                <w:noProof/>
                <w:webHidden/>
              </w:rPr>
              <w:t>14</w:t>
            </w:r>
            <w:r>
              <w:rPr>
                <w:noProof/>
                <w:webHidden/>
              </w:rPr>
              <w:fldChar w:fldCharType="end"/>
            </w:r>
          </w:hyperlink>
        </w:p>
        <w:p w14:paraId="2D199D2E" w14:textId="26C215BB" w:rsidR="007E7A29" w:rsidRDefault="007E7A29">
          <w:pPr>
            <w:pStyle w:val="TOC2"/>
            <w:tabs>
              <w:tab w:val="left" w:pos="960"/>
              <w:tab w:val="right" w:leader="dot" w:pos="9350"/>
            </w:tabs>
            <w:rPr>
              <w:noProof/>
              <w:kern w:val="2"/>
              <w:sz w:val="24"/>
              <w:szCs w:val="24"/>
              <w14:ligatures w14:val="standardContextual"/>
            </w:rPr>
          </w:pPr>
          <w:hyperlink w:anchor="_Toc185067405" w:history="1">
            <w:r w:rsidRPr="001A2BB7">
              <w:rPr>
                <w:rStyle w:val="Hyperlink"/>
                <w:rFonts w:ascii="Times New Roman" w:hAnsi="Times New Roman" w:cs="Times New Roman"/>
                <w:b/>
                <w:bCs/>
                <w:noProof/>
              </w:rPr>
              <w:t>IV.</w:t>
            </w:r>
            <w:r>
              <w:rPr>
                <w:noProof/>
                <w:kern w:val="2"/>
                <w:sz w:val="24"/>
                <w:szCs w:val="24"/>
                <w14:ligatures w14:val="standardContextual"/>
              </w:rPr>
              <w:tab/>
            </w:r>
            <w:r w:rsidRPr="001A2BB7">
              <w:rPr>
                <w:rStyle w:val="Hyperlink"/>
                <w:rFonts w:ascii="Times New Roman" w:hAnsi="Times New Roman" w:cs="Times New Roman"/>
                <w:b/>
                <w:bCs/>
                <w:noProof/>
              </w:rPr>
              <w:t>Kiểm tra các giá trị thiếu khuyết của các cột:</w:t>
            </w:r>
            <w:r>
              <w:rPr>
                <w:noProof/>
                <w:webHidden/>
              </w:rPr>
              <w:tab/>
            </w:r>
            <w:r>
              <w:rPr>
                <w:noProof/>
                <w:webHidden/>
              </w:rPr>
              <w:fldChar w:fldCharType="begin"/>
            </w:r>
            <w:r>
              <w:rPr>
                <w:noProof/>
                <w:webHidden/>
              </w:rPr>
              <w:instrText xml:space="preserve"> PAGEREF _Toc185067405 \h </w:instrText>
            </w:r>
            <w:r>
              <w:rPr>
                <w:noProof/>
                <w:webHidden/>
              </w:rPr>
            </w:r>
            <w:r>
              <w:rPr>
                <w:noProof/>
                <w:webHidden/>
              </w:rPr>
              <w:fldChar w:fldCharType="separate"/>
            </w:r>
            <w:r w:rsidR="00C80C0D">
              <w:rPr>
                <w:noProof/>
                <w:webHidden/>
              </w:rPr>
              <w:t>14</w:t>
            </w:r>
            <w:r>
              <w:rPr>
                <w:noProof/>
                <w:webHidden/>
              </w:rPr>
              <w:fldChar w:fldCharType="end"/>
            </w:r>
          </w:hyperlink>
        </w:p>
        <w:p w14:paraId="4AAFB2F2" w14:textId="677ABD3A" w:rsidR="007E7A29" w:rsidRDefault="007E7A29">
          <w:pPr>
            <w:pStyle w:val="TOC2"/>
            <w:tabs>
              <w:tab w:val="left" w:pos="720"/>
              <w:tab w:val="right" w:leader="dot" w:pos="9350"/>
            </w:tabs>
            <w:rPr>
              <w:noProof/>
              <w:kern w:val="2"/>
              <w:sz w:val="24"/>
              <w:szCs w:val="24"/>
              <w14:ligatures w14:val="standardContextual"/>
            </w:rPr>
          </w:pPr>
          <w:hyperlink w:anchor="_Toc185067406" w:history="1">
            <w:r w:rsidRPr="001A2BB7">
              <w:rPr>
                <w:rStyle w:val="Hyperlink"/>
                <w:rFonts w:ascii="Times New Roman" w:hAnsi="Times New Roman" w:cs="Times New Roman"/>
                <w:b/>
                <w:bCs/>
                <w:noProof/>
              </w:rPr>
              <w:t>V.</w:t>
            </w:r>
            <w:r>
              <w:rPr>
                <w:noProof/>
                <w:kern w:val="2"/>
                <w:sz w:val="24"/>
                <w:szCs w:val="24"/>
                <w14:ligatures w14:val="standardContextual"/>
              </w:rPr>
              <w:tab/>
            </w:r>
            <w:r w:rsidRPr="001A2BB7">
              <w:rPr>
                <w:rStyle w:val="Hyperlink"/>
                <w:rFonts w:ascii="Times New Roman" w:hAnsi="Times New Roman" w:cs="Times New Roman"/>
                <w:b/>
                <w:bCs/>
                <w:noProof/>
              </w:rPr>
              <w:t>Các kết quả chỉ số liên quan đến thống kê:</w:t>
            </w:r>
            <w:r>
              <w:rPr>
                <w:noProof/>
                <w:webHidden/>
              </w:rPr>
              <w:tab/>
            </w:r>
            <w:r>
              <w:rPr>
                <w:noProof/>
                <w:webHidden/>
              </w:rPr>
              <w:fldChar w:fldCharType="begin"/>
            </w:r>
            <w:r>
              <w:rPr>
                <w:noProof/>
                <w:webHidden/>
              </w:rPr>
              <w:instrText xml:space="preserve"> PAGEREF _Toc185067406 \h </w:instrText>
            </w:r>
            <w:r>
              <w:rPr>
                <w:noProof/>
                <w:webHidden/>
              </w:rPr>
            </w:r>
            <w:r>
              <w:rPr>
                <w:noProof/>
                <w:webHidden/>
              </w:rPr>
              <w:fldChar w:fldCharType="separate"/>
            </w:r>
            <w:r w:rsidR="00C80C0D">
              <w:rPr>
                <w:noProof/>
                <w:webHidden/>
              </w:rPr>
              <w:t>15</w:t>
            </w:r>
            <w:r>
              <w:rPr>
                <w:noProof/>
                <w:webHidden/>
              </w:rPr>
              <w:fldChar w:fldCharType="end"/>
            </w:r>
          </w:hyperlink>
        </w:p>
        <w:p w14:paraId="5170C175" w14:textId="09400B74" w:rsidR="007E7A29" w:rsidRDefault="007E7A29">
          <w:pPr>
            <w:pStyle w:val="TOC2"/>
            <w:tabs>
              <w:tab w:val="left" w:pos="960"/>
              <w:tab w:val="right" w:leader="dot" w:pos="9350"/>
            </w:tabs>
            <w:rPr>
              <w:noProof/>
              <w:kern w:val="2"/>
              <w:sz w:val="24"/>
              <w:szCs w:val="24"/>
              <w14:ligatures w14:val="standardContextual"/>
            </w:rPr>
          </w:pPr>
          <w:hyperlink w:anchor="_Toc185067407" w:history="1">
            <w:r w:rsidRPr="001A2BB7">
              <w:rPr>
                <w:rStyle w:val="Hyperlink"/>
                <w:rFonts w:ascii="Times New Roman" w:hAnsi="Times New Roman" w:cs="Times New Roman"/>
                <w:b/>
                <w:bCs/>
                <w:noProof/>
              </w:rPr>
              <w:t>VI.</w:t>
            </w:r>
            <w:r>
              <w:rPr>
                <w:noProof/>
                <w:kern w:val="2"/>
                <w:sz w:val="24"/>
                <w:szCs w:val="24"/>
                <w14:ligatures w14:val="standardContextual"/>
              </w:rPr>
              <w:tab/>
            </w:r>
            <w:r w:rsidRPr="001A2BB7">
              <w:rPr>
                <w:rStyle w:val="Hyperlink"/>
                <w:rFonts w:ascii="Times New Roman" w:hAnsi="Times New Roman" w:cs="Times New Roman"/>
                <w:b/>
                <w:bCs/>
                <w:noProof/>
              </w:rPr>
              <w:t>Kiểm tra điều kiện tồn tại của các giá trị:</w:t>
            </w:r>
            <w:r>
              <w:rPr>
                <w:noProof/>
                <w:webHidden/>
              </w:rPr>
              <w:tab/>
            </w:r>
            <w:r>
              <w:rPr>
                <w:noProof/>
                <w:webHidden/>
              </w:rPr>
              <w:fldChar w:fldCharType="begin"/>
            </w:r>
            <w:r>
              <w:rPr>
                <w:noProof/>
                <w:webHidden/>
              </w:rPr>
              <w:instrText xml:space="preserve"> PAGEREF _Toc185067407 \h </w:instrText>
            </w:r>
            <w:r>
              <w:rPr>
                <w:noProof/>
                <w:webHidden/>
              </w:rPr>
            </w:r>
            <w:r>
              <w:rPr>
                <w:noProof/>
                <w:webHidden/>
              </w:rPr>
              <w:fldChar w:fldCharType="separate"/>
            </w:r>
            <w:r w:rsidR="00C80C0D">
              <w:rPr>
                <w:noProof/>
                <w:webHidden/>
              </w:rPr>
              <w:t>15</w:t>
            </w:r>
            <w:r>
              <w:rPr>
                <w:noProof/>
                <w:webHidden/>
              </w:rPr>
              <w:fldChar w:fldCharType="end"/>
            </w:r>
          </w:hyperlink>
        </w:p>
        <w:p w14:paraId="6DBA93A5" w14:textId="2A309EBF" w:rsidR="007E7A29" w:rsidRDefault="007E7A29">
          <w:pPr>
            <w:pStyle w:val="TOC2"/>
            <w:tabs>
              <w:tab w:val="left" w:pos="960"/>
              <w:tab w:val="right" w:leader="dot" w:pos="9350"/>
            </w:tabs>
            <w:rPr>
              <w:noProof/>
              <w:kern w:val="2"/>
              <w:sz w:val="24"/>
              <w:szCs w:val="24"/>
              <w14:ligatures w14:val="standardContextual"/>
            </w:rPr>
          </w:pPr>
          <w:hyperlink w:anchor="_Toc185067408" w:history="1">
            <w:r w:rsidRPr="001A2BB7">
              <w:rPr>
                <w:rStyle w:val="Hyperlink"/>
                <w:rFonts w:ascii="Times New Roman" w:hAnsi="Times New Roman" w:cs="Times New Roman"/>
                <w:b/>
                <w:bCs/>
                <w:noProof/>
              </w:rPr>
              <w:t>VII.</w:t>
            </w:r>
            <w:r>
              <w:rPr>
                <w:noProof/>
                <w:kern w:val="2"/>
                <w:sz w:val="24"/>
                <w:szCs w:val="24"/>
                <w14:ligatures w14:val="standardContextual"/>
              </w:rPr>
              <w:tab/>
            </w:r>
            <w:r w:rsidRPr="001A2BB7">
              <w:rPr>
                <w:rStyle w:val="Hyperlink"/>
                <w:rFonts w:ascii="Times New Roman" w:hAnsi="Times New Roman" w:cs="Times New Roman"/>
                <w:b/>
                <w:bCs/>
                <w:noProof/>
              </w:rPr>
              <w:t>Xét các phân bố của các giá trị trong cột:</w:t>
            </w:r>
            <w:r>
              <w:rPr>
                <w:noProof/>
                <w:webHidden/>
              </w:rPr>
              <w:tab/>
            </w:r>
            <w:r>
              <w:rPr>
                <w:noProof/>
                <w:webHidden/>
              </w:rPr>
              <w:fldChar w:fldCharType="begin"/>
            </w:r>
            <w:r>
              <w:rPr>
                <w:noProof/>
                <w:webHidden/>
              </w:rPr>
              <w:instrText xml:space="preserve"> PAGEREF _Toc185067408 \h </w:instrText>
            </w:r>
            <w:r>
              <w:rPr>
                <w:noProof/>
                <w:webHidden/>
              </w:rPr>
            </w:r>
            <w:r>
              <w:rPr>
                <w:noProof/>
                <w:webHidden/>
              </w:rPr>
              <w:fldChar w:fldCharType="separate"/>
            </w:r>
            <w:r w:rsidR="00C80C0D">
              <w:rPr>
                <w:noProof/>
                <w:webHidden/>
              </w:rPr>
              <w:t>16</w:t>
            </w:r>
            <w:r>
              <w:rPr>
                <w:noProof/>
                <w:webHidden/>
              </w:rPr>
              <w:fldChar w:fldCharType="end"/>
            </w:r>
          </w:hyperlink>
        </w:p>
        <w:p w14:paraId="29BF2198" w14:textId="07CC074C" w:rsidR="007E7A29" w:rsidRDefault="007E7A29">
          <w:pPr>
            <w:pStyle w:val="TOC1"/>
            <w:tabs>
              <w:tab w:val="right" w:leader="dot" w:pos="9350"/>
            </w:tabs>
            <w:rPr>
              <w:noProof/>
              <w:kern w:val="2"/>
              <w:sz w:val="24"/>
              <w:szCs w:val="24"/>
              <w14:ligatures w14:val="standardContextual"/>
            </w:rPr>
          </w:pPr>
          <w:hyperlink w:anchor="_Toc185067409" w:history="1">
            <w:r w:rsidRPr="001A2BB7">
              <w:rPr>
                <w:rStyle w:val="Hyperlink"/>
                <w:rFonts w:ascii="Times New Roman" w:hAnsi="Times New Roman" w:cs="Times New Roman"/>
                <w:b/>
                <w:bCs/>
                <w:noProof/>
              </w:rPr>
              <w:t xml:space="preserve">Section 3: </w:t>
            </w:r>
            <w:r w:rsidRPr="001A2BB7">
              <w:rPr>
                <w:rStyle w:val="Hyperlink"/>
                <w:rFonts w:ascii="Times New Roman" w:hAnsi="Times New Roman" w:cs="Times New Roman"/>
                <w:i/>
                <w:iCs/>
                <w:noProof/>
              </w:rPr>
              <w:t>Data Exploration.</w:t>
            </w:r>
            <w:r>
              <w:rPr>
                <w:noProof/>
                <w:webHidden/>
              </w:rPr>
              <w:tab/>
            </w:r>
            <w:r>
              <w:rPr>
                <w:noProof/>
                <w:webHidden/>
              </w:rPr>
              <w:fldChar w:fldCharType="begin"/>
            </w:r>
            <w:r>
              <w:rPr>
                <w:noProof/>
                <w:webHidden/>
              </w:rPr>
              <w:instrText xml:space="preserve"> PAGEREF _Toc185067409 \h </w:instrText>
            </w:r>
            <w:r>
              <w:rPr>
                <w:noProof/>
                <w:webHidden/>
              </w:rPr>
            </w:r>
            <w:r>
              <w:rPr>
                <w:noProof/>
                <w:webHidden/>
              </w:rPr>
              <w:fldChar w:fldCharType="separate"/>
            </w:r>
            <w:r w:rsidR="00C80C0D">
              <w:rPr>
                <w:noProof/>
                <w:webHidden/>
              </w:rPr>
              <w:t>19</w:t>
            </w:r>
            <w:r>
              <w:rPr>
                <w:noProof/>
                <w:webHidden/>
              </w:rPr>
              <w:fldChar w:fldCharType="end"/>
            </w:r>
          </w:hyperlink>
        </w:p>
        <w:p w14:paraId="2478996A" w14:textId="012F254E" w:rsidR="007E7A29" w:rsidRDefault="007E7A29">
          <w:pPr>
            <w:pStyle w:val="TOC2"/>
            <w:tabs>
              <w:tab w:val="left" w:pos="720"/>
              <w:tab w:val="right" w:leader="dot" w:pos="9350"/>
            </w:tabs>
            <w:rPr>
              <w:noProof/>
              <w:kern w:val="2"/>
              <w:sz w:val="24"/>
              <w:szCs w:val="24"/>
              <w14:ligatures w14:val="standardContextual"/>
            </w:rPr>
          </w:pPr>
          <w:hyperlink w:anchor="_Toc185067410" w:history="1">
            <w:r w:rsidRPr="001A2BB7">
              <w:rPr>
                <w:rStyle w:val="Hyperlink"/>
                <w:rFonts w:ascii="Times New Roman" w:eastAsia="Times New Roman" w:hAnsi="Times New Roman" w:cs="Times New Roman"/>
                <w:b/>
                <w:bCs/>
                <w:noProof/>
              </w:rPr>
              <w:t>I.</w:t>
            </w:r>
            <w:r>
              <w:rPr>
                <w:noProof/>
                <w:kern w:val="2"/>
                <w:sz w:val="24"/>
                <w:szCs w:val="24"/>
                <w14:ligatures w14:val="standardContextual"/>
              </w:rPr>
              <w:tab/>
            </w:r>
            <w:r w:rsidRPr="001A2BB7">
              <w:rPr>
                <w:rStyle w:val="Hyperlink"/>
                <w:rFonts w:ascii="Times New Roman" w:eastAsia="Times New Roman" w:hAnsi="Times New Roman" w:cs="Times New Roman"/>
                <w:b/>
                <w:bCs/>
                <w:noProof/>
              </w:rPr>
              <w:t>Góc nhìn sức khỏe cá nhân</w:t>
            </w:r>
            <w:r>
              <w:rPr>
                <w:noProof/>
                <w:webHidden/>
              </w:rPr>
              <w:tab/>
            </w:r>
            <w:r>
              <w:rPr>
                <w:noProof/>
                <w:webHidden/>
              </w:rPr>
              <w:fldChar w:fldCharType="begin"/>
            </w:r>
            <w:r>
              <w:rPr>
                <w:noProof/>
                <w:webHidden/>
              </w:rPr>
              <w:instrText xml:space="preserve"> PAGEREF _Toc185067410 \h </w:instrText>
            </w:r>
            <w:r>
              <w:rPr>
                <w:noProof/>
                <w:webHidden/>
              </w:rPr>
            </w:r>
            <w:r>
              <w:rPr>
                <w:noProof/>
                <w:webHidden/>
              </w:rPr>
              <w:fldChar w:fldCharType="separate"/>
            </w:r>
            <w:r w:rsidR="00C80C0D">
              <w:rPr>
                <w:noProof/>
                <w:webHidden/>
              </w:rPr>
              <w:t>20</w:t>
            </w:r>
            <w:r>
              <w:rPr>
                <w:noProof/>
                <w:webHidden/>
              </w:rPr>
              <w:fldChar w:fldCharType="end"/>
            </w:r>
          </w:hyperlink>
        </w:p>
        <w:p w14:paraId="41A23F24" w14:textId="678812D2" w:rsidR="007E7A29" w:rsidRDefault="007E7A29">
          <w:pPr>
            <w:pStyle w:val="TOC3"/>
            <w:tabs>
              <w:tab w:val="left" w:pos="960"/>
              <w:tab w:val="right" w:leader="dot" w:pos="9350"/>
            </w:tabs>
            <w:rPr>
              <w:noProof/>
              <w:kern w:val="2"/>
              <w:sz w:val="24"/>
              <w:szCs w:val="24"/>
              <w14:ligatures w14:val="standardContextual"/>
            </w:rPr>
          </w:pPr>
          <w:hyperlink w:anchor="_Toc185067411" w:history="1">
            <w:r w:rsidRPr="001A2BB7">
              <w:rPr>
                <w:rStyle w:val="Hyperlink"/>
                <w:rFonts w:ascii="Times New Roman" w:eastAsia="Times New Roman" w:hAnsi="Times New Roman" w:cs="Times New Roman"/>
                <w:b/>
                <w:bCs/>
                <w:noProof/>
              </w:rPr>
              <w:t>1.1</w:t>
            </w:r>
            <w:r>
              <w:rPr>
                <w:noProof/>
                <w:kern w:val="2"/>
                <w:sz w:val="24"/>
                <w:szCs w:val="24"/>
                <w14:ligatures w14:val="standardContextual"/>
              </w:rPr>
              <w:tab/>
            </w:r>
            <w:r w:rsidRPr="001A2BB7">
              <w:rPr>
                <w:rStyle w:val="Hyperlink"/>
                <w:rFonts w:ascii="Times New Roman" w:eastAsia="Times New Roman" w:hAnsi="Times New Roman" w:cs="Times New Roman"/>
                <w:b/>
                <w:bCs/>
                <w:noProof/>
              </w:rPr>
              <w:t>Chỉ số BMI có liên quan đến tỉ lệ mắc bệnh tim không?</w:t>
            </w:r>
            <w:r>
              <w:rPr>
                <w:noProof/>
                <w:webHidden/>
              </w:rPr>
              <w:tab/>
            </w:r>
            <w:r>
              <w:rPr>
                <w:noProof/>
                <w:webHidden/>
              </w:rPr>
              <w:fldChar w:fldCharType="begin"/>
            </w:r>
            <w:r>
              <w:rPr>
                <w:noProof/>
                <w:webHidden/>
              </w:rPr>
              <w:instrText xml:space="preserve"> PAGEREF _Toc185067411 \h </w:instrText>
            </w:r>
            <w:r>
              <w:rPr>
                <w:noProof/>
                <w:webHidden/>
              </w:rPr>
            </w:r>
            <w:r>
              <w:rPr>
                <w:noProof/>
                <w:webHidden/>
              </w:rPr>
              <w:fldChar w:fldCharType="separate"/>
            </w:r>
            <w:r w:rsidR="00C80C0D">
              <w:rPr>
                <w:noProof/>
                <w:webHidden/>
              </w:rPr>
              <w:t>20</w:t>
            </w:r>
            <w:r>
              <w:rPr>
                <w:noProof/>
                <w:webHidden/>
              </w:rPr>
              <w:fldChar w:fldCharType="end"/>
            </w:r>
          </w:hyperlink>
        </w:p>
        <w:p w14:paraId="085D146F" w14:textId="40A08446" w:rsidR="007E7A29" w:rsidRDefault="007E7A29">
          <w:pPr>
            <w:pStyle w:val="TOC3"/>
            <w:tabs>
              <w:tab w:val="left" w:pos="960"/>
              <w:tab w:val="right" w:leader="dot" w:pos="9350"/>
            </w:tabs>
            <w:rPr>
              <w:noProof/>
              <w:kern w:val="2"/>
              <w:sz w:val="24"/>
              <w:szCs w:val="24"/>
              <w14:ligatures w14:val="standardContextual"/>
            </w:rPr>
          </w:pPr>
          <w:hyperlink w:anchor="_Toc185067412" w:history="1">
            <w:r w:rsidRPr="001A2BB7">
              <w:rPr>
                <w:rStyle w:val="Hyperlink"/>
                <w:rFonts w:ascii="Times New Roman" w:eastAsia="Times New Roman" w:hAnsi="Times New Roman" w:cs="Times New Roman"/>
                <w:b/>
                <w:bCs/>
                <w:noProof/>
              </w:rPr>
              <w:t>1.2</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Số giờ ngủ có ảnh hưởng đến tình trạng sức khỏe tổng quát như thế nào?</w:t>
            </w:r>
            <w:r>
              <w:rPr>
                <w:noProof/>
                <w:webHidden/>
              </w:rPr>
              <w:tab/>
            </w:r>
            <w:r>
              <w:rPr>
                <w:noProof/>
                <w:webHidden/>
              </w:rPr>
              <w:fldChar w:fldCharType="begin"/>
            </w:r>
            <w:r>
              <w:rPr>
                <w:noProof/>
                <w:webHidden/>
              </w:rPr>
              <w:instrText xml:space="preserve"> PAGEREF _Toc185067412 \h </w:instrText>
            </w:r>
            <w:r>
              <w:rPr>
                <w:noProof/>
                <w:webHidden/>
              </w:rPr>
            </w:r>
            <w:r>
              <w:rPr>
                <w:noProof/>
                <w:webHidden/>
              </w:rPr>
              <w:fldChar w:fldCharType="separate"/>
            </w:r>
            <w:r w:rsidR="00C80C0D">
              <w:rPr>
                <w:noProof/>
                <w:webHidden/>
              </w:rPr>
              <w:t>21</w:t>
            </w:r>
            <w:r>
              <w:rPr>
                <w:noProof/>
                <w:webHidden/>
              </w:rPr>
              <w:fldChar w:fldCharType="end"/>
            </w:r>
          </w:hyperlink>
        </w:p>
        <w:p w14:paraId="75E59D52" w14:textId="23597A5D" w:rsidR="007E7A29" w:rsidRDefault="007E7A29">
          <w:pPr>
            <w:pStyle w:val="TOC3"/>
            <w:tabs>
              <w:tab w:val="left" w:pos="960"/>
              <w:tab w:val="right" w:leader="dot" w:pos="9350"/>
            </w:tabs>
            <w:rPr>
              <w:noProof/>
              <w:kern w:val="2"/>
              <w:sz w:val="24"/>
              <w:szCs w:val="24"/>
              <w14:ligatures w14:val="standardContextual"/>
            </w:rPr>
          </w:pPr>
          <w:hyperlink w:anchor="_Toc185067413" w:history="1">
            <w:r w:rsidRPr="001A2BB7">
              <w:rPr>
                <w:rStyle w:val="Hyperlink"/>
                <w:rFonts w:ascii="Times New Roman" w:eastAsia="Times New Roman" w:hAnsi="Times New Roman" w:cs="Times New Roman"/>
                <w:b/>
                <w:bCs/>
                <w:noProof/>
              </w:rPr>
              <w:t>1.3</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liên hệ giữa BMI, thói quen hút thuốc và bệnh tim?</w:t>
            </w:r>
            <w:r>
              <w:rPr>
                <w:noProof/>
                <w:webHidden/>
              </w:rPr>
              <w:tab/>
            </w:r>
            <w:r>
              <w:rPr>
                <w:noProof/>
                <w:webHidden/>
              </w:rPr>
              <w:fldChar w:fldCharType="begin"/>
            </w:r>
            <w:r>
              <w:rPr>
                <w:noProof/>
                <w:webHidden/>
              </w:rPr>
              <w:instrText xml:space="preserve"> PAGEREF _Toc185067413 \h </w:instrText>
            </w:r>
            <w:r>
              <w:rPr>
                <w:noProof/>
                <w:webHidden/>
              </w:rPr>
            </w:r>
            <w:r>
              <w:rPr>
                <w:noProof/>
                <w:webHidden/>
              </w:rPr>
              <w:fldChar w:fldCharType="separate"/>
            </w:r>
            <w:r w:rsidR="00C80C0D">
              <w:rPr>
                <w:noProof/>
                <w:webHidden/>
              </w:rPr>
              <w:t>23</w:t>
            </w:r>
            <w:r>
              <w:rPr>
                <w:noProof/>
                <w:webHidden/>
              </w:rPr>
              <w:fldChar w:fldCharType="end"/>
            </w:r>
          </w:hyperlink>
        </w:p>
        <w:p w14:paraId="04D13912" w14:textId="40E97EC0" w:rsidR="007E7A29" w:rsidRDefault="007E7A29">
          <w:pPr>
            <w:pStyle w:val="TOC3"/>
            <w:tabs>
              <w:tab w:val="left" w:pos="960"/>
              <w:tab w:val="right" w:leader="dot" w:pos="9350"/>
            </w:tabs>
            <w:rPr>
              <w:noProof/>
              <w:kern w:val="2"/>
              <w:sz w:val="24"/>
              <w:szCs w:val="24"/>
              <w14:ligatures w14:val="standardContextual"/>
            </w:rPr>
          </w:pPr>
          <w:hyperlink w:anchor="_Toc185067414" w:history="1">
            <w:r w:rsidRPr="001A2BB7">
              <w:rPr>
                <w:rStyle w:val="Hyperlink"/>
                <w:rFonts w:ascii="Times New Roman" w:eastAsia="Times New Roman" w:hAnsi="Times New Roman" w:cs="Times New Roman"/>
                <w:b/>
                <w:bCs/>
                <w:noProof/>
              </w:rPr>
              <w:t>1.4</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Số giờ ngủ và sức khỏe tinh thần có quan hệ gì đối với bệnh tiểu đường không?</w:t>
            </w:r>
            <w:r>
              <w:rPr>
                <w:noProof/>
                <w:webHidden/>
              </w:rPr>
              <w:tab/>
            </w:r>
            <w:r>
              <w:rPr>
                <w:noProof/>
                <w:webHidden/>
              </w:rPr>
              <w:fldChar w:fldCharType="begin"/>
            </w:r>
            <w:r>
              <w:rPr>
                <w:noProof/>
                <w:webHidden/>
              </w:rPr>
              <w:instrText xml:space="preserve"> PAGEREF _Toc185067414 \h </w:instrText>
            </w:r>
            <w:r>
              <w:rPr>
                <w:noProof/>
                <w:webHidden/>
              </w:rPr>
            </w:r>
            <w:r>
              <w:rPr>
                <w:noProof/>
                <w:webHidden/>
              </w:rPr>
              <w:fldChar w:fldCharType="separate"/>
            </w:r>
            <w:r w:rsidR="00C80C0D">
              <w:rPr>
                <w:noProof/>
                <w:webHidden/>
              </w:rPr>
              <w:t>25</w:t>
            </w:r>
            <w:r>
              <w:rPr>
                <w:noProof/>
                <w:webHidden/>
              </w:rPr>
              <w:fldChar w:fldCharType="end"/>
            </w:r>
          </w:hyperlink>
        </w:p>
        <w:p w14:paraId="698718C4" w14:textId="015BAD5C" w:rsidR="007E7A29" w:rsidRDefault="007E7A29">
          <w:pPr>
            <w:pStyle w:val="TOC3"/>
            <w:tabs>
              <w:tab w:val="left" w:pos="960"/>
              <w:tab w:val="right" w:leader="dot" w:pos="9350"/>
            </w:tabs>
            <w:rPr>
              <w:noProof/>
              <w:kern w:val="2"/>
              <w:sz w:val="24"/>
              <w:szCs w:val="24"/>
              <w14:ligatures w14:val="standardContextual"/>
            </w:rPr>
          </w:pPr>
          <w:hyperlink w:anchor="_Toc185067415" w:history="1">
            <w:r w:rsidRPr="001A2BB7">
              <w:rPr>
                <w:rStyle w:val="Hyperlink"/>
                <w:rFonts w:ascii="Times New Roman" w:eastAsia="Times New Roman" w:hAnsi="Times New Roman" w:cs="Times New Roman"/>
                <w:b/>
                <w:bCs/>
                <w:noProof/>
              </w:rPr>
              <w:t>1.5</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vận động thể chất và bệnh tim?</w:t>
            </w:r>
            <w:r>
              <w:rPr>
                <w:noProof/>
                <w:webHidden/>
              </w:rPr>
              <w:tab/>
            </w:r>
            <w:r>
              <w:rPr>
                <w:noProof/>
                <w:webHidden/>
              </w:rPr>
              <w:fldChar w:fldCharType="begin"/>
            </w:r>
            <w:r>
              <w:rPr>
                <w:noProof/>
                <w:webHidden/>
              </w:rPr>
              <w:instrText xml:space="preserve"> PAGEREF _Toc185067415 \h </w:instrText>
            </w:r>
            <w:r>
              <w:rPr>
                <w:noProof/>
                <w:webHidden/>
              </w:rPr>
            </w:r>
            <w:r>
              <w:rPr>
                <w:noProof/>
                <w:webHidden/>
              </w:rPr>
              <w:fldChar w:fldCharType="separate"/>
            </w:r>
            <w:r w:rsidR="00C80C0D">
              <w:rPr>
                <w:noProof/>
                <w:webHidden/>
              </w:rPr>
              <w:t>27</w:t>
            </w:r>
            <w:r>
              <w:rPr>
                <w:noProof/>
                <w:webHidden/>
              </w:rPr>
              <w:fldChar w:fldCharType="end"/>
            </w:r>
          </w:hyperlink>
        </w:p>
        <w:p w14:paraId="7ECDFE00" w14:textId="35CA6024" w:rsidR="007E7A29" w:rsidRDefault="007E7A29">
          <w:pPr>
            <w:pStyle w:val="TOC3"/>
            <w:tabs>
              <w:tab w:val="left" w:pos="960"/>
              <w:tab w:val="right" w:leader="dot" w:pos="9350"/>
            </w:tabs>
            <w:rPr>
              <w:noProof/>
              <w:kern w:val="2"/>
              <w:sz w:val="24"/>
              <w:szCs w:val="24"/>
              <w14:ligatures w14:val="standardContextual"/>
            </w:rPr>
          </w:pPr>
          <w:hyperlink w:anchor="_Toc185067416" w:history="1">
            <w:r w:rsidRPr="001A2BB7">
              <w:rPr>
                <w:rStyle w:val="Hyperlink"/>
                <w:rFonts w:ascii="Times New Roman" w:eastAsia="Times New Roman" w:hAnsi="Times New Roman" w:cs="Times New Roman"/>
                <w:b/>
                <w:bCs/>
                <w:noProof/>
              </w:rPr>
              <w:t>1.6</w:t>
            </w:r>
            <w:r>
              <w:rPr>
                <w:noProof/>
                <w:kern w:val="2"/>
                <w:sz w:val="24"/>
                <w:szCs w:val="24"/>
                <w14:ligatures w14:val="standardContextual"/>
              </w:rPr>
              <w:tab/>
            </w:r>
            <w:r w:rsidRPr="001A2BB7">
              <w:rPr>
                <w:rStyle w:val="Hyperlink"/>
                <w:rFonts w:ascii="Times New Roman" w:eastAsia="Times New Roman" w:hAnsi="Times New Roman" w:cs="Times New Roman"/>
                <w:b/>
                <w:bCs/>
                <w:noProof/>
              </w:rPr>
              <w:t>Tình trạng sức khỏe tổng quát có ảnh hưởng đến khó khăn khi đi lại không?</w:t>
            </w:r>
            <w:r>
              <w:rPr>
                <w:noProof/>
                <w:webHidden/>
              </w:rPr>
              <w:tab/>
            </w:r>
            <w:r>
              <w:rPr>
                <w:noProof/>
                <w:webHidden/>
              </w:rPr>
              <w:fldChar w:fldCharType="begin"/>
            </w:r>
            <w:r>
              <w:rPr>
                <w:noProof/>
                <w:webHidden/>
              </w:rPr>
              <w:instrText xml:space="preserve"> PAGEREF _Toc185067416 \h </w:instrText>
            </w:r>
            <w:r>
              <w:rPr>
                <w:noProof/>
                <w:webHidden/>
              </w:rPr>
            </w:r>
            <w:r>
              <w:rPr>
                <w:noProof/>
                <w:webHidden/>
              </w:rPr>
              <w:fldChar w:fldCharType="separate"/>
            </w:r>
            <w:r w:rsidR="00C80C0D">
              <w:rPr>
                <w:noProof/>
                <w:webHidden/>
              </w:rPr>
              <w:t>28</w:t>
            </w:r>
            <w:r>
              <w:rPr>
                <w:noProof/>
                <w:webHidden/>
              </w:rPr>
              <w:fldChar w:fldCharType="end"/>
            </w:r>
          </w:hyperlink>
        </w:p>
        <w:p w14:paraId="3F964E4B" w14:textId="6A444517" w:rsidR="007E7A29" w:rsidRDefault="007E7A29">
          <w:pPr>
            <w:pStyle w:val="TOC3"/>
            <w:tabs>
              <w:tab w:val="left" w:pos="960"/>
              <w:tab w:val="right" w:leader="dot" w:pos="9350"/>
            </w:tabs>
            <w:rPr>
              <w:noProof/>
              <w:kern w:val="2"/>
              <w:sz w:val="24"/>
              <w:szCs w:val="24"/>
              <w14:ligatures w14:val="standardContextual"/>
            </w:rPr>
          </w:pPr>
          <w:hyperlink w:anchor="_Toc185067417" w:history="1">
            <w:r w:rsidRPr="001A2BB7">
              <w:rPr>
                <w:rStyle w:val="Hyperlink"/>
                <w:rFonts w:ascii="Times New Roman" w:eastAsia="Times New Roman" w:hAnsi="Times New Roman" w:cs="Times New Roman"/>
                <w:b/>
                <w:bCs/>
                <w:noProof/>
              </w:rPr>
              <w:t>1.7</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số ngày sức khỏe tinh thần không tốt giữa người uống và không uống rượu</w:t>
            </w:r>
            <w:r>
              <w:rPr>
                <w:noProof/>
                <w:webHidden/>
              </w:rPr>
              <w:tab/>
            </w:r>
            <w:r>
              <w:rPr>
                <w:noProof/>
                <w:webHidden/>
              </w:rPr>
              <w:fldChar w:fldCharType="begin"/>
            </w:r>
            <w:r>
              <w:rPr>
                <w:noProof/>
                <w:webHidden/>
              </w:rPr>
              <w:instrText xml:space="preserve"> PAGEREF _Toc185067417 \h </w:instrText>
            </w:r>
            <w:r>
              <w:rPr>
                <w:noProof/>
                <w:webHidden/>
              </w:rPr>
            </w:r>
            <w:r>
              <w:rPr>
                <w:noProof/>
                <w:webHidden/>
              </w:rPr>
              <w:fldChar w:fldCharType="separate"/>
            </w:r>
            <w:r w:rsidR="00C80C0D">
              <w:rPr>
                <w:noProof/>
                <w:webHidden/>
              </w:rPr>
              <w:t>29</w:t>
            </w:r>
            <w:r>
              <w:rPr>
                <w:noProof/>
                <w:webHidden/>
              </w:rPr>
              <w:fldChar w:fldCharType="end"/>
            </w:r>
          </w:hyperlink>
        </w:p>
        <w:p w14:paraId="04467CAD" w14:textId="330011B5" w:rsidR="007E7A29" w:rsidRDefault="007E7A29">
          <w:pPr>
            <w:pStyle w:val="TOC3"/>
            <w:tabs>
              <w:tab w:val="left" w:pos="960"/>
              <w:tab w:val="right" w:leader="dot" w:pos="9350"/>
            </w:tabs>
            <w:rPr>
              <w:noProof/>
              <w:kern w:val="2"/>
              <w:sz w:val="24"/>
              <w:szCs w:val="24"/>
              <w14:ligatures w14:val="standardContextual"/>
            </w:rPr>
          </w:pPr>
          <w:hyperlink w:anchor="_Toc185067418" w:history="1">
            <w:r w:rsidRPr="001A2BB7">
              <w:rPr>
                <w:rStyle w:val="Hyperlink"/>
                <w:rFonts w:ascii="Times New Roman" w:eastAsia="Times New Roman" w:hAnsi="Times New Roman" w:cs="Times New Roman"/>
                <w:b/>
                <w:bCs/>
                <w:noProof/>
              </w:rPr>
              <w:t>1.8</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thời gian ngủ và người hút thuốc?</w:t>
            </w:r>
            <w:r>
              <w:rPr>
                <w:noProof/>
                <w:webHidden/>
              </w:rPr>
              <w:tab/>
            </w:r>
            <w:r>
              <w:rPr>
                <w:noProof/>
                <w:webHidden/>
              </w:rPr>
              <w:fldChar w:fldCharType="begin"/>
            </w:r>
            <w:r>
              <w:rPr>
                <w:noProof/>
                <w:webHidden/>
              </w:rPr>
              <w:instrText xml:space="preserve"> PAGEREF _Toc185067418 \h </w:instrText>
            </w:r>
            <w:r>
              <w:rPr>
                <w:noProof/>
                <w:webHidden/>
              </w:rPr>
            </w:r>
            <w:r>
              <w:rPr>
                <w:noProof/>
                <w:webHidden/>
              </w:rPr>
              <w:fldChar w:fldCharType="separate"/>
            </w:r>
            <w:r w:rsidR="00C80C0D">
              <w:rPr>
                <w:noProof/>
                <w:webHidden/>
              </w:rPr>
              <w:t>31</w:t>
            </w:r>
            <w:r>
              <w:rPr>
                <w:noProof/>
                <w:webHidden/>
              </w:rPr>
              <w:fldChar w:fldCharType="end"/>
            </w:r>
          </w:hyperlink>
        </w:p>
        <w:p w14:paraId="1F299BC4" w14:textId="2DAF6D1A" w:rsidR="007E7A29" w:rsidRDefault="007E7A29">
          <w:pPr>
            <w:pStyle w:val="TOC3"/>
            <w:tabs>
              <w:tab w:val="left" w:pos="960"/>
              <w:tab w:val="right" w:leader="dot" w:pos="9350"/>
            </w:tabs>
            <w:rPr>
              <w:noProof/>
              <w:kern w:val="2"/>
              <w:sz w:val="24"/>
              <w:szCs w:val="24"/>
              <w14:ligatures w14:val="standardContextual"/>
            </w:rPr>
          </w:pPr>
          <w:hyperlink w:anchor="_Toc185067419" w:history="1">
            <w:r w:rsidRPr="001A2BB7">
              <w:rPr>
                <w:rStyle w:val="Hyperlink"/>
                <w:rFonts w:ascii="Times New Roman" w:eastAsia="Times New Roman" w:hAnsi="Times New Roman" w:cs="Times New Roman"/>
                <w:b/>
                <w:bCs/>
                <w:noProof/>
              </w:rPr>
              <w:t>1.9</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chỉ số BMI và tình trạng ung thư da?</w:t>
            </w:r>
            <w:r>
              <w:rPr>
                <w:noProof/>
                <w:webHidden/>
              </w:rPr>
              <w:tab/>
            </w:r>
            <w:r>
              <w:rPr>
                <w:noProof/>
                <w:webHidden/>
              </w:rPr>
              <w:fldChar w:fldCharType="begin"/>
            </w:r>
            <w:r>
              <w:rPr>
                <w:noProof/>
                <w:webHidden/>
              </w:rPr>
              <w:instrText xml:space="preserve"> PAGEREF _Toc185067419 \h </w:instrText>
            </w:r>
            <w:r>
              <w:rPr>
                <w:noProof/>
                <w:webHidden/>
              </w:rPr>
            </w:r>
            <w:r>
              <w:rPr>
                <w:noProof/>
                <w:webHidden/>
              </w:rPr>
              <w:fldChar w:fldCharType="separate"/>
            </w:r>
            <w:r w:rsidR="00C80C0D">
              <w:rPr>
                <w:noProof/>
                <w:webHidden/>
              </w:rPr>
              <w:t>32</w:t>
            </w:r>
            <w:r>
              <w:rPr>
                <w:noProof/>
                <w:webHidden/>
              </w:rPr>
              <w:fldChar w:fldCharType="end"/>
            </w:r>
          </w:hyperlink>
        </w:p>
        <w:p w14:paraId="1A497A68" w14:textId="1CD1B2D7" w:rsidR="007E7A29" w:rsidRDefault="007E7A29">
          <w:pPr>
            <w:pStyle w:val="TOC3"/>
            <w:tabs>
              <w:tab w:val="left" w:pos="1200"/>
              <w:tab w:val="right" w:leader="dot" w:pos="9350"/>
            </w:tabs>
            <w:rPr>
              <w:noProof/>
              <w:kern w:val="2"/>
              <w:sz w:val="24"/>
              <w:szCs w:val="24"/>
              <w14:ligatures w14:val="standardContextual"/>
            </w:rPr>
          </w:pPr>
          <w:hyperlink w:anchor="_Toc185067420" w:history="1">
            <w:r w:rsidRPr="001A2BB7">
              <w:rPr>
                <w:rStyle w:val="Hyperlink"/>
                <w:rFonts w:ascii="Times New Roman" w:eastAsia="Times New Roman" w:hAnsi="Times New Roman" w:cs="Times New Roman"/>
                <w:b/>
                <w:bCs/>
                <w:noProof/>
              </w:rPr>
              <w:t>1.10</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tỉ lệ mắc bệnh tim của những người có tiền sử bị và không bị đột quỵ?</w:t>
            </w:r>
            <w:r>
              <w:rPr>
                <w:noProof/>
                <w:webHidden/>
              </w:rPr>
              <w:tab/>
            </w:r>
            <w:r>
              <w:rPr>
                <w:noProof/>
                <w:webHidden/>
              </w:rPr>
              <w:fldChar w:fldCharType="begin"/>
            </w:r>
            <w:r>
              <w:rPr>
                <w:noProof/>
                <w:webHidden/>
              </w:rPr>
              <w:instrText xml:space="preserve"> PAGEREF _Toc185067420 \h </w:instrText>
            </w:r>
            <w:r>
              <w:rPr>
                <w:noProof/>
                <w:webHidden/>
              </w:rPr>
            </w:r>
            <w:r>
              <w:rPr>
                <w:noProof/>
                <w:webHidden/>
              </w:rPr>
              <w:fldChar w:fldCharType="separate"/>
            </w:r>
            <w:r w:rsidR="00C80C0D">
              <w:rPr>
                <w:noProof/>
                <w:webHidden/>
              </w:rPr>
              <w:t>33</w:t>
            </w:r>
            <w:r>
              <w:rPr>
                <w:noProof/>
                <w:webHidden/>
              </w:rPr>
              <w:fldChar w:fldCharType="end"/>
            </w:r>
          </w:hyperlink>
        </w:p>
        <w:p w14:paraId="0FE9B735" w14:textId="649EC436" w:rsidR="007E7A29" w:rsidRDefault="007E7A29">
          <w:pPr>
            <w:pStyle w:val="TOC2"/>
            <w:tabs>
              <w:tab w:val="right" w:leader="dot" w:pos="9350"/>
            </w:tabs>
            <w:rPr>
              <w:noProof/>
              <w:kern w:val="2"/>
              <w:sz w:val="24"/>
              <w:szCs w:val="24"/>
              <w14:ligatures w14:val="standardContextual"/>
            </w:rPr>
          </w:pPr>
          <w:hyperlink w:anchor="_Toc185067421" w:history="1">
            <w:r w:rsidRPr="001A2BB7">
              <w:rPr>
                <w:rStyle w:val="Hyperlink"/>
                <w:rFonts w:ascii="Times New Roman" w:eastAsia="Times New Roman" w:hAnsi="Times New Roman" w:cs="Times New Roman"/>
                <w:b/>
                <w:bCs/>
                <w:noProof/>
              </w:rPr>
              <w:t>II. Góc nhìn cộng đồng và yếu tố nhân khẩu học</w:t>
            </w:r>
            <w:r>
              <w:rPr>
                <w:noProof/>
                <w:webHidden/>
              </w:rPr>
              <w:tab/>
            </w:r>
            <w:r>
              <w:rPr>
                <w:noProof/>
                <w:webHidden/>
              </w:rPr>
              <w:fldChar w:fldCharType="begin"/>
            </w:r>
            <w:r>
              <w:rPr>
                <w:noProof/>
                <w:webHidden/>
              </w:rPr>
              <w:instrText xml:space="preserve"> PAGEREF _Toc185067421 \h </w:instrText>
            </w:r>
            <w:r>
              <w:rPr>
                <w:noProof/>
                <w:webHidden/>
              </w:rPr>
            </w:r>
            <w:r>
              <w:rPr>
                <w:noProof/>
                <w:webHidden/>
              </w:rPr>
              <w:fldChar w:fldCharType="separate"/>
            </w:r>
            <w:r w:rsidR="00C80C0D">
              <w:rPr>
                <w:noProof/>
                <w:webHidden/>
              </w:rPr>
              <w:t>34</w:t>
            </w:r>
            <w:r>
              <w:rPr>
                <w:noProof/>
                <w:webHidden/>
              </w:rPr>
              <w:fldChar w:fldCharType="end"/>
            </w:r>
          </w:hyperlink>
        </w:p>
        <w:p w14:paraId="1426346A" w14:textId="05AFD392" w:rsidR="007E7A29" w:rsidRDefault="007E7A29">
          <w:pPr>
            <w:pStyle w:val="TOC3"/>
            <w:tabs>
              <w:tab w:val="left" w:pos="960"/>
              <w:tab w:val="right" w:leader="dot" w:pos="9350"/>
            </w:tabs>
            <w:rPr>
              <w:noProof/>
              <w:kern w:val="2"/>
              <w:sz w:val="24"/>
              <w:szCs w:val="24"/>
              <w14:ligatures w14:val="standardContextual"/>
            </w:rPr>
          </w:pPr>
          <w:hyperlink w:anchor="_Toc185067422" w:history="1">
            <w:r w:rsidRPr="001A2BB7">
              <w:rPr>
                <w:rStyle w:val="Hyperlink"/>
                <w:rFonts w:ascii="Times New Roman" w:eastAsia="Times New Roman" w:hAnsi="Times New Roman" w:cs="Times New Roman"/>
                <w:b/>
                <w:bCs/>
                <w:noProof/>
              </w:rPr>
              <w:t>2.1</w:t>
            </w:r>
            <w:r>
              <w:rPr>
                <w:noProof/>
                <w:kern w:val="2"/>
                <w:sz w:val="24"/>
                <w:szCs w:val="24"/>
                <w14:ligatures w14:val="standardContextual"/>
              </w:rPr>
              <w:tab/>
            </w:r>
            <w:r w:rsidRPr="001A2BB7">
              <w:rPr>
                <w:rStyle w:val="Hyperlink"/>
                <w:rFonts w:ascii="Times New Roman" w:eastAsia="Times New Roman" w:hAnsi="Times New Roman" w:cs="Times New Roman"/>
                <w:b/>
                <w:bCs/>
                <w:noProof/>
              </w:rPr>
              <w:t>Nam và nữ có nguy cơ mắc bệnh tim như thế nào?</w:t>
            </w:r>
            <w:r>
              <w:rPr>
                <w:noProof/>
                <w:webHidden/>
              </w:rPr>
              <w:tab/>
            </w:r>
            <w:r>
              <w:rPr>
                <w:noProof/>
                <w:webHidden/>
              </w:rPr>
              <w:fldChar w:fldCharType="begin"/>
            </w:r>
            <w:r>
              <w:rPr>
                <w:noProof/>
                <w:webHidden/>
              </w:rPr>
              <w:instrText xml:space="preserve"> PAGEREF _Toc185067422 \h </w:instrText>
            </w:r>
            <w:r>
              <w:rPr>
                <w:noProof/>
                <w:webHidden/>
              </w:rPr>
            </w:r>
            <w:r>
              <w:rPr>
                <w:noProof/>
                <w:webHidden/>
              </w:rPr>
              <w:fldChar w:fldCharType="separate"/>
            </w:r>
            <w:r w:rsidR="00C80C0D">
              <w:rPr>
                <w:noProof/>
                <w:webHidden/>
              </w:rPr>
              <w:t>34</w:t>
            </w:r>
            <w:r>
              <w:rPr>
                <w:noProof/>
                <w:webHidden/>
              </w:rPr>
              <w:fldChar w:fldCharType="end"/>
            </w:r>
          </w:hyperlink>
        </w:p>
        <w:p w14:paraId="18B576EA" w14:textId="4A511613" w:rsidR="007E7A29" w:rsidRDefault="007E7A29">
          <w:pPr>
            <w:pStyle w:val="TOC3"/>
            <w:tabs>
              <w:tab w:val="left" w:pos="960"/>
              <w:tab w:val="right" w:leader="dot" w:pos="9350"/>
            </w:tabs>
            <w:rPr>
              <w:noProof/>
              <w:kern w:val="2"/>
              <w:sz w:val="24"/>
              <w:szCs w:val="24"/>
              <w14:ligatures w14:val="standardContextual"/>
            </w:rPr>
          </w:pPr>
          <w:hyperlink w:anchor="_Toc185067423" w:history="1">
            <w:r w:rsidRPr="001A2BB7">
              <w:rPr>
                <w:rStyle w:val="Hyperlink"/>
                <w:rFonts w:ascii="Times New Roman" w:eastAsia="Times New Roman" w:hAnsi="Times New Roman" w:cs="Times New Roman"/>
                <w:b/>
                <w:bCs/>
                <w:noProof/>
              </w:rPr>
              <w:t>2.2</w:t>
            </w:r>
            <w:r>
              <w:rPr>
                <w:noProof/>
                <w:kern w:val="2"/>
                <w:sz w:val="24"/>
                <w:szCs w:val="24"/>
                <w14:ligatures w14:val="standardContextual"/>
              </w:rPr>
              <w:tab/>
            </w:r>
            <w:r w:rsidRPr="001A2BB7">
              <w:rPr>
                <w:rStyle w:val="Hyperlink"/>
                <w:rFonts w:ascii="Times New Roman" w:eastAsia="Times New Roman" w:hAnsi="Times New Roman" w:cs="Times New Roman"/>
                <w:b/>
                <w:bCs/>
                <w:noProof/>
              </w:rPr>
              <w:t>Liệu tuổi tác ảnh hưởng như thế nào đến sức khỏe tinh thần?</w:t>
            </w:r>
            <w:r>
              <w:rPr>
                <w:noProof/>
                <w:webHidden/>
              </w:rPr>
              <w:tab/>
            </w:r>
            <w:r>
              <w:rPr>
                <w:noProof/>
                <w:webHidden/>
              </w:rPr>
              <w:fldChar w:fldCharType="begin"/>
            </w:r>
            <w:r>
              <w:rPr>
                <w:noProof/>
                <w:webHidden/>
              </w:rPr>
              <w:instrText xml:space="preserve"> PAGEREF _Toc185067423 \h </w:instrText>
            </w:r>
            <w:r>
              <w:rPr>
                <w:noProof/>
                <w:webHidden/>
              </w:rPr>
            </w:r>
            <w:r>
              <w:rPr>
                <w:noProof/>
                <w:webHidden/>
              </w:rPr>
              <w:fldChar w:fldCharType="separate"/>
            </w:r>
            <w:r w:rsidR="00C80C0D">
              <w:rPr>
                <w:noProof/>
                <w:webHidden/>
              </w:rPr>
              <w:t>35</w:t>
            </w:r>
            <w:r>
              <w:rPr>
                <w:noProof/>
                <w:webHidden/>
              </w:rPr>
              <w:fldChar w:fldCharType="end"/>
            </w:r>
          </w:hyperlink>
        </w:p>
        <w:p w14:paraId="049FAF86" w14:textId="661CF017" w:rsidR="007E7A29" w:rsidRDefault="007E7A29">
          <w:pPr>
            <w:pStyle w:val="TOC3"/>
            <w:tabs>
              <w:tab w:val="left" w:pos="960"/>
              <w:tab w:val="right" w:leader="dot" w:pos="9350"/>
            </w:tabs>
            <w:rPr>
              <w:noProof/>
              <w:kern w:val="2"/>
              <w:sz w:val="24"/>
              <w:szCs w:val="24"/>
              <w14:ligatures w14:val="standardContextual"/>
            </w:rPr>
          </w:pPr>
          <w:hyperlink w:anchor="_Toc185067424" w:history="1">
            <w:r w:rsidRPr="001A2BB7">
              <w:rPr>
                <w:rStyle w:val="Hyperlink"/>
                <w:rFonts w:ascii="Times New Roman" w:eastAsia="Times New Roman" w:hAnsi="Times New Roman" w:cs="Times New Roman"/>
                <w:b/>
                <w:bCs/>
                <w:noProof/>
              </w:rPr>
              <w:t>2.3</w:t>
            </w:r>
            <w:r>
              <w:rPr>
                <w:noProof/>
                <w:kern w:val="2"/>
                <w:sz w:val="24"/>
                <w:szCs w:val="24"/>
                <w14:ligatures w14:val="standardContextual"/>
              </w:rPr>
              <w:tab/>
            </w:r>
            <w:r w:rsidRPr="001A2BB7">
              <w:rPr>
                <w:rStyle w:val="Hyperlink"/>
                <w:rFonts w:ascii="Times New Roman" w:eastAsia="Times New Roman" w:hAnsi="Times New Roman" w:cs="Times New Roman"/>
                <w:b/>
                <w:bCs/>
                <w:noProof/>
              </w:rPr>
              <w:t>Tỷ lệ mắc bệnh tiểu đường ở các chủng tộc khác nhau như thế nào?</w:t>
            </w:r>
            <w:r>
              <w:rPr>
                <w:noProof/>
                <w:webHidden/>
              </w:rPr>
              <w:tab/>
            </w:r>
            <w:r>
              <w:rPr>
                <w:noProof/>
                <w:webHidden/>
              </w:rPr>
              <w:fldChar w:fldCharType="begin"/>
            </w:r>
            <w:r>
              <w:rPr>
                <w:noProof/>
                <w:webHidden/>
              </w:rPr>
              <w:instrText xml:space="preserve"> PAGEREF _Toc185067424 \h </w:instrText>
            </w:r>
            <w:r>
              <w:rPr>
                <w:noProof/>
                <w:webHidden/>
              </w:rPr>
            </w:r>
            <w:r>
              <w:rPr>
                <w:noProof/>
                <w:webHidden/>
              </w:rPr>
              <w:fldChar w:fldCharType="separate"/>
            </w:r>
            <w:r w:rsidR="00C80C0D">
              <w:rPr>
                <w:noProof/>
                <w:webHidden/>
              </w:rPr>
              <w:t>37</w:t>
            </w:r>
            <w:r>
              <w:rPr>
                <w:noProof/>
                <w:webHidden/>
              </w:rPr>
              <w:fldChar w:fldCharType="end"/>
            </w:r>
          </w:hyperlink>
        </w:p>
        <w:p w14:paraId="7D1D6A36" w14:textId="7638CFEF" w:rsidR="007E7A29" w:rsidRDefault="007E7A29">
          <w:pPr>
            <w:pStyle w:val="TOC3"/>
            <w:tabs>
              <w:tab w:val="left" w:pos="960"/>
              <w:tab w:val="right" w:leader="dot" w:pos="9350"/>
            </w:tabs>
            <w:rPr>
              <w:noProof/>
              <w:kern w:val="2"/>
              <w:sz w:val="24"/>
              <w:szCs w:val="24"/>
              <w14:ligatures w14:val="standardContextual"/>
            </w:rPr>
          </w:pPr>
          <w:hyperlink w:anchor="_Toc185067425" w:history="1">
            <w:r w:rsidRPr="001A2BB7">
              <w:rPr>
                <w:rStyle w:val="Hyperlink"/>
                <w:rFonts w:ascii="Times New Roman" w:eastAsia="Times New Roman" w:hAnsi="Times New Roman" w:cs="Times New Roman"/>
                <w:b/>
                <w:bCs/>
                <w:noProof/>
              </w:rPr>
              <w:t>2.4</w:t>
            </w:r>
            <w:r>
              <w:rPr>
                <w:noProof/>
                <w:kern w:val="2"/>
                <w:sz w:val="24"/>
                <w:szCs w:val="24"/>
                <w14:ligatures w14:val="standardContextual"/>
              </w:rPr>
              <w:tab/>
            </w:r>
            <w:r w:rsidRPr="001A2BB7">
              <w:rPr>
                <w:rStyle w:val="Hyperlink"/>
                <w:rFonts w:ascii="Times New Roman" w:eastAsia="Times New Roman" w:hAnsi="Times New Roman" w:cs="Times New Roman"/>
                <w:b/>
                <w:bCs/>
                <w:noProof/>
              </w:rPr>
              <w:t>Tỷ lệ mắc bệnh tim ở các chủng tộc khác nhau như thế nào?</w:t>
            </w:r>
            <w:r>
              <w:rPr>
                <w:noProof/>
                <w:webHidden/>
              </w:rPr>
              <w:tab/>
            </w:r>
            <w:r>
              <w:rPr>
                <w:noProof/>
                <w:webHidden/>
              </w:rPr>
              <w:fldChar w:fldCharType="begin"/>
            </w:r>
            <w:r>
              <w:rPr>
                <w:noProof/>
                <w:webHidden/>
              </w:rPr>
              <w:instrText xml:space="preserve"> PAGEREF _Toc185067425 \h </w:instrText>
            </w:r>
            <w:r>
              <w:rPr>
                <w:noProof/>
                <w:webHidden/>
              </w:rPr>
            </w:r>
            <w:r>
              <w:rPr>
                <w:noProof/>
                <w:webHidden/>
              </w:rPr>
              <w:fldChar w:fldCharType="separate"/>
            </w:r>
            <w:r w:rsidR="00C80C0D">
              <w:rPr>
                <w:noProof/>
                <w:webHidden/>
              </w:rPr>
              <w:t>38</w:t>
            </w:r>
            <w:r>
              <w:rPr>
                <w:noProof/>
                <w:webHidden/>
              </w:rPr>
              <w:fldChar w:fldCharType="end"/>
            </w:r>
          </w:hyperlink>
        </w:p>
        <w:p w14:paraId="6C80A535" w14:textId="6FDE4B0B" w:rsidR="007E7A29" w:rsidRDefault="007E7A29">
          <w:pPr>
            <w:pStyle w:val="TOC3"/>
            <w:tabs>
              <w:tab w:val="left" w:pos="960"/>
              <w:tab w:val="right" w:leader="dot" w:pos="9350"/>
            </w:tabs>
            <w:rPr>
              <w:noProof/>
              <w:kern w:val="2"/>
              <w:sz w:val="24"/>
              <w:szCs w:val="24"/>
              <w14:ligatures w14:val="standardContextual"/>
            </w:rPr>
          </w:pPr>
          <w:hyperlink w:anchor="_Toc185067426" w:history="1">
            <w:r w:rsidRPr="001A2BB7">
              <w:rPr>
                <w:rStyle w:val="Hyperlink"/>
                <w:rFonts w:ascii="Times New Roman" w:eastAsia="Times New Roman" w:hAnsi="Times New Roman" w:cs="Times New Roman"/>
                <w:b/>
                <w:bCs/>
                <w:noProof/>
              </w:rPr>
              <w:t>2.5</w:t>
            </w:r>
            <w:r>
              <w:rPr>
                <w:noProof/>
                <w:kern w:val="2"/>
                <w:sz w:val="24"/>
                <w:szCs w:val="24"/>
                <w14:ligatures w14:val="standardContextual"/>
              </w:rPr>
              <w:tab/>
            </w:r>
            <w:r w:rsidRPr="001A2BB7">
              <w:rPr>
                <w:rStyle w:val="Hyperlink"/>
                <w:rFonts w:ascii="Times New Roman" w:eastAsia="Times New Roman" w:hAnsi="Times New Roman" w:cs="Times New Roman"/>
                <w:b/>
                <w:bCs/>
                <w:noProof/>
              </w:rPr>
              <w:t>Việc sử dụng đồ uống có cồn có ảnh hưởng tới thận ở các nhóm tuổi khác nhau không?</w:t>
            </w:r>
            <w:r>
              <w:rPr>
                <w:noProof/>
                <w:webHidden/>
              </w:rPr>
              <w:tab/>
            </w:r>
            <w:r>
              <w:rPr>
                <w:noProof/>
                <w:webHidden/>
              </w:rPr>
              <w:fldChar w:fldCharType="begin"/>
            </w:r>
            <w:r>
              <w:rPr>
                <w:noProof/>
                <w:webHidden/>
              </w:rPr>
              <w:instrText xml:space="preserve"> PAGEREF _Toc185067426 \h </w:instrText>
            </w:r>
            <w:r>
              <w:rPr>
                <w:noProof/>
                <w:webHidden/>
              </w:rPr>
            </w:r>
            <w:r>
              <w:rPr>
                <w:noProof/>
                <w:webHidden/>
              </w:rPr>
              <w:fldChar w:fldCharType="separate"/>
            </w:r>
            <w:r w:rsidR="00C80C0D">
              <w:rPr>
                <w:noProof/>
                <w:webHidden/>
              </w:rPr>
              <w:t>39</w:t>
            </w:r>
            <w:r>
              <w:rPr>
                <w:noProof/>
                <w:webHidden/>
              </w:rPr>
              <w:fldChar w:fldCharType="end"/>
            </w:r>
          </w:hyperlink>
        </w:p>
        <w:p w14:paraId="1E4ECB61" w14:textId="04D89CEF" w:rsidR="007E7A29" w:rsidRDefault="007E7A29">
          <w:pPr>
            <w:pStyle w:val="TOC3"/>
            <w:tabs>
              <w:tab w:val="left" w:pos="960"/>
              <w:tab w:val="right" w:leader="dot" w:pos="9350"/>
            </w:tabs>
            <w:rPr>
              <w:noProof/>
              <w:kern w:val="2"/>
              <w:sz w:val="24"/>
              <w:szCs w:val="24"/>
              <w14:ligatures w14:val="standardContextual"/>
            </w:rPr>
          </w:pPr>
          <w:hyperlink w:anchor="_Toc185067427" w:history="1">
            <w:r w:rsidRPr="001A2BB7">
              <w:rPr>
                <w:rStyle w:val="Hyperlink"/>
                <w:rFonts w:ascii="Times New Roman" w:eastAsia="Times New Roman" w:hAnsi="Times New Roman" w:cs="Times New Roman"/>
                <w:b/>
                <w:bCs/>
                <w:noProof/>
              </w:rPr>
              <w:t>2.6</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khả năng bị hen suyễn giữa nam và nữ?</w:t>
            </w:r>
            <w:r>
              <w:rPr>
                <w:noProof/>
                <w:webHidden/>
              </w:rPr>
              <w:tab/>
            </w:r>
            <w:r>
              <w:rPr>
                <w:noProof/>
                <w:webHidden/>
              </w:rPr>
              <w:fldChar w:fldCharType="begin"/>
            </w:r>
            <w:r>
              <w:rPr>
                <w:noProof/>
                <w:webHidden/>
              </w:rPr>
              <w:instrText xml:space="preserve"> PAGEREF _Toc185067427 \h </w:instrText>
            </w:r>
            <w:r>
              <w:rPr>
                <w:noProof/>
                <w:webHidden/>
              </w:rPr>
            </w:r>
            <w:r>
              <w:rPr>
                <w:noProof/>
                <w:webHidden/>
              </w:rPr>
              <w:fldChar w:fldCharType="separate"/>
            </w:r>
            <w:r w:rsidR="00C80C0D">
              <w:rPr>
                <w:noProof/>
                <w:webHidden/>
              </w:rPr>
              <w:t>40</w:t>
            </w:r>
            <w:r>
              <w:rPr>
                <w:noProof/>
                <w:webHidden/>
              </w:rPr>
              <w:fldChar w:fldCharType="end"/>
            </w:r>
          </w:hyperlink>
        </w:p>
        <w:p w14:paraId="4FDD1C15" w14:textId="4A1F07B5" w:rsidR="007E7A29" w:rsidRDefault="007E7A29">
          <w:pPr>
            <w:pStyle w:val="TOC3"/>
            <w:tabs>
              <w:tab w:val="left" w:pos="960"/>
              <w:tab w:val="right" w:leader="dot" w:pos="9350"/>
            </w:tabs>
            <w:rPr>
              <w:noProof/>
              <w:kern w:val="2"/>
              <w:sz w:val="24"/>
              <w:szCs w:val="24"/>
              <w14:ligatures w14:val="standardContextual"/>
            </w:rPr>
          </w:pPr>
          <w:hyperlink w:anchor="_Toc185067428" w:history="1">
            <w:r w:rsidRPr="001A2BB7">
              <w:rPr>
                <w:rStyle w:val="Hyperlink"/>
                <w:rFonts w:ascii="Times New Roman" w:eastAsia="Times New Roman" w:hAnsi="Times New Roman" w:cs="Times New Roman"/>
                <w:b/>
                <w:bCs/>
                <w:noProof/>
              </w:rPr>
              <w:t>2.7</w:t>
            </w:r>
            <w:r>
              <w:rPr>
                <w:noProof/>
                <w:kern w:val="2"/>
                <w:sz w:val="24"/>
                <w:szCs w:val="24"/>
                <w14:ligatures w14:val="standardContextual"/>
              </w:rPr>
              <w:tab/>
            </w:r>
            <w:r w:rsidRPr="001A2BB7">
              <w:rPr>
                <w:rStyle w:val="Hyperlink"/>
                <w:rFonts w:ascii="Times New Roman" w:eastAsia="Times New Roman" w:hAnsi="Times New Roman" w:cs="Times New Roman"/>
                <w:b/>
                <w:bCs/>
                <w:noProof/>
              </w:rPr>
              <w:t>Tuổi tác có phải là yếu tố làm gia tăng nguy cơ mắc bệnh tim không?</w:t>
            </w:r>
            <w:r>
              <w:rPr>
                <w:noProof/>
                <w:webHidden/>
              </w:rPr>
              <w:tab/>
            </w:r>
            <w:r>
              <w:rPr>
                <w:noProof/>
                <w:webHidden/>
              </w:rPr>
              <w:fldChar w:fldCharType="begin"/>
            </w:r>
            <w:r>
              <w:rPr>
                <w:noProof/>
                <w:webHidden/>
              </w:rPr>
              <w:instrText xml:space="preserve"> PAGEREF _Toc185067428 \h </w:instrText>
            </w:r>
            <w:r>
              <w:rPr>
                <w:noProof/>
                <w:webHidden/>
              </w:rPr>
            </w:r>
            <w:r>
              <w:rPr>
                <w:noProof/>
                <w:webHidden/>
              </w:rPr>
              <w:fldChar w:fldCharType="separate"/>
            </w:r>
            <w:r w:rsidR="00C80C0D">
              <w:rPr>
                <w:noProof/>
                <w:webHidden/>
              </w:rPr>
              <w:t>41</w:t>
            </w:r>
            <w:r>
              <w:rPr>
                <w:noProof/>
                <w:webHidden/>
              </w:rPr>
              <w:fldChar w:fldCharType="end"/>
            </w:r>
          </w:hyperlink>
        </w:p>
        <w:p w14:paraId="708B3548" w14:textId="3CDE591B" w:rsidR="007E7A29" w:rsidRDefault="007E7A29">
          <w:pPr>
            <w:pStyle w:val="TOC3"/>
            <w:tabs>
              <w:tab w:val="left" w:pos="960"/>
              <w:tab w:val="right" w:leader="dot" w:pos="9350"/>
            </w:tabs>
            <w:rPr>
              <w:noProof/>
              <w:kern w:val="2"/>
              <w:sz w:val="24"/>
              <w:szCs w:val="24"/>
              <w14:ligatures w14:val="standardContextual"/>
            </w:rPr>
          </w:pPr>
          <w:hyperlink w:anchor="_Toc185067429" w:history="1">
            <w:r w:rsidRPr="001A2BB7">
              <w:rPr>
                <w:rStyle w:val="Hyperlink"/>
                <w:rFonts w:ascii="Times New Roman" w:eastAsia="Times New Roman" w:hAnsi="Times New Roman" w:cs="Times New Roman"/>
                <w:b/>
                <w:bCs/>
                <w:noProof/>
              </w:rPr>
              <w:t>2.8</w:t>
            </w:r>
            <w:r>
              <w:rPr>
                <w:noProof/>
                <w:kern w:val="2"/>
                <w:sz w:val="24"/>
                <w:szCs w:val="24"/>
                <w14:ligatures w14:val="standardContextual"/>
              </w:rPr>
              <w:tab/>
            </w:r>
            <w:r w:rsidRPr="001A2BB7">
              <w:rPr>
                <w:rStyle w:val="Hyperlink"/>
                <w:rFonts w:ascii="Times New Roman" w:eastAsia="Times New Roman" w:hAnsi="Times New Roman" w:cs="Times New Roman"/>
                <w:b/>
                <w:bCs/>
                <w:noProof/>
              </w:rPr>
              <w:t>Thời lượng ngủ trung bình thay đổi như thế nào giữa các nhóm tuổi khác nhau?</w:t>
            </w:r>
            <w:r>
              <w:rPr>
                <w:noProof/>
                <w:webHidden/>
              </w:rPr>
              <w:tab/>
            </w:r>
            <w:r>
              <w:rPr>
                <w:noProof/>
                <w:webHidden/>
              </w:rPr>
              <w:fldChar w:fldCharType="begin"/>
            </w:r>
            <w:r>
              <w:rPr>
                <w:noProof/>
                <w:webHidden/>
              </w:rPr>
              <w:instrText xml:space="preserve"> PAGEREF _Toc185067429 \h </w:instrText>
            </w:r>
            <w:r>
              <w:rPr>
                <w:noProof/>
                <w:webHidden/>
              </w:rPr>
            </w:r>
            <w:r>
              <w:rPr>
                <w:noProof/>
                <w:webHidden/>
              </w:rPr>
              <w:fldChar w:fldCharType="separate"/>
            </w:r>
            <w:r w:rsidR="00C80C0D">
              <w:rPr>
                <w:noProof/>
                <w:webHidden/>
              </w:rPr>
              <w:t>42</w:t>
            </w:r>
            <w:r>
              <w:rPr>
                <w:noProof/>
                <w:webHidden/>
              </w:rPr>
              <w:fldChar w:fldCharType="end"/>
            </w:r>
          </w:hyperlink>
        </w:p>
        <w:p w14:paraId="2787FB53" w14:textId="48FD8198" w:rsidR="007E7A29" w:rsidRDefault="007E7A29">
          <w:pPr>
            <w:pStyle w:val="TOC3"/>
            <w:tabs>
              <w:tab w:val="left" w:pos="960"/>
              <w:tab w:val="right" w:leader="dot" w:pos="9350"/>
            </w:tabs>
            <w:rPr>
              <w:noProof/>
              <w:kern w:val="2"/>
              <w:sz w:val="24"/>
              <w:szCs w:val="24"/>
              <w14:ligatures w14:val="standardContextual"/>
            </w:rPr>
          </w:pPr>
          <w:hyperlink w:anchor="_Toc185067430" w:history="1">
            <w:r w:rsidRPr="001A2BB7">
              <w:rPr>
                <w:rStyle w:val="Hyperlink"/>
                <w:rFonts w:ascii="Times New Roman" w:eastAsia="Times New Roman" w:hAnsi="Times New Roman" w:cs="Times New Roman"/>
                <w:b/>
                <w:bCs/>
                <w:noProof/>
              </w:rPr>
              <w:t>2.9</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Sức khỏe tổng quan giữa các chủng tộc có sự khác biệt gì nổi bật?</w:t>
            </w:r>
            <w:r>
              <w:rPr>
                <w:noProof/>
                <w:webHidden/>
              </w:rPr>
              <w:tab/>
            </w:r>
            <w:r>
              <w:rPr>
                <w:noProof/>
                <w:webHidden/>
              </w:rPr>
              <w:fldChar w:fldCharType="begin"/>
            </w:r>
            <w:r>
              <w:rPr>
                <w:noProof/>
                <w:webHidden/>
              </w:rPr>
              <w:instrText xml:space="preserve"> PAGEREF _Toc185067430 \h </w:instrText>
            </w:r>
            <w:r>
              <w:rPr>
                <w:noProof/>
                <w:webHidden/>
              </w:rPr>
            </w:r>
            <w:r>
              <w:rPr>
                <w:noProof/>
                <w:webHidden/>
              </w:rPr>
              <w:fldChar w:fldCharType="separate"/>
            </w:r>
            <w:r w:rsidR="00C80C0D">
              <w:rPr>
                <w:noProof/>
                <w:webHidden/>
              </w:rPr>
              <w:t>43</w:t>
            </w:r>
            <w:r>
              <w:rPr>
                <w:noProof/>
                <w:webHidden/>
              </w:rPr>
              <w:fldChar w:fldCharType="end"/>
            </w:r>
          </w:hyperlink>
        </w:p>
        <w:p w14:paraId="26C175D9" w14:textId="74CF5268" w:rsidR="007E7A29" w:rsidRDefault="007E7A29">
          <w:pPr>
            <w:pStyle w:val="TOC3"/>
            <w:tabs>
              <w:tab w:val="left" w:pos="1200"/>
              <w:tab w:val="right" w:leader="dot" w:pos="9350"/>
            </w:tabs>
            <w:rPr>
              <w:noProof/>
              <w:kern w:val="2"/>
              <w:sz w:val="24"/>
              <w:szCs w:val="24"/>
              <w14:ligatures w14:val="standardContextual"/>
            </w:rPr>
          </w:pPr>
          <w:hyperlink w:anchor="_Toc185067431" w:history="1">
            <w:r w:rsidRPr="001A2BB7">
              <w:rPr>
                <w:rStyle w:val="Hyperlink"/>
                <w:rFonts w:ascii="Times New Roman" w:eastAsia="Times New Roman" w:hAnsi="Times New Roman" w:cs="Times New Roman"/>
                <w:b/>
                <w:bCs/>
                <w:noProof/>
              </w:rPr>
              <w:t>2.10</w:t>
            </w:r>
            <w:r>
              <w:rPr>
                <w:noProof/>
                <w:kern w:val="2"/>
                <w:sz w:val="24"/>
                <w:szCs w:val="24"/>
                <w14:ligatures w14:val="standardContextual"/>
              </w:rPr>
              <w:tab/>
            </w:r>
            <w:r w:rsidRPr="001A2BB7">
              <w:rPr>
                <w:rStyle w:val="Hyperlink"/>
                <w:rFonts w:ascii="Times New Roman" w:eastAsia="Times New Roman" w:hAnsi="Times New Roman" w:cs="Times New Roman"/>
                <w:b/>
                <w:bCs/>
                <w:noProof/>
              </w:rPr>
              <w:t>Có mối liên hệ nào giữa giới tính và tỷ lệ đột quỵ không?</w:t>
            </w:r>
            <w:r>
              <w:rPr>
                <w:noProof/>
                <w:webHidden/>
              </w:rPr>
              <w:tab/>
            </w:r>
            <w:r>
              <w:rPr>
                <w:noProof/>
                <w:webHidden/>
              </w:rPr>
              <w:fldChar w:fldCharType="begin"/>
            </w:r>
            <w:r>
              <w:rPr>
                <w:noProof/>
                <w:webHidden/>
              </w:rPr>
              <w:instrText xml:space="preserve"> PAGEREF _Toc185067431 \h </w:instrText>
            </w:r>
            <w:r>
              <w:rPr>
                <w:noProof/>
                <w:webHidden/>
              </w:rPr>
            </w:r>
            <w:r>
              <w:rPr>
                <w:noProof/>
                <w:webHidden/>
              </w:rPr>
              <w:fldChar w:fldCharType="separate"/>
            </w:r>
            <w:r w:rsidR="00C80C0D">
              <w:rPr>
                <w:noProof/>
                <w:webHidden/>
              </w:rPr>
              <w:t>44</w:t>
            </w:r>
            <w:r>
              <w:rPr>
                <w:noProof/>
                <w:webHidden/>
              </w:rPr>
              <w:fldChar w:fldCharType="end"/>
            </w:r>
          </w:hyperlink>
        </w:p>
        <w:p w14:paraId="66D2BF60" w14:textId="25074F43" w:rsidR="007E7A29" w:rsidRDefault="007E7A29">
          <w:pPr>
            <w:pStyle w:val="TOC2"/>
            <w:tabs>
              <w:tab w:val="left" w:pos="960"/>
              <w:tab w:val="right" w:leader="dot" w:pos="9350"/>
            </w:tabs>
            <w:rPr>
              <w:noProof/>
              <w:kern w:val="2"/>
              <w:sz w:val="24"/>
              <w:szCs w:val="24"/>
              <w14:ligatures w14:val="standardContextual"/>
            </w:rPr>
          </w:pPr>
          <w:hyperlink w:anchor="_Toc185067432" w:history="1">
            <w:r w:rsidRPr="001A2BB7">
              <w:rPr>
                <w:rStyle w:val="Hyperlink"/>
                <w:rFonts w:ascii="Times New Roman" w:eastAsia="Times New Roman" w:hAnsi="Times New Roman" w:cs="Times New Roman"/>
                <w:b/>
                <w:bCs/>
                <w:noProof/>
              </w:rPr>
              <w:t>III.</w:t>
            </w:r>
            <w:r>
              <w:rPr>
                <w:noProof/>
                <w:kern w:val="2"/>
                <w:sz w:val="24"/>
                <w:szCs w:val="24"/>
                <w14:ligatures w14:val="standardContextual"/>
              </w:rPr>
              <w:tab/>
            </w:r>
            <w:r w:rsidRPr="001A2BB7">
              <w:rPr>
                <w:rStyle w:val="Hyperlink"/>
                <w:rFonts w:ascii="Times New Roman" w:eastAsia="Times New Roman" w:hAnsi="Times New Roman" w:cs="Times New Roman"/>
                <w:b/>
                <w:bCs/>
                <w:noProof/>
              </w:rPr>
              <w:t>Góc nhìn về các yếu tố hành vi và thói quen sống</w:t>
            </w:r>
            <w:r>
              <w:rPr>
                <w:noProof/>
                <w:webHidden/>
              </w:rPr>
              <w:tab/>
            </w:r>
            <w:r>
              <w:rPr>
                <w:noProof/>
                <w:webHidden/>
              </w:rPr>
              <w:fldChar w:fldCharType="begin"/>
            </w:r>
            <w:r>
              <w:rPr>
                <w:noProof/>
                <w:webHidden/>
              </w:rPr>
              <w:instrText xml:space="preserve"> PAGEREF _Toc185067432 \h </w:instrText>
            </w:r>
            <w:r>
              <w:rPr>
                <w:noProof/>
                <w:webHidden/>
              </w:rPr>
            </w:r>
            <w:r>
              <w:rPr>
                <w:noProof/>
                <w:webHidden/>
              </w:rPr>
              <w:fldChar w:fldCharType="separate"/>
            </w:r>
            <w:r w:rsidR="00C80C0D">
              <w:rPr>
                <w:noProof/>
                <w:webHidden/>
              </w:rPr>
              <w:t>45</w:t>
            </w:r>
            <w:r>
              <w:rPr>
                <w:noProof/>
                <w:webHidden/>
              </w:rPr>
              <w:fldChar w:fldCharType="end"/>
            </w:r>
          </w:hyperlink>
        </w:p>
        <w:p w14:paraId="3E04B2E5" w14:textId="3DA65B6A" w:rsidR="007E7A29" w:rsidRDefault="007E7A29">
          <w:pPr>
            <w:pStyle w:val="TOC3"/>
            <w:tabs>
              <w:tab w:val="left" w:pos="960"/>
              <w:tab w:val="right" w:leader="dot" w:pos="9350"/>
            </w:tabs>
            <w:rPr>
              <w:noProof/>
              <w:kern w:val="2"/>
              <w:sz w:val="24"/>
              <w:szCs w:val="24"/>
              <w14:ligatures w14:val="standardContextual"/>
            </w:rPr>
          </w:pPr>
          <w:hyperlink w:anchor="_Toc185067433" w:history="1">
            <w:r w:rsidRPr="001A2BB7">
              <w:rPr>
                <w:rStyle w:val="Hyperlink"/>
                <w:rFonts w:ascii="Times New Roman" w:eastAsia="Times New Roman" w:hAnsi="Times New Roman" w:cs="Times New Roman"/>
                <w:b/>
                <w:bCs/>
                <w:noProof/>
              </w:rPr>
              <w:t>3.1</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liên hệ giữa thói quen hút thuốc và bệnh tim?</w:t>
            </w:r>
            <w:r>
              <w:rPr>
                <w:noProof/>
                <w:webHidden/>
              </w:rPr>
              <w:tab/>
            </w:r>
            <w:r>
              <w:rPr>
                <w:noProof/>
                <w:webHidden/>
              </w:rPr>
              <w:fldChar w:fldCharType="begin"/>
            </w:r>
            <w:r>
              <w:rPr>
                <w:noProof/>
                <w:webHidden/>
              </w:rPr>
              <w:instrText xml:space="preserve"> PAGEREF _Toc185067433 \h </w:instrText>
            </w:r>
            <w:r>
              <w:rPr>
                <w:noProof/>
                <w:webHidden/>
              </w:rPr>
            </w:r>
            <w:r>
              <w:rPr>
                <w:noProof/>
                <w:webHidden/>
              </w:rPr>
              <w:fldChar w:fldCharType="separate"/>
            </w:r>
            <w:r w:rsidR="00C80C0D">
              <w:rPr>
                <w:noProof/>
                <w:webHidden/>
              </w:rPr>
              <w:t>45</w:t>
            </w:r>
            <w:r>
              <w:rPr>
                <w:noProof/>
                <w:webHidden/>
              </w:rPr>
              <w:fldChar w:fldCharType="end"/>
            </w:r>
          </w:hyperlink>
        </w:p>
        <w:p w14:paraId="554FE00B" w14:textId="55AC4D99" w:rsidR="007E7A29" w:rsidRDefault="007E7A29">
          <w:pPr>
            <w:pStyle w:val="TOC3"/>
            <w:tabs>
              <w:tab w:val="left" w:pos="960"/>
              <w:tab w:val="right" w:leader="dot" w:pos="9350"/>
            </w:tabs>
            <w:rPr>
              <w:noProof/>
              <w:kern w:val="2"/>
              <w:sz w:val="24"/>
              <w:szCs w:val="24"/>
              <w14:ligatures w14:val="standardContextual"/>
            </w:rPr>
          </w:pPr>
          <w:hyperlink w:anchor="_Toc185067434" w:history="1">
            <w:r w:rsidRPr="001A2BB7">
              <w:rPr>
                <w:rStyle w:val="Hyperlink"/>
                <w:rFonts w:ascii="Times New Roman" w:eastAsia="Times New Roman" w:hAnsi="Times New Roman" w:cs="Times New Roman"/>
                <w:b/>
                <w:bCs/>
                <w:noProof/>
              </w:rPr>
              <w:t>3.2</w:t>
            </w:r>
            <w:r>
              <w:rPr>
                <w:noProof/>
                <w:kern w:val="2"/>
                <w:sz w:val="24"/>
                <w:szCs w:val="24"/>
                <w14:ligatures w14:val="standardContextual"/>
              </w:rPr>
              <w:tab/>
            </w:r>
            <w:r w:rsidRPr="001A2BB7">
              <w:rPr>
                <w:rStyle w:val="Hyperlink"/>
                <w:rFonts w:ascii="Times New Roman" w:eastAsia="Times New Roman" w:hAnsi="Times New Roman" w:cs="Times New Roman"/>
                <w:b/>
                <w:bCs/>
                <w:noProof/>
              </w:rPr>
              <w:t>Tác động của việc vận động thể chất đến tình trạng sức khỏe tổng quát</w:t>
            </w:r>
            <w:r>
              <w:rPr>
                <w:noProof/>
                <w:webHidden/>
              </w:rPr>
              <w:tab/>
            </w:r>
            <w:r>
              <w:rPr>
                <w:noProof/>
                <w:webHidden/>
              </w:rPr>
              <w:fldChar w:fldCharType="begin"/>
            </w:r>
            <w:r>
              <w:rPr>
                <w:noProof/>
                <w:webHidden/>
              </w:rPr>
              <w:instrText xml:space="preserve"> PAGEREF _Toc185067434 \h </w:instrText>
            </w:r>
            <w:r>
              <w:rPr>
                <w:noProof/>
                <w:webHidden/>
              </w:rPr>
            </w:r>
            <w:r>
              <w:rPr>
                <w:noProof/>
                <w:webHidden/>
              </w:rPr>
              <w:fldChar w:fldCharType="separate"/>
            </w:r>
            <w:r w:rsidR="00C80C0D">
              <w:rPr>
                <w:noProof/>
                <w:webHidden/>
              </w:rPr>
              <w:t>46</w:t>
            </w:r>
            <w:r>
              <w:rPr>
                <w:noProof/>
                <w:webHidden/>
              </w:rPr>
              <w:fldChar w:fldCharType="end"/>
            </w:r>
          </w:hyperlink>
        </w:p>
        <w:p w14:paraId="7452F290" w14:textId="3576C200" w:rsidR="007E7A29" w:rsidRDefault="007E7A29">
          <w:pPr>
            <w:pStyle w:val="TOC3"/>
            <w:tabs>
              <w:tab w:val="left" w:pos="960"/>
              <w:tab w:val="right" w:leader="dot" w:pos="9350"/>
            </w:tabs>
            <w:rPr>
              <w:noProof/>
              <w:kern w:val="2"/>
              <w:sz w:val="24"/>
              <w:szCs w:val="24"/>
              <w14:ligatures w14:val="standardContextual"/>
            </w:rPr>
          </w:pPr>
          <w:hyperlink w:anchor="_Toc185067435" w:history="1">
            <w:r w:rsidRPr="001A2BB7">
              <w:rPr>
                <w:rStyle w:val="Hyperlink"/>
                <w:rFonts w:ascii="Times New Roman" w:eastAsia="Times New Roman" w:hAnsi="Times New Roman" w:cs="Times New Roman"/>
                <w:b/>
                <w:bCs/>
                <w:noProof/>
              </w:rPr>
              <w:t>3.3</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giấc ngủ, sức khỏe tâm lý và bệnh tim là gì?</w:t>
            </w:r>
            <w:r>
              <w:rPr>
                <w:noProof/>
                <w:webHidden/>
              </w:rPr>
              <w:tab/>
            </w:r>
            <w:r>
              <w:rPr>
                <w:noProof/>
                <w:webHidden/>
              </w:rPr>
              <w:fldChar w:fldCharType="begin"/>
            </w:r>
            <w:r>
              <w:rPr>
                <w:noProof/>
                <w:webHidden/>
              </w:rPr>
              <w:instrText xml:space="preserve"> PAGEREF _Toc185067435 \h </w:instrText>
            </w:r>
            <w:r>
              <w:rPr>
                <w:noProof/>
                <w:webHidden/>
              </w:rPr>
            </w:r>
            <w:r>
              <w:rPr>
                <w:noProof/>
                <w:webHidden/>
              </w:rPr>
              <w:fldChar w:fldCharType="separate"/>
            </w:r>
            <w:r w:rsidR="00C80C0D">
              <w:rPr>
                <w:noProof/>
                <w:webHidden/>
              </w:rPr>
              <w:t>47</w:t>
            </w:r>
            <w:r>
              <w:rPr>
                <w:noProof/>
                <w:webHidden/>
              </w:rPr>
              <w:fldChar w:fldCharType="end"/>
            </w:r>
          </w:hyperlink>
        </w:p>
        <w:p w14:paraId="2D308616" w14:textId="38953E2C" w:rsidR="007E7A29" w:rsidRDefault="007E7A29">
          <w:pPr>
            <w:pStyle w:val="TOC3"/>
            <w:tabs>
              <w:tab w:val="left" w:pos="960"/>
              <w:tab w:val="right" w:leader="dot" w:pos="9350"/>
            </w:tabs>
            <w:rPr>
              <w:noProof/>
              <w:kern w:val="2"/>
              <w:sz w:val="24"/>
              <w:szCs w:val="24"/>
              <w14:ligatures w14:val="standardContextual"/>
            </w:rPr>
          </w:pPr>
          <w:hyperlink w:anchor="_Toc185067436" w:history="1">
            <w:r w:rsidRPr="001A2BB7">
              <w:rPr>
                <w:rStyle w:val="Hyperlink"/>
                <w:rFonts w:ascii="Times New Roman" w:eastAsia="Times New Roman" w:hAnsi="Times New Roman" w:cs="Times New Roman"/>
                <w:b/>
                <w:bCs/>
                <w:noProof/>
              </w:rPr>
              <w:t>3.4</w:t>
            </w:r>
            <w:r>
              <w:rPr>
                <w:noProof/>
                <w:kern w:val="2"/>
                <w:sz w:val="24"/>
                <w:szCs w:val="24"/>
                <w14:ligatures w14:val="standardContextual"/>
              </w:rPr>
              <w:tab/>
            </w:r>
            <w:r w:rsidRPr="001A2BB7">
              <w:rPr>
                <w:rStyle w:val="Hyperlink"/>
                <w:rFonts w:ascii="Times New Roman" w:eastAsia="Times New Roman" w:hAnsi="Times New Roman" w:cs="Times New Roman"/>
                <w:b/>
                <w:bCs/>
                <w:noProof/>
              </w:rPr>
              <w:t>Tác động của rượu bia đến thời lượng ngủ hàng ngày?</w:t>
            </w:r>
            <w:r>
              <w:rPr>
                <w:noProof/>
                <w:webHidden/>
              </w:rPr>
              <w:tab/>
            </w:r>
            <w:r>
              <w:rPr>
                <w:noProof/>
                <w:webHidden/>
              </w:rPr>
              <w:fldChar w:fldCharType="begin"/>
            </w:r>
            <w:r>
              <w:rPr>
                <w:noProof/>
                <w:webHidden/>
              </w:rPr>
              <w:instrText xml:space="preserve"> PAGEREF _Toc185067436 \h </w:instrText>
            </w:r>
            <w:r>
              <w:rPr>
                <w:noProof/>
                <w:webHidden/>
              </w:rPr>
            </w:r>
            <w:r>
              <w:rPr>
                <w:noProof/>
                <w:webHidden/>
              </w:rPr>
              <w:fldChar w:fldCharType="separate"/>
            </w:r>
            <w:r w:rsidR="00C80C0D">
              <w:rPr>
                <w:noProof/>
                <w:webHidden/>
              </w:rPr>
              <w:t>48</w:t>
            </w:r>
            <w:r>
              <w:rPr>
                <w:noProof/>
                <w:webHidden/>
              </w:rPr>
              <w:fldChar w:fldCharType="end"/>
            </w:r>
          </w:hyperlink>
        </w:p>
        <w:p w14:paraId="3994B290" w14:textId="3032DFA1" w:rsidR="007E7A29" w:rsidRDefault="007E7A29">
          <w:pPr>
            <w:pStyle w:val="TOC3"/>
            <w:tabs>
              <w:tab w:val="left" w:pos="960"/>
              <w:tab w:val="right" w:leader="dot" w:pos="9350"/>
            </w:tabs>
            <w:rPr>
              <w:noProof/>
              <w:kern w:val="2"/>
              <w:sz w:val="24"/>
              <w:szCs w:val="24"/>
              <w14:ligatures w14:val="standardContextual"/>
            </w:rPr>
          </w:pPr>
          <w:hyperlink w:anchor="_Toc185067437" w:history="1">
            <w:r w:rsidRPr="001A2BB7">
              <w:rPr>
                <w:rStyle w:val="Hyperlink"/>
                <w:rFonts w:ascii="Times New Roman" w:eastAsia="Times New Roman" w:hAnsi="Times New Roman" w:cs="Times New Roman"/>
                <w:b/>
                <w:bCs/>
                <w:noProof/>
              </w:rPr>
              <w:t>3.5</w:t>
            </w:r>
            <w:r>
              <w:rPr>
                <w:noProof/>
                <w:kern w:val="2"/>
                <w:sz w:val="24"/>
                <w:szCs w:val="24"/>
                <w14:ligatures w14:val="standardContextual"/>
              </w:rPr>
              <w:tab/>
            </w:r>
            <w:r w:rsidRPr="001A2BB7">
              <w:rPr>
                <w:rStyle w:val="Hyperlink"/>
                <w:rFonts w:ascii="Times New Roman" w:eastAsia="Times New Roman" w:hAnsi="Times New Roman" w:cs="Times New Roman"/>
                <w:b/>
                <w:bCs/>
                <w:noProof/>
              </w:rPr>
              <w:t>Thời lượng ngủ có liên quan như thế nào tới đột quỵ?</w:t>
            </w:r>
            <w:r>
              <w:rPr>
                <w:noProof/>
                <w:webHidden/>
              </w:rPr>
              <w:tab/>
            </w:r>
            <w:r>
              <w:rPr>
                <w:noProof/>
                <w:webHidden/>
              </w:rPr>
              <w:fldChar w:fldCharType="begin"/>
            </w:r>
            <w:r>
              <w:rPr>
                <w:noProof/>
                <w:webHidden/>
              </w:rPr>
              <w:instrText xml:space="preserve"> PAGEREF _Toc185067437 \h </w:instrText>
            </w:r>
            <w:r>
              <w:rPr>
                <w:noProof/>
                <w:webHidden/>
              </w:rPr>
            </w:r>
            <w:r>
              <w:rPr>
                <w:noProof/>
                <w:webHidden/>
              </w:rPr>
              <w:fldChar w:fldCharType="separate"/>
            </w:r>
            <w:r w:rsidR="00C80C0D">
              <w:rPr>
                <w:noProof/>
                <w:webHidden/>
              </w:rPr>
              <w:t>49</w:t>
            </w:r>
            <w:r>
              <w:rPr>
                <w:noProof/>
                <w:webHidden/>
              </w:rPr>
              <w:fldChar w:fldCharType="end"/>
            </w:r>
          </w:hyperlink>
        </w:p>
        <w:p w14:paraId="18931D79" w14:textId="3B60BAE3" w:rsidR="007E7A29" w:rsidRDefault="007E7A29">
          <w:pPr>
            <w:pStyle w:val="TOC3"/>
            <w:tabs>
              <w:tab w:val="left" w:pos="960"/>
              <w:tab w:val="right" w:leader="dot" w:pos="9350"/>
            </w:tabs>
            <w:rPr>
              <w:noProof/>
              <w:kern w:val="2"/>
              <w:sz w:val="24"/>
              <w:szCs w:val="24"/>
              <w14:ligatures w14:val="standardContextual"/>
            </w:rPr>
          </w:pPr>
          <w:hyperlink w:anchor="_Toc185067438" w:history="1">
            <w:r w:rsidRPr="001A2BB7">
              <w:rPr>
                <w:rStyle w:val="Hyperlink"/>
                <w:rFonts w:ascii="Times New Roman" w:eastAsia="Times New Roman" w:hAnsi="Times New Roman" w:cs="Times New Roman"/>
                <w:b/>
                <w:bCs/>
                <w:noProof/>
              </w:rPr>
              <w:t>3.6</w:t>
            </w:r>
            <w:r>
              <w:rPr>
                <w:noProof/>
                <w:kern w:val="2"/>
                <w:sz w:val="24"/>
                <w:szCs w:val="24"/>
                <w14:ligatures w14:val="standardContextual"/>
              </w:rPr>
              <w:tab/>
            </w:r>
            <w:r w:rsidRPr="001A2BB7">
              <w:rPr>
                <w:rStyle w:val="Hyperlink"/>
                <w:rFonts w:ascii="Times New Roman" w:eastAsia="Times New Roman" w:hAnsi="Times New Roman" w:cs="Times New Roman"/>
                <w:b/>
                <w:bCs/>
                <w:noProof/>
              </w:rPr>
              <w:t>Liệu những người hút thuốc có thói quen uống rượu bia không?</w:t>
            </w:r>
            <w:r>
              <w:rPr>
                <w:noProof/>
                <w:webHidden/>
              </w:rPr>
              <w:tab/>
            </w:r>
            <w:r>
              <w:rPr>
                <w:noProof/>
                <w:webHidden/>
              </w:rPr>
              <w:fldChar w:fldCharType="begin"/>
            </w:r>
            <w:r>
              <w:rPr>
                <w:noProof/>
                <w:webHidden/>
              </w:rPr>
              <w:instrText xml:space="preserve"> PAGEREF _Toc185067438 \h </w:instrText>
            </w:r>
            <w:r>
              <w:rPr>
                <w:noProof/>
                <w:webHidden/>
              </w:rPr>
            </w:r>
            <w:r>
              <w:rPr>
                <w:noProof/>
                <w:webHidden/>
              </w:rPr>
              <w:fldChar w:fldCharType="separate"/>
            </w:r>
            <w:r w:rsidR="00C80C0D">
              <w:rPr>
                <w:noProof/>
                <w:webHidden/>
              </w:rPr>
              <w:t>50</w:t>
            </w:r>
            <w:r>
              <w:rPr>
                <w:noProof/>
                <w:webHidden/>
              </w:rPr>
              <w:fldChar w:fldCharType="end"/>
            </w:r>
          </w:hyperlink>
        </w:p>
        <w:p w14:paraId="5EF197D4" w14:textId="5EDE78A8" w:rsidR="00723A59" w:rsidRDefault="00723A59">
          <w:r>
            <w:rPr>
              <w:b/>
              <w:bCs/>
              <w:noProof/>
            </w:rPr>
            <w:fldChar w:fldCharType="end"/>
          </w:r>
        </w:p>
      </w:sdtContent>
    </w:sdt>
    <w:p w14:paraId="74036FB7" w14:textId="01D30464" w:rsidR="00DF7767" w:rsidRDefault="00DF7767">
      <w:pPr>
        <w:rPr>
          <w:rFonts w:ascii="Times New Roman" w:hAnsi="Times New Roman" w:cs="Times New Roman"/>
          <w:sz w:val="28"/>
          <w:szCs w:val="28"/>
        </w:rPr>
      </w:pPr>
      <w:r>
        <w:rPr>
          <w:rFonts w:ascii="Times New Roman" w:hAnsi="Times New Roman" w:cs="Times New Roman"/>
          <w:sz w:val="28"/>
          <w:szCs w:val="28"/>
        </w:rPr>
        <w:br w:type="page"/>
      </w:r>
    </w:p>
    <w:p w14:paraId="1CE19DFC" w14:textId="77777777" w:rsidR="00336AA8" w:rsidRDefault="00336AA8">
      <w:pPr>
        <w:rPr>
          <w:rFonts w:ascii="Times New Roman" w:hAnsi="Times New Roman" w:cs="Times New Roman"/>
          <w:sz w:val="28"/>
          <w:szCs w:val="28"/>
        </w:rPr>
      </w:pPr>
    </w:p>
    <w:p w14:paraId="35E5B23B" w14:textId="77777777" w:rsidR="005574D4" w:rsidRPr="00B34EE3" w:rsidRDefault="005574D4" w:rsidP="005574D4">
      <w:pPr>
        <w:pStyle w:val="Heading1"/>
        <w:rPr>
          <w:rFonts w:ascii="Times New Roman" w:hAnsi="Times New Roman" w:cs="Times New Roman"/>
          <w:b/>
          <w:bCs/>
          <w:color w:val="000000" w:themeColor="text1"/>
        </w:rPr>
      </w:pPr>
      <w:bookmarkStart w:id="4" w:name="_Toc183263792"/>
      <w:bookmarkStart w:id="5" w:name="_Toc185067396"/>
      <w:r>
        <w:rPr>
          <w:rFonts w:ascii="Times New Roman" w:hAnsi="Times New Roman" w:cs="Times New Roman"/>
          <w:b/>
          <w:bCs/>
          <w:color w:val="000000" w:themeColor="text1"/>
        </w:rPr>
        <w:t>Section 0</w:t>
      </w:r>
      <w:r w:rsidRPr="00276EF8">
        <w:rPr>
          <w:rFonts w:ascii="Times New Roman" w:hAnsi="Times New Roman" w:cs="Times New Roman"/>
          <w:b/>
          <w:bCs/>
          <w:color w:val="000000" w:themeColor="text1"/>
        </w:rPr>
        <w:t>:</w:t>
      </w:r>
      <w:r w:rsidRPr="004162CF">
        <w:rPr>
          <w:rFonts w:cs="Times New Roman"/>
          <w:i/>
          <w:iCs/>
          <w:noProof/>
          <w:color w:val="000000" w:themeColor="text1"/>
          <w:sz w:val="28"/>
          <w:szCs w:val="28"/>
        </w:rPr>
        <w:drawing>
          <wp:anchor distT="0" distB="0" distL="114300" distR="114300" simplePos="0" relativeHeight="251658240" behindDoc="0" locked="0" layoutInCell="1" allowOverlap="1" wp14:anchorId="23133DC6" wp14:editId="19A406D5">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6988"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b/>
          <w:bCs/>
          <w:color w:val="000000" w:themeColor="text1"/>
        </w:rPr>
        <w:t xml:space="preserve"> </w:t>
      </w:r>
      <w:r>
        <w:rPr>
          <w:rFonts w:ascii="Times New Roman" w:hAnsi="Times New Roman" w:cs="Times New Roman"/>
          <w:i/>
          <w:iCs/>
          <w:color w:val="000000" w:themeColor="text1"/>
          <w:sz w:val="32"/>
          <w:szCs w:val="32"/>
        </w:rPr>
        <w:t>Bảng phân công công việc</w:t>
      </w:r>
      <w:r w:rsidRPr="00B34EE3">
        <w:rPr>
          <w:rFonts w:ascii="Times New Roman" w:hAnsi="Times New Roman" w:cs="Times New Roman"/>
          <w:i/>
          <w:iCs/>
          <w:color w:val="000000" w:themeColor="text1"/>
          <w:sz w:val="32"/>
          <w:szCs w:val="32"/>
        </w:rPr>
        <w:t>.</w:t>
      </w:r>
      <w:bookmarkEnd w:id="4"/>
      <w:bookmarkEnd w:id="5"/>
      <w:r>
        <w:rPr>
          <w:rFonts w:ascii="Times New Roman" w:hAnsi="Times New Roman" w:cs="Times New Roman"/>
          <w:i/>
          <w:iCs/>
          <w:color w:val="000000" w:themeColor="text1"/>
          <w:sz w:val="28"/>
          <w:szCs w:val="28"/>
        </w:rPr>
        <w:br/>
      </w:r>
    </w:p>
    <w:p w14:paraId="47F35D85" w14:textId="77777777" w:rsidR="005574D4" w:rsidRDefault="005574D4" w:rsidP="005574D4">
      <w:p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br w:type="page"/>
      </w:r>
    </w:p>
    <w:p w14:paraId="5E579A38" w14:textId="77777777" w:rsidR="005574D4" w:rsidRDefault="005574D4" w:rsidP="009F7096">
      <w:pPr>
        <w:pStyle w:val="ListParagraph"/>
        <w:numPr>
          <w:ilvl w:val="0"/>
          <w:numId w:val="49"/>
        </w:numPr>
        <w:outlineLvl w:val="1"/>
        <w:rPr>
          <w:rFonts w:ascii="Times New Roman" w:hAnsi="Times New Roman" w:cs="Times New Roman"/>
          <w:b/>
          <w:bCs/>
          <w:sz w:val="28"/>
          <w:szCs w:val="28"/>
        </w:rPr>
      </w:pPr>
      <w:bookmarkStart w:id="6" w:name="_Toc185067397"/>
      <w:r>
        <w:rPr>
          <w:rFonts w:ascii="Times New Roman" w:hAnsi="Times New Roman" w:cs="Times New Roman"/>
          <w:b/>
          <w:bCs/>
          <w:sz w:val="28"/>
          <w:szCs w:val="28"/>
        </w:rPr>
        <w:lastRenderedPageBreak/>
        <w:t>Bảng phân công công việc:</w:t>
      </w:r>
      <w:bookmarkEnd w:id="6"/>
    </w:p>
    <w:tbl>
      <w:tblPr>
        <w:tblStyle w:val="TableGrid"/>
        <w:tblW w:w="0" w:type="auto"/>
        <w:tblLook w:val="04A0" w:firstRow="1" w:lastRow="0" w:firstColumn="1" w:lastColumn="0" w:noHBand="0" w:noVBand="1"/>
      </w:tblPr>
      <w:tblGrid>
        <w:gridCol w:w="2155"/>
        <w:gridCol w:w="2790"/>
        <w:gridCol w:w="1080"/>
        <w:gridCol w:w="1170"/>
        <w:gridCol w:w="2155"/>
      </w:tblGrid>
      <w:tr w:rsidR="005574D4" w14:paraId="7EE787EA" w14:textId="77777777" w:rsidTr="00F57518">
        <w:tc>
          <w:tcPr>
            <w:tcW w:w="2155" w:type="dxa"/>
            <w:shd w:val="clear" w:color="auto" w:fill="D1D1D1" w:themeFill="background2" w:themeFillShade="E6"/>
            <w:vAlign w:val="center"/>
          </w:tcPr>
          <w:p w14:paraId="61C44D8E"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42E01A0D"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2A5439EB"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7C3EB400"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0C8C56B8" w14:textId="77777777" w:rsidR="005574D4" w:rsidRPr="00271BC6" w:rsidRDefault="005574D4" w:rsidP="00F57518">
            <w:pPr>
              <w:jc w:val="center"/>
              <w:rPr>
                <w:rFonts w:ascii="Times New Roman" w:hAnsi="Times New Roman" w:cs="Times New Roman"/>
                <w:b/>
                <w:bCs/>
                <w:sz w:val="24"/>
                <w:szCs w:val="24"/>
              </w:rPr>
            </w:pPr>
            <w:r>
              <w:rPr>
                <w:rFonts w:ascii="Times New Roman" w:hAnsi="Times New Roman" w:cs="Times New Roman"/>
                <w:b/>
                <w:bCs/>
                <w:sz w:val="24"/>
                <w:szCs w:val="24"/>
              </w:rPr>
              <w:t>Note</w:t>
            </w:r>
          </w:p>
        </w:tc>
      </w:tr>
      <w:tr w:rsidR="005574D4" w14:paraId="63B14A67" w14:textId="77777777" w:rsidTr="00F57518">
        <w:tc>
          <w:tcPr>
            <w:tcW w:w="2155" w:type="dxa"/>
            <w:vAlign w:val="center"/>
          </w:tcPr>
          <w:p w14:paraId="13560942" w14:textId="77777777" w:rsidR="005574D4" w:rsidRPr="00271BC6" w:rsidRDefault="005574D4" w:rsidP="00F57518">
            <w:pPr>
              <w:jc w:val="center"/>
              <w:rPr>
                <w:rFonts w:ascii="Times New Roman" w:hAnsi="Times New Roman" w:cs="Times New Roman"/>
                <w:sz w:val="24"/>
                <w:szCs w:val="24"/>
              </w:rPr>
            </w:pPr>
            <w:r w:rsidRPr="00271BC6">
              <w:rPr>
                <w:rFonts w:ascii="Times New Roman" w:hAnsi="Times New Roman" w:cs="Times New Roman"/>
                <w:sz w:val="24"/>
                <w:szCs w:val="24"/>
              </w:rPr>
              <w:t>Data Collection</w:t>
            </w:r>
          </w:p>
        </w:tc>
        <w:tc>
          <w:tcPr>
            <w:tcW w:w="2790" w:type="dxa"/>
            <w:vAlign w:val="center"/>
          </w:tcPr>
          <w:p w14:paraId="66ADD628"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shd w:val="clear" w:color="auto" w:fill="47D459" w:themeFill="accent3" w:themeFillTint="99"/>
            <w:vAlign w:val="center"/>
          </w:tcPr>
          <w:p w14:paraId="35FDAAAD"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5F898922" w14:textId="4D244E8B"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2155" w:type="dxa"/>
          </w:tcPr>
          <w:p w14:paraId="3A5ED8D6" w14:textId="04E607DC" w:rsidR="005574D4" w:rsidRDefault="005574D4" w:rsidP="00F57518">
            <w:pPr>
              <w:rPr>
                <w:rFonts w:ascii="Times New Roman" w:hAnsi="Times New Roman" w:cs="Times New Roman"/>
                <w:sz w:val="24"/>
                <w:szCs w:val="24"/>
              </w:rPr>
            </w:pPr>
          </w:p>
        </w:tc>
      </w:tr>
      <w:tr w:rsidR="005574D4" w14:paraId="0EDCB06D" w14:textId="77777777" w:rsidTr="00F57518">
        <w:tc>
          <w:tcPr>
            <w:tcW w:w="9350" w:type="dxa"/>
            <w:gridSpan w:val="5"/>
            <w:vAlign w:val="center"/>
          </w:tcPr>
          <w:p w14:paraId="6F14DFDA" w14:textId="77777777" w:rsidR="005574D4" w:rsidRPr="00271BC6" w:rsidRDefault="005574D4" w:rsidP="00F57518">
            <w:pPr>
              <w:jc w:val="center"/>
              <w:rPr>
                <w:rFonts w:ascii="Times New Roman" w:hAnsi="Times New Roman" w:cs="Times New Roman"/>
                <w:sz w:val="24"/>
                <w:szCs w:val="24"/>
              </w:rPr>
            </w:pPr>
          </w:p>
        </w:tc>
      </w:tr>
      <w:tr w:rsidR="00836E52" w14:paraId="22C93E59" w14:textId="77777777" w:rsidTr="00BD4571">
        <w:tc>
          <w:tcPr>
            <w:tcW w:w="2155" w:type="dxa"/>
            <w:vMerge w:val="restart"/>
            <w:vAlign w:val="center"/>
          </w:tcPr>
          <w:p w14:paraId="15ACB302" w14:textId="1558E5C1"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Data Preprocessing</w:t>
            </w:r>
          </w:p>
        </w:tc>
        <w:tc>
          <w:tcPr>
            <w:tcW w:w="2790" w:type="dxa"/>
            <w:vAlign w:val="center"/>
          </w:tcPr>
          <w:p w14:paraId="1D5C18F6" w14:textId="7777777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713668E9" w14:textId="2168C4F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4F63A0CA" w14:textId="46273183"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90%</w:t>
            </w:r>
          </w:p>
        </w:tc>
        <w:tc>
          <w:tcPr>
            <w:tcW w:w="2155" w:type="dxa"/>
            <w:vMerge w:val="restart"/>
          </w:tcPr>
          <w:p w14:paraId="3C1C3FD2" w14:textId="4C916ADC" w:rsidR="00836E52" w:rsidRPr="00271BC6" w:rsidRDefault="00836E52" w:rsidP="00BD4571">
            <w:pPr>
              <w:rPr>
                <w:rFonts w:ascii="Times New Roman" w:hAnsi="Times New Roman" w:cs="Times New Roman"/>
                <w:sz w:val="24"/>
                <w:szCs w:val="24"/>
              </w:rPr>
            </w:pPr>
          </w:p>
        </w:tc>
      </w:tr>
      <w:tr w:rsidR="00836E52" w14:paraId="26B420C1" w14:textId="77777777" w:rsidTr="00BD4571">
        <w:tc>
          <w:tcPr>
            <w:tcW w:w="2155" w:type="dxa"/>
            <w:vMerge/>
            <w:vAlign w:val="center"/>
          </w:tcPr>
          <w:p w14:paraId="53762471" w14:textId="77777777" w:rsidR="00836E52" w:rsidRDefault="00836E52" w:rsidP="00BD4571">
            <w:pPr>
              <w:jc w:val="center"/>
              <w:rPr>
                <w:rFonts w:ascii="Times New Roman" w:hAnsi="Times New Roman" w:cs="Times New Roman"/>
                <w:sz w:val="24"/>
                <w:szCs w:val="24"/>
              </w:rPr>
            </w:pPr>
          </w:p>
        </w:tc>
        <w:tc>
          <w:tcPr>
            <w:tcW w:w="2790" w:type="dxa"/>
            <w:vAlign w:val="center"/>
          </w:tcPr>
          <w:p w14:paraId="7660E2CE" w14:textId="081D1010"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shd w:val="clear" w:color="auto" w:fill="47D459" w:themeFill="accent3" w:themeFillTint="99"/>
            <w:vAlign w:val="center"/>
          </w:tcPr>
          <w:p w14:paraId="7DE9FE48" w14:textId="77777777" w:rsidR="00836E52" w:rsidRDefault="00836E52" w:rsidP="00BD4571">
            <w:pPr>
              <w:jc w:val="center"/>
              <w:rPr>
                <w:rFonts w:ascii="Times New Roman" w:hAnsi="Times New Roman" w:cs="Times New Roman"/>
                <w:sz w:val="24"/>
                <w:szCs w:val="24"/>
              </w:rPr>
            </w:pPr>
          </w:p>
        </w:tc>
        <w:tc>
          <w:tcPr>
            <w:tcW w:w="1170" w:type="dxa"/>
            <w:vAlign w:val="center"/>
          </w:tcPr>
          <w:p w14:paraId="14CCFD54" w14:textId="0934A70B"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w:t>
            </w:r>
          </w:p>
        </w:tc>
        <w:tc>
          <w:tcPr>
            <w:tcW w:w="2155" w:type="dxa"/>
            <w:vMerge/>
          </w:tcPr>
          <w:p w14:paraId="171F4C05" w14:textId="77777777" w:rsidR="00836E52" w:rsidRPr="00271BC6" w:rsidRDefault="00836E52" w:rsidP="00BD4571">
            <w:pPr>
              <w:rPr>
                <w:rFonts w:ascii="Times New Roman" w:hAnsi="Times New Roman" w:cs="Times New Roman"/>
                <w:sz w:val="24"/>
                <w:szCs w:val="24"/>
              </w:rPr>
            </w:pPr>
          </w:p>
        </w:tc>
      </w:tr>
      <w:tr w:rsidR="005574D4" w14:paraId="767C8155" w14:textId="77777777" w:rsidTr="00F57518">
        <w:tc>
          <w:tcPr>
            <w:tcW w:w="9350" w:type="dxa"/>
            <w:gridSpan w:val="5"/>
            <w:vAlign w:val="center"/>
          </w:tcPr>
          <w:p w14:paraId="1D6994C1" w14:textId="77777777" w:rsidR="005574D4" w:rsidRDefault="005574D4" w:rsidP="00F57518">
            <w:pPr>
              <w:rPr>
                <w:rFonts w:ascii="Times New Roman" w:hAnsi="Times New Roman" w:cs="Times New Roman"/>
                <w:sz w:val="24"/>
                <w:szCs w:val="24"/>
              </w:rPr>
            </w:pPr>
          </w:p>
        </w:tc>
      </w:tr>
      <w:tr w:rsidR="005574D4" w14:paraId="22B21A77" w14:textId="77777777" w:rsidTr="00CF0E92">
        <w:tc>
          <w:tcPr>
            <w:tcW w:w="2155" w:type="dxa"/>
            <w:vMerge w:val="restart"/>
            <w:vAlign w:val="center"/>
          </w:tcPr>
          <w:p w14:paraId="217A9630"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Data Exploration</w:t>
            </w:r>
          </w:p>
        </w:tc>
        <w:tc>
          <w:tcPr>
            <w:tcW w:w="2790" w:type="dxa"/>
            <w:vAlign w:val="center"/>
          </w:tcPr>
          <w:p w14:paraId="76E07019" w14:textId="77777777" w:rsidR="005574D4"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1B3965EC" w14:textId="390527B4" w:rsidR="005574D4" w:rsidRPr="00271BC6" w:rsidRDefault="00CF0E92"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0407C583" w14:textId="456634A6"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restart"/>
            <w:vAlign w:val="center"/>
          </w:tcPr>
          <w:p w14:paraId="3930DD99" w14:textId="01BD685F" w:rsidR="005574D4" w:rsidRPr="00271BC6" w:rsidRDefault="005574D4" w:rsidP="00CF0E92">
            <w:pPr>
              <w:rPr>
                <w:rFonts w:ascii="Times New Roman" w:hAnsi="Times New Roman" w:cs="Times New Roman"/>
                <w:sz w:val="24"/>
                <w:szCs w:val="24"/>
              </w:rPr>
            </w:pPr>
          </w:p>
        </w:tc>
      </w:tr>
      <w:tr w:rsidR="005574D4" w14:paraId="4189D76F" w14:textId="77777777" w:rsidTr="00CF0E92">
        <w:tc>
          <w:tcPr>
            <w:tcW w:w="2155" w:type="dxa"/>
            <w:vMerge/>
            <w:vAlign w:val="center"/>
          </w:tcPr>
          <w:p w14:paraId="25ADFF94" w14:textId="77777777" w:rsidR="005574D4" w:rsidRPr="00271BC6" w:rsidRDefault="005574D4" w:rsidP="00F57518">
            <w:pPr>
              <w:jc w:val="center"/>
              <w:rPr>
                <w:rFonts w:ascii="Times New Roman" w:hAnsi="Times New Roman" w:cs="Times New Roman"/>
                <w:sz w:val="24"/>
                <w:szCs w:val="24"/>
              </w:rPr>
            </w:pPr>
          </w:p>
        </w:tc>
        <w:tc>
          <w:tcPr>
            <w:tcW w:w="2790" w:type="dxa"/>
            <w:vAlign w:val="center"/>
          </w:tcPr>
          <w:p w14:paraId="1F329B06" w14:textId="277BBBAE" w:rsidR="005574D4" w:rsidRDefault="00E16EF6" w:rsidP="00F57518">
            <w:pPr>
              <w:jc w:val="center"/>
              <w:rPr>
                <w:rFonts w:ascii="Times New Roman" w:hAnsi="Times New Roman" w:cs="Times New Roman"/>
                <w:sz w:val="24"/>
                <w:szCs w:val="24"/>
              </w:rPr>
            </w:pPr>
            <w:r>
              <w:rPr>
                <w:rFonts w:ascii="Times New Roman" w:hAnsi="Times New Roman" w:cs="Times New Roman"/>
                <w:sz w:val="24"/>
                <w:szCs w:val="24"/>
              </w:rPr>
              <w:t>Vũ Hoàng</w:t>
            </w:r>
            <w:r w:rsidR="00CF0E92">
              <w:rPr>
                <w:rFonts w:ascii="Times New Roman" w:hAnsi="Times New Roman" w:cs="Times New Roman"/>
                <w:sz w:val="24"/>
                <w:szCs w:val="24"/>
              </w:rPr>
              <w:t xml:space="preserve"> Nhật Trường</w:t>
            </w:r>
          </w:p>
        </w:tc>
        <w:tc>
          <w:tcPr>
            <w:tcW w:w="1080" w:type="dxa"/>
            <w:vMerge/>
            <w:shd w:val="clear" w:color="auto" w:fill="47D459" w:themeFill="accent3" w:themeFillTint="99"/>
            <w:vAlign w:val="center"/>
          </w:tcPr>
          <w:p w14:paraId="7371E8E1" w14:textId="77777777" w:rsidR="005574D4" w:rsidRPr="00271BC6" w:rsidRDefault="005574D4" w:rsidP="00F57518">
            <w:pPr>
              <w:jc w:val="center"/>
              <w:rPr>
                <w:rFonts w:ascii="Times New Roman" w:hAnsi="Times New Roman" w:cs="Times New Roman"/>
                <w:sz w:val="24"/>
                <w:szCs w:val="24"/>
              </w:rPr>
            </w:pPr>
          </w:p>
        </w:tc>
        <w:tc>
          <w:tcPr>
            <w:tcW w:w="1170" w:type="dxa"/>
            <w:vAlign w:val="center"/>
          </w:tcPr>
          <w:p w14:paraId="73FFE650" w14:textId="54BF55C3"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ign w:val="center"/>
          </w:tcPr>
          <w:p w14:paraId="3B337E87" w14:textId="77777777" w:rsidR="005574D4" w:rsidRPr="00271BC6" w:rsidRDefault="005574D4" w:rsidP="00F57518">
            <w:pPr>
              <w:jc w:val="center"/>
              <w:rPr>
                <w:rFonts w:ascii="Times New Roman" w:hAnsi="Times New Roman" w:cs="Times New Roman"/>
                <w:sz w:val="24"/>
                <w:szCs w:val="24"/>
              </w:rPr>
            </w:pPr>
          </w:p>
        </w:tc>
      </w:tr>
    </w:tbl>
    <w:p w14:paraId="0FA75FCF" w14:textId="77777777" w:rsidR="005574D4" w:rsidRDefault="005574D4" w:rsidP="005574D4">
      <w:pPr>
        <w:rPr>
          <w:rFonts w:ascii="Times New Roman" w:hAnsi="Times New Roman" w:cs="Times New Roman"/>
          <w:b/>
          <w:bCs/>
          <w:sz w:val="28"/>
          <w:szCs w:val="28"/>
        </w:rPr>
      </w:pPr>
    </w:p>
    <w:p w14:paraId="7D1EA7F2" w14:textId="3AD779C7" w:rsidR="00006DF0" w:rsidRDefault="00006DF0" w:rsidP="00006DF0">
      <w:pPr>
        <w:jc w:val="center"/>
        <w:rPr>
          <w:rFonts w:ascii="Times New Roman" w:hAnsi="Times New Roman" w:cs="Times New Roman"/>
          <w:b/>
          <w:bCs/>
          <w:sz w:val="28"/>
          <w:szCs w:val="28"/>
        </w:rPr>
      </w:pPr>
      <w:r>
        <w:rPr>
          <w:rFonts w:ascii="Times New Roman" w:hAnsi="Times New Roman" w:cs="Times New Roman"/>
          <w:b/>
          <w:bCs/>
          <w:sz w:val="28"/>
          <w:szCs w:val="28"/>
        </w:rPr>
        <w:t>100%</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006DF0" w14:paraId="47A702F0" w14:textId="77777777" w:rsidTr="00006DF0">
        <w:tc>
          <w:tcPr>
            <w:tcW w:w="935" w:type="dxa"/>
            <w:shd w:val="clear" w:color="auto" w:fill="F1A983" w:themeFill="accent2" w:themeFillTint="99"/>
          </w:tcPr>
          <w:p w14:paraId="6CAA3FDB"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5A60A1A7"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8266F7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058FF6D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EFE37B3"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9ABCFC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F4FDC64"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5C6B7FA"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38CCEE1"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BE97E81" w14:textId="77777777" w:rsidR="00006DF0" w:rsidRDefault="00006DF0" w:rsidP="005574D4">
            <w:pPr>
              <w:rPr>
                <w:rFonts w:ascii="Times New Roman" w:hAnsi="Times New Roman" w:cs="Times New Roman"/>
                <w:b/>
                <w:bCs/>
                <w:sz w:val="28"/>
                <w:szCs w:val="28"/>
              </w:rPr>
            </w:pPr>
          </w:p>
        </w:tc>
      </w:tr>
    </w:tbl>
    <w:p w14:paraId="176A7ABB" w14:textId="77777777" w:rsidR="00006DF0" w:rsidRPr="00271BC6" w:rsidRDefault="00006DF0" w:rsidP="005574D4">
      <w:pPr>
        <w:rPr>
          <w:rFonts w:ascii="Times New Roman" w:hAnsi="Times New Roman" w:cs="Times New Roman"/>
          <w:b/>
          <w:bCs/>
          <w:sz w:val="28"/>
          <w:szCs w:val="28"/>
        </w:rPr>
      </w:pPr>
    </w:p>
    <w:p w14:paraId="2A32E55C" w14:textId="57D71BE7" w:rsidR="00741543" w:rsidRDefault="00741543">
      <w:pPr>
        <w:rPr>
          <w:b/>
          <w:bCs/>
        </w:rPr>
      </w:pPr>
      <w:r>
        <w:rPr>
          <w:b/>
          <w:bCs/>
        </w:rPr>
        <w:br w:type="page"/>
      </w:r>
    </w:p>
    <w:p w14:paraId="7540F6FD" w14:textId="77777777" w:rsidR="00741543" w:rsidRPr="00276EF8" w:rsidRDefault="00741543" w:rsidP="00741543">
      <w:pPr>
        <w:pStyle w:val="Heading1"/>
        <w:rPr>
          <w:rFonts w:ascii="Times New Roman" w:hAnsi="Times New Roman" w:cs="Times New Roman"/>
          <w:b/>
          <w:bCs/>
          <w:color w:val="000000" w:themeColor="text1"/>
        </w:rPr>
      </w:pPr>
      <w:bookmarkStart w:id="7" w:name="_Toc183263793"/>
      <w:bookmarkStart w:id="8" w:name="_Toc185067398"/>
      <w:r>
        <w:rPr>
          <w:rFonts w:ascii="Times New Roman" w:hAnsi="Times New Roman" w:cs="Times New Roman"/>
          <w:b/>
          <w:bCs/>
          <w:color w:val="000000" w:themeColor="text1"/>
        </w:rPr>
        <w:lastRenderedPageBreak/>
        <w:t>Section</w:t>
      </w:r>
      <w:r w:rsidRPr="00276EF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1</w:t>
      </w:r>
      <w:r w:rsidRPr="00276EF8">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Data Collection.</w:t>
      </w:r>
      <w:bookmarkEnd w:id="7"/>
      <w:bookmarkEnd w:id="8"/>
    </w:p>
    <w:p w14:paraId="5850323B"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1" behindDoc="0" locked="0" layoutInCell="1" allowOverlap="1" wp14:anchorId="086FAC72" wp14:editId="3F373ADA">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5CA22079" w14:textId="4407BE87" w:rsidR="005D08DB" w:rsidRPr="007E0DEC" w:rsidRDefault="009816A6" w:rsidP="005D08DB">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5C9F4703" w14:textId="35399254" w:rsidR="005D08DB" w:rsidRPr="007E0DEC" w:rsidRDefault="005D08DB" w:rsidP="009F7096">
      <w:pPr>
        <w:pStyle w:val="ListParagraph"/>
        <w:numPr>
          <w:ilvl w:val="0"/>
          <w:numId w:val="50"/>
        </w:numPr>
        <w:outlineLvl w:val="1"/>
        <w:rPr>
          <w:rFonts w:ascii="Times New Roman" w:hAnsi="Times New Roman" w:cs="Times New Roman"/>
          <w:b/>
          <w:bCs/>
          <w:sz w:val="24"/>
          <w:szCs w:val="24"/>
        </w:rPr>
      </w:pPr>
      <w:bookmarkStart w:id="9" w:name="_Toc185067399"/>
      <w:r w:rsidRPr="007E0DEC">
        <w:rPr>
          <w:rFonts w:ascii="Times New Roman" w:hAnsi="Times New Roman" w:cs="Times New Roman"/>
          <w:b/>
          <w:bCs/>
          <w:sz w:val="24"/>
          <w:szCs w:val="24"/>
        </w:rPr>
        <w:lastRenderedPageBreak/>
        <w:t>Giới thiệu về tập dữ liệu:</w:t>
      </w:r>
      <w:bookmarkEnd w:id="9"/>
    </w:p>
    <w:p w14:paraId="71E1D325" w14:textId="4EFD1FCC" w:rsidR="005D08DB" w:rsidRPr="00AB0911" w:rsidRDefault="005D08DB"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Nguồn:</w:t>
      </w:r>
      <w:r w:rsidRPr="00AB0911">
        <w:rPr>
          <w:rFonts w:ascii="Times New Roman" w:hAnsi="Times New Roman" w:cs="Times New Roman"/>
          <w:sz w:val="24"/>
          <w:szCs w:val="24"/>
        </w:rPr>
        <w:t xml:space="preserve"> Kaggle.</w:t>
      </w:r>
    </w:p>
    <w:p w14:paraId="70E118CD" w14:textId="19757858" w:rsidR="005D08DB" w:rsidRPr="00AB0911" w:rsidRDefault="00782D4E"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Lĩnh vực:</w:t>
      </w:r>
      <w:r w:rsidRPr="00AB0911">
        <w:rPr>
          <w:rFonts w:ascii="Times New Roman" w:hAnsi="Times New Roman" w:cs="Times New Roman"/>
          <w:sz w:val="24"/>
          <w:szCs w:val="24"/>
        </w:rPr>
        <w:t xml:space="preserve"> Y học – sức khỏe.</w:t>
      </w:r>
    </w:p>
    <w:p w14:paraId="0C9FB858" w14:textId="4A0B907F" w:rsidR="00782D4E" w:rsidRPr="00AB0911" w:rsidRDefault="00E33A8A"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Bản quyền:</w:t>
      </w:r>
      <w:r w:rsidRPr="00AB0911">
        <w:rPr>
          <w:rFonts w:ascii="Times New Roman" w:hAnsi="Times New Roman" w:cs="Times New Roman"/>
          <w:sz w:val="24"/>
          <w:szCs w:val="24"/>
        </w:rPr>
        <w:t xml:space="preserve"> </w:t>
      </w:r>
      <w:r w:rsidR="00625D4D" w:rsidRPr="00AB0911">
        <w:rPr>
          <w:rFonts w:ascii="Times New Roman" w:hAnsi="Times New Roman" w:cs="Times New Roman"/>
          <w:sz w:val="24"/>
          <w:szCs w:val="24"/>
        </w:rPr>
        <w:t>CC0: Public Domain ( Được toàn quyền sử dụng tập dữ liệu. )</w:t>
      </w:r>
    </w:p>
    <w:p w14:paraId="58ED7894" w14:textId="74D4C1A5" w:rsidR="006B4AA2" w:rsidRPr="007E0DEC" w:rsidRDefault="006B4AA2" w:rsidP="009F7096">
      <w:pPr>
        <w:pStyle w:val="ListParagraph"/>
        <w:numPr>
          <w:ilvl w:val="0"/>
          <w:numId w:val="50"/>
        </w:numPr>
        <w:outlineLvl w:val="1"/>
        <w:rPr>
          <w:rFonts w:ascii="Times New Roman" w:hAnsi="Times New Roman" w:cs="Times New Roman"/>
          <w:b/>
          <w:bCs/>
          <w:sz w:val="24"/>
          <w:szCs w:val="24"/>
        </w:rPr>
      </w:pPr>
      <w:bookmarkStart w:id="10" w:name="_Toc185067400"/>
      <w:r w:rsidRPr="007E0DEC">
        <w:rPr>
          <w:rFonts w:ascii="Times New Roman" w:hAnsi="Times New Roman" w:cs="Times New Roman"/>
          <w:b/>
          <w:bCs/>
          <w:sz w:val="24"/>
          <w:szCs w:val="24"/>
        </w:rPr>
        <w:t>Một số thông tin khác:</w:t>
      </w:r>
      <w:bookmarkEnd w:id="10"/>
    </w:p>
    <w:p w14:paraId="080EE4F9"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Chủ đề của tập dữ liệu là gì?</w:t>
      </w:r>
    </w:p>
    <w:p w14:paraId="3E72D41D" w14:textId="77777777" w:rsidR="00AB0911" w:rsidRPr="00AB0911" w:rsidRDefault="00AB0911" w:rsidP="00AB0911">
      <w:pPr>
        <w:pStyle w:val="NormalWeb"/>
      </w:pPr>
      <w:r w:rsidRPr="00AB0911">
        <w:t>Theo CDC, bệnh tim là một trong những nguyên nhân hàng đầu gây tử vong cho hầu hết các chủng tộc ở Hoa Kỳ (người Mỹ gốc Phi, người Mỹ bản địa, người Alaska bản địa và người da trắng). Khoảng một nửa người Mỹ (47%) có ít nhất 1 trong 3 yếu tố nguy cơ chính đối với bệnh tim: huyết áp cao, cholesterol cao, và hút thuốc lá. Các chỉ số quan trọng khác bao gồm tình trạng tiểu đường, béo phì (BMI cao), không vận động đủ, hoặc uống rượu quá nhiều. Việc xác định và ngăn chặn các yếu tố có tác động lớn nhất đến bệnh tim rất quan trọng trong chăm sóc sức khỏe. Bên cạnh đó, sự phát triển trong lĩnh vực tính toán cho phép áp dụng các phương pháp học máy để phát hiện "mẫu" trong dữ liệu, giúp dự đoán tình trạng của bệnh nhân.</w:t>
      </w:r>
    </w:p>
    <w:p w14:paraId="56402417"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Nguồn gốc và xử lý của tập dữ liệu?</w:t>
      </w:r>
    </w:p>
    <w:p w14:paraId="75B57219" w14:textId="77777777" w:rsidR="00AB0911" w:rsidRPr="00AB0911" w:rsidRDefault="00AB0911" w:rsidP="00AB0911">
      <w:pPr>
        <w:pStyle w:val="NormalWeb"/>
      </w:pPr>
      <w:r w:rsidRPr="00AB0911">
        <w:t>Tập dữ liệu ban đầu đến từ CDC và là một phần quan trọng của Hệ thống Giám sát Yếu tố Nguy cơ Hành vi (BRFSS), thực hiện các cuộc khảo sát qua điện thoại hàng năm để thu thập dữ liệu về tình trạng sức khỏe của cư dân Hoa Kỳ. Theo CDC: "Được thành lập vào năm 1984 với 15 tiểu bang, BRFSS hiện thu thập dữ liệu ở tất cả 50 tiểu bang, Quận Columbia, và ba vùng lãnh thổ Hoa Kỳ. BRFSS hoàn thành hơn 400.000 cuộc phỏng vấn người lớn mỗi năm, khiến đây trở thành hệ thống khảo sát sức khỏe liên tục lớn nhất thế giới. Tập dữ liệu gần đây nhất bao gồm dữ liệu từ năm 2023. Trong tập dữ liệu này, tôi nhận thấy nhiều yếu tố (câu hỏi) ảnh hưởng trực tiếp hoặc gián tiếp đến bệnh tim, vì vậy tôi đã chọn lọc các biến liên quan nhất từ đó. Ngoài ra, tôi chia sẻ với bạn hai phiên bản của tập dữ liệu gần đây nhất: một phiên bản có NaN (dữ liệu thiếu) và một phiên bản không có NaN.</w:t>
      </w:r>
    </w:p>
    <w:p w14:paraId="5E0556F3" w14:textId="77777777" w:rsidR="006B4AA2" w:rsidRPr="006B4AA2" w:rsidRDefault="006B4AA2" w:rsidP="006B4AA2">
      <w:pPr>
        <w:ind w:left="360"/>
        <w:rPr>
          <w:rFonts w:ascii="Times New Roman" w:hAnsi="Times New Roman" w:cs="Times New Roman"/>
          <w:sz w:val="28"/>
          <w:szCs w:val="28"/>
        </w:rPr>
      </w:pPr>
    </w:p>
    <w:p w14:paraId="690EA84D" w14:textId="77777777" w:rsidR="00782D4E" w:rsidRPr="00782D4E" w:rsidRDefault="00782D4E" w:rsidP="00782D4E">
      <w:pPr>
        <w:ind w:left="360"/>
        <w:rPr>
          <w:rFonts w:ascii="Times New Roman" w:hAnsi="Times New Roman" w:cs="Times New Roman"/>
          <w:sz w:val="28"/>
          <w:szCs w:val="28"/>
        </w:rPr>
      </w:pPr>
    </w:p>
    <w:p w14:paraId="476A7AB7" w14:textId="52C4A29D" w:rsidR="00741543" w:rsidRPr="00276EF8" w:rsidRDefault="00741543" w:rsidP="002C112E">
      <w:pPr>
        <w:pStyle w:val="Heading1"/>
        <w:rPr>
          <w:rFonts w:ascii="Times New Roman" w:hAnsi="Times New Roman" w:cs="Times New Roman"/>
          <w:b/>
          <w:bCs/>
          <w:color w:val="000000" w:themeColor="text1"/>
        </w:rPr>
      </w:pPr>
      <w:r w:rsidRPr="005D08DB">
        <w:rPr>
          <w:rFonts w:ascii="Times New Roman" w:hAnsi="Times New Roman" w:cs="Times New Roman"/>
          <w:sz w:val="28"/>
          <w:szCs w:val="28"/>
        </w:rPr>
        <w:br w:type="page"/>
      </w:r>
      <w:bookmarkStart w:id="11" w:name="_Toc185067401"/>
      <w:r w:rsidRPr="00912099">
        <w:rPr>
          <w:rFonts w:ascii="Times New Roman" w:hAnsi="Times New Roman" w:cs="Times New Roman"/>
          <w:b/>
          <w:bCs/>
          <w:color w:val="000000" w:themeColor="text1"/>
        </w:rPr>
        <w:lastRenderedPageBreak/>
        <w:t xml:space="preserve">Section 2: </w:t>
      </w:r>
      <w:r w:rsidRPr="00E04537">
        <w:rPr>
          <w:rFonts w:ascii="Times New Roman" w:hAnsi="Times New Roman" w:cs="Times New Roman"/>
          <w:i/>
          <w:iCs/>
          <w:color w:val="000000" w:themeColor="text1"/>
          <w:sz w:val="36"/>
          <w:szCs w:val="36"/>
        </w:rPr>
        <w:t>Data</w:t>
      </w:r>
      <w:r w:rsidR="003E4878">
        <w:rPr>
          <w:rFonts w:ascii="Times New Roman" w:hAnsi="Times New Roman" w:cs="Times New Roman"/>
          <w:i/>
          <w:iCs/>
          <w:color w:val="000000" w:themeColor="text1"/>
          <w:sz w:val="36"/>
          <w:szCs w:val="36"/>
        </w:rPr>
        <w:t xml:space="preserve"> Preprocessing</w:t>
      </w:r>
      <w:r w:rsidRPr="00E04537">
        <w:rPr>
          <w:rFonts w:ascii="Times New Roman" w:hAnsi="Times New Roman" w:cs="Times New Roman"/>
          <w:i/>
          <w:iCs/>
          <w:color w:val="000000" w:themeColor="text1"/>
          <w:sz w:val="36"/>
          <w:szCs w:val="36"/>
        </w:rPr>
        <w:t>.</w:t>
      </w:r>
      <w:bookmarkEnd w:id="11"/>
    </w:p>
    <w:p w14:paraId="5AF2A32F"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2" behindDoc="0" locked="0" layoutInCell="1" allowOverlap="1" wp14:anchorId="0DD2A968" wp14:editId="65B9B29A">
            <wp:simplePos x="0" y="0"/>
            <wp:positionH relativeFrom="margin">
              <wp:align>center</wp:align>
            </wp:positionH>
            <wp:positionV relativeFrom="paragraph">
              <wp:posOffset>668366</wp:posOffset>
            </wp:positionV>
            <wp:extent cx="5937885" cy="5937885"/>
            <wp:effectExtent l="0" t="0" r="5715" b="5715"/>
            <wp:wrapSquare wrapText="bothSides"/>
            <wp:docPr id="145898591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733A572B" w14:textId="75265FF6" w:rsidR="009816A6" w:rsidRDefault="009816A6" w:rsidP="009816A6">
      <w:pPr>
        <w:rPr>
          <w:rFonts w:ascii="Times New Roman" w:hAnsi="Times New Roman" w:cs="Times New Roman"/>
          <w:sz w:val="28"/>
          <w:szCs w:val="28"/>
        </w:rPr>
      </w:pPr>
      <w:r>
        <w:rPr>
          <w:rFonts w:ascii="Times New Roman" w:hAnsi="Times New Roman" w:cs="Times New Roman"/>
          <w:sz w:val="28"/>
          <w:szCs w:val="28"/>
        </w:rPr>
        <w:tab/>
      </w:r>
    </w:p>
    <w:p w14:paraId="5C3C6943" w14:textId="77777777" w:rsidR="009816A6" w:rsidRDefault="009816A6">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6D33BEAA" w14:textId="66E10376" w:rsidR="009816A6" w:rsidRPr="00030226" w:rsidRDefault="00030226" w:rsidP="009F7096">
      <w:pPr>
        <w:pStyle w:val="ListParagraph"/>
        <w:numPr>
          <w:ilvl w:val="0"/>
          <w:numId w:val="52"/>
        </w:numPr>
        <w:outlineLvl w:val="1"/>
        <w:rPr>
          <w:rFonts w:ascii="Times New Roman" w:hAnsi="Times New Roman" w:cs="Times New Roman"/>
          <w:b/>
          <w:bCs/>
          <w:sz w:val="24"/>
          <w:szCs w:val="24"/>
        </w:rPr>
      </w:pPr>
      <w:bookmarkStart w:id="12" w:name="_Toc185067402"/>
      <w:r w:rsidRPr="00030226">
        <w:rPr>
          <w:rFonts w:ascii="Times New Roman" w:hAnsi="Times New Roman" w:cs="Times New Roman"/>
          <w:b/>
          <w:bCs/>
          <w:sz w:val="24"/>
          <w:szCs w:val="24"/>
        </w:rPr>
        <w:lastRenderedPageBreak/>
        <w:t>Ý nghĩa các cột trong tập dữ liệu:</w:t>
      </w:r>
      <w:bookmarkEnd w:id="12"/>
    </w:p>
    <w:p w14:paraId="258772BB"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HeartDisease:</w:t>
      </w:r>
      <w:r w:rsidRPr="00030226">
        <w:rPr>
          <w:rFonts w:ascii="Times New Roman" w:hAnsi="Times New Roman" w:cs="Times New Roman"/>
          <w:sz w:val="24"/>
          <w:szCs w:val="24"/>
        </w:rPr>
        <w:t xml:space="preserve"> Biến mục tiêu chỉ ra tình trạng mắc bệnh tim của cá nhân. Giá trị:</w:t>
      </w:r>
    </w:p>
    <w:p w14:paraId="5849254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tim.</w:t>
      </w:r>
    </w:p>
    <w:p w14:paraId="0928219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tim.</w:t>
      </w:r>
    </w:p>
    <w:p w14:paraId="639D369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BMI:</w:t>
      </w:r>
      <w:r w:rsidRPr="00030226">
        <w:rPr>
          <w:rFonts w:ascii="Times New Roman" w:hAnsi="Times New Roman" w:cs="Times New Roman"/>
          <w:sz w:val="24"/>
          <w:szCs w:val="24"/>
        </w:rPr>
        <w:t xml:space="preserve"> Chỉ số khối cơ thể (Body Mass Index), là thước đo dựa trên chiều cao và cân nặng để đánh giá tình trạng cơ thể (dư cân, bình thường, hoặc thiếu cân).</w:t>
      </w:r>
    </w:p>
    <w:p w14:paraId="2143C9B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Smoking:</w:t>
      </w:r>
      <w:r w:rsidRPr="00030226">
        <w:rPr>
          <w:rFonts w:ascii="Times New Roman" w:hAnsi="Times New Roman" w:cs="Times New Roman"/>
          <w:sz w:val="24"/>
          <w:szCs w:val="24"/>
        </w:rPr>
        <w:t xml:space="preserve"> Thói quen hút thuốc lá.</w:t>
      </w:r>
    </w:p>
    <w:p w14:paraId="409E7EA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hút thuốc.</w:t>
      </w:r>
    </w:p>
    <w:p w14:paraId="1B6D61E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hút thuốc.</w:t>
      </w:r>
    </w:p>
    <w:p w14:paraId="4E50915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AlcoholDrinking:</w:t>
      </w:r>
      <w:r w:rsidRPr="00030226">
        <w:rPr>
          <w:rFonts w:ascii="Times New Roman" w:hAnsi="Times New Roman" w:cs="Times New Roman"/>
          <w:sz w:val="24"/>
          <w:szCs w:val="24"/>
        </w:rPr>
        <w:t xml:space="preserve"> Thói quen uống rượu bia.</w:t>
      </w:r>
    </w:p>
    <w:p w14:paraId="03E55F1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uống rượu bia.</w:t>
      </w:r>
    </w:p>
    <w:p w14:paraId="117E12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uống rượu bia.</w:t>
      </w:r>
    </w:p>
    <w:p w14:paraId="2C94EED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Stroke:</w:t>
      </w:r>
      <w:r w:rsidRPr="00030226">
        <w:rPr>
          <w:rFonts w:ascii="Times New Roman" w:hAnsi="Times New Roman" w:cs="Times New Roman"/>
          <w:sz w:val="24"/>
          <w:szCs w:val="24"/>
        </w:rPr>
        <w:t xml:space="preserve"> Tiền sử đột quỵ.</w:t>
      </w:r>
    </w:p>
    <w:p w14:paraId="689B2D0E"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từng bị đột quỵ.</w:t>
      </w:r>
    </w:p>
    <w:p w14:paraId="241C5D7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tiền sử đột quỵ.</w:t>
      </w:r>
    </w:p>
    <w:p w14:paraId="6F3A36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PhysicalHealth:</w:t>
      </w:r>
      <w:r w:rsidRPr="00030226">
        <w:rPr>
          <w:rFonts w:ascii="Times New Roman" w:hAnsi="Times New Roman" w:cs="Times New Roman"/>
          <w:sz w:val="24"/>
          <w:szCs w:val="24"/>
        </w:rPr>
        <w:t xml:space="preserve"> Số ngày trong 30 ngày gần nhất mà sức khỏe thể chất không tốt (đau ốm, mệt mỏi).</w:t>
      </w:r>
    </w:p>
    <w:p w14:paraId="2749ED5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MentalHealth:</w:t>
      </w:r>
      <w:r w:rsidRPr="00030226">
        <w:rPr>
          <w:rFonts w:ascii="Times New Roman" w:hAnsi="Times New Roman" w:cs="Times New Roman"/>
          <w:sz w:val="24"/>
          <w:szCs w:val="24"/>
        </w:rPr>
        <w:t xml:space="preserve"> Số ngày trong 30 ngày gần nhất mà sức khỏe tinh thần không tốt (lo âu, trầm cảm, căng thẳng).</w:t>
      </w:r>
    </w:p>
    <w:p w14:paraId="5A242EC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DiffWalking:</w:t>
      </w:r>
      <w:r w:rsidRPr="00030226">
        <w:rPr>
          <w:rFonts w:ascii="Times New Roman" w:hAnsi="Times New Roman" w:cs="Times New Roman"/>
          <w:sz w:val="24"/>
          <w:szCs w:val="24"/>
        </w:rPr>
        <w:t xml:space="preserve"> Khó khăn trong việc đi lại.</w:t>
      </w:r>
    </w:p>
    <w:p w14:paraId="3922626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khó khăn khi đi lại.</w:t>
      </w:r>
    </w:p>
    <w:p w14:paraId="7725DD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khó khăn khi đi lại.</w:t>
      </w:r>
    </w:p>
    <w:p w14:paraId="02ABF6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Sex:</w:t>
      </w:r>
      <w:r w:rsidRPr="00030226">
        <w:rPr>
          <w:rFonts w:ascii="Times New Roman" w:hAnsi="Times New Roman" w:cs="Times New Roman"/>
          <w:sz w:val="24"/>
          <w:szCs w:val="24"/>
        </w:rPr>
        <w:t xml:space="preserve"> Giới tính của cá nhân.</w:t>
      </w:r>
    </w:p>
    <w:p w14:paraId="1A25723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Male: Nam.</w:t>
      </w:r>
    </w:p>
    <w:p w14:paraId="299BCC1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Female: Nữ.</w:t>
      </w:r>
    </w:p>
    <w:p w14:paraId="58F0DDC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AgeCategory:</w:t>
      </w:r>
      <w:r w:rsidRPr="00030226">
        <w:rPr>
          <w:rFonts w:ascii="Times New Roman" w:hAnsi="Times New Roman" w:cs="Times New Roman"/>
          <w:sz w:val="24"/>
          <w:szCs w:val="24"/>
        </w:rPr>
        <w:t xml:space="preserve"> Nhóm tuổi của cá nhân (theo từng khoảng 5 năm, ví dụ: 40-44, 75-79).</w:t>
      </w:r>
    </w:p>
    <w:p w14:paraId="2B79E6B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Race:</w:t>
      </w:r>
      <w:r w:rsidRPr="00030226">
        <w:rPr>
          <w:rFonts w:ascii="Times New Roman" w:hAnsi="Times New Roman" w:cs="Times New Roman"/>
          <w:sz w:val="24"/>
          <w:szCs w:val="24"/>
        </w:rPr>
        <w:t xml:space="preserve"> Chủng tộc của cá nhân (ví dụ: White, Black).</w:t>
      </w:r>
    </w:p>
    <w:p w14:paraId="7E944A13"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lastRenderedPageBreak/>
        <w:t xml:space="preserve">- </w:t>
      </w:r>
      <w:r w:rsidRPr="00030226">
        <w:rPr>
          <w:rFonts w:ascii="Times New Roman" w:hAnsi="Times New Roman" w:cs="Times New Roman"/>
          <w:b/>
          <w:bCs/>
          <w:sz w:val="24"/>
          <w:szCs w:val="24"/>
        </w:rPr>
        <w:t>Diabetic:</w:t>
      </w:r>
      <w:r w:rsidRPr="00030226">
        <w:rPr>
          <w:rFonts w:ascii="Times New Roman" w:hAnsi="Times New Roman" w:cs="Times New Roman"/>
          <w:sz w:val="24"/>
          <w:szCs w:val="24"/>
        </w:rPr>
        <w:t xml:space="preserve"> Tình trạng mắc bệnh tiểu đường.</w:t>
      </w:r>
    </w:p>
    <w:p w14:paraId="19EAAE1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tiểu đường.</w:t>
      </w:r>
    </w:p>
    <w:p w14:paraId="5B24A30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tiểu đường.</w:t>
      </w:r>
    </w:p>
    <w:p w14:paraId="27904AF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(during pregnancy): Người bị tiểu đường trong thời kỳ mang thai, còn gọi là tiểu đường thai kỳ (gestational diabetes).</w:t>
      </w:r>
    </w:p>
    <w:p w14:paraId="6598E1B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Borderline diabetes:</w:t>
      </w:r>
    </w:p>
    <w:p w14:paraId="3518DA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Người này có kết quả xét nghiệm đường huyết gần ranh giới chẩn đoán tiểu đường (tiền tiểu đường).</w:t>
      </w:r>
    </w:p>
    <w:p w14:paraId="158C5EA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Tiền tiểu đường là tình trạng đường huyết cao hơn mức bình thường nhưng chưa đủ để được coi là tiểu đường type 2.</w:t>
      </w:r>
    </w:p>
    <w:p w14:paraId="4517E5E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Đây là giai đoạn cảnh báo, nếu không thay đổi lối sống hoặc chế độ ăn, có thể tiến triển thành tiểu đường type 2.</w:t>
      </w:r>
    </w:p>
    <w:p w14:paraId="40DC132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PhysicalActivity:</w:t>
      </w:r>
      <w:r w:rsidRPr="00030226">
        <w:rPr>
          <w:rFonts w:ascii="Times New Roman" w:hAnsi="Times New Roman" w:cs="Times New Roman"/>
          <w:sz w:val="24"/>
          <w:szCs w:val="24"/>
        </w:rPr>
        <w:t xml:space="preserve"> Hoạt động thể chất thường xuyên.</w:t>
      </w:r>
    </w:p>
    <w:p w14:paraId="55D7B4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tham gia hoạt động thể chất.</w:t>
      </w:r>
    </w:p>
    <w:p w14:paraId="4F34A3E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tham gia hoạt động thể chất.</w:t>
      </w:r>
    </w:p>
    <w:p w14:paraId="3181F75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GenHealth:</w:t>
      </w:r>
      <w:r w:rsidRPr="00030226">
        <w:rPr>
          <w:rFonts w:ascii="Times New Roman" w:hAnsi="Times New Roman" w:cs="Times New Roman"/>
          <w:sz w:val="24"/>
          <w:szCs w:val="24"/>
        </w:rPr>
        <w:t xml:space="preserve"> Đánh giá chung về sức khỏe của cá nhân.</w:t>
      </w:r>
    </w:p>
    <w:p w14:paraId="61F9C30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Excellent, Very good, Good, Fair, hoặc Poor.</w:t>
      </w:r>
    </w:p>
    <w:p w14:paraId="45BCC7C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SleepTime:</w:t>
      </w:r>
      <w:r w:rsidRPr="00030226">
        <w:rPr>
          <w:rFonts w:ascii="Times New Roman" w:hAnsi="Times New Roman" w:cs="Times New Roman"/>
          <w:sz w:val="24"/>
          <w:szCs w:val="24"/>
        </w:rPr>
        <w:t xml:space="preserve"> Số giờ ngủ trung bình mỗi ngày.</w:t>
      </w:r>
    </w:p>
    <w:p w14:paraId="7647FE8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Asthma:</w:t>
      </w:r>
      <w:r w:rsidRPr="00030226">
        <w:rPr>
          <w:rFonts w:ascii="Times New Roman" w:hAnsi="Times New Roman" w:cs="Times New Roman"/>
          <w:sz w:val="24"/>
          <w:szCs w:val="24"/>
        </w:rPr>
        <w:t xml:space="preserve"> Tiền sử mắc bệnh hen suyễn.</w:t>
      </w:r>
    </w:p>
    <w:p w14:paraId="42FC122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hen suyễn.</w:t>
      </w:r>
    </w:p>
    <w:p w14:paraId="5B503F5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hen suyễn.</w:t>
      </w:r>
    </w:p>
    <w:p w14:paraId="309B1E7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KidneyDisease:</w:t>
      </w:r>
      <w:r w:rsidRPr="00030226">
        <w:rPr>
          <w:rFonts w:ascii="Times New Roman" w:hAnsi="Times New Roman" w:cs="Times New Roman"/>
          <w:sz w:val="24"/>
          <w:szCs w:val="24"/>
        </w:rPr>
        <w:t xml:space="preserve"> Tiền sử mắc bệnh thận.</w:t>
      </w:r>
    </w:p>
    <w:p w14:paraId="49ED5D2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thận.</w:t>
      </w:r>
    </w:p>
    <w:p w14:paraId="321A8BE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thận.</w:t>
      </w:r>
    </w:p>
    <w:p w14:paraId="3F764A14" w14:textId="77777777" w:rsidR="00030226" w:rsidRPr="00E16EF6" w:rsidRDefault="00030226" w:rsidP="00030226">
      <w:pPr>
        <w:ind w:left="360"/>
        <w:rPr>
          <w:rFonts w:ascii="Times New Roman" w:hAnsi="Times New Roman" w:cs="Times New Roman"/>
          <w:sz w:val="24"/>
          <w:szCs w:val="24"/>
          <w:lang w:val="sv-SE"/>
        </w:rPr>
      </w:pPr>
      <w:r w:rsidRPr="00E16EF6">
        <w:rPr>
          <w:rFonts w:ascii="Times New Roman" w:hAnsi="Times New Roman" w:cs="Times New Roman"/>
          <w:sz w:val="24"/>
          <w:szCs w:val="24"/>
          <w:lang w:val="sv-SE"/>
        </w:rPr>
        <w:t xml:space="preserve">- </w:t>
      </w:r>
      <w:r w:rsidRPr="00E16EF6">
        <w:rPr>
          <w:rFonts w:ascii="Times New Roman" w:hAnsi="Times New Roman" w:cs="Times New Roman"/>
          <w:b/>
          <w:bCs/>
          <w:sz w:val="24"/>
          <w:szCs w:val="24"/>
          <w:lang w:val="sv-SE"/>
        </w:rPr>
        <w:t>SkinCancer:</w:t>
      </w:r>
      <w:r w:rsidRPr="00E16EF6">
        <w:rPr>
          <w:rFonts w:ascii="Times New Roman" w:hAnsi="Times New Roman" w:cs="Times New Roman"/>
          <w:sz w:val="24"/>
          <w:szCs w:val="24"/>
          <w:lang w:val="sv-SE"/>
        </w:rPr>
        <w:t xml:space="preserve"> Tiền sử mắc bệnh ung thư da.</w:t>
      </w:r>
    </w:p>
    <w:p w14:paraId="3804B257" w14:textId="77777777" w:rsidR="00030226" w:rsidRPr="00030226" w:rsidRDefault="00030226" w:rsidP="00030226">
      <w:pPr>
        <w:ind w:left="360"/>
        <w:rPr>
          <w:rFonts w:ascii="Times New Roman" w:hAnsi="Times New Roman" w:cs="Times New Roman"/>
          <w:sz w:val="24"/>
          <w:szCs w:val="24"/>
        </w:rPr>
      </w:pPr>
      <w:r w:rsidRPr="00E16EF6">
        <w:rPr>
          <w:rFonts w:ascii="Times New Roman" w:hAnsi="Times New Roman" w:cs="Times New Roman"/>
          <w:sz w:val="24"/>
          <w:szCs w:val="24"/>
          <w:lang w:val="sv-SE"/>
        </w:rPr>
        <w:t xml:space="preserve">    </w:t>
      </w:r>
      <w:r w:rsidRPr="00030226">
        <w:rPr>
          <w:rFonts w:ascii="Times New Roman" w:hAnsi="Times New Roman" w:cs="Times New Roman"/>
          <w:sz w:val="24"/>
          <w:szCs w:val="24"/>
        </w:rPr>
        <w:t>- Yes: Có mắc bệnh ung thư da.</w:t>
      </w:r>
    </w:p>
    <w:p w14:paraId="260E9258" w14:textId="273A7B9D"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ung thư da.</w:t>
      </w:r>
    </w:p>
    <w:p w14:paraId="4798D192" w14:textId="32C060F7" w:rsidR="009816A6" w:rsidRDefault="00215526" w:rsidP="009F7096">
      <w:pPr>
        <w:pStyle w:val="ListParagraph"/>
        <w:numPr>
          <w:ilvl w:val="0"/>
          <w:numId w:val="52"/>
        </w:numPr>
        <w:outlineLvl w:val="1"/>
        <w:rPr>
          <w:rFonts w:ascii="Times New Roman" w:hAnsi="Times New Roman" w:cs="Times New Roman"/>
          <w:b/>
          <w:bCs/>
          <w:sz w:val="24"/>
          <w:szCs w:val="24"/>
        </w:rPr>
      </w:pPr>
      <w:bookmarkStart w:id="13" w:name="_Toc185067403"/>
      <w:r w:rsidRPr="00215526">
        <w:rPr>
          <w:rFonts w:ascii="Times New Roman" w:hAnsi="Times New Roman" w:cs="Times New Roman"/>
          <w:b/>
          <w:bCs/>
          <w:sz w:val="24"/>
          <w:szCs w:val="24"/>
        </w:rPr>
        <w:lastRenderedPageBreak/>
        <w:t>Xét các dòng trùng lặp:</w:t>
      </w:r>
      <w:bookmarkEnd w:id="13"/>
    </w:p>
    <w:p w14:paraId="24F37D02" w14:textId="2150F732" w:rsidR="00D07F64" w:rsidRPr="00D07F64" w:rsidRDefault="00B76967" w:rsidP="00720F72">
      <w:pPr>
        <w:jc w:val="center"/>
        <w:rPr>
          <w:rFonts w:ascii="Times New Roman" w:hAnsi="Times New Roman" w:cs="Times New Roman"/>
          <w:b/>
          <w:bCs/>
          <w:sz w:val="24"/>
          <w:szCs w:val="24"/>
        </w:rPr>
      </w:pPr>
      <w:r w:rsidRPr="00B76967">
        <w:rPr>
          <w:rFonts w:ascii="Times New Roman" w:hAnsi="Times New Roman" w:cs="Times New Roman"/>
          <w:b/>
          <w:bCs/>
          <w:noProof/>
          <w:sz w:val="24"/>
          <w:szCs w:val="24"/>
        </w:rPr>
        <w:drawing>
          <wp:inline distT="0" distB="0" distL="0" distR="0" wp14:anchorId="0F955754" wp14:editId="1CC87E06">
            <wp:extent cx="3677163" cy="4753638"/>
            <wp:effectExtent l="0" t="0" r="0" b="8890"/>
            <wp:docPr id="1961626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6403" name="Picture 1" descr="A screenshot of a computer program&#10;&#10;Description automatically generated"/>
                    <pic:cNvPicPr/>
                  </pic:nvPicPr>
                  <pic:blipFill>
                    <a:blip r:embed="rId12"/>
                    <a:stretch>
                      <a:fillRect/>
                    </a:stretch>
                  </pic:blipFill>
                  <pic:spPr>
                    <a:xfrm>
                      <a:off x="0" y="0"/>
                      <a:ext cx="3677163" cy="4753638"/>
                    </a:xfrm>
                    <a:prstGeom prst="rect">
                      <a:avLst/>
                    </a:prstGeom>
                  </pic:spPr>
                </pic:pic>
              </a:graphicData>
            </a:graphic>
          </wp:inline>
        </w:drawing>
      </w:r>
    </w:p>
    <w:p w14:paraId="19603581" w14:textId="25766012" w:rsidR="009816A6" w:rsidRDefault="00052160" w:rsidP="00321462">
      <w:pPr>
        <w:ind w:firstLine="720"/>
        <w:rPr>
          <w:rFonts w:ascii="Times New Roman" w:hAnsi="Times New Roman" w:cs="Times New Roman"/>
          <w:sz w:val="24"/>
          <w:szCs w:val="24"/>
        </w:rPr>
      </w:pPr>
      <w:r>
        <w:rPr>
          <w:rFonts w:ascii="Times New Roman" w:hAnsi="Times New Roman" w:cs="Times New Roman"/>
          <w:sz w:val="24"/>
          <w:szCs w:val="24"/>
        </w:rPr>
        <w:t>Tập dữ liệu trước khi xử lý:</w:t>
      </w:r>
    </w:p>
    <w:p w14:paraId="37662B75" w14:textId="2D488944" w:rsidR="009816A6" w:rsidRDefault="00A46968" w:rsidP="00720F72">
      <w:pPr>
        <w:jc w:val="center"/>
      </w:pPr>
      <w:r w:rsidRPr="00A46968">
        <w:rPr>
          <w:rFonts w:ascii="Times New Roman" w:hAnsi="Times New Roman" w:cs="Times New Roman"/>
          <w:noProof/>
          <w:sz w:val="24"/>
          <w:szCs w:val="24"/>
        </w:rPr>
        <w:drawing>
          <wp:inline distT="0" distB="0" distL="0" distR="0" wp14:anchorId="52C6C786" wp14:editId="2EE14702">
            <wp:extent cx="2076740" cy="247685"/>
            <wp:effectExtent l="0" t="0" r="0" b="0"/>
            <wp:docPr id="169279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95275" name=""/>
                    <pic:cNvPicPr/>
                  </pic:nvPicPr>
                  <pic:blipFill>
                    <a:blip r:embed="rId13"/>
                    <a:stretch>
                      <a:fillRect/>
                    </a:stretch>
                  </pic:blipFill>
                  <pic:spPr>
                    <a:xfrm>
                      <a:off x="0" y="0"/>
                      <a:ext cx="2076740" cy="247685"/>
                    </a:xfrm>
                    <a:prstGeom prst="rect">
                      <a:avLst/>
                    </a:prstGeom>
                  </pic:spPr>
                </pic:pic>
              </a:graphicData>
            </a:graphic>
          </wp:inline>
        </w:drawing>
      </w:r>
    </w:p>
    <w:p w14:paraId="78DF5B9E" w14:textId="37E30AF8" w:rsidR="00A46968" w:rsidRPr="00A46968" w:rsidRDefault="00A46968" w:rsidP="00321462">
      <w:pPr>
        <w:ind w:firstLine="720"/>
        <w:rPr>
          <w:rFonts w:ascii="Times New Roman" w:hAnsi="Times New Roman" w:cs="Times New Roman"/>
          <w:sz w:val="24"/>
          <w:szCs w:val="24"/>
        </w:rPr>
      </w:pPr>
      <w:r w:rsidRPr="00A46968">
        <w:rPr>
          <w:rFonts w:ascii="Times New Roman" w:hAnsi="Times New Roman" w:cs="Times New Roman"/>
          <w:sz w:val="24"/>
          <w:szCs w:val="24"/>
        </w:rPr>
        <w:t>Sau khi thực hiện loại bỏ các dòng trùng lặp:</w:t>
      </w:r>
    </w:p>
    <w:p w14:paraId="5D2AE23D" w14:textId="37120036" w:rsidR="00B76967" w:rsidRDefault="00A46968" w:rsidP="00720F72">
      <w:pPr>
        <w:jc w:val="center"/>
      </w:pPr>
      <w:r>
        <w:rPr>
          <w:noProof/>
        </w:rPr>
        <w:drawing>
          <wp:inline distT="0" distB="0" distL="0" distR="0" wp14:anchorId="274C9099" wp14:editId="2BB88DA0">
            <wp:extent cx="1676634" cy="219106"/>
            <wp:effectExtent l="0" t="0" r="0" b="9525"/>
            <wp:docPr id="9226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676634" cy="219106"/>
                    </a:xfrm>
                    <a:prstGeom prst="rect">
                      <a:avLst/>
                    </a:prstGeom>
                  </pic:spPr>
                </pic:pic>
              </a:graphicData>
            </a:graphic>
          </wp:inline>
        </w:drawing>
      </w:r>
    </w:p>
    <w:p w14:paraId="14E9F9F2" w14:textId="12C9CADC" w:rsidR="00A46968" w:rsidRDefault="00B76967" w:rsidP="00B76967">
      <w:r>
        <w:br w:type="page"/>
      </w:r>
    </w:p>
    <w:p w14:paraId="6912A5B3" w14:textId="690183D5" w:rsidR="00A46968" w:rsidRPr="00F72CBB" w:rsidRDefault="7AABEC60" w:rsidP="009F7096">
      <w:pPr>
        <w:pStyle w:val="ListParagraph"/>
        <w:numPr>
          <w:ilvl w:val="0"/>
          <w:numId w:val="52"/>
        </w:numPr>
        <w:outlineLvl w:val="1"/>
        <w:rPr>
          <w:rFonts w:ascii="Times New Roman" w:hAnsi="Times New Roman" w:cs="Times New Roman"/>
          <w:b/>
          <w:bCs/>
          <w:sz w:val="24"/>
          <w:szCs w:val="24"/>
        </w:rPr>
      </w:pPr>
      <w:bookmarkStart w:id="14" w:name="_Toc185067404"/>
      <w:r w:rsidRPr="7AABEC60">
        <w:rPr>
          <w:rFonts w:ascii="Times New Roman" w:hAnsi="Times New Roman" w:cs="Times New Roman"/>
          <w:b/>
          <w:bCs/>
          <w:sz w:val="24"/>
          <w:szCs w:val="24"/>
        </w:rPr>
        <w:lastRenderedPageBreak/>
        <w:t>Kiểu dữ liệu của các cột trong tập dữ liệu:</w:t>
      </w:r>
      <w:bookmarkEnd w:id="14"/>
    </w:p>
    <w:p w14:paraId="142C83AA" w14:textId="2746350B" w:rsidR="00A46968" w:rsidRDefault="00CA02F7" w:rsidP="00B76967">
      <w:pPr>
        <w:jc w:val="center"/>
      </w:pPr>
      <w:r w:rsidRPr="00CA02F7">
        <w:rPr>
          <w:noProof/>
        </w:rPr>
        <w:drawing>
          <wp:inline distT="0" distB="0" distL="0" distR="0" wp14:anchorId="14678227" wp14:editId="69C70095">
            <wp:extent cx="1625600" cy="2832100"/>
            <wp:effectExtent l="0" t="0" r="0" b="6350"/>
            <wp:docPr id="5617656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5648" name="Picture 1" descr="A screen shot of a computer&#10;&#10;Description automatically generated"/>
                    <pic:cNvPicPr/>
                  </pic:nvPicPr>
                  <pic:blipFill>
                    <a:blip r:embed="rId15"/>
                    <a:stretch>
                      <a:fillRect/>
                    </a:stretch>
                  </pic:blipFill>
                  <pic:spPr>
                    <a:xfrm>
                      <a:off x="0" y="0"/>
                      <a:ext cx="1633006" cy="2845003"/>
                    </a:xfrm>
                    <a:prstGeom prst="rect">
                      <a:avLst/>
                    </a:prstGeom>
                  </pic:spPr>
                </pic:pic>
              </a:graphicData>
            </a:graphic>
          </wp:inline>
        </w:drawing>
      </w:r>
    </w:p>
    <w:p w14:paraId="6D03242C" w14:textId="7454A87F" w:rsidR="002F4677" w:rsidRPr="00F72CBB" w:rsidRDefault="002F4677" w:rsidP="009F7096">
      <w:pPr>
        <w:pStyle w:val="ListParagraph"/>
        <w:numPr>
          <w:ilvl w:val="0"/>
          <w:numId w:val="52"/>
        </w:numPr>
        <w:outlineLvl w:val="1"/>
        <w:rPr>
          <w:rFonts w:ascii="Times New Roman" w:hAnsi="Times New Roman" w:cs="Times New Roman"/>
          <w:b/>
          <w:bCs/>
          <w:sz w:val="24"/>
          <w:szCs w:val="24"/>
        </w:rPr>
      </w:pPr>
      <w:bookmarkStart w:id="15" w:name="_Toc185067405"/>
      <w:r w:rsidRPr="00F72CBB">
        <w:rPr>
          <w:rFonts w:ascii="Times New Roman" w:hAnsi="Times New Roman" w:cs="Times New Roman"/>
          <w:b/>
          <w:bCs/>
          <w:sz w:val="24"/>
          <w:szCs w:val="24"/>
        </w:rPr>
        <w:t>Kiểm tra các giá trị thiếu khuyết của các cột:</w:t>
      </w:r>
      <w:bookmarkEnd w:id="15"/>
    </w:p>
    <w:p w14:paraId="618FD7D7" w14:textId="404DEAF4" w:rsidR="002F4677" w:rsidRDefault="00CA02F7" w:rsidP="00720F72">
      <w:pPr>
        <w:jc w:val="center"/>
      </w:pPr>
      <w:r>
        <w:rPr>
          <w:noProof/>
        </w:rPr>
        <w:drawing>
          <wp:inline distT="0" distB="0" distL="0" distR="0" wp14:anchorId="4C45EDAF" wp14:editId="4945CFDC">
            <wp:extent cx="1593850" cy="3212221"/>
            <wp:effectExtent l="0" t="0" r="6350" b="7620"/>
            <wp:docPr id="17420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593850" cy="3212221"/>
                    </a:xfrm>
                    <a:prstGeom prst="rect">
                      <a:avLst/>
                    </a:prstGeom>
                  </pic:spPr>
                </pic:pic>
              </a:graphicData>
            </a:graphic>
          </wp:inline>
        </w:drawing>
      </w:r>
    </w:p>
    <w:p w14:paraId="2A8136C3" w14:textId="40BEEF16" w:rsidR="00B76967" w:rsidRDefault="00B76967" w:rsidP="00720F72">
      <w:pPr>
        <w:jc w:val="center"/>
      </w:pPr>
    </w:p>
    <w:p w14:paraId="0A952974" w14:textId="6C3B1D03" w:rsidR="00B76967" w:rsidRDefault="00B76967" w:rsidP="00720F72">
      <w:pPr>
        <w:jc w:val="center"/>
      </w:pPr>
    </w:p>
    <w:p w14:paraId="73F9979C" w14:textId="2B766C83" w:rsidR="00B76967" w:rsidRDefault="00B76967" w:rsidP="00720F72">
      <w:pPr>
        <w:jc w:val="center"/>
      </w:pPr>
    </w:p>
    <w:p w14:paraId="422298CC" w14:textId="1C27FC56" w:rsidR="00B76967" w:rsidRPr="009816A6" w:rsidRDefault="00B76967" w:rsidP="00720F72">
      <w:pPr>
        <w:jc w:val="center"/>
      </w:pPr>
    </w:p>
    <w:p w14:paraId="77E312F1" w14:textId="15DAE6E5" w:rsidR="009816A6" w:rsidRPr="00F72CBB" w:rsidRDefault="00D026C3" w:rsidP="009F7096">
      <w:pPr>
        <w:pStyle w:val="ListParagraph"/>
        <w:numPr>
          <w:ilvl w:val="0"/>
          <w:numId w:val="52"/>
        </w:numPr>
        <w:outlineLvl w:val="1"/>
        <w:rPr>
          <w:rFonts w:ascii="Times New Roman" w:hAnsi="Times New Roman" w:cs="Times New Roman"/>
          <w:b/>
          <w:bCs/>
          <w:sz w:val="24"/>
          <w:szCs w:val="24"/>
        </w:rPr>
      </w:pPr>
      <w:bookmarkStart w:id="16" w:name="_Toc185067406"/>
      <w:r w:rsidRPr="00F72CBB">
        <w:rPr>
          <w:rFonts w:ascii="Times New Roman" w:hAnsi="Times New Roman" w:cs="Times New Roman"/>
          <w:b/>
          <w:bCs/>
          <w:sz w:val="24"/>
          <w:szCs w:val="24"/>
        </w:rPr>
        <w:lastRenderedPageBreak/>
        <w:t>Các kết quả chỉ số liên quan đến thống kê:</w:t>
      </w:r>
      <w:bookmarkEnd w:id="16"/>
    </w:p>
    <w:p w14:paraId="568D8420" w14:textId="4CDF7DA8" w:rsidR="00D026C3" w:rsidRPr="009816A6" w:rsidRDefault="00720F72" w:rsidP="00720F72">
      <w:pPr>
        <w:jc w:val="center"/>
      </w:pPr>
      <w:r w:rsidRPr="00720F72">
        <w:rPr>
          <w:noProof/>
        </w:rPr>
        <w:drawing>
          <wp:inline distT="0" distB="0" distL="0" distR="0" wp14:anchorId="34E47724" wp14:editId="1ED7255C">
            <wp:extent cx="4915586" cy="3086531"/>
            <wp:effectExtent l="0" t="0" r="0" b="0"/>
            <wp:docPr id="94338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695" name="Picture 1" descr="A screenshot of a computer&#10;&#10;Description automatically generated"/>
                    <pic:cNvPicPr/>
                  </pic:nvPicPr>
                  <pic:blipFill>
                    <a:blip r:embed="rId17"/>
                    <a:stretch>
                      <a:fillRect/>
                    </a:stretch>
                  </pic:blipFill>
                  <pic:spPr>
                    <a:xfrm>
                      <a:off x="0" y="0"/>
                      <a:ext cx="4915586" cy="3086531"/>
                    </a:xfrm>
                    <a:prstGeom prst="rect">
                      <a:avLst/>
                    </a:prstGeom>
                  </pic:spPr>
                </pic:pic>
              </a:graphicData>
            </a:graphic>
          </wp:inline>
        </w:drawing>
      </w:r>
    </w:p>
    <w:p w14:paraId="790AD27B" w14:textId="77777777" w:rsidR="009816A6" w:rsidRPr="009816A6" w:rsidRDefault="009816A6" w:rsidP="009816A6"/>
    <w:p w14:paraId="54B8CB50" w14:textId="0E00CC9D" w:rsidR="009816A6" w:rsidRPr="003301A4" w:rsidRDefault="005B1910" w:rsidP="009F7096">
      <w:pPr>
        <w:pStyle w:val="ListParagraph"/>
        <w:numPr>
          <w:ilvl w:val="0"/>
          <w:numId w:val="52"/>
        </w:numPr>
        <w:outlineLvl w:val="1"/>
        <w:rPr>
          <w:rFonts w:ascii="Times New Roman" w:hAnsi="Times New Roman" w:cs="Times New Roman"/>
          <w:b/>
          <w:bCs/>
          <w:sz w:val="24"/>
          <w:szCs w:val="24"/>
        </w:rPr>
      </w:pPr>
      <w:bookmarkStart w:id="17" w:name="_Toc185067407"/>
      <w:r w:rsidRPr="003301A4">
        <w:rPr>
          <w:rFonts w:ascii="Times New Roman" w:hAnsi="Times New Roman" w:cs="Times New Roman"/>
          <w:b/>
          <w:bCs/>
          <w:sz w:val="24"/>
          <w:szCs w:val="24"/>
        </w:rPr>
        <w:t>Kiểm tra điều kiện tồn tại của các giá trị:</w:t>
      </w:r>
      <w:bookmarkEnd w:id="17"/>
    </w:p>
    <w:p w14:paraId="248B89F3" w14:textId="28FE38BD" w:rsidR="005B1910" w:rsidRPr="003301A4" w:rsidRDefault="002E5C04"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t>Các cột như: `HeartDisease`, `Smoking`, `AlcoholDrinking`, `Stroke`, `DriffWalking`, `PhysicalActivity`, `Asthma`, `KidneyDisease`, `SkinCancer` có ý nghĩa là `có/không` ( có mắc hoặc không mắc hay có sử dụng hoặc không sử dụng,... ) vì thế các giá trị phải thuộc Yes/No. Ta cần kiểm tra xem trong các cột này có dòng nào tồn tại giá trị nằm ngoài giá trị `Yes` hoặc `No` hay không.</w:t>
      </w:r>
    </w:p>
    <w:p w14:paraId="329BA374" w14:textId="728B84E5" w:rsidR="002E5C04" w:rsidRPr="009816A6" w:rsidRDefault="002E5C04" w:rsidP="002E5C04">
      <w:pPr>
        <w:ind w:left="360"/>
      </w:pPr>
      <w:r w:rsidRPr="002E5C04">
        <w:rPr>
          <w:noProof/>
        </w:rPr>
        <w:drawing>
          <wp:inline distT="0" distB="0" distL="0" distR="0" wp14:anchorId="6D76338F" wp14:editId="1951535A">
            <wp:extent cx="5943600" cy="534035"/>
            <wp:effectExtent l="0" t="0" r="0" b="0"/>
            <wp:docPr id="40578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4125" name=""/>
                    <pic:cNvPicPr/>
                  </pic:nvPicPr>
                  <pic:blipFill>
                    <a:blip r:embed="rId18"/>
                    <a:stretch>
                      <a:fillRect/>
                    </a:stretch>
                  </pic:blipFill>
                  <pic:spPr>
                    <a:xfrm>
                      <a:off x="0" y="0"/>
                      <a:ext cx="5943600" cy="534035"/>
                    </a:xfrm>
                    <a:prstGeom prst="rect">
                      <a:avLst/>
                    </a:prstGeom>
                  </pic:spPr>
                </pic:pic>
              </a:graphicData>
            </a:graphic>
          </wp:inline>
        </w:drawing>
      </w:r>
    </w:p>
    <w:p w14:paraId="0A40387B" w14:textId="3267C9D5" w:rsidR="009816A6" w:rsidRPr="003301A4" w:rsidRDefault="002E5C04"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không dòng nào vi phạm.</w:t>
      </w:r>
    </w:p>
    <w:p w14:paraId="45D541EB" w14:textId="134F80F9" w:rsidR="002E5C04" w:rsidRPr="003301A4" w:rsidRDefault="00CA307E"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t>Cột `Sex` thể hiện giới tính của bệnh nhân, giá trị có thể có là `Male` hoặc `Female`.</w:t>
      </w:r>
    </w:p>
    <w:p w14:paraId="4642DC45" w14:textId="63B9EF58" w:rsidR="00CA307E" w:rsidRPr="009816A6" w:rsidRDefault="00CA307E" w:rsidP="00CA307E">
      <w:pPr>
        <w:ind w:left="360"/>
        <w:jc w:val="center"/>
      </w:pPr>
      <w:r w:rsidRPr="00CA307E">
        <w:rPr>
          <w:noProof/>
        </w:rPr>
        <w:drawing>
          <wp:inline distT="0" distB="0" distL="0" distR="0" wp14:anchorId="6F1FF0E3" wp14:editId="617D275D">
            <wp:extent cx="3115110" cy="1114581"/>
            <wp:effectExtent l="0" t="0" r="0" b="9525"/>
            <wp:docPr id="1330131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1701" name="Picture 1" descr="A screen shot of a computer&#10;&#10;Description automatically generated"/>
                    <pic:cNvPicPr/>
                  </pic:nvPicPr>
                  <pic:blipFill>
                    <a:blip r:embed="rId19"/>
                    <a:stretch>
                      <a:fillRect/>
                    </a:stretch>
                  </pic:blipFill>
                  <pic:spPr>
                    <a:xfrm>
                      <a:off x="0" y="0"/>
                      <a:ext cx="3115110" cy="1114581"/>
                    </a:xfrm>
                    <a:prstGeom prst="rect">
                      <a:avLst/>
                    </a:prstGeom>
                  </pic:spPr>
                </pic:pic>
              </a:graphicData>
            </a:graphic>
          </wp:inline>
        </w:drawing>
      </w:r>
    </w:p>
    <w:p w14:paraId="554E84BE" w14:textId="1FCD385E" w:rsidR="009816A6" w:rsidRPr="003301A4" w:rsidRDefault="00CA307E"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w:t>
      </w:r>
      <w:r w:rsidR="00F251D9" w:rsidRPr="003301A4">
        <w:rPr>
          <w:rFonts w:ascii="Times New Roman" w:hAnsi="Times New Roman" w:cs="Times New Roman"/>
          <w:sz w:val="24"/>
          <w:szCs w:val="24"/>
        </w:rPr>
        <w:t>chỉ có hai giá trị và đúng với thực tế.</w:t>
      </w:r>
    </w:p>
    <w:p w14:paraId="0ACC6E92" w14:textId="736C22F4" w:rsidR="009816A6" w:rsidRPr="003301A4" w:rsidRDefault="006E03D4"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lastRenderedPageBreak/>
        <w:t>Các cột như `BMI`, `PhysicalHealth`, `MentalHealth`, `SleepTime` là những cột  chỉ số xác định tình trạng sức khỏe của con người. Vì thế sẽ biến thiên tùy thuộc vào từng người. Nhưng điều kiện tiên quyết là giá trị của chúng phải lớn hơn hoặc bằng 0.</w:t>
      </w:r>
    </w:p>
    <w:p w14:paraId="138E8E0C" w14:textId="4F94D034" w:rsidR="009816A6" w:rsidRPr="009816A6" w:rsidRDefault="003301A4" w:rsidP="003301A4">
      <w:pPr>
        <w:jc w:val="center"/>
      </w:pPr>
      <w:r>
        <w:rPr>
          <w:noProof/>
        </w:rPr>
        <w:drawing>
          <wp:inline distT="0" distB="0" distL="0" distR="0" wp14:anchorId="626ACEFE" wp14:editId="50DE40F7">
            <wp:extent cx="3581900" cy="314369"/>
            <wp:effectExtent l="0" t="0" r="0" b="9525"/>
            <wp:docPr id="152395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581900" cy="314369"/>
                    </a:xfrm>
                    <a:prstGeom prst="rect">
                      <a:avLst/>
                    </a:prstGeom>
                  </pic:spPr>
                </pic:pic>
              </a:graphicData>
            </a:graphic>
          </wp:inline>
        </w:drawing>
      </w:r>
    </w:p>
    <w:p w14:paraId="4CFCF712" w14:textId="4A80EA28" w:rsidR="009816A6" w:rsidRPr="00B76967" w:rsidRDefault="003301A4"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không dòng nào vi phạm.</w:t>
      </w:r>
    </w:p>
    <w:p w14:paraId="3E90453F" w14:textId="6ACAAAC1" w:rsidR="009816A6" w:rsidRPr="00BC3239" w:rsidRDefault="001051B4" w:rsidP="009F7096">
      <w:pPr>
        <w:pStyle w:val="ListParagraph"/>
        <w:numPr>
          <w:ilvl w:val="0"/>
          <w:numId w:val="52"/>
        </w:numPr>
        <w:outlineLvl w:val="1"/>
        <w:rPr>
          <w:rFonts w:ascii="Times New Roman" w:hAnsi="Times New Roman" w:cs="Times New Roman"/>
          <w:b/>
          <w:bCs/>
          <w:sz w:val="24"/>
          <w:szCs w:val="24"/>
        </w:rPr>
      </w:pPr>
      <w:bookmarkStart w:id="18" w:name="_Toc185067408"/>
      <w:r w:rsidRPr="00BC3239">
        <w:rPr>
          <w:rFonts w:ascii="Times New Roman" w:hAnsi="Times New Roman" w:cs="Times New Roman"/>
          <w:b/>
          <w:bCs/>
          <w:sz w:val="24"/>
          <w:szCs w:val="24"/>
        </w:rPr>
        <w:t>Xét các phân bố của các giá trị trong cột:</w:t>
      </w:r>
      <w:bookmarkEnd w:id="18"/>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3044"/>
        <w:gridCol w:w="3046"/>
      </w:tblGrid>
      <w:tr w:rsidR="00A42016" w14:paraId="1EDF20AE" w14:textId="77777777" w:rsidTr="006F5194">
        <w:tc>
          <w:tcPr>
            <w:tcW w:w="2907" w:type="dxa"/>
          </w:tcPr>
          <w:p w14:paraId="3DB623AB" w14:textId="4CA974FF" w:rsidR="001051B4" w:rsidRDefault="00A42016" w:rsidP="00A42016">
            <w:pPr>
              <w:jc w:val="center"/>
            </w:pPr>
            <w:r w:rsidRPr="00A42016">
              <w:rPr>
                <w:noProof/>
              </w:rPr>
              <w:drawing>
                <wp:inline distT="0" distB="0" distL="0" distR="0" wp14:anchorId="1BFA323B" wp14:editId="76B37A75">
                  <wp:extent cx="1706868" cy="1803400"/>
                  <wp:effectExtent l="0" t="0" r="8255" b="6350"/>
                  <wp:docPr id="120784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2734" name=""/>
                          <pic:cNvPicPr/>
                        </pic:nvPicPr>
                        <pic:blipFill>
                          <a:blip r:embed="rId21"/>
                          <a:stretch>
                            <a:fillRect/>
                          </a:stretch>
                        </pic:blipFill>
                        <pic:spPr>
                          <a:xfrm>
                            <a:off x="0" y="0"/>
                            <a:ext cx="1710471" cy="1807207"/>
                          </a:xfrm>
                          <a:prstGeom prst="rect">
                            <a:avLst/>
                          </a:prstGeom>
                        </pic:spPr>
                      </pic:pic>
                    </a:graphicData>
                  </a:graphic>
                </wp:inline>
              </w:drawing>
            </w:r>
          </w:p>
        </w:tc>
        <w:tc>
          <w:tcPr>
            <w:tcW w:w="3040" w:type="dxa"/>
          </w:tcPr>
          <w:p w14:paraId="0F833084" w14:textId="000F455B" w:rsidR="001051B4" w:rsidRDefault="00A42016" w:rsidP="001051B4">
            <w:r w:rsidRPr="00A42016">
              <w:rPr>
                <w:noProof/>
              </w:rPr>
              <w:drawing>
                <wp:inline distT="0" distB="0" distL="0" distR="0" wp14:anchorId="64E47399" wp14:editId="356612B8">
                  <wp:extent cx="1853829" cy="1924050"/>
                  <wp:effectExtent l="0" t="0" r="0" b="0"/>
                  <wp:docPr id="2942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4198" name=""/>
                          <pic:cNvPicPr/>
                        </pic:nvPicPr>
                        <pic:blipFill>
                          <a:blip r:embed="rId22"/>
                          <a:stretch>
                            <a:fillRect/>
                          </a:stretch>
                        </pic:blipFill>
                        <pic:spPr>
                          <a:xfrm>
                            <a:off x="0" y="0"/>
                            <a:ext cx="1872148" cy="1943062"/>
                          </a:xfrm>
                          <a:prstGeom prst="rect">
                            <a:avLst/>
                          </a:prstGeom>
                        </pic:spPr>
                      </pic:pic>
                    </a:graphicData>
                  </a:graphic>
                </wp:inline>
              </w:drawing>
            </w:r>
          </w:p>
        </w:tc>
        <w:tc>
          <w:tcPr>
            <w:tcW w:w="3043" w:type="dxa"/>
          </w:tcPr>
          <w:p w14:paraId="167AE263" w14:textId="684B7519" w:rsidR="001051B4" w:rsidRDefault="00A42016" w:rsidP="001051B4">
            <w:r w:rsidRPr="00A42016">
              <w:rPr>
                <w:noProof/>
              </w:rPr>
              <w:drawing>
                <wp:inline distT="0" distB="0" distL="0" distR="0" wp14:anchorId="31D81E58" wp14:editId="5D760F2A">
                  <wp:extent cx="1748937" cy="1847850"/>
                  <wp:effectExtent l="0" t="0" r="3810" b="0"/>
                  <wp:docPr id="185864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521" name=""/>
                          <pic:cNvPicPr/>
                        </pic:nvPicPr>
                        <pic:blipFill>
                          <a:blip r:embed="rId23"/>
                          <a:stretch>
                            <a:fillRect/>
                          </a:stretch>
                        </pic:blipFill>
                        <pic:spPr>
                          <a:xfrm>
                            <a:off x="0" y="0"/>
                            <a:ext cx="1760739" cy="1860319"/>
                          </a:xfrm>
                          <a:prstGeom prst="rect">
                            <a:avLst/>
                          </a:prstGeom>
                        </pic:spPr>
                      </pic:pic>
                    </a:graphicData>
                  </a:graphic>
                </wp:inline>
              </w:drawing>
            </w:r>
          </w:p>
          <w:p w14:paraId="098A638D" w14:textId="77777777" w:rsidR="00A42016" w:rsidRDefault="00A42016" w:rsidP="00A42016"/>
          <w:p w14:paraId="36E8DFD1" w14:textId="77777777" w:rsidR="00A42016" w:rsidRPr="00A42016" w:rsidRDefault="00A42016" w:rsidP="00A42016"/>
        </w:tc>
      </w:tr>
      <w:tr w:rsidR="00A42016" w14:paraId="5CBF0F36" w14:textId="77777777" w:rsidTr="006F5194">
        <w:tc>
          <w:tcPr>
            <w:tcW w:w="2907" w:type="dxa"/>
          </w:tcPr>
          <w:p w14:paraId="70F57F30" w14:textId="35D04537" w:rsidR="001051B4" w:rsidRDefault="00A42016" w:rsidP="00A42016">
            <w:pPr>
              <w:jc w:val="center"/>
            </w:pPr>
            <w:r w:rsidRPr="00A42016">
              <w:rPr>
                <w:noProof/>
              </w:rPr>
              <w:drawing>
                <wp:inline distT="0" distB="0" distL="0" distR="0" wp14:anchorId="11FC1AA9" wp14:editId="4AF92547">
                  <wp:extent cx="1766969" cy="1866900"/>
                  <wp:effectExtent l="0" t="0" r="5080" b="0"/>
                  <wp:docPr id="135843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0122" name=""/>
                          <pic:cNvPicPr/>
                        </pic:nvPicPr>
                        <pic:blipFill>
                          <a:blip r:embed="rId24"/>
                          <a:stretch>
                            <a:fillRect/>
                          </a:stretch>
                        </pic:blipFill>
                        <pic:spPr>
                          <a:xfrm>
                            <a:off x="0" y="0"/>
                            <a:ext cx="1771394" cy="1871575"/>
                          </a:xfrm>
                          <a:prstGeom prst="rect">
                            <a:avLst/>
                          </a:prstGeom>
                        </pic:spPr>
                      </pic:pic>
                    </a:graphicData>
                  </a:graphic>
                </wp:inline>
              </w:drawing>
            </w:r>
          </w:p>
        </w:tc>
        <w:tc>
          <w:tcPr>
            <w:tcW w:w="3040" w:type="dxa"/>
          </w:tcPr>
          <w:p w14:paraId="151D3553" w14:textId="55BDDD3B" w:rsidR="001051B4" w:rsidRDefault="00A42016" w:rsidP="001051B4">
            <w:r w:rsidRPr="00A42016">
              <w:rPr>
                <w:noProof/>
              </w:rPr>
              <w:drawing>
                <wp:inline distT="0" distB="0" distL="0" distR="0" wp14:anchorId="6FDD12B2" wp14:editId="5FBE4CBB">
                  <wp:extent cx="1841500" cy="1945646"/>
                  <wp:effectExtent l="0" t="0" r="6350" b="0"/>
                  <wp:docPr id="18403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3483" name=""/>
                          <pic:cNvPicPr/>
                        </pic:nvPicPr>
                        <pic:blipFill>
                          <a:blip r:embed="rId25"/>
                          <a:stretch>
                            <a:fillRect/>
                          </a:stretch>
                        </pic:blipFill>
                        <pic:spPr>
                          <a:xfrm>
                            <a:off x="0" y="0"/>
                            <a:ext cx="1847978" cy="1952490"/>
                          </a:xfrm>
                          <a:prstGeom prst="rect">
                            <a:avLst/>
                          </a:prstGeom>
                        </pic:spPr>
                      </pic:pic>
                    </a:graphicData>
                  </a:graphic>
                </wp:inline>
              </w:drawing>
            </w:r>
          </w:p>
        </w:tc>
        <w:tc>
          <w:tcPr>
            <w:tcW w:w="3043" w:type="dxa"/>
          </w:tcPr>
          <w:p w14:paraId="1C935F63" w14:textId="3DA75335" w:rsidR="001051B4" w:rsidRDefault="00A42016" w:rsidP="001051B4">
            <w:r w:rsidRPr="00A42016">
              <w:rPr>
                <w:noProof/>
              </w:rPr>
              <w:drawing>
                <wp:inline distT="0" distB="0" distL="0" distR="0" wp14:anchorId="572FFE74" wp14:editId="382E2DBD">
                  <wp:extent cx="1793875" cy="1895328"/>
                  <wp:effectExtent l="0" t="0" r="0" b="0"/>
                  <wp:docPr id="116109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3215" name=""/>
                          <pic:cNvPicPr/>
                        </pic:nvPicPr>
                        <pic:blipFill>
                          <a:blip r:embed="rId26"/>
                          <a:stretch>
                            <a:fillRect/>
                          </a:stretch>
                        </pic:blipFill>
                        <pic:spPr>
                          <a:xfrm>
                            <a:off x="0" y="0"/>
                            <a:ext cx="1808367" cy="1910640"/>
                          </a:xfrm>
                          <a:prstGeom prst="rect">
                            <a:avLst/>
                          </a:prstGeom>
                        </pic:spPr>
                      </pic:pic>
                    </a:graphicData>
                  </a:graphic>
                </wp:inline>
              </w:drawing>
            </w:r>
          </w:p>
        </w:tc>
      </w:tr>
      <w:tr w:rsidR="00A42016" w14:paraId="0A2E0E9C" w14:textId="77777777" w:rsidTr="006F5194">
        <w:tc>
          <w:tcPr>
            <w:tcW w:w="2907" w:type="dxa"/>
          </w:tcPr>
          <w:p w14:paraId="28B777F0" w14:textId="330BD954" w:rsidR="001051B4" w:rsidRDefault="00A42016" w:rsidP="00A42016">
            <w:pPr>
              <w:jc w:val="center"/>
            </w:pPr>
            <w:r w:rsidRPr="00A42016">
              <w:rPr>
                <w:noProof/>
              </w:rPr>
              <w:drawing>
                <wp:inline distT="0" distB="0" distL="0" distR="0" wp14:anchorId="689D2E20" wp14:editId="0E775019">
                  <wp:extent cx="1778989" cy="1879600"/>
                  <wp:effectExtent l="0" t="0" r="0" b="6350"/>
                  <wp:docPr id="102539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9316" name=""/>
                          <pic:cNvPicPr/>
                        </pic:nvPicPr>
                        <pic:blipFill>
                          <a:blip r:embed="rId27"/>
                          <a:stretch>
                            <a:fillRect/>
                          </a:stretch>
                        </pic:blipFill>
                        <pic:spPr>
                          <a:xfrm>
                            <a:off x="0" y="0"/>
                            <a:ext cx="1793349" cy="1894772"/>
                          </a:xfrm>
                          <a:prstGeom prst="rect">
                            <a:avLst/>
                          </a:prstGeom>
                        </pic:spPr>
                      </pic:pic>
                    </a:graphicData>
                  </a:graphic>
                </wp:inline>
              </w:drawing>
            </w:r>
          </w:p>
        </w:tc>
        <w:tc>
          <w:tcPr>
            <w:tcW w:w="3040" w:type="dxa"/>
          </w:tcPr>
          <w:p w14:paraId="21810C8E" w14:textId="752B5EE2" w:rsidR="001051B4" w:rsidRDefault="00A42016" w:rsidP="001051B4">
            <w:r w:rsidRPr="00A42016">
              <w:rPr>
                <w:noProof/>
              </w:rPr>
              <w:drawing>
                <wp:inline distT="0" distB="0" distL="0" distR="0" wp14:anchorId="1BE4032F" wp14:editId="30ADC613">
                  <wp:extent cx="1863129" cy="1968500"/>
                  <wp:effectExtent l="0" t="0" r="3810" b="0"/>
                  <wp:docPr id="11621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520" name=""/>
                          <pic:cNvPicPr/>
                        </pic:nvPicPr>
                        <pic:blipFill>
                          <a:blip r:embed="rId28"/>
                          <a:stretch>
                            <a:fillRect/>
                          </a:stretch>
                        </pic:blipFill>
                        <pic:spPr>
                          <a:xfrm>
                            <a:off x="0" y="0"/>
                            <a:ext cx="1874684" cy="1980709"/>
                          </a:xfrm>
                          <a:prstGeom prst="rect">
                            <a:avLst/>
                          </a:prstGeom>
                        </pic:spPr>
                      </pic:pic>
                    </a:graphicData>
                  </a:graphic>
                </wp:inline>
              </w:drawing>
            </w:r>
          </w:p>
        </w:tc>
        <w:tc>
          <w:tcPr>
            <w:tcW w:w="3043" w:type="dxa"/>
          </w:tcPr>
          <w:p w14:paraId="6ECB594F" w14:textId="3B972872" w:rsidR="001051B4" w:rsidRDefault="00A42016" w:rsidP="001051B4">
            <w:r w:rsidRPr="00A42016">
              <w:rPr>
                <w:noProof/>
              </w:rPr>
              <w:drawing>
                <wp:inline distT="0" distB="0" distL="0" distR="0" wp14:anchorId="30F75E27" wp14:editId="525845B9">
                  <wp:extent cx="1869140" cy="1974850"/>
                  <wp:effectExtent l="0" t="0" r="0" b="6350"/>
                  <wp:docPr id="31137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8665" name=""/>
                          <pic:cNvPicPr/>
                        </pic:nvPicPr>
                        <pic:blipFill>
                          <a:blip r:embed="rId29"/>
                          <a:stretch>
                            <a:fillRect/>
                          </a:stretch>
                        </pic:blipFill>
                        <pic:spPr>
                          <a:xfrm>
                            <a:off x="0" y="0"/>
                            <a:ext cx="1879081" cy="1985353"/>
                          </a:xfrm>
                          <a:prstGeom prst="rect">
                            <a:avLst/>
                          </a:prstGeom>
                        </pic:spPr>
                      </pic:pic>
                    </a:graphicData>
                  </a:graphic>
                </wp:inline>
              </w:drawing>
            </w:r>
          </w:p>
        </w:tc>
      </w:tr>
    </w:tbl>
    <w:p w14:paraId="35C06D9F" w14:textId="0250039D" w:rsidR="009C0096" w:rsidRDefault="009C0096" w:rsidP="00B76967">
      <w:pPr>
        <w:tabs>
          <w:tab w:val="left" w:pos="573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656"/>
      </w:tblGrid>
      <w:tr w:rsidR="00BC3239" w14:paraId="2211ACCC" w14:textId="77777777" w:rsidTr="006F5194">
        <w:tc>
          <w:tcPr>
            <w:tcW w:w="4699" w:type="dxa"/>
          </w:tcPr>
          <w:p w14:paraId="0558E749" w14:textId="07222E9B" w:rsidR="009C0096" w:rsidRDefault="00A6536B" w:rsidP="009C0096">
            <w:pPr>
              <w:tabs>
                <w:tab w:val="left" w:pos="5730"/>
              </w:tabs>
            </w:pPr>
            <w:r w:rsidRPr="00A6536B">
              <w:rPr>
                <w:noProof/>
              </w:rPr>
              <w:lastRenderedPageBreak/>
              <w:drawing>
                <wp:inline distT="0" distB="0" distL="0" distR="0" wp14:anchorId="4562AE93" wp14:editId="03F09914">
                  <wp:extent cx="2924447" cy="2228850"/>
                  <wp:effectExtent l="0" t="0" r="9525" b="0"/>
                  <wp:docPr id="7562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6938" name=""/>
                          <pic:cNvPicPr/>
                        </pic:nvPicPr>
                        <pic:blipFill>
                          <a:blip r:embed="rId30"/>
                          <a:stretch>
                            <a:fillRect/>
                          </a:stretch>
                        </pic:blipFill>
                        <pic:spPr>
                          <a:xfrm>
                            <a:off x="0" y="0"/>
                            <a:ext cx="2931215" cy="2234008"/>
                          </a:xfrm>
                          <a:prstGeom prst="rect">
                            <a:avLst/>
                          </a:prstGeom>
                        </pic:spPr>
                      </pic:pic>
                    </a:graphicData>
                  </a:graphic>
                </wp:inline>
              </w:drawing>
            </w:r>
          </w:p>
        </w:tc>
        <w:tc>
          <w:tcPr>
            <w:tcW w:w="4651" w:type="dxa"/>
          </w:tcPr>
          <w:p w14:paraId="3EAD869B" w14:textId="6BCBBEDC" w:rsidR="009C0096" w:rsidRDefault="00BC3239" w:rsidP="009C0096">
            <w:pPr>
              <w:tabs>
                <w:tab w:val="left" w:pos="5730"/>
              </w:tabs>
            </w:pPr>
            <w:r w:rsidRPr="00A6536B">
              <w:rPr>
                <w:noProof/>
              </w:rPr>
              <w:drawing>
                <wp:inline distT="0" distB="0" distL="0" distR="0" wp14:anchorId="588198B3" wp14:editId="71DB0FE3">
                  <wp:extent cx="2901950" cy="2208006"/>
                  <wp:effectExtent l="0" t="0" r="0" b="1905"/>
                  <wp:docPr id="5900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6192" name=""/>
                          <pic:cNvPicPr/>
                        </pic:nvPicPr>
                        <pic:blipFill>
                          <a:blip r:embed="rId31"/>
                          <a:stretch>
                            <a:fillRect/>
                          </a:stretch>
                        </pic:blipFill>
                        <pic:spPr>
                          <a:xfrm>
                            <a:off x="0" y="0"/>
                            <a:ext cx="2920956" cy="2222467"/>
                          </a:xfrm>
                          <a:prstGeom prst="rect">
                            <a:avLst/>
                          </a:prstGeom>
                        </pic:spPr>
                      </pic:pic>
                    </a:graphicData>
                  </a:graphic>
                </wp:inline>
              </w:drawing>
            </w:r>
          </w:p>
        </w:tc>
      </w:tr>
      <w:tr w:rsidR="00BC3239" w14:paraId="01906C8F" w14:textId="77777777" w:rsidTr="006F5194">
        <w:tc>
          <w:tcPr>
            <w:tcW w:w="4699" w:type="dxa"/>
          </w:tcPr>
          <w:p w14:paraId="1B1EC256" w14:textId="5995AD83" w:rsidR="009C0096" w:rsidRDefault="00A6536B" w:rsidP="009C0096">
            <w:pPr>
              <w:tabs>
                <w:tab w:val="left" w:pos="5730"/>
              </w:tabs>
            </w:pPr>
            <w:r w:rsidRPr="00A6536B">
              <w:rPr>
                <w:noProof/>
              </w:rPr>
              <w:drawing>
                <wp:inline distT="0" distB="0" distL="0" distR="0" wp14:anchorId="5E2E618A" wp14:editId="46ED5902">
                  <wp:extent cx="2882788" cy="2197100"/>
                  <wp:effectExtent l="0" t="0" r="0" b="0"/>
                  <wp:docPr id="9170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9842" name=""/>
                          <pic:cNvPicPr/>
                        </pic:nvPicPr>
                        <pic:blipFill>
                          <a:blip r:embed="rId32"/>
                          <a:stretch>
                            <a:fillRect/>
                          </a:stretch>
                        </pic:blipFill>
                        <pic:spPr>
                          <a:xfrm>
                            <a:off x="0" y="0"/>
                            <a:ext cx="2889350" cy="2202101"/>
                          </a:xfrm>
                          <a:prstGeom prst="rect">
                            <a:avLst/>
                          </a:prstGeom>
                        </pic:spPr>
                      </pic:pic>
                    </a:graphicData>
                  </a:graphic>
                </wp:inline>
              </w:drawing>
            </w:r>
          </w:p>
        </w:tc>
        <w:tc>
          <w:tcPr>
            <w:tcW w:w="4651" w:type="dxa"/>
          </w:tcPr>
          <w:p w14:paraId="061227E0" w14:textId="491AD864" w:rsidR="009C0096" w:rsidRDefault="00BC3239" w:rsidP="009C0096">
            <w:pPr>
              <w:tabs>
                <w:tab w:val="left" w:pos="5730"/>
              </w:tabs>
            </w:pPr>
            <w:r w:rsidRPr="00A6536B">
              <w:rPr>
                <w:noProof/>
              </w:rPr>
              <w:drawing>
                <wp:inline distT="0" distB="0" distL="0" distR="0" wp14:anchorId="25EC4F11" wp14:editId="59BC84C3">
                  <wp:extent cx="2901950" cy="2211705"/>
                  <wp:effectExtent l="0" t="0" r="0" b="0"/>
                  <wp:docPr id="1889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319" name=""/>
                          <pic:cNvPicPr/>
                        </pic:nvPicPr>
                        <pic:blipFill>
                          <a:blip r:embed="rId33"/>
                          <a:stretch>
                            <a:fillRect/>
                          </a:stretch>
                        </pic:blipFill>
                        <pic:spPr>
                          <a:xfrm>
                            <a:off x="0" y="0"/>
                            <a:ext cx="2921646" cy="2226716"/>
                          </a:xfrm>
                          <a:prstGeom prst="rect">
                            <a:avLst/>
                          </a:prstGeom>
                        </pic:spPr>
                      </pic:pic>
                    </a:graphicData>
                  </a:graphic>
                </wp:inline>
              </w:drawing>
            </w:r>
          </w:p>
        </w:tc>
      </w:tr>
      <w:tr w:rsidR="00BC3239" w14:paraId="0CF1FD71" w14:textId="77777777" w:rsidTr="006F5194">
        <w:tc>
          <w:tcPr>
            <w:tcW w:w="4699" w:type="dxa"/>
          </w:tcPr>
          <w:p w14:paraId="1CA1558F" w14:textId="5A8476B7" w:rsidR="009C0096" w:rsidRDefault="00BC3239" w:rsidP="009C0096">
            <w:pPr>
              <w:tabs>
                <w:tab w:val="left" w:pos="5730"/>
              </w:tabs>
            </w:pPr>
            <w:r w:rsidRPr="00BC3239">
              <w:rPr>
                <w:noProof/>
              </w:rPr>
              <w:drawing>
                <wp:inline distT="0" distB="0" distL="0" distR="0" wp14:anchorId="26CB4284" wp14:editId="7BEC54C4">
                  <wp:extent cx="2847568" cy="2590800"/>
                  <wp:effectExtent l="0" t="0" r="0" b="0"/>
                  <wp:docPr id="16758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9395" name=""/>
                          <pic:cNvPicPr/>
                        </pic:nvPicPr>
                        <pic:blipFill>
                          <a:blip r:embed="rId34"/>
                          <a:stretch>
                            <a:fillRect/>
                          </a:stretch>
                        </pic:blipFill>
                        <pic:spPr>
                          <a:xfrm>
                            <a:off x="0" y="0"/>
                            <a:ext cx="2857166" cy="2599532"/>
                          </a:xfrm>
                          <a:prstGeom prst="rect">
                            <a:avLst/>
                          </a:prstGeom>
                        </pic:spPr>
                      </pic:pic>
                    </a:graphicData>
                  </a:graphic>
                </wp:inline>
              </w:drawing>
            </w:r>
          </w:p>
        </w:tc>
        <w:tc>
          <w:tcPr>
            <w:tcW w:w="4651" w:type="dxa"/>
          </w:tcPr>
          <w:p w14:paraId="745C1DD9" w14:textId="059A23F5" w:rsidR="009C0096" w:rsidRDefault="00BC3239" w:rsidP="009C0096">
            <w:pPr>
              <w:tabs>
                <w:tab w:val="left" w:pos="5730"/>
              </w:tabs>
            </w:pPr>
            <w:r w:rsidRPr="00BC3239">
              <w:rPr>
                <w:noProof/>
              </w:rPr>
              <w:drawing>
                <wp:inline distT="0" distB="0" distL="0" distR="0" wp14:anchorId="05621BB7" wp14:editId="32AB02F7">
                  <wp:extent cx="2855173" cy="2324100"/>
                  <wp:effectExtent l="0" t="0" r="2540" b="0"/>
                  <wp:docPr id="287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8102" name=""/>
                          <pic:cNvPicPr/>
                        </pic:nvPicPr>
                        <pic:blipFill>
                          <a:blip r:embed="rId35"/>
                          <a:stretch>
                            <a:fillRect/>
                          </a:stretch>
                        </pic:blipFill>
                        <pic:spPr>
                          <a:xfrm>
                            <a:off x="0" y="0"/>
                            <a:ext cx="2879156" cy="2343622"/>
                          </a:xfrm>
                          <a:prstGeom prst="rect">
                            <a:avLst/>
                          </a:prstGeom>
                        </pic:spPr>
                      </pic:pic>
                    </a:graphicData>
                  </a:graphic>
                </wp:inline>
              </w:drawing>
            </w:r>
          </w:p>
        </w:tc>
      </w:tr>
      <w:tr w:rsidR="00BC3239" w14:paraId="4BE559CF" w14:textId="77777777" w:rsidTr="006F5194">
        <w:tc>
          <w:tcPr>
            <w:tcW w:w="4699" w:type="dxa"/>
          </w:tcPr>
          <w:p w14:paraId="3A948DA0" w14:textId="13899B00" w:rsidR="009C0096" w:rsidRDefault="00BC3239" w:rsidP="009C0096">
            <w:pPr>
              <w:tabs>
                <w:tab w:val="left" w:pos="5730"/>
              </w:tabs>
            </w:pPr>
            <w:r w:rsidRPr="00BC3239">
              <w:rPr>
                <w:noProof/>
              </w:rPr>
              <w:lastRenderedPageBreak/>
              <w:drawing>
                <wp:inline distT="0" distB="0" distL="0" distR="0" wp14:anchorId="210C1AFB" wp14:editId="38DF34A5">
                  <wp:extent cx="2870200" cy="2440896"/>
                  <wp:effectExtent l="0" t="0" r="6350" b="0"/>
                  <wp:docPr id="19635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5661" name=""/>
                          <pic:cNvPicPr/>
                        </pic:nvPicPr>
                        <pic:blipFill>
                          <a:blip r:embed="rId36"/>
                          <a:stretch>
                            <a:fillRect/>
                          </a:stretch>
                        </pic:blipFill>
                        <pic:spPr>
                          <a:xfrm>
                            <a:off x="0" y="0"/>
                            <a:ext cx="2882425" cy="2451293"/>
                          </a:xfrm>
                          <a:prstGeom prst="rect">
                            <a:avLst/>
                          </a:prstGeom>
                        </pic:spPr>
                      </pic:pic>
                    </a:graphicData>
                  </a:graphic>
                </wp:inline>
              </w:drawing>
            </w:r>
          </w:p>
        </w:tc>
        <w:tc>
          <w:tcPr>
            <w:tcW w:w="4651" w:type="dxa"/>
          </w:tcPr>
          <w:p w14:paraId="700A0817" w14:textId="11F68DA1" w:rsidR="009C0096" w:rsidRDefault="00BC3239" w:rsidP="009C0096">
            <w:pPr>
              <w:tabs>
                <w:tab w:val="left" w:pos="5730"/>
              </w:tabs>
            </w:pPr>
            <w:r w:rsidRPr="00BC3239">
              <w:rPr>
                <w:noProof/>
              </w:rPr>
              <w:drawing>
                <wp:inline distT="0" distB="0" distL="0" distR="0" wp14:anchorId="3AA40F83" wp14:editId="4A4FEEBD">
                  <wp:extent cx="2803521" cy="2565400"/>
                  <wp:effectExtent l="0" t="0" r="0" b="6350"/>
                  <wp:docPr id="18906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9956" name=""/>
                          <pic:cNvPicPr/>
                        </pic:nvPicPr>
                        <pic:blipFill>
                          <a:blip r:embed="rId37"/>
                          <a:stretch>
                            <a:fillRect/>
                          </a:stretch>
                        </pic:blipFill>
                        <pic:spPr>
                          <a:xfrm>
                            <a:off x="0" y="0"/>
                            <a:ext cx="2814324" cy="2575286"/>
                          </a:xfrm>
                          <a:prstGeom prst="rect">
                            <a:avLst/>
                          </a:prstGeom>
                        </pic:spPr>
                      </pic:pic>
                    </a:graphicData>
                  </a:graphic>
                </wp:inline>
              </w:drawing>
            </w:r>
          </w:p>
        </w:tc>
      </w:tr>
    </w:tbl>
    <w:p w14:paraId="7D327BF7" w14:textId="77777777" w:rsidR="009C0096" w:rsidRDefault="009C0096" w:rsidP="009C0096">
      <w:pPr>
        <w:tabs>
          <w:tab w:val="left" w:pos="5730"/>
        </w:tabs>
      </w:pPr>
    </w:p>
    <w:p w14:paraId="20A5CA9B" w14:textId="447E4488" w:rsidR="00741543" w:rsidRPr="00276EF8" w:rsidRDefault="00741543" w:rsidP="002C112E">
      <w:pPr>
        <w:pStyle w:val="Heading1"/>
        <w:rPr>
          <w:rFonts w:ascii="Times New Roman" w:hAnsi="Times New Roman" w:cs="Times New Roman"/>
          <w:b/>
          <w:bCs/>
          <w:color w:val="000000" w:themeColor="text1"/>
        </w:rPr>
      </w:pPr>
      <w:r w:rsidRPr="009C0096">
        <w:br w:type="page"/>
      </w:r>
      <w:bookmarkStart w:id="19" w:name="_Toc185067409"/>
      <w:r w:rsidRPr="00D826D9">
        <w:rPr>
          <w:rFonts w:ascii="Times New Roman" w:hAnsi="Times New Roman" w:cs="Times New Roman"/>
          <w:b/>
          <w:bCs/>
          <w:color w:val="000000" w:themeColor="text1"/>
        </w:rPr>
        <w:lastRenderedPageBreak/>
        <w:t xml:space="preserve">Section </w:t>
      </w:r>
      <w:r w:rsidR="003E4878" w:rsidRPr="00D826D9">
        <w:rPr>
          <w:rFonts w:ascii="Times New Roman" w:hAnsi="Times New Roman" w:cs="Times New Roman"/>
          <w:b/>
          <w:bCs/>
          <w:color w:val="000000" w:themeColor="text1"/>
        </w:rPr>
        <w:t>3</w:t>
      </w:r>
      <w:r w:rsidRPr="00D826D9">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 xml:space="preserve">Data </w:t>
      </w:r>
      <w:r w:rsidR="003E4878">
        <w:rPr>
          <w:rFonts w:ascii="Times New Roman" w:hAnsi="Times New Roman" w:cs="Times New Roman"/>
          <w:i/>
          <w:iCs/>
          <w:color w:val="000000" w:themeColor="text1"/>
          <w:sz w:val="36"/>
          <w:szCs w:val="36"/>
        </w:rPr>
        <w:t>Exploration</w:t>
      </w:r>
      <w:r w:rsidRPr="00E04537">
        <w:rPr>
          <w:rFonts w:ascii="Times New Roman" w:hAnsi="Times New Roman" w:cs="Times New Roman"/>
          <w:i/>
          <w:iCs/>
          <w:color w:val="000000" w:themeColor="text1"/>
          <w:sz w:val="36"/>
          <w:szCs w:val="36"/>
        </w:rPr>
        <w:t>.</w:t>
      </w:r>
      <w:bookmarkEnd w:id="19"/>
    </w:p>
    <w:p w14:paraId="135A65D1" w14:textId="77777777" w:rsidR="00741543" w:rsidRDefault="00741543" w:rsidP="7E1BBA9C">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3" behindDoc="0" locked="0" layoutInCell="1" allowOverlap="1" wp14:anchorId="4D79328B" wp14:editId="3D94EE24">
            <wp:simplePos x="0" y="0"/>
            <wp:positionH relativeFrom="margin">
              <wp:align>center</wp:align>
            </wp:positionH>
            <wp:positionV relativeFrom="paragraph">
              <wp:posOffset>668366</wp:posOffset>
            </wp:positionV>
            <wp:extent cx="5937885" cy="5937885"/>
            <wp:effectExtent l="0" t="0" r="5715" b="5715"/>
            <wp:wrapSquare wrapText="bothSides"/>
            <wp:docPr id="454261889"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7E1BBA9C">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47333622" w14:textId="78DF05CD" w:rsidR="7E1BBA9C" w:rsidRDefault="7E1BBA9C" w:rsidP="7E1BBA9C">
      <w:pPr>
        <w:jc w:val="center"/>
      </w:pPr>
    </w:p>
    <w:p w14:paraId="71EF7D6C" w14:textId="51584AB6" w:rsidR="7E1BBA9C" w:rsidRDefault="7E1BBA9C" w:rsidP="7E1BBA9C">
      <w:pPr>
        <w:jc w:val="center"/>
      </w:pPr>
    </w:p>
    <w:p w14:paraId="7439D02E" w14:textId="17CCBDAC" w:rsidR="7E1BBA9C" w:rsidRDefault="7E1BBA9C" w:rsidP="7E1BBA9C">
      <w:pPr>
        <w:jc w:val="center"/>
      </w:pPr>
    </w:p>
    <w:p w14:paraId="5743F1CF" w14:textId="1633417C" w:rsidR="7E1BBA9C" w:rsidRDefault="7E1BBA9C" w:rsidP="7E1BBA9C">
      <w:pPr>
        <w:jc w:val="center"/>
      </w:pPr>
    </w:p>
    <w:p w14:paraId="42088035" w14:textId="5D5C025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Ở tập dữ liệu này, chúng ta sẽ cùng đi tìm hiểu về các yếu tố ảnh hưởng đến việc gây ra bệnh tim.  Chúng ta cùng đi qua 3 góc nhìn dưới đây để hiểu rõ thêm và có được các thông tin cần thiết để từ đó rút ra và đúc kết kinh nghiệm cho bản thân trong việc phòng tránh bệnh về tim cũng như các bệnh lý đi kèm.</w:t>
      </w:r>
    </w:p>
    <w:p w14:paraId="328DC846" w14:textId="25CA312B"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sức khỏe cá nhân</w:t>
      </w:r>
    </w:p>
    <w:p w14:paraId="1BC5CF4A" w14:textId="7E40EAC0"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cộng đồng và yếu tố nhân khẩu học</w:t>
      </w:r>
    </w:p>
    <w:p w14:paraId="428999A0" w14:textId="41BD82A3"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về các yếu tố hành vi và thói quen sống</w:t>
      </w:r>
    </w:p>
    <w:p w14:paraId="33F5B772" w14:textId="64783754" w:rsidR="7E1BBA9C" w:rsidRPr="00940C72" w:rsidRDefault="680AB570" w:rsidP="00534472">
      <w:pPr>
        <w:pStyle w:val="ListParagraph"/>
        <w:numPr>
          <w:ilvl w:val="0"/>
          <w:numId w:val="59"/>
        </w:numPr>
        <w:spacing w:after="0"/>
        <w:outlineLvl w:val="1"/>
        <w:rPr>
          <w:rFonts w:ascii="Times New Roman" w:eastAsia="Times New Roman" w:hAnsi="Times New Roman" w:cs="Times New Roman"/>
          <w:b/>
          <w:bCs/>
          <w:sz w:val="24"/>
          <w:szCs w:val="24"/>
        </w:rPr>
      </w:pPr>
      <w:bookmarkStart w:id="20" w:name="_Toc185067410"/>
      <w:r w:rsidRPr="00940C72">
        <w:rPr>
          <w:rFonts w:ascii="Times New Roman" w:eastAsia="Times New Roman" w:hAnsi="Times New Roman" w:cs="Times New Roman"/>
          <w:b/>
          <w:bCs/>
          <w:sz w:val="24"/>
          <w:szCs w:val="24"/>
        </w:rPr>
        <w:t>Góc nhìn sức khỏe cá nhân</w:t>
      </w:r>
      <w:bookmarkEnd w:id="20"/>
    </w:p>
    <w:p w14:paraId="7F92B6F8" w14:textId="1DFF057E"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Hiểu rõ hơn về các yếu tố sức khỏe cá nhân và lối sống ảnh hưởng đến tình trạng sức khỏe, đặc biệt là bệnh tim.</w:t>
      </w:r>
    </w:p>
    <w:p w14:paraId="526D1DD9" w14:textId="62C57047"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1" w:name="_Toc185067411"/>
      <w:r w:rsidRPr="00940C72">
        <w:rPr>
          <w:rFonts w:ascii="Times New Roman" w:eastAsia="Times New Roman" w:hAnsi="Times New Roman" w:cs="Times New Roman"/>
          <w:b/>
          <w:bCs/>
          <w:sz w:val="24"/>
          <w:szCs w:val="24"/>
        </w:rPr>
        <w:t>Chỉ số BMI có liên quan đến tỉ lệ mắc bệnh tim không?</w:t>
      </w:r>
      <w:bookmarkEnd w:id="21"/>
    </w:p>
    <w:p w14:paraId="73BCFE8A" w14:textId="35A244BB"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Chúng ta cùng quan sát biểu đồ boxplot sau đây:</w:t>
      </w:r>
    </w:p>
    <w:p w14:paraId="58B47F95" w14:textId="5513E584" w:rsidR="7E1BBA9C" w:rsidRDefault="7E1BBA9C" w:rsidP="680AB570">
      <w:pPr>
        <w:spacing w:after="0"/>
        <w:rPr>
          <w:rFonts w:ascii="Times New Roman" w:eastAsia="Times New Roman" w:hAnsi="Times New Roman" w:cs="Times New Roman"/>
          <w:sz w:val="24"/>
          <w:szCs w:val="24"/>
        </w:rPr>
      </w:pPr>
      <w:r>
        <w:rPr>
          <w:noProof/>
        </w:rPr>
        <w:drawing>
          <wp:inline distT="0" distB="0" distL="0" distR="0" wp14:anchorId="14C76175" wp14:editId="3E390144">
            <wp:extent cx="5943600" cy="3876675"/>
            <wp:effectExtent l="0" t="0" r="0" b="0"/>
            <wp:docPr id="894680964" name="Picture 89468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680964"/>
                    <pic:cNvPicPr/>
                  </pic:nvPicPr>
                  <pic:blipFill>
                    <a:blip r:embed="rId38">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75A9F69" w14:textId="38FDB7B8"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Nhận xét:</w:t>
      </w:r>
    </w:p>
    <w:p w14:paraId="6D846230" w14:textId="5665A9CB" w:rsidR="7E1BBA9C" w:rsidRDefault="680AB570" w:rsidP="009F7096">
      <w:pPr>
        <w:pStyle w:val="ListParagraph"/>
        <w:numPr>
          <w:ilvl w:val="0"/>
          <w:numId w:val="4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bố BMI giữa hai nhóm (Yes/No)</w:t>
      </w:r>
    </w:p>
    <w:p w14:paraId="15F7793D" w14:textId="4D78607F"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"No" (không mắc bệnh tim):</w:t>
      </w:r>
    </w:p>
    <w:p w14:paraId="507B1412" w14:textId="2DF0B9A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Giá trị trung vị (median) BMI của nhóm này nằm ở mức trung bình, khoảng </w:t>
      </w:r>
      <w:r w:rsidR="7E1BBA9C">
        <w:tab/>
      </w:r>
      <w:r w:rsidR="7E1BBA9C">
        <w:tab/>
      </w:r>
      <w:r w:rsidRPr="680AB570">
        <w:rPr>
          <w:rFonts w:ascii="Times New Roman" w:eastAsia="Times New Roman" w:hAnsi="Times New Roman" w:cs="Times New Roman"/>
          <w:sz w:val="24"/>
          <w:szCs w:val="24"/>
        </w:rPr>
        <w:t>từ 20-30.</w:t>
      </w:r>
    </w:p>
    <w:p w14:paraId="11713E86" w14:textId="1BE841FE"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Phân phối có sự hiện diện của nhiều outliers (các điểm ngoài phạm vi thông </w:t>
      </w:r>
      <w:r w:rsidR="7E1BBA9C">
        <w:tab/>
      </w:r>
      <w:r w:rsidR="7E1BBA9C">
        <w:tab/>
      </w:r>
      <w:r w:rsidRPr="680AB570">
        <w:rPr>
          <w:rFonts w:ascii="Times New Roman" w:eastAsia="Times New Roman" w:hAnsi="Times New Roman" w:cs="Times New Roman"/>
          <w:sz w:val="24"/>
          <w:szCs w:val="24"/>
        </w:rPr>
        <w:t>thường), đặc biệt ở phía trên (BMI &gt; 40).</w:t>
      </w:r>
    </w:p>
    <w:p w14:paraId="79539CFC" w14:textId="108FAB7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xml:space="preserve">  </w:t>
      </w:r>
      <w:r w:rsidR="7E1BBA9C">
        <w:tab/>
      </w:r>
      <w:r w:rsidRPr="680AB570">
        <w:rPr>
          <w:rFonts w:ascii="Times New Roman" w:eastAsia="Times New Roman" w:hAnsi="Times New Roman" w:cs="Times New Roman"/>
          <w:sz w:val="24"/>
          <w:szCs w:val="24"/>
        </w:rPr>
        <w:t>- Nhóm "Yes" (mắc bệnh tim):</w:t>
      </w:r>
    </w:p>
    <w:p w14:paraId="584F78EF" w14:textId="0FBE020B"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Pr="1C7973EE">
        <w:rPr>
          <w:rFonts w:ascii="Times New Roman" w:eastAsia="Times New Roman" w:hAnsi="Times New Roman" w:cs="Times New Roman"/>
          <w:sz w:val="24"/>
          <w:szCs w:val="24"/>
        </w:rPr>
        <w:t xml:space="preserve">- Trung vị BMI của nhóm này cũng nằm ở mức tương tự như nhóm "No" </w:t>
      </w:r>
      <w:r w:rsidR="680AB570">
        <w:tab/>
      </w:r>
      <w:r w:rsidR="680AB570">
        <w:tab/>
      </w:r>
      <w:r w:rsidRPr="1C7973EE">
        <w:rPr>
          <w:rFonts w:ascii="Times New Roman" w:eastAsia="Times New Roman" w:hAnsi="Times New Roman" w:cs="Times New Roman"/>
          <w:sz w:val="24"/>
          <w:szCs w:val="24"/>
        </w:rPr>
        <w:t>(khoảng 20-30).</w:t>
      </w:r>
    </w:p>
    <w:p w14:paraId="5728F321" w14:textId="09054DAC"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Phân phối cũng có outliers tương tự, nhưng mức độ outliers (điểm trên cao) </w:t>
      </w:r>
      <w:r w:rsidR="7E1BBA9C">
        <w:tab/>
      </w:r>
      <w:r w:rsidRPr="680AB570">
        <w:rPr>
          <w:rFonts w:ascii="Times New Roman" w:eastAsia="Times New Roman" w:hAnsi="Times New Roman" w:cs="Times New Roman"/>
          <w:sz w:val="24"/>
          <w:szCs w:val="24"/>
        </w:rPr>
        <w:t>có vẻ ít hơn nhóm "No".</w:t>
      </w:r>
    </w:p>
    <w:p w14:paraId="602E77E5" w14:textId="2026936B" w:rsidR="7E1BBA9C" w:rsidRDefault="680AB570" w:rsidP="009F7096">
      <w:pPr>
        <w:pStyle w:val="ListParagraph"/>
        <w:numPr>
          <w:ilvl w:val="0"/>
          <w:numId w:val="4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hai nhóm:</w:t>
      </w:r>
    </w:p>
    <w:p w14:paraId="76816AC0" w14:textId="24E09EB1"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xml:space="preserve">- Hai nhóm "Yes" và "No" có phân phối BMI tương đối giống nhau, với khoảng giá trị </w:t>
      </w:r>
      <w:r w:rsidR="7E1BBA9C">
        <w:tab/>
      </w:r>
      <w:r w:rsidRPr="680AB570">
        <w:rPr>
          <w:rFonts w:ascii="Times New Roman" w:eastAsia="Times New Roman" w:hAnsi="Times New Roman" w:cs="Times New Roman"/>
          <w:sz w:val="24"/>
          <w:szCs w:val="24"/>
        </w:rPr>
        <w:t>gần như tương đồng. Tuy nhiên:</w:t>
      </w:r>
    </w:p>
    <w:p w14:paraId="1B827C2A" w14:textId="4F90F5D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"Yes" có xu hướng ít outliers hơn ở các mức BMI cao so với nhóm "No".</w:t>
      </w:r>
    </w:p>
    <w:p w14:paraId="3B41C2BC" w14:textId="3F84F6F6"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xml:space="preserve">- Phạm vi BMI của hai nhóm khá tương đồng, điều này cho thấy BMI có thể không </w:t>
      </w:r>
      <w:r w:rsidR="7E1BBA9C">
        <w:tab/>
      </w:r>
      <w:r w:rsidRPr="680AB570">
        <w:rPr>
          <w:rFonts w:ascii="Times New Roman" w:eastAsia="Times New Roman" w:hAnsi="Times New Roman" w:cs="Times New Roman"/>
          <w:sz w:val="24"/>
          <w:szCs w:val="24"/>
        </w:rPr>
        <w:t>phải là yếu tố duy nhất ảnh hưởng đến nguy cơ mắc bệnh tim trong tập dữ liệu này.</w:t>
      </w:r>
    </w:p>
    <w:p w14:paraId="16025A94" w14:textId="7832128B"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Khả năng liên hệ giữa BMI và nguy cơ mắc bệnh tim:</w:t>
      </w:r>
    </w:p>
    <w:p w14:paraId="250A7310" w14:textId="45797B7A" w:rsidR="7E1BBA9C" w:rsidRDefault="680AB570" w:rsidP="009F7096">
      <w:pPr>
        <w:pStyle w:val="ListParagraph"/>
        <w:numPr>
          <w:ilvl w:val="0"/>
          <w:numId w:val="2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Dựa trên biểu đồ, khó có thể khẳng định BMI có tác động lớn đến nguy cơ mắc bệnh tim, vì không có sự khác biệt rõ ràng giữa hai nhóm.</w:t>
      </w:r>
    </w:p>
    <w:p w14:paraId="4505D168" w14:textId="3C527503" w:rsidR="1C7973EE" w:rsidRDefault="1C7973EE" w:rsidP="1C7973EE">
      <w:pPr>
        <w:pStyle w:val="ListParagraph"/>
        <w:numPr>
          <w:ilvl w:val="0"/>
          <w:numId w:val="25"/>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Có thể cần kết hợp thêm các yếu tố khác (như huyết áp, cholesterol, lối sống, ...) để đánh giá toàn diện hơn về nguy cơ mắc bệnh tim.</w:t>
      </w:r>
    </w:p>
    <w:p w14:paraId="72DE8BC6" w14:textId="6CE6C975" w:rsidR="7E1BBA9C" w:rsidRPr="00940C72" w:rsidRDefault="00940C72" w:rsidP="003A61A8">
      <w:pPr>
        <w:pStyle w:val="ListParagraph"/>
        <w:numPr>
          <w:ilvl w:val="1"/>
          <w:numId w:val="58"/>
        </w:numPr>
        <w:spacing w:after="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bookmarkStart w:id="22" w:name="_Toc185067412"/>
      <w:r w:rsidR="680AB570" w:rsidRPr="00940C72">
        <w:rPr>
          <w:rFonts w:ascii="Times New Roman" w:eastAsia="Times New Roman" w:hAnsi="Times New Roman" w:cs="Times New Roman"/>
          <w:b/>
          <w:bCs/>
          <w:sz w:val="24"/>
          <w:szCs w:val="24"/>
        </w:rPr>
        <w:t>Số giờ ngủ có ảnh hưởng đến tình trạng sức khỏe tổng quát như thế nào?</w:t>
      </w:r>
      <w:bookmarkEnd w:id="22"/>
    </w:p>
    <w:p w14:paraId="65B0D63D" w14:textId="2C867D15" w:rsidR="7E1BBA9C" w:rsidRDefault="7E1BBA9C" w:rsidP="00067BA8">
      <w:pPr>
        <w:spacing w:after="0"/>
        <w:jc w:val="center"/>
        <w:rPr>
          <w:rFonts w:ascii="Times New Roman" w:eastAsia="Times New Roman" w:hAnsi="Times New Roman" w:cs="Times New Roman"/>
          <w:sz w:val="24"/>
          <w:szCs w:val="24"/>
        </w:rPr>
      </w:pPr>
      <w:r>
        <w:rPr>
          <w:noProof/>
        </w:rPr>
        <w:drawing>
          <wp:inline distT="0" distB="0" distL="0" distR="0" wp14:anchorId="462BB138" wp14:editId="7E719CAA">
            <wp:extent cx="5963920" cy="3657600"/>
            <wp:effectExtent l="0" t="0" r="0" b="0"/>
            <wp:docPr id="813601520" name="Picture 8136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601520"/>
                    <pic:cNvPicPr/>
                  </pic:nvPicPr>
                  <pic:blipFill>
                    <a:blip r:embed="rId39">
                      <a:extLst>
                        <a:ext uri="{28A0092B-C50C-407E-A947-70E740481C1C}">
                          <a14:useLocalDpi xmlns:a14="http://schemas.microsoft.com/office/drawing/2010/main" val="0"/>
                        </a:ext>
                      </a:extLst>
                    </a:blip>
                    <a:stretch>
                      <a:fillRect/>
                    </a:stretch>
                  </pic:blipFill>
                  <pic:spPr>
                    <a:xfrm>
                      <a:off x="0" y="0"/>
                      <a:ext cx="5976214" cy="3665140"/>
                    </a:xfrm>
                    <a:prstGeom prst="rect">
                      <a:avLst/>
                    </a:prstGeom>
                  </pic:spPr>
                </pic:pic>
              </a:graphicData>
            </a:graphic>
          </wp:inline>
        </w:drawing>
      </w:r>
    </w:p>
    <w:p w14:paraId="7B13607A" w14:textId="77777777" w:rsidR="005913D7" w:rsidRDefault="005913D7" w:rsidP="680AB570">
      <w:pPr>
        <w:spacing w:after="0"/>
        <w:rPr>
          <w:rFonts w:ascii="Times New Roman" w:eastAsia="Times New Roman" w:hAnsi="Times New Roman" w:cs="Times New Roman"/>
          <w:b/>
          <w:bCs/>
          <w:i/>
          <w:iCs/>
          <w:sz w:val="24"/>
          <w:szCs w:val="24"/>
        </w:rPr>
      </w:pPr>
    </w:p>
    <w:p w14:paraId="2B21C465" w14:textId="77777777" w:rsidR="005913D7" w:rsidRDefault="005913D7" w:rsidP="680AB570">
      <w:pPr>
        <w:spacing w:after="0"/>
        <w:rPr>
          <w:rFonts w:ascii="Times New Roman" w:eastAsia="Times New Roman" w:hAnsi="Times New Roman" w:cs="Times New Roman"/>
          <w:b/>
          <w:bCs/>
          <w:i/>
          <w:iCs/>
          <w:sz w:val="24"/>
          <w:szCs w:val="24"/>
        </w:rPr>
      </w:pPr>
    </w:p>
    <w:p w14:paraId="259677B6" w14:textId="77777777" w:rsidR="00067BA8" w:rsidRDefault="00067BA8" w:rsidP="680AB570">
      <w:pPr>
        <w:spacing w:after="0"/>
        <w:rPr>
          <w:rFonts w:ascii="Times New Roman" w:eastAsia="Times New Roman" w:hAnsi="Times New Roman" w:cs="Times New Roman"/>
          <w:b/>
          <w:bCs/>
          <w:i/>
          <w:iCs/>
          <w:sz w:val="24"/>
          <w:szCs w:val="24"/>
        </w:rPr>
      </w:pPr>
    </w:p>
    <w:p w14:paraId="16258BAB" w14:textId="68ABE5A9"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35D6B31D" w14:textId="621A96B1" w:rsidR="7E1BBA9C" w:rsidRDefault="680AB570" w:rsidP="009F7096">
      <w:pPr>
        <w:pStyle w:val="ListParagraph"/>
        <w:numPr>
          <w:ilvl w:val="0"/>
          <w:numId w:val="4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phối số giờ ngủ theo từng mức độ sức khỏe:</w:t>
      </w:r>
    </w:p>
    <w:p w14:paraId="2435A762" w14:textId="0D4022FA"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Very good, Fair, Good, Poor, Excellent:</w:t>
      </w:r>
    </w:p>
    <w:p w14:paraId="458EEFA2" w14:textId="141BFC2C"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Trung vị (median):</w:t>
      </w:r>
    </w:p>
    <w:p w14:paraId="057CADB0" w14:textId="07AB0CF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Số giờ ngủ trung vị của các nhóm nằm trong khoảng từ 6 đến 8 giờ, đây </w:t>
      </w:r>
      <w:r w:rsidR="680AB570">
        <w:tab/>
      </w:r>
      <w:r w:rsidR="680AB570">
        <w:tab/>
      </w:r>
      <w:r w:rsidR="680AB570">
        <w:tab/>
      </w:r>
      <w:r w:rsidRPr="1C7973EE">
        <w:rPr>
          <w:rFonts w:ascii="Times New Roman" w:eastAsia="Times New Roman" w:hAnsi="Times New Roman" w:cs="Times New Roman"/>
          <w:sz w:val="24"/>
          <w:szCs w:val="24"/>
        </w:rPr>
        <w:t xml:space="preserve">là mức </w:t>
      </w:r>
      <w:r w:rsidR="680AB570">
        <w:tab/>
      </w:r>
      <w:r w:rsidRPr="1C7973EE">
        <w:rPr>
          <w:rFonts w:ascii="Times New Roman" w:eastAsia="Times New Roman" w:hAnsi="Times New Roman" w:cs="Times New Roman"/>
          <w:sz w:val="24"/>
          <w:szCs w:val="24"/>
        </w:rPr>
        <w:t>ngủ phổ biến.</w:t>
      </w:r>
    </w:p>
    <w:p w14:paraId="2C9EB94F" w14:textId="1E76721B"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Độ trải rộng (IQR - Interquartile Range):</w:t>
      </w:r>
    </w:p>
    <w:p w14:paraId="7FBDA883" w14:textId="7300CE98"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Các nhóm có mức độ phân tán số giờ ngủ tương tự nhau, với hầu hết số </w:t>
      </w:r>
      <w:r w:rsidR="680AB570">
        <w:tab/>
      </w:r>
      <w:r w:rsidR="680AB570">
        <w:tab/>
      </w:r>
      <w:r w:rsidR="680AB570">
        <w:tab/>
      </w:r>
      <w:r w:rsidRPr="1C7973EE">
        <w:rPr>
          <w:rFonts w:ascii="Times New Roman" w:eastAsia="Times New Roman" w:hAnsi="Times New Roman" w:cs="Times New Roman"/>
          <w:sz w:val="24"/>
          <w:szCs w:val="24"/>
        </w:rPr>
        <w:t>giờ ngủ nằm trong khoảng 5-9 giờ.</w:t>
      </w:r>
    </w:p>
    <w:p w14:paraId="638596CD" w14:textId="1983F13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Outliers:</w:t>
      </w:r>
    </w:p>
    <w:p w14:paraId="60ABB419" w14:textId="28BC851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Tất cả các nhóm đều có các outliers (những người ngủ ít hơn 4 giờ hoặc </w:t>
      </w:r>
      <w:r w:rsidR="680AB570">
        <w:tab/>
      </w:r>
      <w:r w:rsidR="680AB570">
        <w:tab/>
      </w:r>
      <w:r w:rsidR="680AB570">
        <w:tab/>
      </w:r>
      <w:r w:rsidRPr="1C7973EE">
        <w:rPr>
          <w:rFonts w:ascii="Times New Roman" w:eastAsia="Times New Roman" w:hAnsi="Times New Roman" w:cs="Times New Roman"/>
          <w:sz w:val="24"/>
          <w:szCs w:val="24"/>
        </w:rPr>
        <w:t xml:space="preserve">nhiều hơn 10 giờ), đặc biệt có một số trường hợp ngủ rất nhiều (hơn 20 </w:t>
      </w:r>
      <w:r w:rsidR="680AB570">
        <w:tab/>
      </w:r>
      <w:r w:rsidR="680AB570">
        <w:tab/>
      </w:r>
      <w:r w:rsidR="680AB570">
        <w:tab/>
      </w:r>
      <w:r w:rsidRPr="1C7973EE">
        <w:rPr>
          <w:rFonts w:ascii="Times New Roman" w:eastAsia="Times New Roman" w:hAnsi="Times New Roman" w:cs="Times New Roman"/>
          <w:sz w:val="24"/>
          <w:szCs w:val="24"/>
        </w:rPr>
        <w:t>giờ).</w:t>
      </w:r>
    </w:p>
    <w:p w14:paraId="7218C6F7" w14:textId="0DB69C75" w:rsidR="7E1BBA9C" w:rsidRDefault="680AB570" w:rsidP="009F7096">
      <w:pPr>
        <w:pStyle w:val="ListParagraph"/>
        <w:numPr>
          <w:ilvl w:val="0"/>
          <w:numId w:val="4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các mức độ sức khỏe:</w:t>
      </w:r>
    </w:p>
    <w:p w14:paraId="2E4420B9" w14:textId="7B18AAB1"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"Poor" (sức khỏe kém):</w:t>
      </w:r>
    </w:p>
    <w:p w14:paraId="77F4C02D" w14:textId="4EDE410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Nhóm này có độ trải rộng số giờ ngủ lớn hơn một chút, cho thấy những người </w:t>
      </w:r>
      <w:r w:rsidR="7E1BBA9C">
        <w:tab/>
      </w:r>
      <w:r w:rsidR="7E1BBA9C">
        <w:tab/>
      </w:r>
      <w:r w:rsidRPr="680AB570">
        <w:rPr>
          <w:rFonts w:ascii="Times New Roman" w:eastAsia="Times New Roman" w:hAnsi="Times New Roman" w:cs="Times New Roman"/>
          <w:sz w:val="24"/>
          <w:szCs w:val="24"/>
        </w:rPr>
        <w:t>trong nhóm này có thể có giấc ngủ không ổn định, cả ở mức ngủ ít và ngủ nhiều.</w:t>
      </w:r>
    </w:p>
    <w:p w14:paraId="7029030A" w14:textId="13B37C52"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"Excellent" (sức khỏe rất tốt):</w:t>
      </w:r>
    </w:p>
    <w:p w14:paraId="2CF8AA9C" w14:textId="5C4DB103"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Trung vị của số giờ ngủ ở nhóm này dường như thấp hơn một chút (gần 6 giờ), </w:t>
      </w:r>
      <w:r w:rsidR="7E1BBA9C">
        <w:tab/>
      </w:r>
      <w:r w:rsidR="7E1BBA9C">
        <w:tab/>
      </w:r>
      <w:r w:rsidRPr="680AB570">
        <w:rPr>
          <w:rFonts w:ascii="Times New Roman" w:eastAsia="Times New Roman" w:hAnsi="Times New Roman" w:cs="Times New Roman"/>
          <w:sz w:val="24"/>
          <w:szCs w:val="24"/>
        </w:rPr>
        <w:t xml:space="preserve">điều này có thể gợi ý rằng những người có sức khỏe rất tốt không nhất thiết ngủ </w:t>
      </w:r>
      <w:r w:rsidR="7E1BBA9C">
        <w:tab/>
      </w:r>
      <w:r w:rsidR="7E1BBA9C">
        <w:tab/>
      </w:r>
      <w:r w:rsidRPr="680AB570">
        <w:rPr>
          <w:rFonts w:ascii="Times New Roman" w:eastAsia="Times New Roman" w:hAnsi="Times New Roman" w:cs="Times New Roman"/>
          <w:sz w:val="24"/>
          <w:szCs w:val="24"/>
        </w:rPr>
        <w:t>nhiều, mà có thể do chất lượng giấc ngủ cao.</w:t>
      </w:r>
    </w:p>
    <w:p w14:paraId="54BC05EC" w14:textId="5372471D"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Xu hướng liên quan giữa sức khỏe và số giờ ngủ:</w:t>
      </w:r>
    </w:p>
    <w:p w14:paraId="54A0A953" w14:textId="2C45FF1E" w:rsidR="7E1BBA9C" w:rsidRDefault="680AB570" w:rsidP="009F7096">
      <w:pPr>
        <w:pStyle w:val="ListParagraph"/>
        <w:numPr>
          <w:ilvl w:val="0"/>
          <w:numId w:val="2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Không có sự khác biệt rõ ràng về số giờ ngủ giữa các nhóm sức khỏe tổng quát, nhưng có một vài quan sát:</w:t>
      </w:r>
    </w:p>
    <w:p w14:paraId="44ACFC57" w14:textId="55C931A6" w:rsidR="7E1BBA9C" w:rsidRDefault="1C7973EE" w:rsidP="1C7973EE">
      <w:pPr>
        <w:pStyle w:val="ListParagraph"/>
        <w:numPr>
          <w:ilvl w:val="0"/>
          <w:numId w:val="1"/>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Sức khỏe tốt không chỉ phụ thuộc vào số giờ ngủ mà còn phụ thuộc vào chất lượng giấc ngủ hoặc các yếu tố khác như lối sống, chế độ ăn uống, và vận động.</w:t>
      </w:r>
    </w:p>
    <w:p w14:paraId="1B5EE78F" w14:textId="43706B44" w:rsidR="7E1BBA9C" w:rsidRDefault="1C7973EE" w:rsidP="1C7973EE">
      <w:pPr>
        <w:pStyle w:val="ListParagraph"/>
        <w:numPr>
          <w:ilvl w:val="0"/>
          <w:numId w:val="3"/>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Nhóm "Poor" có xu hướng bao gồm nhiều người với số giờ ngủ nằm ở cả hai thái cực (ngủ quá ít hoặc quá nhiều), điều này có thể phản ánh tình trạng sức khỏe kém liên quan đến rối loạn giấc ngủ.</w:t>
      </w:r>
    </w:p>
    <w:p w14:paraId="064D8179" w14:textId="545556E9" w:rsidR="680AB570" w:rsidRDefault="680AB570" w:rsidP="680AB570">
      <w:pPr>
        <w:spacing w:after="0"/>
        <w:rPr>
          <w:rFonts w:ascii="Times New Roman" w:eastAsia="Times New Roman" w:hAnsi="Times New Roman" w:cs="Times New Roman"/>
          <w:sz w:val="24"/>
          <w:szCs w:val="24"/>
        </w:rPr>
      </w:pPr>
    </w:p>
    <w:p w14:paraId="0D38F41F" w14:textId="27558BF0" w:rsidR="680AB570" w:rsidRDefault="680AB570" w:rsidP="680AB570">
      <w:pPr>
        <w:spacing w:after="0"/>
        <w:rPr>
          <w:rFonts w:ascii="Times New Roman" w:eastAsia="Times New Roman" w:hAnsi="Times New Roman" w:cs="Times New Roman"/>
          <w:sz w:val="24"/>
          <w:szCs w:val="24"/>
        </w:rPr>
      </w:pPr>
    </w:p>
    <w:p w14:paraId="66DD0A27" w14:textId="37D8D297" w:rsidR="680AB570" w:rsidRDefault="680AB570" w:rsidP="680AB570">
      <w:pPr>
        <w:spacing w:after="0"/>
        <w:rPr>
          <w:rFonts w:ascii="Times New Roman" w:eastAsia="Times New Roman" w:hAnsi="Times New Roman" w:cs="Times New Roman"/>
          <w:sz w:val="24"/>
          <w:szCs w:val="24"/>
        </w:rPr>
      </w:pPr>
    </w:p>
    <w:p w14:paraId="463C2BDE" w14:textId="5BB2A5AA" w:rsidR="680AB570" w:rsidRDefault="680AB570" w:rsidP="680AB570">
      <w:pPr>
        <w:spacing w:after="0"/>
        <w:rPr>
          <w:rFonts w:ascii="Times New Roman" w:eastAsia="Times New Roman" w:hAnsi="Times New Roman" w:cs="Times New Roman"/>
          <w:sz w:val="24"/>
          <w:szCs w:val="24"/>
        </w:rPr>
      </w:pPr>
    </w:p>
    <w:p w14:paraId="7790DA2B" w14:textId="14D559FF" w:rsidR="680AB570" w:rsidRDefault="680AB570" w:rsidP="680AB570">
      <w:pPr>
        <w:spacing w:after="0"/>
        <w:rPr>
          <w:rFonts w:ascii="Times New Roman" w:eastAsia="Times New Roman" w:hAnsi="Times New Roman" w:cs="Times New Roman"/>
          <w:sz w:val="24"/>
          <w:szCs w:val="24"/>
        </w:rPr>
      </w:pPr>
    </w:p>
    <w:p w14:paraId="35BA9CFD" w14:textId="7FD59917" w:rsidR="680AB570" w:rsidRDefault="680AB570" w:rsidP="680AB570">
      <w:pPr>
        <w:spacing w:after="0"/>
        <w:rPr>
          <w:rFonts w:ascii="Times New Roman" w:eastAsia="Times New Roman" w:hAnsi="Times New Roman" w:cs="Times New Roman"/>
          <w:sz w:val="24"/>
          <w:szCs w:val="24"/>
        </w:rPr>
      </w:pPr>
    </w:p>
    <w:p w14:paraId="30B53238" w14:textId="7ED61F00" w:rsidR="680AB570" w:rsidRDefault="680AB570" w:rsidP="680AB570">
      <w:pPr>
        <w:spacing w:after="0"/>
        <w:rPr>
          <w:rFonts w:ascii="Times New Roman" w:eastAsia="Times New Roman" w:hAnsi="Times New Roman" w:cs="Times New Roman"/>
          <w:sz w:val="24"/>
          <w:szCs w:val="24"/>
        </w:rPr>
      </w:pPr>
    </w:p>
    <w:p w14:paraId="0A8C22D5" w14:textId="77777777" w:rsidR="00067BA8" w:rsidRDefault="00067BA8" w:rsidP="680AB570">
      <w:pPr>
        <w:spacing w:after="0"/>
        <w:rPr>
          <w:rFonts w:ascii="Times New Roman" w:eastAsia="Times New Roman" w:hAnsi="Times New Roman" w:cs="Times New Roman"/>
          <w:sz w:val="24"/>
          <w:szCs w:val="24"/>
        </w:rPr>
      </w:pPr>
    </w:p>
    <w:p w14:paraId="77CFA32A" w14:textId="66A4D1D7"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3" w:name="_Toc185067413"/>
      <w:r w:rsidRPr="00940C72">
        <w:rPr>
          <w:rFonts w:ascii="Times New Roman" w:eastAsia="Times New Roman" w:hAnsi="Times New Roman" w:cs="Times New Roman"/>
          <w:b/>
          <w:bCs/>
          <w:sz w:val="24"/>
          <w:szCs w:val="24"/>
        </w:rPr>
        <w:lastRenderedPageBreak/>
        <w:t>Mối liên hệ giữa BMI, thói quen hút thuốc và bệnh tim?</w:t>
      </w:r>
      <w:bookmarkEnd w:id="23"/>
    </w:p>
    <w:p w14:paraId="00FCB39F" w14:textId="5977DA6F" w:rsidR="7E1BBA9C" w:rsidRDefault="7E1BBA9C" w:rsidP="680AB570">
      <w:pPr>
        <w:spacing w:after="0"/>
        <w:rPr>
          <w:rFonts w:ascii="Times New Roman" w:eastAsia="Times New Roman" w:hAnsi="Times New Roman" w:cs="Times New Roman"/>
          <w:b/>
          <w:bCs/>
          <w:i/>
          <w:iCs/>
          <w:sz w:val="24"/>
          <w:szCs w:val="24"/>
        </w:rPr>
      </w:pPr>
      <w:r>
        <w:rPr>
          <w:noProof/>
        </w:rPr>
        <w:drawing>
          <wp:inline distT="0" distB="0" distL="0" distR="0" wp14:anchorId="5EAA6087" wp14:editId="4F6A1CB0">
            <wp:extent cx="5943600" cy="3876675"/>
            <wp:effectExtent l="0" t="0" r="0" b="0"/>
            <wp:docPr id="1839881250" name="Picture 183988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881250"/>
                    <pic:cNvPicPr/>
                  </pic:nvPicPr>
                  <pic:blipFill>
                    <a:blip r:embed="rId4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r w:rsidR="680AB570" w:rsidRPr="680AB570">
        <w:rPr>
          <w:rFonts w:ascii="Times New Roman" w:eastAsia="Times New Roman" w:hAnsi="Times New Roman" w:cs="Times New Roman"/>
          <w:b/>
          <w:bCs/>
          <w:i/>
          <w:iCs/>
          <w:sz w:val="24"/>
          <w:szCs w:val="24"/>
        </w:rPr>
        <w:t>Nhận xét:</w:t>
      </w:r>
    </w:p>
    <w:p w14:paraId="65AB364C" w14:textId="5D57A9F8" w:rsidR="7E1BBA9C" w:rsidRDefault="680AB570" w:rsidP="009F7096">
      <w:pPr>
        <w:pStyle w:val="ListParagraph"/>
        <w:numPr>
          <w:ilvl w:val="0"/>
          <w:numId w:val="4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phối BMI theo nhóm bệnh tim và thói quen hút thuốc:</w:t>
      </w:r>
    </w:p>
    <w:p w14:paraId="6497F5EE" w14:textId="689FF1FB"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mắc bệnh tim ("No"):</w:t>
      </w:r>
    </w:p>
    <w:p w14:paraId="3E2BD8FF" w14:textId="3D23FBD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hút thuốc (Yes):</w:t>
      </w:r>
    </w:p>
    <w:p w14:paraId="474CCDEE" w14:textId="3672A177"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Trung vị BMI của nhóm này nằm trong khoảng 20-30.</w:t>
      </w:r>
    </w:p>
    <w:p w14:paraId="7F48EB7D" w14:textId="4511C80C"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Phân bố BMI của nhóm hút thuốc có vẻ tương tự với nhóm không hút </w:t>
      </w:r>
      <w:r w:rsidR="680AB570">
        <w:tab/>
      </w:r>
      <w:r w:rsidR="680AB570">
        <w:tab/>
      </w:r>
      <w:r w:rsidR="680AB570">
        <w:tab/>
      </w:r>
      <w:r w:rsidRPr="1C7973EE">
        <w:rPr>
          <w:rFonts w:ascii="Times New Roman" w:eastAsia="Times New Roman" w:hAnsi="Times New Roman" w:cs="Times New Roman"/>
          <w:sz w:val="24"/>
          <w:szCs w:val="24"/>
        </w:rPr>
        <w:t xml:space="preserve">thuốc, nhưng có thể xuất hiện một số giá trị outliers (BMI cao) ở phía </w:t>
      </w:r>
      <w:r w:rsidR="680AB570">
        <w:tab/>
      </w:r>
      <w:r w:rsidR="680AB570">
        <w:tab/>
      </w:r>
      <w:r w:rsidR="680AB570">
        <w:tab/>
      </w:r>
      <w:r w:rsidRPr="1C7973EE">
        <w:rPr>
          <w:rFonts w:ascii="Times New Roman" w:eastAsia="Times New Roman" w:hAnsi="Times New Roman" w:cs="Times New Roman"/>
          <w:sz w:val="24"/>
          <w:szCs w:val="24"/>
        </w:rPr>
        <w:t>trên.</w:t>
      </w:r>
    </w:p>
    <w:p w14:paraId="539BE448" w14:textId="2CFD8C4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không hút thuốc (No):</w:t>
      </w:r>
    </w:p>
    <w:p w14:paraId="6FAA0A2D" w14:textId="38486703"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Trung vị BMI cũng tương tự, không khác biệt đáng kể so với nhóm hút </w:t>
      </w:r>
      <w:r w:rsidR="680AB570">
        <w:tab/>
      </w:r>
      <w:r w:rsidR="680AB570">
        <w:tab/>
      </w:r>
      <w:r w:rsidR="680AB570">
        <w:tab/>
      </w:r>
      <w:r w:rsidRPr="1C7973EE">
        <w:rPr>
          <w:rFonts w:ascii="Times New Roman" w:eastAsia="Times New Roman" w:hAnsi="Times New Roman" w:cs="Times New Roman"/>
          <w:sz w:val="24"/>
          <w:szCs w:val="24"/>
        </w:rPr>
        <w:t>thuốc.</w:t>
      </w:r>
    </w:p>
    <w:p w14:paraId="38DD16A9" w14:textId="2195C296"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Số lượng outliers (BMI rất cao) ở nhóm này có vẻ hơi nhiều hơn so với </w:t>
      </w:r>
      <w:r w:rsidR="680AB570">
        <w:tab/>
      </w:r>
      <w:r w:rsidR="680AB570">
        <w:tab/>
      </w:r>
      <w:r w:rsidR="680AB570">
        <w:tab/>
      </w:r>
      <w:r w:rsidRPr="1C7973EE">
        <w:rPr>
          <w:rFonts w:ascii="Times New Roman" w:eastAsia="Times New Roman" w:hAnsi="Times New Roman" w:cs="Times New Roman"/>
          <w:sz w:val="24"/>
          <w:szCs w:val="24"/>
        </w:rPr>
        <w:t>nhóm hút thuốc.</w:t>
      </w:r>
    </w:p>
    <w:p w14:paraId="548465AA" w14:textId="33DDFD7D"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mắc bệnh tim ("Yes"):</w:t>
      </w:r>
    </w:p>
    <w:p w14:paraId="65FF9C0F" w14:textId="21400468"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hút thuốc (Yes):</w:t>
      </w:r>
    </w:p>
    <w:p w14:paraId="210FF9EE" w14:textId="36A5C4A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Trung vị BMI tương đương nhóm "No" (không mắc bệnh tim), nằm </w:t>
      </w:r>
      <w:r w:rsidR="680AB570">
        <w:tab/>
      </w:r>
      <w:r w:rsidR="680AB570">
        <w:tab/>
      </w:r>
      <w:r w:rsidR="680AB570">
        <w:tab/>
      </w:r>
      <w:r w:rsidRPr="1C7973EE">
        <w:rPr>
          <w:rFonts w:ascii="Times New Roman" w:eastAsia="Times New Roman" w:hAnsi="Times New Roman" w:cs="Times New Roman"/>
          <w:sz w:val="24"/>
          <w:szCs w:val="24"/>
        </w:rPr>
        <w:t>trong khoảng 20-30.</w:t>
      </w:r>
    </w:p>
    <w:p w14:paraId="582DF981" w14:textId="309F6A0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lastRenderedPageBreak/>
        <w:t xml:space="preserve">    </w:t>
      </w:r>
      <w:r w:rsidR="680AB570">
        <w:tab/>
      </w:r>
      <w:r w:rsidR="680AB570">
        <w:tab/>
      </w:r>
      <w:r w:rsidR="680AB570">
        <w:tab/>
      </w:r>
      <w:r w:rsidRPr="1C7973EE">
        <w:rPr>
          <w:rFonts w:ascii="Times New Roman" w:eastAsia="Times New Roman" w:hAnsi="Times New Roman" w:cs="Times New Roman"/>
          <w:sz w:val="24"/>
          <w:szCs w:val="24"/>
        </w:rPr>
        <w:t xml:space="preserve">+ Nhóm này có outliers ở phía BMI cao, nhưng không đáng kể hơn nhóm </w:t>
      </w:r>
      <w:r w:rsidR="680AB570">
        <w:tab/>
      </w:r>
      <w:r w:rsidR="680AB570">
        <w:tab/>
      </w:r>
      <w:r w:rsidR="680AB570">
        <w:tab/>
      </w:r>
      <w:r w:rsidRPr="1C7973EE">
        <w:rPr>
          <w:rFonts w:ascii="Times New Roman" w:eastAsia="Times New Roman" w:hAnsi="Times New Roman" w:cs="Times New Roman"/>
          <w:sz w:val="24"/>
          <w:szCs w:val="24"/>
        </w:rPr>
        <w:t>không hút thuốc.</w:t>
      </w:r>
    </w:p>
    <w:p w14:paraId="6FD1ECD8" w14:textId="4137116F"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Người không hút thuốc (No):</w:t>
      </w:r>
    </w:p>
    <w:p w14:paraId="784C879C" w14:textId="53A43D78"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+Trung vị BMI cũng tương tự nhóm hút thuốc, không có sự khác biệt lớn.</w:t>
      </w:r>
    </w:p>
    <w:p w14:paraId="665A9D96" w14:textId="301F42A2"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Phân phối BMI không thay đổi nhiều so với nhóm không mắc bệnh tim.</w:t>
      </w:r>
    </w:p>
    <w:p w14:paraId="4F01785D" w14:textId="5F330D00" w:rsidR="7E1BBA9C" w:rsidRDefault="680AB570" w:rsidP="009F7096">
      <w:pPr>
        <w:pStyle w:val="ListParagraph"/>
        <w:numPr>
          <w:ilvl w:val="0"/>
          <w:numId w:val="4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các nhóm:</w:t>
      </w:r>
    </w:p>
    <w:p w14:paraId="14850E21" w14:textId="4D0706DF"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BMI giữa nhóm "No" và "Yes" (bệnh tim):</w:t>
      </w:r>
    </w:p>
    <w:p w14:paraId="5C73BF44" w14:textId="101AB167"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Không có sự khác biệt lớn về trung vị BMI giữa người mắc và không mắc bệnh </w:t>
      </w:r>
      <w:r w:rsidR="7E1BBA9C">
        <w:tab/>
      </w:r>
      <w:r w:rsidR="7E1BBA9C">
        <w:tab/>
      </w:r>
      <w:r w:rsidRPr="680AB570">
        <w:rPr>
          <w:rFonts w:ascii="Times New Roman" w:eastAsia="Times New Roman" w:hAnsi="Times New Roman" w:cs="Times New Roman"/>
          <w:sz w:val="24"/>
          <w:szCs w:val="24"/>
        </w:rPr>
        <w:t xml:space="preserve">tim. Nghĩa là BMI không phải là yếu tố duy nhất ảnh hưởng đến nguy cơ bệnh </w:t>
      </w:r>
      <w:r w:rsidR="7E1BBA9C">
        <w:tab/>
      </w:r>
      <w:r w:rsidR="7E1BBA9C">
        <w:tab/>
      </w:r>
      <w:r w:rsidRPr="680AB570">
        <w:rPr>
          <w:rFonts w:ascii="Times New Roman" w:eastAsia="Times New Roman" w:hAnsi="Times New Roman" w:cs="Times New Roman"/>
          <w:sz w:val="24"/>
          <w:szCs w:val="24"/>
        </w:rPr>
        <w:t>tim.</w:t>
      </w:r>
    </w:p>
    <w:p w14:paraId="2BCE1875" w14:textId="7411B332"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Ảnh hưởng của hút thuốc:</w:t>
      </w:r>
    </w:p>
    <w:p w14:paraId="67D861F7" w14:textId="4B63FB83"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Sự khác biệt giữa nhóm hút thuốc và không hút thuốc là rất nhỏ trong cả hai </w:t>
      </w:r>
      <w:r w:rsidR="7E1BBA9C">
        <w:tab/>
      </w:r>
      <w:r w:rsidR="7E1BBA9C">
        <w:tab/>
      </w:r>
      <w:r w:rsidRPr="680AB570">
        <w:rPr>
          <w:rFonts w:ascii="Times New Roman" w:eastAsia="Times New Roman" w:hAnsi="Times New Roman" w:cs="Times New Roman"/>
          <w:sz w:val="24"/>
          <w:szCs w:val="24"/>
        </w:rPr>
        <w:t xml:space="preserve">nhóm bệnh tim và không bệnh tim. Điều này cho thấy, thói quen hút thuốc không </w:t>
      </w:r>
      <w:r w:rsidR="7E1BBA9C">
        <w:tab/>
      </w:r>
      <w:r w:rsidR="7E1BBA9C">
        <w:tab/>
      </w:r>
      <w:r w:rsidRPr="680AB570">
        <w:rPr>
          <w:rFonts w:ascii="Times New Roman" w:eastAsia="Times New Roman" w:hAnsi="Times New Roman" w:cs="Times New Roman"/>
          <w:sz w:val="24"/>
          <w:szCs w:val="24"/>
        </w:rPr>
        <w:t>tạo ra sự chênh lệch lớn về BMI.</w:t>
      </w:r>
    </w:p>
    <w:p w14:paraId="6B93203E" w14:textId="0786426D" w:rsidR="7E1BBA9C" w:rsidRDefault="680AB570" w:rsidP="009F7096">
      <w:pPr>
        <w:pStyle w:val="ListParagraph"/>
        <w:numPr>
          <w:ilvl w:val="0"/>
          <w:numId w:val="4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Outliers và phân phối:</w:t>
      </w:r>
    </w:p>
    <w:p w14:paraId="3AEB8767" w14:textId="0711E913"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Outliers xuất hiện ở cả hai nhóm (mắc bệnh tim và không mắc bệnh tim), đặc biệt là ở </w:t>
      </w:r>
      <w:r w:rsidR="7E1BBA9C">
        <w:tab/>
      </w:r>
      <w:r w:rsidRPr="680AB570">
        <w:rPr>
          <w:rFonts w:ascii="Times New Roman" w:eastAsia="Times New Roman" w:hAnsi="Times New Roman" w:cs="Times New Roman"/>
          <w:sz w:val="24"/>
          <w:szCs w:val="24"/>
        </w:rPr>
        <w:t>các giá trị BMI rất cao (&gt;40).</w:t>
      </w:r>
    </w:p>
    <w:p w14:paraId="6F780FB1" w14:textId="014F7677"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"Yes" (mắc bệnh tim) có vẻ có ít outliers hơn một chút so với nhóm "No", điều </w:t>
      </w:r>
      <w:r w:rsidR="7E1BBA9C">
        <w:tab/>
      </w:r>
      <w:r w:rsidRPr="680AB570">
        <w:rPr>
          <w:rFonts w:ascii="Times New Roman" w:eastAsia="Times New Roman" w:hAnsi="Times New Roman" w:cs="Times New Roman"/>
          <w:sz w:val="24"/>
          <w:szCs w:val="24"/>
        </w:rPr>
        <w:t>này có thể do số lượng mẫu hoặc đặc điểm của tập dữ liệu.</w:t>
      </w:r>
    </w:p>
    <w:p w14:paraId="0E828267" w14:textId="7323381F"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773AA1D9" w14:textId="05DE33DC" w:rsidR="7E1BBA9C" w:rsidRDefault="680AB570" w:rsidP="009F7096">
      <w:pPr>
        <w:pStyle w:val="ListParagraph"/>
        <w:numPr>
          <w:ilvl w:val="0"/>
          <w:numId w:val="2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BMI: Không có sự khác biệt lớn về BMI giữa nhóm mắc và không mắc bệnh tim, cũng như giữa nhóm hút thuốc và không hút thuốc.</w:t>
      </w:r>
    </w:p>
    <w:p w14:paraId="3559012B" w14:textId="27C9B9E7" w:rsidR="7E1BBA9C" w:rsidRDefault="680AB570" w:rsidP="009F7096">
      <w:pPr>
        <w:pStyle w:val="ListParagraph"/>
        <w:numPr>
          <w:ilvl w:val="0"/>
          <w:numId w:val="2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Hút thuốc: Trong biểu đồ này, hút thuốc dường như không có tác động đáng kể đến chỉ số BMI hoặc sự khác biệt giữa các nhóm bệnh tim.</w:t>
      </w:r>
    </w:p>
    <w:p w14:paraId="63F540D0" w14:textId="073096F2" w:rsidR="680AB570" w:rsidRDefault="680AB570" w:rsidP="680AB570">
      <w:pPr>
        <w:spacing w:after="0"/>
        <w:rPr>
          <w:rFonts w:ascii="Times New Roman" w:eastAsia="Times New Roman" w:hAnsi="Times New Roman" w:cs="Times New Roman"/>
          <w:sz w:val="24"/>
          <w:szCs w:val="24"/>
        </w:rPr>
      </w:pPr>
    </w:p>
    <w:p w14:paraId="06EECC40" w14:textId="26460574" w:rsidR="680AB570" w:rsidRDefault="680AB570" w:rsidP="680AB570">
      <w:pPr>
        <w:spacing w:after="0"/>
        <w:rPr>
          <w:rFonts w:ascii="Times New Roman" w:eastAsia="Times New Roman" w:hAnsi="Times New Roman" w:cs="Times New Roman"/>
          <w:sz w:val="24"/>
          <w:szCs w:val="24"/>
        </w:rPr>
      </w:pPr>
    </w:p>
    <w:p w14:paraId="51036D0D" w14:textId="4111F506" w:rsidR="680AB570" w:rsidRDefault="680AB570" w:rsidP="680AB570">
      <w:pPr>
        <w:spacing w:after="0"/>
        <w:rPr>
          <w:rFonts w:ascii="Times New Roman" w:eastAsia="Times New Roman" w:hAnsi="Times New Roman" w:cs="Times New Roman"/>
          <w:sz w:val="24"/>
          <w:szCs w:val="24"/>
        </w:rPr>
      </w:pPr>
    </w:p>
    <w:p w14:paraId="36F168DE" w14:textId="61F553E2" w:rsidR="680AB570" w:rsidRDefault="680AB570" w:rsidP="680AB570">
      <w:pPr>
        <w:spacing w:after="0"/>
        <w:rPr>
          <w:rFonts w:ascii="Times New Roman" w:eastAsia="Times New Roman" w:hAnsi="Times New Roman" w:cs="Times New Roman"/>
          <w:sz w:val="24"/>
          <w:szCs w:val="24"/>
        </w:rPr>
      </w:pPr>
    </w:p>
    <w:p w14:paraId="4C5E0481" w14:textId="659F87BD" w:rsidR="680AB570" w:rsidRDefault="680AB570" w:rsidP="680AB570">
      <w:pPr>
        <w:spacing w:after="0"/>
        <w:rPr>
          <w:rFonts w:ascii="Times New Roman" w:eastAsia="Times New Roman" w:hAnsi="Times New Roman" w:cs="Times New Roman"/>
          <w:sz w:val="24"/>
          <w:szCs w:val="24"/>
        </w:rPr>
      </w:pPr>
    </w:p>
    <w:p w14:paraId="03746F2E" w14:textId="2E7892EE" w:rsidR="680AB570" w:rsidRDefault="680AB570" w:rsidP="680AB570">
      <w:pPr>
        <w:spacing w:after="0"/>
        <w:rPr>
          <w:rFonts w:ascii="Times New Roman" w:eastAsia="Times New Roman" w:hAnsi="Times New Roman" w:cs="Times New Roman"/>
          <w:sz w:val="24"/>
          <w:szCs w:val="24"/>
        </w:rPr>
      </w:pPr>
    </w:p>
    <w:p w14:paraId="303AC504" w14:textId="4F0C00CD" w:rsidR="680AB570" w:rsidRDefault="680AB570" w:rsidP="680AB570">
      <w:pPr>
        <w:spacing w:after="0"/>
        <w:rPr>
          <w:rFonts w:ascii="Times New Roman" w:eastAsia="Times New Roman" w:hAnsi="Times New Roman" w:cs="Times New Roman"/>
          <w:sz w:val="24"/>
          <w:szCs w:val="24"/>
        </w:rPr>
      </w:pPr>
    </w:p>
    <w:p w14:paraId="22BFC3D1" w14:textId="5DABDA3C" w:rsidR="680AB570" w:rsidRDefault="680AB570" w:rsidP="680AB570">
      <w:pPr>
        <w:spacing w:after="0"/>
        <w:rPr>
          <w:rFonts w:ascii="Times New Roman" w:eastAsia="Times New Roman" w:hAnsi="Times New Roman" w:cs="Times New Roman"/>
          <w:sz w:val="24"/>
          <w:szCs w:val="24"/>
        </w:rPr>
      </w:pPr>
    </w:p>
    <w:p w14:paraId="21915494" w14:textId="42B2B501" w:rsidR="680AB570" w:rsidRDefault="680AB570" w:rsidP="680AB570">
      <w:pPr>
        <w:spacing w:after="0"/>
        <w:rPr>
          <w:rFonts w:ascii="Times New Roman" w:eastAsia="Times New Roman" w:hAnsi="Times New Roman" w:cs="Times New Roman"/>
          <w:sz w:val="24"/>
          <w:szCs w:val="24"/>
        </w:rPr>
      </w:pPr>
    </w:p>
    <w:p w14:paraId="16525451" w14:textId="6FD2D2BB" w:rsidR="680AB570" w:rsidRDefault="680AB570" w:rsidP="680AB570">
      <w:pPr>
        <w:spacing w:after="0"/>
        <w:rPr>
          <w:rFonts w:ascii="Times New Roman" w:eastAsia="Times New Roman" w:hAnsi="Times New Roman" w:cs="Times New Roman"/>
          <w:sz w:val="24"/>
          <w:szCs w:val="24"/>
        </w:rPr>
      </w:pPr>
    </w:p>
    <w:p w14:paraId="4BFF4BDD" w14:textId="39388978" w:rsidR="680AB570" w:rsidRDefault="680AB570" w:rsidP="680AB570">
      <w:pPr>
        <w:spacing w:after="0"/>
        <w:rPr>
          <w:rFonts w:ascii="Times New Roman" w:eastAsia="Times New Roman" w:hAnsi="Times New Roman" w:cs="Times New Roman"/>
          <w:sz w:val="24"/>
          <w:szCs w:val="24"/>
        </w:rPr>
      </w:pPr>
    </w:p>
    <w:p w14:paraId="27FE2B4A" w14:textId="77777777" w:rsidR="00534472" w:rsidRDefault="00534472" w:rsidP="680AB570">
      <w:pPr>
        <w:spacing w:after="0"/>
        <w:rPr>
          <w:rFonts w:ascii="Times New Roman" w:eastAsia="Times New Roman" w:hAnsi="Times New Roman" w:cs="Times New Roman"/>
          <w:sz w:val="24"/>
          <w:szCs w:val="24"/>
        </w:rPr>
      </w:pPr>
    </w:p>
    <w:p w14:paraId="71FDCD3A" w14:textId="7E874F2D" w:rsidR="680AB570" w:rsidRDefault="680AB570" w:rsidP="1C7973EE">
      <w:pPr>
        <w:spacing w:after="0"/>
        <w:rPr>
          <w:rFonts w:ascii="Times New Roman" w:eastAsia="Times New Roman" w:hAnsi="Times New Roman" w:cs="Times New Roman"/>
          <w:sz w:val="24"/>
          <w:szCs w:val="24"/>
        </w:rPr>
      </w:pPr>
    </w:p>
    <w:p w14:paraId="7BAFC9E9" w14:textId="3E24B409"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4" w:name="_Toc185067414"/>
      <w:r w:rsidRPr="00940C72">
        <w:rPr>
          <w:rFonts w:ascii="Times New Roman" w:eastAsia="Times New Roman" w:hAnsi="Times New Roman" w:cs="Times New Roman"/>
          <w:b/>
          <w:bCs/>
          <w:sz w:val="24"/>
          <w:szCs w:val="24"/>
        </w:rPr>
        <w:lastRenderedPageBreak/>
        <w:t>Số giờ ngủ và sức khỏe tinh thần có quan hệ gì đối với bệnh tiểu đường không?</w:t>
      </w:r>
      <w:bookmarkEnd w:id="24"/>
    </w:p>
    <w:p w14:paraId="1A755EC6" w14:textId="77A3F73B" w:rsidR="680AB570" w:rsidRDefault="680AB570" w:rsidP="680AB570">
      <w:pPr>
        <w:spacing w:after="0"/>
        <w:rPr>
          <w:rFonts w:ascii="Times New Roman" w:eastAsia="Times New Roman" w:hAnsi="Times New Roman" w:cs="Times New Roman"/>
          <w:b/>
          <w:bCs/>
          <w:sz w:val="24"/>
          <w:szCs w:val="24"/>
        </w:rPr>
      </w:pPr>
    </w:p>
    <w:p w14:paraId="6FD524A7" w14:textId="51A13127" w:rsidR="24425CEA" w:rsidRDefault="7E1BBA9C" w:rsidP="680AB570">
      <w:pPr>
        <w:spacing w:after="0"/>
        <w:rPr>
          <w:rFonts w:ascii="Times New Roman" w:eastAsia="Times New Roman" w:hAnsi="Times New Roman" w:cs="Times New Roman"/>
          <w:b/>
          <w:bCs/>
          <w:i/>
          <w:iCs/>
          <w:sz w:val="24"/>
          <w:szCs w:val="24"/>
        </w:rPr>
      </w:pPr>
      <w:r>
        <w:rPr>
          <w:noProof/>
        </w:rPr>
        <w:drawing>
          <wp:inline distT="0" distB="0" distL="0" distR="0" wp14:anchorId="27A6D56F" wp14:editId="29875922">
            <wp:extent cx="6030191" cy="4239491"/>
            <wp:effectExtent l="0" t="0" r="0" b="0"/>
            <wp:docPr id="2118829922" name="Picture 21188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829922"/>
                    <pic:cNvPicPr/>
                  </pic:nvPicPr>
                  <pic:blipFill>
                    <a:blip r:embed="rId41">
                      <a:extLst>
                        <a:ext uri="{28A0092B-C50C-407E-A947-70E740481C1C}">
                          <a14:useLocalDpi xmlns:a14="http://schemas.microsoft.com/office/drawing/2010/main" val="0"/>
                        </a:ext>
                      </a:extLst>
                    </a:blip>
                    <a:stretch>
                      <a:fillRect/>
                    </a:stretch>
                  </pic:blipFill>
                  <pic:spPr>
                    <a:xfrm>
                      <a:off x="0" y="0"/>
                      <a:ext cx="6030191" cy="4239491"/>
                    </a:xfrm>
                    <a:prstGeom prst="rect">
                      <a:avLst/>
                    </a:prstGeom>
                  </pic:spPr>
                </pic:pic>
              </a:graphicData>
            </a:graphic>
          </wp:inline>
        </w:drawing>
      </w:r>
      <w:r w:rsidR="680AB570" w:rsidRPr="680AB570">
        <w:rPr>
          <w:rFonts w:ascii="Times New Roman" w:eastAsia="Times New Roman" w:hAnsi="Times New Roman" w:cs="Times New Roman"/>
          <w:b/>
          <w:bCs/>
          <w:i/>
          <w:iCs/>
          <w:sz w:val="24"/>
          <w:szCs w:val="24"/>
        </w:rPr>
        <w:t>Nhận xét:</w:t>
      </w:r>
    </w:p>
    <w:p w14:paraId="7FC9AE8B" w14:textId="5554AA6D" w:rsidR="24425CEA" w:rsidRDefault="680AB570" w:rsidP="009F7096">
      <w:pPr>
        <w:pStyle w:val="ListParagraph"/>
        <w:numPr>
          <w:ilvl w:val="0"/>
          <w:numId w:val="5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bố số giờ ngủ và sức khỏe tinh thần:</w:t>
      </w:r>
    </w:p>
    <w:p w14:paraId="0C33B0EF" w14:textId="76DF6F7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Số giờ ngủ:</w:t>
      </w:r>
    </w:p>
    <w:p w14:paraId="1C633D3F" w14:textId="0D698EB1"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Phân bố trải dài từ 0 đến khoảng 24 giờ, nhưng tập trung chủ yếu trong khoảng </w:t>
      </w:r>
      <w:r w:rsidR="24425CEA">
        <w:tab/>
      </w:r>
      <w:r w:rsidR="24425CEA">
        <w:tab/>
      </w:r>
      <w:r w:rsidRPr="680AB570">
        <w:rPr>
          <w:rFonts w:ascii="Times New Roman" w:eastAsia="Times New Roman" w:hAnsi="Times New Roman" w:cs="Times New Roman"/>
          <w:sz w:val="24"/>
          <w:szCs w:val="24"/>
        </w:rPr>
        <w:t>5-10 giờ, điều này phản ánh khoảng ngủ phổ biến trong dân số.</w:t>
      </w:r>
    </w:p>
    <w:p w14:paraId="5BFDDC38" w14:textId="65A89035"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Sức khỏe tinh thần:</w:t>
      </w:r>
    </w:p>
    <w:p w14:paraId="16EB1D98" w14:textId="58E180D6" w:rsidR="24425CEA"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Pr="1C7973EE">
        <w:rPr>
          <w:rFonts w:ascii="Times New Roman" w:eastAsia="Times New Roman" w:hAnsi="Times New Roman" w:cs="Times New Roman"/>
          <w:sz w:val="24"/>
          <w:szCs w:val="24"/>
        </w:rPr>
        <w:t xml:space="preserve">- Giá trị sức khỏe tinh thần (MentalHealth) dao động từ 0 (tinh thần tốt) đến 30 </w:t>
      </w:r>
      <w:r w:rsidR="680AB570">
        <w:tab/>
      </w:r>
      <w:r w:rsidR="680AB570">
        <w:tab/>
      </w:r>
      <w:r w:rsidRPr="1C7973EE">
        <w:rPr>
          <w:rFonts w:ascii="Times New Roman" w:eastAsia="Times New Roman" w:hAnsi="Times New Roman" w:cs="Times New Roman"/>
          <w:sz w:val="24"/>
          <w:szCs w:val="24"/>
        </w:rPr>
        <w:t xml:space="preserve">(sức khỏe tinh thần rất kém). Phân phối rải đều, nhưng có nhiều điểm tập trung ở </w:t>
      </w:r>
      <w:r w:rsidR="680AB570">
        <w:tab/>
      </w:r>
      <w:r w:rsidR="680AB570">
        <w:tab/>
      </w:r>
      <w:r w:rsidRPr="1C7973EE">
        <w:rPr>
          <w:rFonts w:ascii="Times New Roman" w:eastAsia="Times New Roman" w:hAnsi="Times New Roman" w:cs="Times New Roman"/>
          <w:sz w:val="24"/>
          <w:szCs w:val="24"/>
        </w:rPr>
        <w:t>mức dưới 10.</w:t>
      </w:r>
    </w:p>
    <w:p w14:paraId="12BF3034" w14:textId="259B027F" w:rsidR="24425CEA" w:rsidRDefault="680AB570" w:rsidP="009F7096">
      <w:pPr>
        <w:pStyle w:val="ListParagraph"/>
        <w:numPr>
          <w:ilvl w:val="0"/>
          <w:numId w:val="5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Mối quan hệ giữa sức khỏe tinh thần và bệnh tiểu đường:</w:t>
      </w:r>
    </w:p>
    <w:p w14:paraId="4C2A8BA3" w14:textId="10D303E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"No" (không mắc tiểu đường): </w:t>
      </w:r>
    </w:p>
    <w:p w14:paraId="0CB16B9D" w14:textId="56FC5584" w:rsidR="00C7D1EB"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00C7D1EB">
        <w:tab/>
      </w:r>
      <w:r w:rsidR="00C7D1EB">
        <w:tab/>
      </w:r>
      <w:r w:rsidRPr="680AB570">
        <w:rPr>
          <w:rFonts w:ascii="Times New Roman" w:eastAsia="Times New Roman" w:hAnsi="Times New Roman" w:cs="Times New Roman"/>
          <w:sz w:val="24"/>
          <w:szCs w:val="24"/>
        </w:rPr>
        <w:t xml:space="preserve">- Đây là nhóm chiếm đa số (màu cam). Hầu hết phân bố của nhóm này tập trung </w:t>
      </w:r>
      <w:r w:rsidR="00C7D1EB">
        <w:tab/>
      </w:r>
      <w:r w:rsidR="00C7D1EB">
        <w:tab/>
      </w:r>
      <w:r w:rsidRPr="680AB570">
        <w:rPr>
          <w:rFonts w:ascii="Times New Roman" w:eastAsia="Times New Roman" w:hAnsi="Times New Roman" w:cs="Times New Roman"/>
          <w:sz w:val="24"/>
          <w:szCs w:val="24"/>
        </w:rPr>
        <w:t>trong khoảng 5-10 giờ ngủ và sức khỏe tinh thần khá tốt (MentalHealth &lt; 10).</w:t>
      </w:r>
    </w:p>
    <w:p w14:paraId="21CB64C5" w14:textId="148E5DB2"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"Yes" (mắc tiểu đường):</w:t>
      </w:r>
    </w:p>
    <w:p w14:paraId="08C83ED2" w14:textId="772C9676"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xanh dương) xuất hiện ở nhiều khoảng sức khỏe tinh thần (từ 0 </w:t>
      </w:r>
      <w:r w:rsidR="24425CEA">
        <w:tab/>
      </w:r>
      <w:r w:rsidR="24425CEA">
        <w:tab/>
      </w:r>
      <w:r w:rsidRPr="680AB570">
        <w:rPr>
          <w:rFonts w:ascii="Times New Roman" w:eastAsia="Times New Roman" w:hAnsi="Times New Roman" w:cs="Times New Roman"/>
          <w:sz w:val="24"/>
          <w:szCs w:val="24"/>
        </w:rPr>
        <w:t>đến 30). Tuy nhiên, họ có vẻ phân bố tương tự về số giờ ngủ với nhóm "No".</w:t>
      </w:r>
    </w:p>
    <w:p w14:paraId="36B5464D" w14:textId="3B43A60A"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Nhóm "No, borderline diabetes" (tiền tiểu đường):</w:t>
      </w:r>
    </w:p>
    <w:p w14:paraId="3673C50D" w14:textId="313DFA7E"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xanh lá) có phân bố tương đối ít và tập trung vào vùng sức khỏe </w:t>
      </w:r>
      <w:r w:rsidR="24425CEA">
        <w:tab/>
      </w:r>
      <w:r w:rsidR="24425CEA">
        <w:tab/>
      </w:r>
      <w:r w:rsidRPr="680AB570">
        <w:rPr>
          <w:rFonts w:ascii="Times New Roman" w:eastAsia="Times New Roman" w:hAnsi="Times New Roman" w:cs="Times New Roman"/>
          <w:sz w:val="24"/>
          <w:szCs w:val="24"/>
        </w:rPr>
        <w:t xml:space="preserve">tinh thần tốt hơn (thấp hơn 15), điều này có thể phản ánh mức độ ảnh hưởng thấp </w:t>
      </w:r>
      <w:r w:rsidR="24425CEA">
        <w:tab/>
      </w:r>
      <w:r w:rsidR="24425CEA">
        <w:tab/>
      </w:r>
      <w:r w:rsidRPr="680AB570">
        <w:rPr>
          <w:rFonts w:ascii="Times New Roman" w:eastAsia="Times New Roman" w:hAnsi="Times New Roman" w:cs="Times New Roman"/>
          <w:sz w:val="24"/>
          <w:szCs w:val="24"/>
        </w:rPr>
        <w:t>hơn so với người mắc bệnh tiểu đường hoàn toàn.</w:t>
      </w:r>
    </w:p>
    <w:p w14:paraId="78A4214D" w14:textId="6473676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"Yes (during pregnancy)" (mắc tiểu đường trong thai kỳ):</w:t>
      </w:r>
    </w:p>
    <w:p w14:paraId="6836D9C3" w14:textId="3DDB26F6"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đỏ) có số lượng rất ít, khó nhận xét chung. Tuy nhiên, một số </w:t>
      </w:r>
      <w:r w:rsidR="24425CEA">
        <w:tab/>
      </w:r>
      <w:r w:rsidR="24425CEA">
        <w:tab/>
      </w:r>
      <w:r w:rsidRPr="680AB570">
        <w:rPr>
          <w:rFonts w:ascii="Times New Roman" w:eastAsia="Times New Roman" w:hAnsi="Times New Roman" w:cs="Times New Roman"/>
          <w:sz w:val="24"/>
          <w:szCs w:val="24"/>
        </w:rPr>
        <w:t>điểm xuất hiện ở mức sức khỏe tinh thần cao (MentalHealth &gt; 15).</w:t>
      </w:r>
    </w:p>
    <w:p w14:paraId="3229D1CA" w14:textId="2B080DB2" w:rsidR="24425CEA" w:rsidRDefault="680AB570" w:rsidP="009F7096">
      <w:pPr>
        <w:pStyle w:val="ListParagraph"/>
        <w:numPr>
          <w:ilvl w:val="0"/>
          <w:numId w:val="3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Tác động tiềm năng:</w:t>
      </w:r>
    </w:p>
    <w:p w14:paraId="4C38999A" w14:textId="28B92B77"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Số giờ ngủ và sức khỏe tinh thần:</w:t>
      </w:r>
    </w:p>
    <w:p w14:paraId="7C656B45" w14:textId="46E9C1B4"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Có một số điểm bất thường, ví dụ: những người ngủ quá ít (0-2 giờ) hoặc quá </w:t>
      </w:r>
      <w:r w:rsidR="24425CEA">
        <w:tab/>
      </w:r>
      <w:r w:rsidR="24425CEA">
        <w:tab/>
      </w:r>
      <w:r w:rsidRPr="680AB570">
        <w:rPr>
          <w:rFonts w:ascii="Times New Roman" w:eastAsia="Times New Roman" w:hAnsi="Times New Roman" w:cs="Times New Roman"/>
          <w:sz w:val="24"/>
          <w:szCs w:val="24"/>
        </w:rPr>
        <w:t>nhiều (20-24 giờ) thường có sức khỏe tinh thần kém hơn (MentalHealth cao).</w:t>
      </w:r>
    </w:p>
    <w:p w14:paraId="6ABE943F" w14:textId="3E7B25DC"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Bệnh tiểu đường:</w:t>
      </w:r>
    </w:p>
    <w:p w14:paraId="01E03F57" w14:textId="4CC7DEBE"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Không có sự khác biệt rõ ràng về số giờ ngủ giữa các nhóm bệnh tiểu đường. </w:t>
      </w:r>
      <w:r w:rsidR="24425CEA">
        <w:tab/>
      </w:r>
      <w:r w:rsidR="24425CEA">
        <w:tab/>
      </w:r>
      <w:r w:rsidRPr="680AB570">
        <w:rPr>
          <w:rFonts w:ascii="Times New Roman" w:eastAsia="Times New Roman" w:hAnsi="Times New Roman" w:cs="Times New Roman"/>
          <w:sz w:val="24"/>
          <w:szCs w:val="24"/>
        </w:rPr>
        <w:t xml:space="preserve">Tuy nhiên, những người mắc tiểu đường hoặc tiền tiểu đường có xu hướng xuất </w:t>
      </w:r>
      <w:r w:rsidR="24425CEA">
        <w:tab/>
      </w:r>
      <w:r w:rsidR="24425CEA">
        <w:tab/>
      </w:r>
      <w:r w:rsidRPr="680AB570">
        <w:rPr>
          <w:rFonts w:ascii="Times New Roman" w:eastAsia="Times New Roman" w:hAnsi="Times New Roman" w:cs="Times New Roman"/>
          <w:sz w:val="24"/>
          <w:szCs w:val="24"/>
        </w:rPr>
        <w:t>hiện ở các giá trị sức khỏe tinh thần cao hơn (kém hơn).</w:t>
      </w:r>
    </w:p>
    <w:p w14:paraId="506504A7" w14:textId="12E240E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Pr="680AB570">
        <w:rPr>
          <w:rFonts w:ascii="Times New Roman" w:eastAsia="Times New Roman" w:hAnsi="Times New Roman" w:cs="Times New Roman"/>
          <w:sz w:val="24"/>
          <w:szCs w:val="24"/>
        </w:rPr>
        <w:t xml:space="preserve">- Tiểu đường trong thai kỳ (Yes during pregnancy) dường như không bị ảnh </w:t>
      </w:r>
      <w:r w:rsidR="24425CEA">
        <w:tab/>
      </w:r>
      <w:r w:rsidR="24425CEA">
        <w:tab/>
      </w:r>
      <w:r w:rsidRPr="680AB570">
        <w:rPr>
          <w:rFonts w:ascii="Times New Roman" w:eastAsia="Times New Roman" w:hAnsi="Times New Roman" w:cs="Times New Roman"/>
          <w:sz w:val="24"/>
          <w:szCs w:val="24"/>
        </w:rPr>
        <w:t>hưởng mạnh mẽ bởi số giờ ngủ, nhưng sức khỏe tinh thần có thể chịu ảnh hưởng.</w:t>
      </w:r>
    </w:p>
    <w:p w14:paraId="1CB9646A" w14:textId="13BA2121" w:rsidR="24425CEA"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23394EA5" w14:textId="57DD9A33" w:rsidR="24425CEA" w:rsidRDefault="680AB570" w:rsidP="680AB570">
      <w:pPr>
        <w:pStyle w:val="ListParagraph"/>
        <w:numPr>
          <w:ilvl w:val="0"/>
          <w:numId w:val="1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Số giờ ngủ: Ngủ quá ít hoặc quá nhiều có thể liên quan đến sức khỏe tinh thần kém, bất </w:t>
      </w:r>
      <w:r w:rsidR="24425CEA">
        <w:tab/>
      </w:r>
      <w:r w:rsidRPr="680AB570">
        <w:rPr>
          <w:rFonts w:ascii="Times New Roman" w:eastAsia="Times New Roman" w:hAnsi="Times New Roman" w:cs="Times New Roman"/>
          <w:sz w:val="24"/>
          <w:szCs w:val="24"/>
        </w:rPr>
        <w:t>kể trạng thái bệnh tiểu đường.</w:t>
      </w:r>
    </w:p>
    <w:p w14:paraId="7863B904" w14:textId="204F028B" w:rsidR="7E1BBA9C" w:rsidRDefault="680AB570" w:rsidP="680AB570">
      <w:pPr>
        <w:pStyle w:val="ListParagraph"/>
        <w:numPr>
          <w:ilvl w:val="0"/>
          <w:numId w:val="1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tinh thần: Những người mắc tiểu đường có vẻ dễ có sức khỏe tinh thần kém hơn so với người không mắc.</w:t>
      </w:r>
    </w:p>
    <w:p w14:paraId="27209869" w14:textId="731C6873" w:rsidR="680AB570" w:rsidRDefault="680AB570" w:rsidP="680AB570">
      <w:pPr>
        <w:spacing w:after="0"/>
        <w:rPr>
          <w:rFonts w:ascii="Times New Roman" w:eastAsia="Times New Roman" w:hAnsi="Times New Roman" w:cs="Times New Roman"/>
          <w:sz w:val="24"/>
          <w:szCs w:val="24"/>
        </w:rPr>
      </w:pPr>
    </w:p>
    <w:p w14:paraId="62D3A077" w14:textId="075F773F" w:rsidR="680AB570" w:rsidRDefault="680AB570" w:rsidP="680AB570">
      <w:pPr>
        <w:spacing w:after="0"/>
        <w:rPr>
          <w:rFonts w:ascii="Times New Roman" w:eastAsia="Times New Roman" w:hAnsi="Times New Roman" w:cs="Times New Roman"/>
          <w:sz w:val="24"/>
          <w:szCs w:val="24"/>
        </w:rPr>
      </w:pPr>
    </w:p>
    <w:p w14:paraId="27E367AF" w14:textId="1D034AAE" w:rsidR="680AB570" w:rsidRDefault="680AB570" w:rsidP="680AB570">
      <w:pPr>
        <w:spacing w:after="0"/>
        <w:rPr>
          <w:rFonts w:ascii="Times New Roman" w:eastAsia="Times New Roman" w:hAnsi="Times New Roman" w:cs="Times New Roman"/>
          <w:sz w:val="24"/>
          <w:szCs w:val="24"/>
        </w:rPr>
      </w:pPr>
    </w:p>
    <w:p w14:paraId="49979494" w14:textId="1FB91D1B" w:rsidR="680AB570" w:rsidRDefault="680AB570" w:rsidP="680AB570">
      <w:pPr>
        <w:spacing w:after="0"/>
        <w:rPr>
          <w:rFonts w:ascii="Times New Roman" w:eastAsia="Times New Roman" w:hAnsi="Times New Roman" w:cs="Times New Roman"/>
          <w:sz w:val="24"/>
          <w:szCs w:val="24"/>
        </w:rPr>
      </w:pPr>
    </w:p>
    <w:p w14:paraId="25DD401E" w14:textId="57ABAF7A" w:rsidR="680AB570" w:rsidRDefault="680AB570" w:rsidP="680AB570">
      <w:pPr>
        <w:spacing w:after="0"/>
        <w:rPr>
          <w:rFonts w:ascii="Times New Roman" w:eastAsia="Times New Roman" w:hAnsi="Times New Roman" w:cs="Times New Roman"/>
          <w:sz w:val="24"/>
          <w:szCs w:val="24"/>
        </w:rPr>
      </w:pPr>
    </w:p>
    <w:p w14:paraId="74F24549" w14:textId="5A01024D" w:rsidR="680AB570" w:rsidRDefault="680AB570" w:rsidP="680AB570">
      <w:pPr>
        <w:spacing w:after="0"/>
        <w:rPr>
          <w:rFonts w:ascii="Times New Roman" w:eastAsia="Times New Roman" w:hAnsi="Times New Roman" w:cs="Times New Roman"/>
          <w:sz w:val="24"/>
          <w:szCs w:val="24"/>
        </w:rPr>
      </w:pPr>
    </w:p>
    <w:p w14:paraId="693BBE27" w14:textId="6343F82F" w:rsidR="680AB570" w:rsidRDefault="680AB570" w:rsidP="680AB570">
      <w:pPr>
        <w:spacing w:after="0"/>
        <w:rPr>
          <w:rFonts w:ascii="Times New Roman" w:eastAsia="Times New Roman" w:hAnsi="Times New Roman" w:cs="Times New Roman"/>
          <w:sz w:val="24"/>
          <w:szCs w:val="24"/>
        </w:rPr>
      </w:pPr>
    </w:p>
    <w:p w14:paraId="18647C8A" w14:textId="22CEF9B2" w:rsidR="680AB570" w:rsidRDefault="680AB570" w:rsidP="680AB570">
      <w:pPr>
        <w:spacing w:after="0"/>
        <w:rPr>
          <w:rFonts w:ascii="Times New Roman" w:eastAsia="Times New Roman" w:hAnsi="Times New Roman" w:cs="Times New Roman"/>
          <w:sz w:val="24"/>
          <w:szCs w:val="24"/>
        </w:rPr>
      </w:pPr>
    </w:p>
    <w:p w14:paraId="67A9A051" w14:textId="266C89C9" w:rsidR="680AB570" w:rsidRDefault="680AB570" w:rsidP="680AB570">
      <w:pPr>
        <w:spacing w:after="0"/>
        <w:rPr>
          <w:rFonts w:ascii="Times New Roman" w:eastAsia="Times New Roman" w:hAnsi="Times New Roman" w:cs="Times New Roman"/>
          <w:sz w:val="24"/>
          <w:szCs w:val="24"/>
        </w:rPr>
      </w:pPr>
    </w:p>
    <w:p w14:paraId="7182EB5F" w14:textId="5B18C3F1" w:rsidR="680AB570" w:rsidRDefault="680AB570" w:rsidP="680AB570">
      <w:pPr>
        <w:spacing w:after="0"/>
        <w:rPr>
          <w:rFonts w:ascii="Times New Roman" w:eastAsia="Times New Roman" w:hAnsi="Times New Roman" w:cs="Times New Roman"/>
          <w:sz w:val="24"/>
          <w:szCs w:val="24"/>
        </w:rPr>
      </w:pPr>
    </w:p>
    <w:p w14:paraId="0D3593B0" w14:textId="3A952DA2" w:rsidR="680AB570" w:rsidRDefault="680AB570" w:rsidP="680AB570">
      <w:pPr>
        <w:spacing w:after="0"/>
        <w:rPr>
          <w:rFonts w:ascii="Times New Roman" w:eastAsia="Times New Roman" w:hAnsi="Times New Roman" w:cs="Times New Roman"/>
          <w:sz w:val="24"/>
          <w:szCs w:val="24"/>
        </w:rPr>
      </w:pPr>
    </w:p>
    <w:p w14:paraId="7CA41F30" w14:textId="46AB7660" w:rsidR="680AB570" w:rsidRDefault="680AB570" w:rsidP="680AB570">
      <w:pPr>
        <w:spacing w:after="0"/>
        <w:rPr>
          <w:rFonts w:ascii="Times New Roman" w:eastAsia="Times New Roman" w:hAnsi="Times New Roman" w:cs="Times New Roman"/>
          <w:sz w:val="24"/>
          <w:szCs w:val="24"/>
        </w:rPr>
      </w:pPr>
    </w:p>
    <w:p w14:paraId="605547B3" w14:textId="7D51F67F" w:rsidR="680AB570" w:rsidRDefault="680AB570" w:rsidP="680AB570">
      <w:pPr>
        <w:spacing w:after="0"/>
        <w:rPr>
          <w:rFonts w:ascii="Times New Roman" w:eastAsia="Times New Roman" w:hAnsi="Times New Roman" w:cs="Times New Roman"/>
          <w:sz w:val="24"/>
          <w:szCs w:val="24"/>
        </w:rPr>
      </w:pPr>
    </w:p>
    <w:p w14:paraId="69B0A077" w14:textId="77777777" w:rsidR="00E4163D" w:rsidRDefault="00E4163D" w:rsidP="680AB570">
      <w:pPr>
        <w:spacing w:after="0"/>
        <w:rPr>
          <w:rFonts w:ascii="Times New Roman" w:eastAsia="Times New Roman" w:hAnsi="Times New Roman" w:cs="Times New Roman"/>
          <w:sz w:val="24"/>
          <w:szCs w:val="24"/>
        </w:rPr>
      </w:pPr>
    </w:p>
    <w:p w14:paraId="4A7D37D7" w14:textId="77777777" w:rsidR="00E4163D" w:rsidRDefault="00E4163D" w:rsidP="680AB570">
      <w:pPr>
        <w:spacing w:after="0"/>
        <w:rPr>
          <w:rFonts w:ascii="Times New Roman" w:eastAsia="Times New Roman" w:hAnsi="Times New Roman" w:cs="Times New Roman"/>
          <w:sz w:val="24"/>
          <w:szCs w:val="24"/>
        </w:rPr>
      </w:pPr>
    </w:p>
    <w:p w14:paraId="4C36DE26" w14:textId="07629086" w:rsidR="680AB570"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5" w:name="_Toc185067415"/>
      <w:r w:rsidRPr="00940C72">
        <w:rPr>
          <w:rFonts w:ascii="Times New Roman" w:eastAsia="Times New Roman" w:hAnsi="Times New Roman" w:cs="Times New Roman"/>
          <w:b/>
          <w:bCs/>
          <w:sz w:val="24"/>
          <w:szCs w:val="24"/>
        </w:rPr>
        <w:lastRenderedPageBreak/>
        <w:t>Mối quan hệ giữa vận động thể chất và bệnh tim?</w:t>
      </w:r>
      <w:bookmarkEnd w:id="25"/>
    </w:p>
    <w:p w14:paraId="5B81E79E" w14:textId="155AD173" w:rsidR="680AB570" w:rsidRDefault="680AB570" w:rsidP="680AB570">
      <w:pPr>
        <w:spacing w:after="0"/>
        <w:rPr>
          <w:rFonts w:ascii="Times New Roman" w:eastAsia="Times New Roman" w:hAnsi="Times New Roman" w:cs="Times New Roman"/>
          <w:b/>
          <w:bCs/>
          <w:sz w:val="24"/>
          <w:szCs w:val="24"/>
        </w:rPr>
      </w:pPr>
    </w:p>
    <w:p w14:paraId="2CD3CBA8" w14:textId="5B7D64CF"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27F1A7D8" wp14:editId="294E2C51">
            <wp:extent cx="5943600" cy="3829050"/>
            <wp:effectExtent l="0" t="0" r="0" b="0"/>
            <wp:docPr id="1753119250" name="Picture 175311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0219092B" w14:textId="5C635217" w:rsidR="680AB570" w:rsidRDefault="680AB570" w:rsidP="009F7096">
      <w:pPr>
        <w:pStyle w:val="ListParagraph"/>
        <w:numPr>
          <w:ilvl w:val="0"/>
          <w:numId w:val="3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tỷ lệ mắc bệnh tim giữa hai nhóm:</w:t>
      </w:r>
    </w:p>
    <w:p w14:paraId="6B829E51" w14:textId="44C1C72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có vận động thể chất ("Yes"):</w:t>
      </w:r>
    </w:p>
    <w:p w14:paraId="38E27108" w14:textId="40308D54"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Tỷ lệ mắc bệnh tim thấp hơn đáng kể so với nhóm không vận động.</w:t>
      </w:r>
    </w:p>
    <w:p w14:paraId="34060745" w14:textId="135AA12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cho thấy vận động thể chất có thể là một yếu tố quan trọng trong việc </w:t>
      </w:r>
      <w:r>
        <w:tab/>
      </w:r>
      <w:r>
        <w:tab/>
      </w:r>
      <w:r w:rsidRPr="680AB570">
        <w:rPr>
          <w:rFonts w:ascii="Times New Roman" w:eastAsia="Times New Roman" w:hAnsi="Times New Roman" w:cs="Times New Roman"/>
          <w:sz w:val="24"/>
          <w:szCs w:val="24"/>
        </w:rPr>
        <w:t>giảm nguy cơ mắc bệnh tim.</w:t>
      </w:r>
    </w:p>
    <w:p w14:paraId="6DF6E951" w14:textId="67AF85D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vận động thể chất ("No"):</w:t>
      </w:r>
    </w:p>
    <w:p w14:paraId="7C73051A" w14:textId="2829FB2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Tỷ lệ mắc bệnh tim cao hơn đáng kể so với nhóm vận động.</w:t>
      </w:r>
    </w:p>
    <w:p w14:paraId="3B309E4F" w14:textId="5E2D538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Sự khác biệt này có thể là do lối sống ít vận động làm gia tăng các yếu tố nguy </w:t>
      </w:r>
      <w:r>
        <w:tab/>
      </w:r>
      <w:r>
        <w:tab/>
      </w:r>
      <w:r w:rsidRPr="680AB570">
        <w:rPr>
          <w:rFonts w:ascii="Times New Roman" w:eastAsia="Times New Roman" w:hAnsi="Times New Roman" w:cs="Times New Roman"/>
          <w:sz w:val="24"/>
          <w:szCs w:val="24"/>
        </w:rPr>
        <w:t>cơ, chẳng hạn như béo phì, huyết áp cao, hoặc mức cholesterol không lành mạnh.</w:t>
      </w:r>
    </w:p>
    <w:p w14:paraId="4CAB27F6" w14:textId="72A4BA25" w:rsidR="680AB570" w:rsidRDefault="680AB570" w:rsidP="009F7096">
      <w:pPr>
        <w:pStyle w:val="ListParagraph"/>
        <w:numPr>
          <w:ilvl w:val="0"/>
          <w:numId w:val="3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Mối quan hệ giữa vận động và bệnh tim:</w:t>
      </w:r>
    </w:p>
    <w:p w14:paraId="631612A3" w14:textId="581F2F9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Biểu đồ thể hiện một xu hướng rõ ràng rằng việc vận động thể chất thường xuyên có </w:t>
      </w:r>
      <w:r>
        <w:tab/>
      </w:r>
      <w:r w:rsidRPr="680AB570">
        <w:rPr>
          <w:rFonts w:ascii="Times New Roman" w:eastAsia="Times New Roman" w:hAnsi="Times New Roman" w:cs="Times New Roman"/>
          <w:sz w:val="24"/>
          <w:szCs w:val="24"/>
        </w:rPr>
        <w:t>liên quan đến tỷ lệ mắc bệnh tim thấp hơn.</w:t>
      </w:r>
    </w:p>
    <w:p w14:paraId="23B9B5E1" w14:textId="2A74D78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Mặc dù đây là một mối quan hệ tổng quan, cần lưu ý rằng:</w:t>
      </w:r>
    </w:p>
    <w:p w14:paraId="095AED08" w14:textId="0629CB6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Vận động thể chất có thể chỉ là một trong nhiều yếu tố ảnh hưởng (bao gồm chế </w:t>
      </w:r>
      <w:r>
        <w:tab/>
      </w:r>
      <w:r>
        <w:tab/>
      </w:r>
      <w:r w:rsidRPr="680AB570">
        <w:rPr>
          <w:rFonts w:ascii="Times New Roman" w:eastAsia="Times New Roman" w:hAnsi="Times New Roman" w:cs="Times New Roman"/>
          <w:sz w:val="24"/>
          <w:szCs w:val="24"/>
        </w:rPr>
        <w:t>độ ăn uống, di truyền, mức độ căng thẳng, v.v.).</w:t>
      </w:r>
    </w:p>
    <w:p w14:paraId="104F80F2" w14:textId="1845FDB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Có thể cần phân tích thêm để kiểm tra các yếu tố liên quan khác.</w:t>
      </w:r>
    </w:p>
    <w:p w14:paraId="2406DA4F" w14:textId="77777777" w:rsidR="00E4163D" w:rsidRDefault="00E4163D" w:rsidP="680AB570">
      <w:pPr>
        <w:spacing w:after="0"/>
        <w:rPr>
          <w:rFonts w:ascii="Times New Roman" w:eastAsia="Times New Roman" w:hAnsi="Times New Roman" w:cs="Times New Roman"/>
          <w:b/>
          <w:bCs/>
          <w:i/>
          <w:iCs/>
          <w:sz w:val="24"/>
          <w:szCs w:val="24"/>
        </w:rPr>
      </w:pPr>
    </w:p>
    <w:p w14:paraId="2E1A9AA8" w14:textId="40D41A6F"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Ý nghĩa của kết quả:</w:t>
      </w:r>
    </w:p>
    <w:p w14:paraId="20B6A29E" w14:textId="2B0A0D68" w:rsidR="680AB570" w:rsidRDefault="680AB570" w:rsidP="009F7096">
      <w:pPr>
        <w:pStyle w:val="ListParagraph"/>
        <w:numPr>
          <w:ilvl w:val="0"/>
          <w:numId w:val="2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Kết quả này phù hợp với các nghiên cứu khoa học cho rằng vận động thể chất có lợi ích lớn trong việc duy trì sức khỏe tim mạch.</w:t>
      </w:r>
    </w:p>
    <w:p w14:paraId="53591F85" w14:textId="11556459" w:rsidR="680AB570" w:rsidRDefault="680AB570" w:rsidP="009F7096">
      <w:pPr>
        <w:pStyle w:val="ListParagraph"/>
        <w:numPr>
          <w:ilvl w:val="0"/>
          <w:numId w:val="2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Đối với các chương trình sức khỏe cộng đồng, việc khuyến khích người dân tăng cường vận </w:t>
      </w:r>
      <w:r>
        <w:tab/>
      </w:r>
      <w:r w:rsidRPr="680AB570">
        <w:rPr>
          <w:rFonts w:ascii="Times New Roman" w:eastAsia="Times New Roman" w:hAnsi="Times New Roman" w:cs="Times New Roman"/>
          <w:sz w:val="24"/>
          <w:szCs w:val="24"/>
        </w:rPr>
        <w:t>động thể chất có thể là một chiến lược hiệu quả để giảm tỷ lệ mắc bệnh tim.</w:t>
      </w:r>
    </w:p>
    <w:p w14:paraId="58C3A60B" w14:textId="2377E5C6" w:rsidR="680AB570"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6" w:name="_Toc185067416"/>
      <w:r w:rsidRPr="00940C72">
        <w:rPr>
          <w:rFonts w:ascii="Times New Roman" w:eastAsia="Times New Roman" w:hAnsi="Times New Roman" w:cs="Times New Roman"/>
          <w:b/>
          <w:bCs/>
          <w:sz w:val="24"/>
          <w:szCs w:val="24"/>
        </w:rPr>
        <w:t>Tình trạng sức khỏe tổng quát có ảnh hưởng đến khó khăn khi đi lại không?</w:t>
      </w:r>
      <w:bookmarkEnd w:id="26"/>
    </w:p>
    <w:p w14:paraId="3667A1A8" w14:textId="159AFEFE"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1037549F" wp14:editId="690339D7">
            <wp:extent cx="5943600" cy="3543300"/>
            <wp:effectExtent l="0" t="0" r="0" b="0"/>
            <wp:docPr id="35927714" name="Picture 359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6AAD74B3" w14:textId="04F3DA90" w:rsidR="680AB570" w:rsidRDefault="680AB570" w:rsidP="009F7096">
      <w:pPr>
        <w:pStyle w:val="ListParagraph"/>
        <w:numPr>
          <w:ilvl w:val="0"/>
          <w:numId w:val="3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khó khăn khi đi lại trong từng nhóm sức khỏe tổng quát:</w:t>
      </w:r>
    </w:p>
    <w:p w14:paraId="5D1A449A" w14:textId="34544B4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"Excellent" (xuất sắc):</w:t>
      </w:r>
    </w:p>
    <w:p w14:paraId="6A0DF48E" w14:textId="7FC93B0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Gần như toàn bộ (gần 100%) không gặp khó khăn khi đi lại (màu tím).</w:t>
      </w:r>
    </w:p>
    <w:p w14:paraId="108D7AD4" w14:textId="59C0803B"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phản ánh rằng những người có sức khỏe tổng quát tốt rất ít khả năng </w:t>
      </w:r>
      <w:r>
        <w:tab/>
      </w:r>
      <w:r>
        <w:tab/>
      </w:r>
      <w:r w:rsidRPr="680AB570">
        <w:rPr>
          <w:rFonts w:ascii="Times New Roman" w:eastAsia="Times New Roman" w:hAnsi="Times New Roman" w:cs="Times New Roman"/>
          <w:sz w:val="24"/>
          <w:szCs w:val="24"/>
        </w:rPr>
        <w:t>gặp vấn đề về đi lại.</w:t>
      </w:r>
    </w:p>
    <w:p w14:paraId="305F73AF" w14:textId="793F57A0"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"Very good" và "Good":</w:t>
      </w:r>
    </w:p>
    <w:p w14:paraId="5F31ECFA" w14:textId="0335780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Đa số vẫn không gặp khó khăn khi đi lại (màu tím), nhưng tỷ lệ những người </w:t>
      </w:r>
      <w:r>
        <w:tab/>
      </w:r>
      <w:r>
        <w:tab/>
      </w:r>
      <w:r w:rsidRPr="680AB570">
        <w:rPr>
          <w:rFonts w:ascii="Times New Roman" w:eastAsia="Times New Roman" w:hAnsi="Times New Roman" w:cs="Times New Roman"/>
          <w:sz w:val="24"/>
          <w:szCs w:val="24"/>
        </w:rPr>
        <w:t>gặp khó khăn (màu vàng) tăng nhẹ so với nhóm "Excellent".</w:t>
      </w:r>
    </w:p>
    <w:p w14:paraId="04FB1668" w14:textId="310D1FE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có thể cho thấy một mối liên hệ giữa sức khỏe tổng quát kém hơn một </w:t>
      </w:r>
      <w:r>
        <w:tab/>
      </w:r>
      <w:r>
        <w:tab/>
      </w:r>
      <w:r w:rsidRPr="680AB570">
        <w:rPr>
          <w:rFonts w:ascii="Times New Roman" w:eastAsia="Times New Roman" w:hAnsi="Times New Roman" w:cs="Times New Roman"/>
          <w:sz w:val="24"/>
          <w:szCs w:val="24"/>
        </w:rPr>
        <w:t>chút và khả năng di chuyển bị ảnh hưởng.</w:t>
      </w:r>
    </w:p>
    <w:p w14:paraId="62568E43" w14:textId="16FAF181"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"Fair" (trung bình):</w:t>
      </w:r>
    </w:p>
    <w:p w14:paraId="20FD06AB" w14:textId="1FBD28D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sự gia tăng đáng kể về tỷ lệ những người gặp khó khăn khi đi lại (màu vàng), </w:t>
      </w:r>
      <w:r>
        <w:tab/>
      </w:r>
      <w:r>
        <w:tab/>
      </w:r>
      <w:r w:rsidRPr="680AB570">
        <w:rPr>
          <w:rFonts w:ascii="Times New Roman" w:eastAsia="Times New Roman" w:hAnsi="Times New Roman" w:cs="Times New Roman"/>
          <w:sz w:val="24"/>
          <w:szCs w:val="24"/>
        </w:rPr>
        <w:t>khoảng hơn 50%.</w:t>
      </w:r>
    </w:p>
    <w:p w14:paraId="76860D6F" w14:textId="2EC12B2A" w:rsidR="680AB570" w:rsidRDefault="680AB570" w:rsidP="680AB570">
      <w:pPr>
        <w:spacing w:after="0"/>
        <w:ind w:left="720"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xml:space="preserve"> - Nhóm này cho thấy sự suy giảm sức khỏe tổng quát có liên quan rõ ràng đến </w:t>
      </w:r>
      <w:r>
        <w:tab/>
      </w:r>
      <w:r w:rsidRPr="680AB570">
        <w:rPr>
          <w:rFonts w:ascii="Times New Roman" w:eastAsia="Times New Roman" w:hAnsi="Times New Roman" w:cs="Times New Roman"/>
          <w:sz w:val="24"/>
          <w:szCs w:val="24"/>
        </w:rPr>
        <w:t>vấn đề đi lại.</w:t>
      </w:r>
    </w:p>
    <w:p w14:paraId="4EDB0BE2" w14:textId="6F0C3BE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"Poor" (kém):</w:t>
      </w:r>
    </w:p>
    <w:p w14:paraId="031C5611" w14:textId="7CDC004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Hầu hết (khoảng 80-90%) gặp khó khăn khi đi lại (màu vàng).</w:t>
      </w:r>
    </w:p>
    <w:p w14:paraId="5825C572" w14:textId="2F4DE46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Đây là nhóm có tỷ lệ khó khăn khi đi lại cao nhất, phù hợp với việc sức khỏe </w:t>
      </w:r>
      <w:r>
        <w:tab/>
      </w:r>
      <w:r>
        <w:tab/>
      </w:r>
      <w:r w:rsidRPr="680AB570">
        <w:rPr>
          <w:rFonts w:ascii="Times New Roman" w:eastAsia="Times New Roman" w:hAnsi="Times New Roman" w:cs="Times New Roman"/>
          <w:sz w:val="24"/>
          <w:szCs w:val="24"/>
        </w:rPr>
        <w:t>tổng quát yếu ảnh hưởng nghiêm trọng đến khả năng di chuyển.</w:t>
      </w:r>
    </w:p>
    <w:p w14:paraId="4801C0DC" w14:textId="58F5407A" w:rsidR="680AB570" w:rsidRDefault="680AB570" w:rsidP="009F7096">
      <w:pPr>
        <w:pStyle w:val="ListParagraph"/>
        <w:numPr>
          <w:ilvl w:val="0"/>
          <w:numId w:val="3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Xu hướng tổng thể:</w:t>
      </w:r>
    </w:p>
    <w:p w14:paraId="7E49E547" w14:textId="38DEFEBE"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Khi tình trạng sức khỏe tổng quát giảm từ "Excellent" xuống "Poor," tỷ lệ người gặp </w:t>
      </w:r>
      <w:r>
        <w:tab/>
      </w:r>
      <w:r w:rsidRPr="680AB570">
        <w:rPr>
          <w:rFonts w:ascii="Times New Roman" w:eastAsia="Times New Roman" w:hAnsi="Times New Roman" w:cs="Times New Roman"/>
          <w:sz w:val="24"/>
          <w:szCs w:val="24"/>
        </w:rPr>
        <w:t>khó khăn khi đi lại tăng rõ rệt.</w:t>
      </w:r>
    </w:p>
    <w:p w14:paraId="188F7BDB" w14:textId="50C1AFFC"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có sức khỏe tổng quát tốt ("Excellent" và "Very good") gần như không gặp khó </w:t>
      </w:r>
      <w:r>
        <w:tab/>
      </w:r>
      <w:r w:rsidRPr="680AB570">
        <w:rPr>
          <w:rFonts w:ascii="Times New Roman" w:eastAsia="Times New Roman" w:hAnsi="Times New Roman" w:cs="Times New Roman"/>
          <w:sz w:val="24"/>
          <w:szCs w:val="24"/>
        </w:rPr>
        <w:t xml:space="preserve">khăn khi đi lại, trong khi nhóm có sức khỏe kém hơn ("Fair" và "Poor") chịu ảnh hưởng </w:t>
      </w:r>
      <w:r>
        <w:tab/>
      </w:r>
      <w:r w:rsidRPr="680AB570">
        <w:rPr>
          <w:rFonts w:ascii="Times New Roman" w:eastAsia="Times New Roman" w:hAnsi="Times New Roman" w:cs="Times New Roman"/>
          <w:sz w:val="24"/>
          <w:szCs w:val="24"/>
        </w:rPr>
        <w:t>nặng nề hơn về khả năng di chuyển.</w:t>
      </w:r>
    </w:p>
    <w:p w14:paraId="4CCAADD0" w14:textId="0276A60F"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Ý nghĩa:</w:t>
      </w:r>
    </w:p>
    <w:p w14:paraId="639EF59C" w14:textId="14541FFC" w:rsidR="680AB570" w:rsidRDefault="680AB570" w:rsidP="009F7096">
      <w:pPr>
        <w:pStyle w:val="ListParagraph"/>
        <w:numPr>
          <w:ilvl w:val="0"/>
          <w:numId w:val="2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Tác động của sức khỏe tổng quát: </w:t>
      </w:r>
    </w:p>
    <w:p w14:paraId="32381A38" w14:textId="396AA5C5"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rsidRPr="680AB570">
        <w:rPr>
          <w:rFonts w:ascii="Times New Roman" w:eastAsia="Times New Roman" w:hAnsi="Times New Roman" w:cs="Times New Roman"/>
          <w:sz w:val="24"/>
          <w:szCs w:val="24"/>
        </w:rPr>
        <w:t xml:space="preserve">         </w:t>
      </w:r>
      <w:r>
        <w:tab/>
      </w:r>
      <w:r w:rsidRPr="680AB570">
        <w:rPr>
          <w:rFonts w:ascii="Times New Roman" w:eastAsia="Times New Roman" w:hAnsi="Times New Roman" w:cs="Times New Roman"/>
          <w:sz w:val="24"/>
          <w:szCs w:val="24"/>
        </w:rPr>
        <w:t xml:space="preserve">- Tình trạng sức khỏe tổng quát là yếu tố quan trọng ảnh hưởng đến khả năng </w:t>
      </w:r>
      <w:r>
        <w:tab/>
      </w:r>
      <w:r>
        <w:tab/>
      </w:r>
      <w:r w:rsidRPr="680AB570">
        <w:rPr>
          <w:rFonts w:ascii="Times New Roman" w:eastAsia="Times New Roman" w:hAnsi="Times New Roman" w:cs="Times New Roman"/>
          <w:sz w:val="24"/>
          <w:szCs w:val="24"/>
        </w:rPr>
        <w:t xml:space="preserve">vận động. Những người có sức khỏe kém dễ gặp khó khăn khi di chuyển, điều này </w:t>
      </w:r>
      <w:r>
        <w:tab/>
      </w:r>
      <w:r>
        <w:tab/>
      </w:r>
      <w:r w:rsidRPr="680AB570">
        <w:rPr>
          <w:rFonts w:ascii="Times New Roman" w:eastAsia="Times New Roman" w:hAnsi="Times New Roman" w:cs="Times New Roman"/>
          <w:sz w:val="24"/>
          <w:szCs w:val="24"/>
        </w:rPr>
        <w:t xml:space="preserve">có thể ảnh hưởng đến chất lượng cuộc sống và khả năng tham gia các hoạt động </w:t>
      </w:r>
      <w:r>
        <w:tab/>
      </w:r>
      <w:r>
        <w:tab/>
      </w:r>
      <w:r w:rsidRPr="680AB570">
        <w:rPr>
          <w:rFonts w:ascii="Times New Roman" w:eastAsia="Times New Roman" w:hAnsi="Times New Roman" w:cs="Times New Roman"/>
          <w:sz w:val="24"/>
          <w:szCs w:val="24"/>
        </w:rPr>
        <w:t>hàng ngày.</w:t>
      </w:r>
    </w:p>
    <w:p w14:paraId="7ECB9C29" w14:textId="4609279C" w:rsidR="680AB570" w:rsidRDefault="680AB570" w:rsidP="009F7096">
      <w:pPr>
        <w:pStyle w:val="ListParagraph"/>
        <w:numPr>
          <w:ilvl w:val="0"/>
          <w:numId w:val="2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Ứng dụng trong chăm sóc sức khỏe: </w:t>
      </w:r>
    </w:p>
    <w:p w14:paraId="6E9F4D7E" w14:textId="4EFA9D4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Nhóm có sức khỏe kém cần được hỗ trợ đặc biệt, chẳng hạn như vật lý trị liệu, </w:t>
      </w:r>
      <w:r>
        <w:tab/>
      </w:r>
      <w:r>
        <w:tab/>
      </w:r>
      <w:r w:rsidRPr="680AB570">
        <w:rPr>
          <w:rFonts w:ascii="Times New Roman" w:eastAsia="Times New Roman" w:hAnsi="Times New Roman" w:cs="Times New Roman"/>
          <w:sz w:val="24"/>
          <w:szCs w:val="24"/>
        </w:rPr>
        <w:t>thiết bị hỗ trợ di chuyển, hoặc các chương trình cải thiện sức khỏe tổng quát.</w:t>
      </w:r>
    </w:p>
    <w:p w14:paraId="4EB3AE7A" w14:textId="553115F5" w:rsidR="680AB570" w:rsidRPr="00940C72" w:rsidRDefault="00940C72" w:rsidP="003A61A8">
      <w:pPr>
        <w:pStyle w:val="ListParagraph"/>
        <w:numPr>
          <w:ilvl w:val="1"/>
          <w:numId w:val="58"/>
        </w:numPr>
        <w:spacing w:after="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bookmarkStart w:id="27" w:name="_Toc185067417"/>
      <w:r w:rsidR="680AB570" w:rsidRPr="00940C72">
        <w:rPr>
          <w:rFonts w:ascii="Times New Roman" w:eastAsia="Times New Roman" w:hAnsi="Times New Roman" w:cs="Times New Roman"/>
          <w:b/>
          <w:bCs/>
          <w:sz w:val="24"/>
          <w:szCs w:val="24"/>
        </w:rPr>
        <w:t>So sánh số ngày sức khỏe tinh thần không tốt giữa người uống và không uống rượu</w:t>
      </w:r>
      <w:bookmarkEnd w:id="27"/>
    </w:p>
    <w:p w14:paraId="44E41E61" w14:textId="1C19FC4A" w:rsidR="680AB570" w:rsidRDefault="680AB570" w:rsidP="1C7973EE">
      <w:pPr>
        <w:spacing w:after="0"/>
        <w:rPr>
          <w:rFonts w:ascii="Times New Roman" w:eastAsia="Times New Roman" w:hAnsi="Times New Roman" w:cs="Times New Roman"/>
          <w:b/>
          <w:bCs/>
          <w:i/>
          <w:iCs/>
          <w:sz w:val="24"/>
          <w:szCs w:val="24"/>
        </w:rPr>
      </w:pPr>
      <w:r>
        <w:rPr>
          <w:noProof/>
        </w:rPr>
        <w:drawing>
          <wp:inline distT="0" distB="0" distL="0" distR="0" wp14:anchorId="158B23DA" wp14:editId="570ABF63">
            <wp:extent cx="6288712" cy="3124200"/>
            <wp:effectExtent l="0" t="0" r="0" b="0"/>
            <wp:docPr id="22781601" name="Picture 2278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1601"/>
                    <pic:cNvPicPr/>
                  </pic:nvPicPr>
                  <pic:blipFill>
                    <a:blip r:embed="rId44">
                      <a:extLst>
                        <a:ext uri="{28A0092B-C50C-407E-A947-70E740481C1C}">
                          <a14:useLocalDpi xmlns:a14="http://schemas.microsoft.com/office/drawing/2010/main" val="0"/>
                        </a:ext>
                      </a:extLst>
                    </a:blip>
                    <a:stretch>
                      <a:fillRect/>
                    </a:stretch>
                  </pic:blipFill>
                  <pic:spPr>
                    <a:xfrm>
                      <a:off x="0" y="0"/>
                      <a:ext cx="6290493" cy="3125085"/>
                    </a:xfrm>
                    <a:prstGeom prst="rect">
                      <a:avLst/>
                    </a:prstGeom>
                  </pic:spPr>
                </pic:pic>
              </a:graphicData>
            </a:graphic>
          </wp:inline>
        </w:drawing>
      </w:r>
    </w:p>
    <w:p w14:paraId="198CF0D4" w14:textId="77777777" w:rsidR="00E4163D" w:rsidRDefault="00E4163D" w:rsidP="1C7973EE">
      <w:pPr>
        <w:spacing w:after="0"/>
        <w:rPr>
          <w:rFonts w:ascii="Times New Roman" w:eastAsia="Times New Roman" w:hAnsi="Times New Roman" w:cs="Times New Roman"/>
          <w:b/>
          <w:bCs/>
          <w:i/>
          <w:iCs/>
          <w:sz w:val="24"/>
          <w:szCs w:val="24"/>
        </w:rPr>
      </w:pPr>
    </w:p>
    <w:p w14:paraId="5E1CFD2B" w14:textId="35F1D534" w:rsidR="680AB570" w:rsidRDefault="1C7973EE" w:rsidP="1C7973EE">
      <w:pPr>
        <w:spacing w:after="0"/>
        <w:rPr>
          <w:rFonts w:ascii="Times New Roman" w:eastAsia="Times New Roman" w:hAnsi="Times New Roman" w:cs="Times New Roman"/>
          <w:b/>
          <w:bCs/>
          <w:i/>
          <w:iCs/>
          <w:sz w:val="24"/>
          <w:szCs w:val="24"/>
        </w:rPr>
      </w:pPr>
      <w:r w:rsidRPr="1C7973EE">
        <w:rPr>
          <w:rFonts w:ascii="Times New Roman" w:eastAsia="Times New Roman" w:hAnsi="Times New Roman" w:cs="Times New Roman"/>
          <w:b/>
          <w:bCs/>
          <w:i/>
          <w:iCs/>
          <w:sz w:val="24"/>
          <w:szCs w:val="24"/>
        </w:rPr>
        <w:lastRenderedPageBreak/>
        <w:t>Nhận xét:</w:t>
      </w:r>
    </w:p>
    <w:p w14:paraId="5CD12D0A" w14:textId="22BB7A78" w:rsidR="680AB570" w:rsidRDefault="680AB570" w:rsidP="009F7096">
      <w:pPr>
        <w:pStyle w:val="ListParagraph"/>
        <w:numPr>
          <w:ilvl w:val="0"/>
          <w:numId w:val="3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lên sức khỏe tinh thần (MentalHealth):</w:t>
      </w:r>
    </w:p>
    <w:p w14:paraId="4E620F18" w14:textId="7A5A1FA5"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uống rượu bia ("No"):</w:t>
      </w:r>
    </w:p>
    <w:p w14:paraId="11FEACBC" w14:textId="1BEBD37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Trung vị (median) của số ngày sức khỏe tinh thần không tốt khá thấp, khoảng 2-</w:t>
      </w:r>
      <w:r>
        <w:tab/>
      </w:r>
      <w:r>
        <w:tab/>
      </w:r>
      <w:r w:rsidRPr="680AB570">
        <w:rPr>
          <w:rFonts w:ascii="Times New Roman" w:eastAsia="Times New Roman" w:hAnsi="Times New Roman" w:cs="Times New Roman"/>
          <w:sz w:val="24"/>
          <w:szCs w:val="24"/>
        </w:rPr>
        <w:t>3 ngày.</w:t>
      </w:r>
    </w:p>
    <w:p w14:paraId="09A0D8E8" w14:textId="627DAF66"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Khoảng phân bố dữ liệu (IQR) cũng tương đối hẹp, đa số rơi vào khoảng 0-5 </w:t>
      </w:r>
      <w:r>
        <w:tab/>
      </w:r>
      <w:r>
        <w:tab/>
      </w:r>
      <w:r w:rsidRPr="680AB570">
        <w:rPr>
          <w:rFonts w:ascii="Times New Roman" w:eastAsia="Times New Roman" w:hAnsi="Times New Roman" w:cs="Times New Roman"/>
          <w:sz w:val="24"/>
          <w:szCs w:val="24"/>
        </w:rPr>
        <w:t>ngày.</w:t>
      </w:r>
    </w:p>
    <w:p w14:paraId="0ED391B9" w14:textId="0E8743C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một số outliers (các điểm nằm ngoài khoảng thông thường), nhưng không </w:t>
      </w:r>
      <w:r>
        <w:tab/>
      </w:r>
      <w:r>
        <w:tab/>
      </w:r>
      <w:r w:rsidRPr="680AB570">
        <w:rPr>
          <w:rFonts w:ascii="Times New Roman" w:eastAsia="Times New Roman" w:hAnsi="Times New Roman" w:cs="Times New Roman"/>
          <w:sz w:val="24"/>
          <w:szCs w:val="24"/>
        </w:rPr>
        <w:t>phổ biến.</w:t>
      </w:r>
    </w:p>
    <w:p w14:paraId="24FE3B75" w14:textId="4CAA745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uống rượu bia ("Yes"):</w:t>
      </w:r>
    </w:p>
    <w:p w14:paraId="13BB5897" w14:textId="0A88D01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Trung vị số ngày sức khỏe tinh thần không tốt cao hơn so với nhóm "No", </w:t>
      </w:r>
      <w:r>
        <w:tab/>
      </w:r>
      <w:r>
        <w:tab/>
      </w:r>
      <w:r w:rsidRPr="680AB570">
        <w:rPr>
          <w:rFonts w:ascii="Times New Roman" w:eastAsia="Times New Roman" w:hAnsi="Times New Roman" w:cs="Times New Roman"/>
          <w:sz w:val="24"/>
          <w:szCs w:val="24"/>
        </w:rPr>
        <w:t>khoảng 4-5 ngày.</w:t>
      </w:r>
    </w:p>
    <w:p w14:paraId="052B9E01" w14:textId="332ED84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Khoảng phân bố dữ liệu (IQR) rộng hơn, cho thấy nhiều người trong nhóm này </w:t>
      </w:r>
      <w:r>
        <w:tab/>
      </w:r>
      <w:r>
        <w:tab/>
      </w:r>
      <w:r w:rsidRPr="680AB570">
        <w:rPr>
          <w:rFonts w:ascii="Times New Roman" w:eastAsia="Times New Roman" w:hAnsi="Times New Roman" w:cs="Times New Roman"/>
          <w:sz w:val="24"/>
          <w:szCs w:val="24"/>
        </w:rPr>
        <w:t>gặp vấn đề sức khỏe tinh thần kéo dài hơn.</w:t>
      </w:r>
    </w:p>
    <w:p w14:paraId="19EB17A3" w14:textId="1F5496F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nhiều outliers hơn, đặc biệt ở các giá trị số ngày không tốt rất cao (gần 30 </w:t>
      </w:r>
      <w:r>
        <w:tab/>
      </w:r>
      <w:r>
        <w:tab/>
      </w:r>
      <w:r w:rsidRPr="680AB570">
        <w:rPr>
          <w:rFonts w:ascii="Times New Roman" w:eastAsia="Times New Roman" w:hAnsi="Times New Roman" w:cs="Times New Roman"/>
          <w:sz w:val="24"/>
          <w:szCs w:val="24"/>
        </w:rPr>
        <w:t>ngày).</w:t>
      </w:r>
    </w:p>
    <w:p w14:paraId="75199AF6" w14:textId="1B0CDF41" w:rsidR="680AB570" w:rsidRDefault="680AB570" w:rsidP="00184E0E">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 1</w:t>
      </w:r>
    </w:p>
    <w:p w14:paraId="74EFA3ED" w14:textId="2FD3710C"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có thói quen uống rượu bia có sức khỏe tinh thần kém hơn rõ rệt so với nhóm </w:t>
      </w:r>
      <w:r>
        <w:tab/>
      </w:r>
      <w:r w:rsidRPr="680AB570">
        <w:rPr>
          <w:rFonts w:ascii="Times New Roman" w:eastAsia="Times New Roman" w:hAnsi="Times New Roman" w:cs="Times New Roman"/>
          <w:sz w:val="24"/>
          <w:szCs w:val="24"/>
        </w:rPr>
        <w:t xml:space="preserve">không </w:t>
      </w:r>
      <w:r>
        <w:tab/>
      </w:r>
      <w:r w:rsidRPr="680AB570">
        <w:rPr>
          <w:rFonts w:ascii="Times New Roman" w:eastAsia="Times New Roman" w:hAnsi="Times New Roman" w:cs="Times New Roman"/>
          <w:sz w:val="24"/>
          <w:szCs w:val="24"/>
        </w:rPr>
        <w:t>uống.</w:t>
      </w:r>
    </w:p>
    <w:p w14:paraId="7767A459" w14:textId="3E917B4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Thói quen uống rượu bia có thể là một yếu tố góp phần gây ra các vấn đề về sức khỏe </w:t>
      </w:r>
      <w:r>
        <w:tab/>
      </w:r>
      <w:r w:rsidRPr="680AB570">
        <w:rPr>
          <w:rFonts w:ascii="Times New Roman" w:eastAsia="Times New Roman" w:hAnsi="Times New Roman" w:cs="Times New Roman"/>
          <w:sz w:val="24"/>
          <w:szCs w:val="24"/>
        </w:rPr>
        <w:t>tinh thần như căng thẳng, lo âu hoặc trầm cảm.</w:t>
      </w:r>
    </w:p>
    <w:p w14:paraId="5E6CF100" w14:textId="736C9789" w:rsidR="680AB570" w:rsidRDefault="680AB570" w:rsidP="009F7096">
      <w:pPr>
        <w:pStyle w:val="ListParagraph"/>
        <w:numPr>
          <w:ilvl w:val="0"/>
          <w:numId w:val="3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lên sức khỏe thể chất (PhysicalHealth):</w:t>
      </w:r>
    </w:p>
    <w:p w14:paraId="628FB8DE" w14:textId="6BEAD3A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uống rượu bia ("No"):</w:t>
      </w:r>
    </w:p>
    <w:p w14:paraId="6C7AEAA5" w14:textId="12927DA0"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Trung vị số ngày sức khỏe thể chất không tốt khá thấp, khoảng 1-2 ngày.</w:t>
      </w:r>
    </w:p>
    <w:p w14:paraId="36125D06" w14:textId="6E1D21C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Khoảng phân bố dữ liệu (IQR) rất hẹp, đa số rơi vào khoảng 0-5 ngày.</w:t>
      </w:r>
    </w:p>
    <w:p w14:paraId="2D5DD804" w14:textId="710CD11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Có một số outliers, nhưng tương đối ít.</w:t>
      </w:r>
    </w:p>
    <w:p w14:paraId="34C17DC0" w14:textId="30F99A7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uống rượu bia ("Yes"):</w:t>
      </w:r>
    </w:p>
    <w:p w14:paraId="12CC5FB6" w14:textId="0038BB66"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Trung vị số ngày sức khỏe thể chất không tốt tương đương hoặc thấp hơn một </w:t>
      </w:r>
      <w:r>
        <w:tab/>
      </w:r>
      <w:r>
        <w:tab/>
      </w:r>
      <w:r w:rsidRPr="680AB570">
        <w:rPr>
          <w:rFonts w:ascii="Times New Roman" w:eastAsia="Times New Roman" w:hAnsi="Times New Roman" w:cs="Times New Roman"/>
          <w:sz w:val="24"/>
          <w:szCs w:val="24"/>
        </w:rPr>
        <w:t>chút so với nhóm không uống (khoảng 1-2 ngày).</w:t>
      </w:r>
    </w:p>
    <w:p w14:paraId="1AF19D67" w14:textId="12323704" w:rsidR="680AB570" w:rsidRDefault="680AB570" w:rsidP="680AB570">
      <w:pPr>
        <w:spacing w:after="0"/>
        <w:ind w:left="720"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Khoảng phân bố dữ liệu tương tự với nhóm không uống, cho thấy thói quen </w:t>
      </w:r>
      <w:r>
        <w:tab/>
      </w:r>
      <w:r w:rsidRPr="680AB570">
        <w:rPr>
          <w:rFonts w:ascii="Times New Roman" w:eastAsia="Times New Roman" w:hAnsi="Times New Roman" w:cs="Times New Roman"/>
          <w:sz w:val="24"/>
          <w:szCs w:val="24"/>
        </w:rPr>
        <w:t xml:space="preserve">uống rượu bia không có ảnh hưởng lớn đến sức khỏe thể chất trong tập dữ liệu </w:t>
      </w:r>
      <w:r>
        <w:tab/>
      </w:r>
      <w:r w:rsidRPr="680AB570">
        <w:rPr>
          <w:rFonts w:ascii="Times New Roman" w:eastAsia="Times New Roman" w:hAnsi="Times New Roman" w:cs="Times New Roman"/>
          <w:sz w:val="24"/>
          <w:szCs w:val="24"/>
        </w:rPr>
        <w:t>này.</w:t>
      </w:r>
    </w:p>
    <w:p w14:paraId="53FE2123" w14:textId="6E4AD91B" w:rsidR="680AB570" w:rsidRDefault="680AB570" w:rsidP="00184E0E">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 2:</w:t>
      </w:r>
    </w:p>
    <w:p w14:paraId="5B713344" w14:textId="3043A85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Thói quen uống rượu bia không có ảnh hưởng rõ ràng đến sức khỏe thể chất, hoặc ít </w:t>
      </w:r>
      <w:r>
        <w:tab/>
      </w:r>
      <w:r w:rsidRPr="680AB570">
        <w:rPr>
          <w:rFonts w:ascii="Times New Roman" w:eastAsia="Times New Roman" w:hAnsi="Times New Roman" w:cs="Times New Roman"/>
          <w:sz w:val="24"/>
          <w:szCs w:val="24"/>
        </w:rPr>
        <w:t>nhất không khác biệt đáng kể so với nhóm không uống.</w:t>
      </w:r>
    </w:p>
    <w:p w14:paraId="6CEABD94" w14:textId="3DACA2E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Điều này có thể phụ thuộc vào mức độ tiêu thụ rượu bia (nhẹ, vừa phải, hay lạm dụng) </w:t>
      </w:r>
      <w:r>
        <w:tab/>
      </w:r>
      <w:r w:rsidRPr="680AB570">
        <w:rPr>
          <w:rFonts w:ascii="Times New Roman" w:eastAsia="Times New Roman" w:hAnsi="Times New Roman" w:cs="Times New Roman"/>
          <w:sz w:val="24"/>
          <w:szCs w:val="24"/>
        </w:rPr>
        <w:t>mà biểu đồ này không phản ánh được.</w:t>
      </w:r>
    </w:p>
    <w:p w14:paraId="5572E03E" w14:textId="0A35F418"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Tổng quan và so sánh:</w:t>
      </w:r>
    </w:p>
    <w:p w14:paraId="2697D541" w14:textId="7A78E969" w:rsidR="680AB570" w:rsidRDefault="680AB570" w:rsidP="009F7096">
      <w:pPr>
        <w:pStyle w:val="ListParagraph"/>
        <w:numPr>
          <w:ilvl w:val="0"/>
          <w:numId w:val="2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tinh thần: Nhóm uống rượu bia bị ảnh hưởng tiêu cực hơn so với nhóm không uống. Thói quen uống rượu bia có thể liên quan đến các vấn đề tâm lý.</w:t>
      </w:r>
    </w:p>
    <w:p w14:paraId="5155DCB9" w14:textId="7C610344" w:rsidR="680AB570" w:rsidRDefault="680AB570" w:rsidP="009F7096">
      <w:pPr>
        <w:pStyle w:val="ListParagraph"/>
        <w:numPr>
          <w:ilvl w:val="0"/>
          <w:numId w:val="2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thể chất: Không có sự khác biệt rõ ràng giữa hai nhóm, cho thấy ảnh hưởng của rượu bia lên sức khỏe thể chất có thể không đáng kể trong tập dữ liệu này.</w:t>
      </w:r>
    </w:p>
    <w:p w14:paraId="2248EF2F" w14:textId="74078BC7" w:rsidR="680AB570" w:rsidRPr="00184E0E"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8" w:name="_Toc185067418"/>
      <w:r w:rsidRPr="00184E0E">
        <w:rPr>
          <w:rFonts w:ascii="Times New Roman" w:eastAsia="Times New Roman" w:hAnsi="Times New Roman" w:cs="Times New Roman"/>
          <w:b/>
          <w:bCs/>
          <w:sz w:val="24"/>
          <w:szCs w:val="24"/>
        </w:rPr>
        <w:t>Mối quan hệ giữa thời gian ngủ và người hút thuốc?</w:t>
      </w:r>
      <w:bookmarkEnd w:id="28"/>
    </w:p>
    <w:p w14:paraId="7422246B" w14:textId="298A4C43"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58560CF0" wp14:editId="48932DB5">
            <wp:extent cx="5943600" cy="4810124"/>
            <wp:effectExtent l="0" t="0" r="0" b="0"/>
            <wp:docPr id="1634764141" name="Picture 163476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810124"/>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4F542A04" w14:textId="101BE335" w:rsidR="680AB570" w:rsidRDefault="680AB570" w:rsidP="009F7096">
      <w:pPr>
        <w:pStyle w:val="ListParagraph"/>
        <w:numPr>
          <w:ilvl w:val="0"/>
          <w:numId w:val="3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về số giờ ngủ trung bình:</w:t>
      </w:r>
    </w:p>
    <w:p w14:paraId="08FDE13A" w14:textId="1F7E3A5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hút thuốc ("Yes"):</w:t>
      </w:r>
    </w:p>
    <w:p w14:paraId="2A4B4593" w14:textId="0B91C83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xấp xỉ 7 giờ.</w:t>
      </w:r>
    </w:p>
    <w:p w14:paraId="7F217127" w14:textId="11A0F55C"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hút thuốc ("No"):</w:t>
      </w:r>
    </w:p>
    <w:p w14:paraId="330A9979" w14:textId="60E939A4"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cũng xấp xỉ 7 giờ.</w:t>
      </w:r>
    </w:p>
    <w:p w14:paraId="58718495" w14:textId="25B353C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So sánh:</w:t>
      </w:r>
    </w:p>
    <w:p w14:paraId="788B50C7" w14:textId="305F261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giữa hai nhóm gần như không có sự khác biệt đáng kể.</w:t>
      </w:r>
    </w:p>
    <w:p w14:paraId="5DD06858" w14:textId="36B6B3AE" w:rsidR="680AB570" w:rsidRDefault="680AB570" w:rsidP="009F7096">
      <w:pPr>
        <w:pStyle w:val="ListParagraph"/>
        <w:numPr>
          <w:ilvl w:val="0"/>
          <w:numId w:val="3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Nhận xét về ảnh hưởng của thói quen hút thuốc:</w:t>
      </w:r>
    </w:p>
    <w:p w14:paraId="54F51B0C" w14:textId="1026702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Không có sự khác biệt lớn:</w:t>
      </w:r>
    </w:p>
    <w:p w14:paraId="73952BE8" w14:textId="3CFDF26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Dữ liệu cho thấy thói quen hút thuốc dường như không ảnh hưởng nhiều đến </w:t>
      </w:r>
      <w:r>
        <w:tab/>
      </w:r>
      <w:r>
        <w:tab/>
      </w:r>
      <w:r w:rsidRPr="680AB570">
        <w:rPr>
          <w:rFonts w:ascii="Times New Roman" w:eastAsia="Times New Roman" w:hAnsi="Times New Roman" w:cs="Times New Roman"/>
          <w:sz w:val="24"/>
          <w:szCs w:val="24"/>
        </w:rPr>
        <w:t>thời lượng ngủ trung bình hàng ngày của một người.</w:t>
      </w:r>
    </w:p>
    <w:p w14:paraId="6A2846EA" w14:textId="0953C5B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Chất lượng giấc ngủ (không được thể hiện):</w:t>
      </w:r>
    </w:p>
    <w:p w14:paraId="06317CC3" w14:textId="023CB3A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Mặc dù thời lượng ngủ không khác biệt, nhưng chất lượng giấc ngủ có thể khác </w:t>
      </w:r>
      <w:r>
        <w:tab/>
      </w:r>
      <w:r>
        <w:tab/>
      </w:r>
      <w:r w:rsidRPr="680AB570">
        <w:rPr>
          <w:rFonts w:ascii="Times New Roman" w:eastAsia="Times New Roman" w:hAnsi="Times New Roman" w:cs="Times New Roman"/>
          <w:sz w:val="24"/>
          <w:szCs w:val="24"/>
        </w:rPr>
        <w:t xml:space="preserve">nhau giữa hai nhóm. Những người hút thuốc có thể bị ảnh hưởng bởi các vấn đề </w:t>
      </w:r>
      <w:r>
        <w:tab/>
      </w:r>
      <w:r>
        <w:tab/>
      </w:r>
      <w:r w:rsidRPr="680AB570">
        <w:rPr>
          <w:rFonts w:ascii="Times New Roman" w:eastAsia="Times New Roman" w:hAnsi="Times New Roman" w:cs="Times New Roman"/>
          <w:sz w:val="24"/>
          <w:szCs w:val="24"/>
        </w:rPr>
        <w:t xml:space="preserve">như khó thở, gián đoạn giấc ngủ, hoặc chất lượng giấc ngủ kém hơn, điều này </w:t>
      </w:r>
      <w:r>
        <w:tab/>
      </w:r>
      <w:r>
        <w:tab/>
      </w:r>
      <w:r w:rsidRPr="680AB570">
        <w:rPr>
          <w:rFonts w:ascii="Times New Roman" w:eastAsia="Times New Roman" w:hAnsi="Times New Roman" w:cs="Times New Roman"/>
          <w:sz w:val="24"/>
          <w:szCs w:val="24"/>
        </w:rPr>
        <w:t>không được phản ánh trong dữ liệu.</w:t>
      </w:r>
    </w:p>
    <w:p w14:paraId="72C832D8" w14:textId="7797ECEB"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1CEDD15B" w14:textId="024C1385" w:rsidR="680AB570" w:rsidRDefault="680AB570" w:rsidP="009F7096">
      <w:pPr>
        <w:pStyle w:val="ListParagraph"/>
        <w:numPr>
          <w:ilvl w:val="0"/>
          <w:numId w:val="3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Số giờ ngủ trung bình giữa người hút thuốc và không hút thuốc là tương đồng (~7 giờ).</w:t>
      </w:r>
    </w:p>
    <w:p w14:paraId="2059E3A8" w14:textId="1D06AF65" w:rsidR="680AB570" w:rsidRDefault="680AB570" w:rsidP="009F7096">
      <w:pPr>
        <w:pStyle w:val="ListParagraph"/>
        <w:numPr>
          <w:ilvl w:val="0"/>
          <w:numId w:val="3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Chưa thể kết luận về tác động của hút thuốc đối với giấc ngủ chỉ dựa trên thời lượng ngủ; cần bổ sung thêm các phân tích về chất lượng giấc ngủ hoặc các yếu tố sức khỏe liên quan.</w:t>
      </w:r>
    </w:p>
    <w:p w14:paraId="6E7B4D97" w14:textId="634F7A1B" w:rsidR="680AB570" w:rsidRPr="00184E0E"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9" w:name="_Toc185067419"/>
      <w:r w:rsidRPr="00184E0E">
        <w:rPr>
          <w:rFonts w:ascii="Times New Roman" w:eastAsia="Times New Roman" w:hAnsi="Times New Roman" w:cs="Times New Roman"/>
          <w:b/>
          <w:bCs/>
          <w:sz w:val="24"/>
          <w:szCs w:val="24"/>
        </w:rPr>
        <w:t>Mối quan hệ giữa chỉ số BMI và tình trạng ung thư da?</w:t>
      </w:r>
      <w:bookmarkEnd w:id="29"/>
    </w:p>
    <w:p w14:paraId="65E52832" w14:textId="6C4AAEFC" w:rsidR="680AB570" w:rsidRDefault="680AB570" w:rsidP="1C7973EE">
      <w:pPr>
        <w:spacing w:after="0"/>
        <w:rPr>
          <w:rFonts w:ascii="Times New Roman" w:eastAsia="Times New Roman" w:hAnsi="Times New Roman" w:cs="Times New Roman"/>
          <w:b/>
          <w:bCs/>
          <w:i/>
          <w:iCs/>
          <w:sz w:val="24"/>
          <w:szCs w:val="24"/>
        </w:rPr>
      </w:pPr>
      <w:r>
        <w:rPr>
          <w:noProof/>
        </w:rPr>
        <w:drawing>
          <wp:inline distT="0" distB="0" distL="0" distR="0" wp14:anchorId="08D22B5D" wp14:editId="56637C8F">
            <wp:extent cx="5943600" cy="4743450"/>
            <wp:effectExtent l="0" t="0" r="0" b="0"/>
            <wp:docPr id="2113011579" name="Picture 21130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011579"/>
                    <pic:cNvPicPr/>
                  </pic:nvPicPr>
                  <pic:blipFill>
                    <a:blip r:embed="rId46">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14:paraId="4190B434" w14:textId="77777777" w:rsidR="00E4163D" w:rsidRDefault="00E4163D" w:rsidP="1C7973EE">
      <w:pPr>
        <w:spacing w:after="0"/>
        <w:rPr>
          <w:rFonts w:ascii="Times New Roman" w:eastAsia="Times New Roman" w:hAnsi="Times New Roman" w:cs="Times New Roman"/>
          <w:b/>
          <w:bCs/>
          <w:i/>
          <w:iCs/>
          <w:sz w:val="24"/>
          <w:szCs w:val="24"/>
        </w:rPr>
      </w:pPr>
    </w:p>
    <w:p w14:paraId="787F481A" w14:textId="4EFFACB0" w:rsidR="680AB570" w:rsidRDefault="1C7973EE" w:rsidP="1C7973EE">
      <w:pPr>
        <w:spacing w:after="0"/>
        <w:rPr>
          <w:rFonts w:ascii="Times New Roman" w:eastAsia="Times New Roman" w:hAnsi="Times New Roman" w:cs="Times New Roman"/>
          <w:b/>
          <w:bCs/>
          <w:i/>
          <w:iCs/>
          <w:sz w:val="24"/>
          <w:szCs w:val="24"/>
        </w:rPr>
      </w:pPr>
      <w:r w:rsidRPr="1C7973EE">
        <w:rPr>
          <w:rFonts w:ascii="Times New Roman" w:eastAsia="Times New Roman" w:hAnsi="Times New Roman" w:cs="Times New Roman"/>
          <w:b/>
          <w:bCs/>
          <w:i/>
          <w:iCs/>
          <w:sz w:val="24"/>
          <w:szCs w:val="24"/>
        </w:rPr>
        <w:lastRenderedPageBreak/>
        <w:t>Nhận xét:</w:t>
      </w:r>
    </w:p>
    <w:p w14:paraId="1563CA84" w14:textId="02C3BB82" w:rsidR="680AB570" w:rsidRDefault="680AB570" w:rsidP="009F7096">
      <w:pPr>
        <w:pStyle w:val="ListParagraph"/>
        <w:numPr>
          <w:ilvl w:val="0"/>
          <w:numId w:val="2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BMI trung bình giữa hai nhóm:</w:t>
      </w:r>
    </w:p>
    <w:p w14:paraId="7EE265C0" w14:textId="3D1C7E9B"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mắc bệnh ung thư da ("Yes"):</w:t>
      </w:r>
    </w:p>
    <w:p w14:paraId="33D0698D" w14:textId="4C6EDA2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BMI trung bình của nhóm này ở mức khoảng 25-26.</w:t>
      </w:r>
    </w:p>
    <w:p w14:paraId="31699834" w14:textId="354B15D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mắc bệnh ung thư da ("No"):</w:t>
      </w:r>
    </w:p>
    <w:p w14:paraId="578569C4" w14:textId="1F6C232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BMI trung bình của nhóm này tương tự, cũng ở mức 25-26.</w:t>
      </w:r>
    </w:p>
    <w:p w14:paraId="466C2A06" w14:textId="0572FE4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So sánh: </w:t>
      </w:r>
    </w:p>
    <w:p w14:paraId="7E617CC1" w14:textId="0C71AE9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Không có sự khác biệt đáng kể giữa BMI trung bình của hai nhóm. Điều này cho </w:t>
      </w:r>
      <w:r>
        <w:tab/>
      </w:r>
      <w:r>
        <w:tab/>
      </w:r>
      <w:r w:rsidRPr="680AB570">
        <w:rPr>
          <w:rFonts w:ascii="Times New Roman" w:eastAsia="Times New Roman" w:hAnsi="Times New Roman" w:cs="Times New Roman"/>
          <w:sz w:val="24"/>
          <w:szCs w:val="24"/>
        </w:rPr>
        <w:t xml:space="preserve">thấy BMI có thể không phải là yếu tố chính ảnh hưởng đến việc mắc bệnh ung thư </w:t>
      </w:r>
      <w:r>
        <w:tab/>
      </w:r>
      <w:r>
        <w:tab/>
      </w:r>
      <w:r w:rsidRPr="680AB570">
        <w:rPr>
          <w:rFonts w:ascii="Times New Roman" w:eastAsia="Times New Roman" w:hAnsi="Times New Roman" w:cs="Times New Roman"/>
          <w:sz w:val="24"/>
          <w:szCs w:val="24"/>
        </w:rPr>
        <w:t>da.</w:t>
      </w:r>
    </w:p>
    <w:p w14:paraId="49D053EC" w14:textId="372B76AA" w:rsidR="680AB570" w:rsidRDefault="680AB570" w:rsidP="009F7096">
      <w:pPr>
        <w:pStyle w:val="ListParagraph"/>
        <w:numPr>
          <w:ilvl w:val="0"/>
          <w:numId w:val="2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Nhận xét về mối liên hệ giữa BMI và ung thư da:</w:t>
      </w:r>
    </w:p>
    <w:p w14:paraId="124A8B2C" w14:textId="16B4B96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Không có sự khác biệt rõ rệt:</w:t>
      </w:r>
    </w:p>
    <w:p w14:paraId="6B081091" w14:textId="6FEEF6E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Biểu đồ không chỉ ra mối liên hệ mạnh mẽ giữa BMI và nguy cơ mắc ung thư </w:t>
      </w:r>
      <w:r>
        <w:tab/>
      </w:r>
      <w:r>
        <w:tab/>
      </w:r>
      <w:r w:rsidRPr="680AB570">
        <w:rPr>
          <w:rFonts w:ascii="Times New Roman" w:eastAsia="Times New Roman" w:hAnsi="Times New Roman" w:cs="Times New Roman"/>
          <w:sz w:val="24"/>
          <w:szCs w:val="24"/>
        </w:rPr>
        <w:t>da.</w:t>
      </w:r>
    </w:p>
    <w:p w14:paraId="09094BC3" w14:textId="13B9D6EE"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Yếu tố khác cần xem xét:</w:t>
      </w:r>
    </w:p>
    <w:p w14:paraId="2C7F92C6" w14:textId="61A69D10"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Ung thư da thường liên quan đến các yếu tố khác như tiếp xúc với ánh nắng mặt </w:t>
      </w:r>
      <w:r>
        <w:tab/>
      </w:r>
      <w:r>
        <w:tab/>
      </w:r>
      <w:r w:rsidRPr="680AB570">
        <w:rPr>
          <w:rFonts w:ascii="Times New Roman" w:eastAsia="Times New Roman" w:hAnsi="Times New Roman" w:cs="Times New Roman"/>
          <w:sz w:val="24"/>
          <w:szCs w:val="24"/>
        </w:rPr>
        <w:t>trời (UV), di truyền, và lối sống, thay vì chỉ số BMI.</w:t>
      </w:r>
    </w:p>
    <w:p w14:paraId="7996BB57" w14:textId="5D66AE04"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0A9674FD" w14:textId="67ECCEA0" w:rsidR="680AB570" w:rsidRDefault="680AB570" w:rsidP="009F7096">
      <w:pPr>
        <w:pStyle w:val="ListParagraph"/>
        <w:numPr>
          <w:ilvl w:val="0"/>
          <w:numId w:val="2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BMI trung bình của nhóm mắc bệnh và không mắc bệnh ung thư da là tương đồng.</w:t>
      </w:r>
    </w:p>
    <w:p w14:paraId="12BD1387" w14:textId="77777777" w:rsidR="00184E0E" w:rsidRDefault="680AB570" w:rsidP="00184E0E">
      <w:pPr>
        <w:pStyle w:val="ListParagraph"/>
        <w:numPr>
          <w:ilvl w:val="0"/>
          <w:numId w:val="2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Cần thêm các phân tích sâu hơn với các yếu tố khác để hiểu rõ nguyên nhân và nguy cơ liên quan đến ung thư da.</w:t>
      </w:r>
    </w:p>
    <w:p w14:paraId="5B4ABD37" w14:textId="5D617899" w:rsidR="680AB570" w:rsidRPr="00184E0E" w:rsidRDefault="680AB570" w:rsidP="003A61A8">
      <w:pPr>
        <w:pStyle w:val="ListParagraph"/>
        <w:numPr>
          <w:ilvl w:val="1"/>
          <w:numId w:val="58"/>
        </w:numPr>
        <w:tabs>
          <w:tab w:val="left" w:pos="900"/>
        </w:tabs>
        <w:spacing w:after="0"/>
        <w:outlineLvl w:val="2"/>
        <w:rPr>
          <w:rFonts w:ascii="Times New Roman" w:eastAsia="Times New Roman" w:hAnsi="Times New Roman" w:cs="Times New Roman"/>
          <w:sz w:val="24"/>
          <w:szCs w:val="24"/>
        </w:rPr>
      </w:pPr>
      <w:bookmarkStart w:id="30" w:name="_Toc185067420"/>
      <w:r w:rsidRPr="00184E0E">
        <w:rPr>
          <w:rFonts w:ascii="Times New Roman" w:eastAsia="Times New Roman" w:hAnsi="Times New Roman" w:cs="Times New Roman"/>
          <w:b/>
          <w:bCs/>
          <w:sz w:val="24"/>
          <w:szCs w:val="24"/>
        </w:rPr>
        <w:t>So sánh tỉ lệ mắc bệnh tim của những người có tiền sử bị và không bị độ</w:t>
      </w:r>
      <w:r w:rsidR="00184E0E" w:rsidRPr="00184E0E">
        <w:rPr>
          <w:rFonts w:ascii="Times New Roman" w:eastAsia="Times New Roman" w:hAnsi="Times New Roman" w:cs="Times New Roman"/>
          <w:b/>
          <w:bCs/>
          <w:sz w:val="24"/>
          <w:szCs w:val="24"/>
        </w:rPr>
        <w:t xml:space="preserve">t </w:t>
      </w:r>
      <w:r w:rsidRPr="00184E0E">
        <w:rPr>
          <w:rFonts w:ascii="Times New Roman" w:eastAsia="Times New Roman" w:hAnsi="Times New Roman" w:cs="Times New Roman"/>
          <w:b/>
          <w:bCs/>
          <w:sz w:val="24"/>
          <w:szCs w:val="24"/>
        </w:rPr>
        <w:t>quỵ?</w:t>
      </w:r>
      <w:bookmarkEnd w:id="30"/>
    </w:p>
    <w:p w14:paraId="43965964" w14:textId="0778E03B"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2EC65629" wp14:editId="623D60CC">
            <wp:extent cx="5943600" cy="2638425"/>
            <wp:effectExtent l="0" t="0" r="0" b="0"/>
            <wp:docPr id="486477458" name="Picture 48647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601DECE1" w14:textId="689EB6AD" w:rsidR="680AB570" w:rsidRDefault="680AB570" w:rsidP="009F7096">
      <w:pPr>
        <w:pStyle w:val="ListParagraph"/>
        <w:numPr>
          <w:ilvl w:val="0"/>
          <w:numId w:val="1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mắc bệnh tim trong nhóm không có tiền sử đột quỵ:</w:t>
      </w:r>
    </w:p>
    <w:p w14:paraId="05037A5C" w14:textId="1A3CAD5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Không mắc bệnh tim: Chiếm 92.5%, phần lớn trong nhóm này không bị bệnh tim.</w:t>
      </w:r>
    </w:p>
    <w:p w14:paraId="1D788736" w14:textId="45C18BE3"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Mắc bệnh tim: Chỉ chiếm 7.5%, cho thấy tỷ lệ mắc bệnh tim ở nhóm này là rất thấp.</w:t>
      </w:r>
    </w:p>
    <w:p w14:paraId="508CD7E8" w14:textId="78D5A5DB" w:rsidR="680AB570" w:rsidRDefault="680AB570" w:rsidP="009F7096">
      <w:pPr>
        <w:pStyle w:val="ListParagraph"/>
        <w:numPr>
          <w:ilvl w:val="0"/>
          <w:numId w:val="1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mắc bệnh tim trong nhóm có tiền sử đột quỵ:</w:t>
      </w:r>
    </w:p>
    <w:p w14:paraId="7353A6C9" w14:textId="075A7C5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Không mắc bệnh tim: Chiếm 63.6%, giảm đáng kể so với nhóm không có tiền sử đột </w:t>
      </w:r>
      <w:r>
        <w:tab/>
      </w:r>
      <w:r w:rsidRPr="680AB570">
        <w:rPr>
          <w:rFonts w:ascii="Times New Roman" w:eastAsia="Times New Roman" w:hAnsi="Times New Roman" w:cs="Times New Roman"/>
          <w:sz w:val="24"/>
          <w:szCs w:val="24"/>
        </w:rPr>
        <w:t>quỵ.</w:t>
      </w:r>
    </w:p>
    <w:p w14:paraId="67C2A235" w14:textId="27C17CB3"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Mắc bệnh tim: Chiếm 36.4%, cao hơn nhiều so với nhóm không có tiền sử đột quỵ.</w:t>
      </w:r>
    </w:p>
    <w:p w14:paraId="1008BB60" w14:textId="1097E310" w:rsidR="680AB570" w:rsidRDefault="680AB570" w:rsidP="009F7096">
      <w:pPr>
        <w:pStyle w:val="ListParagraph"/>
        <w:numPr>
          <w:ilvl w:val="0"/>
          <w:numId w:val="1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giữa hai nhóm:</w:t>
      </w:r>
    </w:p>
    <w:p w14:paraId="3F69898C" w14:textId="361ABF9F"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Nguy cơ mắc bệnh tim cao hơn rõ rệt ở nhóm có tiền sử đột quỵ:</w:t>
      </w:r>
    </w:p>
    <w:p w14:paraId="61EF2FCC" w14:textId="32665C4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Tỷ lệ mắc bệnh tim ở nhóm có tiền sử đột quỵ (36.4%) cao gấp nhiều lần so với </w:t>
      </w:r>
      <w:r>
        <w:tab/>
      </w:r>
      <w:r>
        <w:tab/>
      </w:r>
      <w:r w:rsidRPr="680AB570">
        <w:rPr>
          <w:rFonts w:ascii="Times New Roman" w:eastAsia="Times New Roman" w:hAnsi="Times New Roman" w:cs="Times New Roman"/>
          <w:sz w:val="24"/>
          <w:szCs w:val="24"/>
        </w:rPr>
        <w:t>nhóm không có tiền sử đột quỵ (7.5%).</w:t>
      </w:r>
    </w:p>
    <w:p w14:paraId="1A754A36" w14:textId="7EAF6A3A"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cho thấy đột quỵ có thể là một yếu tố nguy cơ lớn đối với bệnh tim, </w:t>
      </w:r>
      <w:r>
        <w:tab/>
      </w:r>
      <w:r>
        <w:tab/>
      </w:r>
      <w:r w:rsidRPr="680AB570">
        <w:rPr>
          <w:rFonts w:ascii="Times New Roman" w:eastAsia="Times New Roman" w:hAnsi="Times New Roman" w:cs="Times New Roman"/>
          <w:sz w:val="24"/>
          <w:szCs w:val="24"/>
        </w:rPr>
        <w:t xml:space="preserve">hoặc cả hai bệnh lý này có thể liên quan đến các yếu tố nguy cơ chung như cao </w:t>
      </w:r>
      <w:r>
        <w:tab/>
      </w:r>
      <w:r>
        <w:tab/>
      </w:r>
      <w:r w:rsidRPr="680AB570">
        <w:rPr>
          <w:rFonts w:ascii="Times New Roman" w:eastAsia="Times New Roman" w:hAnsi="Times New Roman" w:cs="Times New Roman"/>
          <w:sz w:val="24"/>
          <w:szCs w:val="24"/>
        </w:rPr>
        <w:t>huyết áp, tiểu đường, hoặc lối sống không lành mạnh.</w:t>
      </w:r>
    </w:p>
    <w:p w14:paraId="622E77F7" w14:textId="4135BDD7"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không có tiền sử đột quỵ: </w:t>
      </w:r>
    </w:p>
    <w:p w14:paraId="0EC2B4B9" w14:textId="5C15F74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Tỷ lệ mắc bệnh tim thấp hơn rất nhiều, điều này có thể do nhóm này ít tiếp xúc </w:t>
      </w:r>
      <w:r>
        <w:tab/>
      </w:r>
      <w:r>
        <w:tab/>
      </w:r>
      <w:r w:rsidRPr="680AB570">
        <w:rPr>
          <w:rFonts w:ascii="Times New Roman" w:eastAsia="Times New Roman" w:hAnsi="Times New Roman" w:cs="Times New Roman"/>
          <w:sz w:val="24"/>
          <w:szCs w:val="24"/>
        </w:rPr>
        <w:t>với các yếu tố nguy cơ liên quan hoặc có sức khỏe tim mạch tốt hơn.</w:t>
      </w:r>
    </w:p>
    <w:p w14:paraId="115D1BB2" w14:textId="6D73C250"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Ý nghĩa và ứng dụng:</w:t>
      </w:r>
    </w:p>
    <w:p w14:paraId="3A57F9D2" w14:textId="30A4FBD7" w:rsidR="680AB570" w:rsidRDefault="680AB570" w:rsidP="680AB570">
      <w:pPr>
        <w:pStyle w:val="ListParagraph"/>
        <w:numPr>
          <w:ilvl w:val="0"/>
          <w:numId w:val="1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Nhóm có tiền sử đột quỵ cần được chú ý đặc biệt:</w:t>
      </w:r>
    </w:p>
    <w:p w14:paraId="7AA06046" w14:textId="4D7F839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từng bị đột quỵ có nguy cơ cao mắc bệnh tim. Điều này gợi ý rằng </w:t>
      </w:r>
      <w:r>
        <w:tab/>
      </w:r>
      <w:r>
        <w:tab/>
      </w:r>
      <w:r w:rsidRPr="680AB570">
        <w:rPr>
          <w:rFonts w:ascii="Times New Roman" w:eastAsia="Times New Roman" w:hAnsi="Times New Roman" w:cs="Times New Roman"/>
          <w:sz w:val="24"/>
          <w:szCs w:val="24"/>
        </w:rPr>
        <w:t xml:space="preserve">cần có các biện pháp quản lý và điều trị phù hợp để giảm nguy cơ mắc thêm bệnh </w:t>
      </w:r>
      <w:r>
        <w:tab/>
      </w:r>
      <w:r>
        <w:tab/>
      </w:r>
      <w:r w:rsidRPr="680AB570">
        <w:rPr>
          <w:rFonts w:ascii="Times New Roman" w:eastAsia="Times New Roman" w:hAnsi="Times New Roman" w:cs="Times New Roman"/>
          <w:sz w:val="24"/>
          <w:szCs w:val="24"/>
        </w:rPr>
        <w:t>lý tim mạch.</w:t>
      </w:r>
    </w:p>
    <w:p w14:paraId="0101FD99" w14:textId="3F12D2C8" w:rsidR="680AB570" w:rsidRDefault="680AB570" w:rsidP="680AB570">
      <w:pPr>
        <w:pStyle w:val="ListParagraph"/>
        <w:numPr>
          <w:ilvl w:val="0"/>
          <w:numId w:val="1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Tầm quan trọng của phòng ngừa: </w:t>
      </w:r>
    </w:p>
    <w:p w14:paraId="0773B566" w14:textId="4150E5D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Việc kiểm soát các yếu tố nguy cơ chung như huyết áp, cholesterol, cân nặng, và </w:t>
      </w:r>
      <w:r>
        <w:tab/>
      </w:r>
      <w:r>
        <w:tab/>
      </w:r>
      <w:r w:rsidRPr="680AB570">
        <w:rPr>
          <w:rFonts w:ascii="Times New Roman" w:eastAsia="Times New Roman" w:hAnsi="Times New Roman" w:cs="Times New Roman"/>
          <w:sz w:val="24"/>
          <w:szCs w:val="24"/>
        </w:rPr>
        <w:t>lối sống là rất quan trọng để giảm nguy cơ cả đột quỵ và bệnh tim.</w:t>
      </w:r>
    </w:p>
    <w:p w14:paraId="3F3E0E93" w14:textId="65735D13" w:rsidR="00067BA8" w:rsidRPr="00067BA8" w:rsidRDefault="00067BA8" w:rsidP="00067BA8">
      <w:pPr>
        <w:spacing w:after="0"/>
        <w:ind w:firstLine="720"/>
        <w:outlineLvl w:val="1"/>
        <w:rPr>
          <w:rFonts w:ascii="Times New Roman" w:eastAsia="Times New Roman" w:hAnsi="Times New Roman" w:cs="Times New Roman"/>
          <w:b/>
          <w:bCs/>
          <w:sz w:val="24"/>
          <w:szCs w:val="24"/>
        </w:rPr>
      </w:pPr>
      <w:bookmarkStart w:id="31" w:name="_Toc185067421"/>
      <w:r w:rsidRPr="00067BA8">
        <w:rPr>
          <w:rFonts w:ascii="Times New Roman" w:eastAsia="Times New Roman" w:hAnsi="Times New Roman" w:cs="Times New Roman"/>
          <w:b/>
          <w:bCs/>
          <w:sz w:val="24"/>
          <w:szCs w:val="24"/>
        </w:rPr>
        <w:t>II. Góc nhìn cộng đồng và yếu tố nhân khẩu học</w:t>
      </w:r>
      <w:bookmarkEnd w:id="31"/>
    </w:p>
    <w:p w14:paraId="4B918249" w14:textId="5FACE8B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Tìm hiểu sự khác biệt về sức khỏe giữa các nhóm dân số và xác định những yếu tố nguy cơ đặc trưng.</w:t>
      </w:r>
    </w:p>
    <w:p w14:paraId="703A3E94" w14:textId="6EC40A5B" w:rsidR="009A7E2D" w:rsidRPr="00067BA8" w:rsidRDefault="009A7E2D"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2" w:name="_Toc185067422"/>
      <w:r w:rsidRPr="00067BA8">
        <w:rPr>
          <w:rFonts w:ascii="Times New Roman" w:eastAsia="Times New Roman" w:hAnsi="Times New Roman" w:cs="Times New Roman"/>
          <w:b/>
          <w:bCs/>
          <w:sz w:val="24"/>
          <w:szCs w:val="24"/>
        </w:rPr>
        <w:t>Nam và nữ có nguy cơ mắc bệnh tim như thế nào?</w:t>
      </w:r>
      <w:bookmarkEnd w:id="32"/>
    </w:p>
    <w:p w14:paraId="735CC606" w14:textId="536969AD" w:rsidR="00AC237A" w:rsidRDefault="001437FB" w:rsidP="00067BA8">
      <w:pPr>
        <w:spacing w:after="0"/>
        <w:jc w:val="center"/>
        <w:rPr>
          <w:rFonts w:ascii="Times New Roman" w:eastAsia="Times New Roman" w:hAnsi="Times New Roman" w:cs="Times New Roman"/>
          <w:b/>
          <w:bCs/>
          <w:sz w:val="24"/>
          <w:szCs w:val="24"/>
        </w:rPr>
      </w:pPr>
      <w:r w:rsidRPr="001437FB">
        <w:rPr>
          <w:rFonts w:ascii="Times New Roman" w:eastAsia="Times New Roman" w:hAnsi="Times New Roman" w:cs="Times New Roman"/>
          <w:b/>
          <w:bCs/>
          <w:noProof/>
          <w:sz w:val="24"/>
          <w:szCs w:val="24"/>
        </w:rPr>
        <w:drawing>
          <wp:inline distT="0" distB="0" distL="0" distR="0" wp14:anchorId="0D800CCC" wp14:editId="188CAFFD">
            <wp:extent cx="4749800" cy="2266812"/>
            <wp:effectExtent l="0" t="0" r="0" b="635"/>
            <wp:docPr id="1664015465"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5465" name="Picture 1" descr="A green and red pie chart&#10;&#10;Description automatically generated"/>
                    <pic:cNvPicPr/>
                  </pic:nvPicPr>
                  <pic:blipFill>
                    <a:blip r:embed="rId48"/>
                    <a:stretch>
                      <a:fillRect/>
                    </a:stretch>
                  </pic:blipFill>
                  <pic:spPr>
                    <a:xfrm>
                      <a:off x="0" y="0"/>
                      <a:ext cx="4781927" cy="2282144"/>
                    </a:xfrm>
                    <a:prstGeom prst="rect">
                      <a:avLst/>
                    </a:prstGeom>
                  </pic:spPr>
                </pic:pic>
              </a:graphicData>
            </a:graphic>
          </wp:inline>
        </w:drawing>
      </w:r>
    </w:p>
    <w:p w14:paraId="2E7836E4" w14:textId="74963ACF" w:rsidR="00B070B3" w:rsidRPr="00273134" w:rsidRDefault="00B070B3" w:rsidP="00B070B3">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lastRenderedPageBreak/>
        <w:t>Nhận xét</w:t>
      </w:r>
      <w:r w:rsidR="00273134" w:rsidRPr="00273134">
        <w:rPr>
          <w:rFonts w:ascii="Times New Roman" w:eastAsia="Times New Roman" w:hAnsi="Times New Roman" w:cs="Times New Roman"/>
          <w:b/>
          <w:bCs/>
          <w:i/>
          <w:iCs/>
          <w:sz w:val="24"/>
          <w:szCs w:val="24"/>
        </w:rPr>
        <w:t>:</w:t>
      </w:r>
    </w:p>
    <w:p w14:paraId="54DE87EB" w14:textId="3C9F9C78" w:rsidR="00B070B3" w:rsidRPr="001B1D58" w:rsidRDefault="005F06A5" w:rsidP="00B070B3">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Tổng quan</w:t>
      </w:r>
    </w:p>
    <w:p w14:paraId="781119F6"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Tỉ lệ nam giới mắc bệnh tim là 10.6%, trong khi nữ giới là 6.7%. Điều này cho thấy nam giới có nguy cơ mắc bệnh tim cao hơn so với nữ giới.</w:t>
      </w:r>
    </w:p>
    <w:p w14:paraId="431DD92B" w14:textId="77777777" w:rsidR="00B070B3" w:rsidRPr="00B070B3" w:rsidRDefault="00B070B3" w:rsidP="00B070B3">
      <w:pPr>
        <w:spacing w:after="0"/>
        <w:rPr>
          <w:rFonts w:ascii="Times New Roman" w:eastAsia="Times New Roman" w:hAnsi="Times New Roman" w:cs="Times New Roman"/>
          <w:sz w:val="24"/>
          <w:szCs w:val="24"/>
        </w:rPr>
      </w:pPr>
    </w:p>
    <w:p w14:paraId="6B21288D"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Phần lớn diện tích của cả hai biểu đồ đều thuộc về nhóm "Không mắc bệnh", cho thấy bệnh tim không phải là một căn bệnh phổ biến ở cả hai giới. Tuy nhiên, sự khác biệt về tỷ lệ mắc bệnh giữa hai giới vẫn đáng lưu ý.</w:t>
      </w:r>
    </w:p>
    <w:p w14:paraId="721D9292" w14:textId="77777777" w:rsidR="00B070B3" w:rsidRPr="00B070B3" w:rsidRDefault="00B070B3" w:rsidP="00B070B3">
      <w:pPr>
        <w:spacing w:after="0"/>
        <w:rPr>
          <w:rFonts w:ascii="Times New Roman" w:eastAsia="Times New Roman" w:hAnsi="Times New Roman" w:cs="Times New Roman"/>
          <w:sz w:val="24"/>
          <w:szCs w:val="24"/>
        </w:rPr>
      </w:pPr>
    </w:p>
    <w:p w14:paraId="738CD3DC" w14:textId="5C7C6103" w:rsidR="00B070B3" w:rsidRPr="001B1D58" w:rsidRDefault="00B070B3" w:rsidP="00B070B3">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Một số suy đoán có thể rút ra từ biểu đồ</w:t>
      </w:r>
    </w:p>
    <w:p w14:paraId="7CA8A39E"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Các yếu tố nguy cơ: Có thể có những yếu tố nguy cơ khác nhau liên quan đến giới tính làm tăng nguy cơ mắc bệnh tim ở nam giới, chẳng hạn như thói quen sinh hoạt, chế độ ăn uống, hoặc yếu tố di truyền.</w:t>
      </w:r>
    </w:p>
    <w:p w14:paraId="6C99D89C" w14:textId="77777777" w:rsidR="00B070B3" w:rsidRPr="00B070B3" w:rsidRDefault="00B070B3" w:rsidP="00B070B3">
      <w:pPr>
        <w:spacing w:after="0"/>
        <w:rPr>
          <w:rFonts w:ascii="Times New Roman" w:eastAsia="Times New Roman" w:hAnsi="Times New Roman" w:cs="Times New Roman"/>
          <w:sz w:val="24"/>
          <w:szCs w:val="24"/>
        </w:rPr>
      </w:pPr>
    </w:p>
    <w:p w14:paraId="6517CE62" w14:textId="77777777" w:rsid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Cần nghiên cứu sâu hơn: Để hiểu rõ hơn về sự khác biệt này, cần tiến hành các nghiên cứu sâu hơn để xác định các yếu tố nguy cơ cụ thể và tìm ra giải pháp phòng ngừa và điều trị bệnh tim hiệu quả cho cả nam và nữ.</w:t>
      </w:r>
    </w:p>
    <w:p w14:paraId="33EC9E8D" w14:textId="77777777" w:rsidR="00B070B3" w:rsidRDefault="00B070B3" w:rsidP="00B070B3">
      <w:pPr>
        <w:spacing w:after="0"/>
        <w:rPr>
          <w:rFonts w:ascii="Times New Roman" w:eastAsia="Times New Roman" w:hAnsi="Times New Roman" w:cs="Times New Roman"/>
          <w:sz w:val="24"/>
          <w:szCs w:val="24"/>
        </w:rPr>
      </w:pPr>
    </w:p>
    <w:p w14:paraId="7BA74AAE" w14:textId="5E71FB23" w:rsidR="002B354C" w:rsidRPr="00132EB2" w:rsidRDefault="00067BA8" w:rsidP="00067BA8">
      <w:pPr>
        <w:pStyle w:val="ListParagraph"/>
        <w:numPr>
          <w:ilvl w:val="1"/>
          <w:numId w:val="60"/>
        </w:numPr>
        <w:spacing w:after="0"/>
        <w:outlineLvl w:val="2"/>
        <w:rPr>
          <w:rFonts w:ascii="Times New Roman" w:eastAsia="Times New Roman" w:hAnsi="Times New Roman" w:cs="Times New Roman"/>
          <w:sz w:val="24"/>
          <w:szCs w:val="24"/>
        </w:rPr>
      </w:pPr>
      <w:bookmarkStart w:id="33" w:name="_Toc185067423"/>
      <w:r>
        <w:rPr>
          <w:rFonts w:ascii="Times New Roman" w:eastAsia="Times New Roman" w:hAnsi="Times New Roman" w:cs="Times New Roman"/>
          <w:b/>
          <w:bCs/>
          <w:sz w:val="24"/>
          <w:szCs w:val="24"/>
        </w:rPr>
        <w:t>L</w:t>
      </w:r>
      <w:r w:rsidR="002B354C" w:rsidRPr="00132EB2">
        <w:rPr>
          <w:rFonts w:ascii="Times New Roman" w:eastAsia="Times New Roman" w:hAnsi="Times New Roman" w:cs="Times New Roman"/>
          <w:b/>
          <w:bCs/>
          <w:sz w:val="24"/>
          <w:szCs w:val="24"/>
        </w:rPr>
        <w:t>iệu tuổi tác ảnh hưởng như thế nào đến sức khỏe tinh thần?</w:t>
      </w:r>
      <w:bookmarkEnd w:id="33"/>
      <w:r w:rsidR="002B354C" w:rsidRPr="00132EB2">
        <w:rPr>
          <w:rFonts w:ascii="Times New Roman" w:eastAsia="Times New Roman" w:hAnsi="Times New Roman" w:cs="Times New Roman"/>
          <w:b/>
          <w:bCs/>
          <w:sz w:val="24"/>
          <w:szCs w:val="24"/>
        </w:rPr>
        <w:t xml:space="preserve"> </w:t>
      </w:r>
    </w:p>
    <w:p w14:paraId="67D5A17E" w14:textId="77777777" w:rsidR="00597AC9" w:rsidRDefault="00597AC9" w:rsidP="00B070B3">
      <w:pPr>
        <w:spacing w:after="0"/>
        <w:rPr>
          <w:rFonts w:ascii="Times New Roman" w:eastAsia="Times New Roman" w:hAnsi="Times New Roman" w:cs="Times New Roman"/>
          <w:sz w:val="24"/>
          <w:szCs w:val="24"/>
        </w:rPr>
      </w:pPr>
    </w:p>
    <w:p w14:paraId="59737058" w14:textId="68B0B8F9" w:rsidR="00B070B3" w:rsidRPr="00B070B3" w:rsidRDefault="00EB11EA" w:rsidP="00EB11EA">
      <w:pPr>
        <w:spacing w:after="0"/>
        <w:jc w:val="center"/>
        <w:rPr>
          <w:rFonts w:ascii="Times New Roman" w:eastAsia="Times New Roman" w:hAnsi="Times New Roman" w:cs="Times New Roman"/>
          <w:sz w:val="24"/>
          <w:szCs w:val="24"/>
        </w:rPr>
      </w:pPr>
      <w:r w:rsidRPr="00EB11EA">
        <w:rPr>
          <w:rFonts w:ascii="Times New Roman" w:eastAsia="Times New Roman" w:hAnsi="Times New Roman" w:cs="Times New Roman"/>
          <w:noProof/>
          <w:sz w:val="24"/>
          <w:szCs w:val="24"/>
        </w:rPr>
        <w:drawing>
          <wp:inline distT="0" distB="0" distL="0" distR="0" wp14:anchorId="5EB52895" wp14:editId="293944A4">
            <wp:extent cx="5197237" cy="3625850"/>
            <wp:effectExtent l="0" t="0" r="3810" b="0"/>
            <wp:docPr id="917039106"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9106" name="Picture 1" descr="A graph with blue and white stripes&#10;&#10;Description automatically generated"/>
                    <pic:cNvPicPr/>
                  </pic:nvPicPr>
                  <pic:blipFill>
                    <a:blip r:embed="rId49"/>
                    <a:stretch>
                      <a:fillRect/>
                    </a:stretch>
                  </pic:blipFill>
                  <pic:spPr>
                    <a:xfrm>
                      <a:off x="0" y="0"/>
                      <a:ext cx="5230875" cy="3649317"/>
                    </a:xfrm>
                    <a:prstGeom prst="rect">
                      <a:avLst/>
                    </a:prstGeom>
                  </pic:spPr>
                </pic:pic>
              </a:graphicData>
            </a:graphic>
          </wp:inline>
        </w:drawing>
      </w:r>
    </w:p>
    <w:p w14:paraId="4ED59A11" w14:textId="77777777" w:rsidR="00067BA8" w:rsidRDefault="00067BA8" w:rsidP="00215BD1">
      <w:pPr>
        <w:spacing w:after="0"/>
        <w:rPr>
          <w:rFonts w:ascii="Times New Roman" w:eastAsia="Times New Roman" w:hAnsi="Times New Roman" w:cs="Times New Roman"/>
          <w:b/>
          <w:bCs/>
          <w:i/>
          <w:iCs/>
          <w:sz w:val="24"/>
          <w:szCs w:val="24"/>
        </w:rPr>
      </w:pPr>
    </w:p>
    <w:p w14:paraId="232A9032" w14:textId="645FEB5F" w:rsidR="00215BD1" w:rsidRPr="00273134" w:rsidRDefault="00215BD1" w:rsidP="00215BD1">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lastRenderedPageBreak/>
        <w:t>Nhận xét</w:t>
      </w:r>
      <w:r w:rsidR="00273134" w:rsidRPr="00273134">
        <w:rPr>
          <w:rFonts w:ascii="Times New Roman" w:eastAsia="Times New Roman" w:hAnsi="Times New Roman" w:cs="Times New Roman"/>
          <w:b/>
          <w:bCs/>
          <w:i/>
          <w:iCs/>
          <w:sz w:val="24"/>
          <w:szCs w:val="24"/>
        </w:rPr>
        <w:t>:</w:t>
      </w:r>
    </w:p>
    <w:p w14:paraId="32EA877C" w14:textId="1AE38EA4"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Tổng quan</w:t>
      </w:r>
    </w:p>
    <w:p w14:paraId="6A5C7829"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Biểu đồ cột trên cho thấy một xu hướng khá rõ ràng: Số ngày trung bình cảm thấy sức khỏe tinh thần không tốt giảm dần theo tuổi tác. Điều này nghĩa là, nhìn chung, người trẻ tuổi (18-24) thường cảm thấy sức khỏe tinh thần không tốt hơn so với người cao tuổi (80 tuổi trở lên).</w:t>
      </w:r>
    </w:p>
    <w:p w14:paraId="787AAE1C" w14:textId="77777777" w:rsidR="00215BD1" w:rsidRPr="00215BD1" w:rsidRDefault="00215BD1" w:rsidP="00215BD1">
      <w:pPr>
        <w:spacing w:after="0"/>
        <w:rPr>
          <w:rFonts w:ascii="Times New Roman" w:eastAsia="Times New Roman" w:hAnsi="Times New Roman" w:cs="Times New Roman"/>
          <w:i/>
          <w:iCs/>
          <w:sz w:val="24"/>
          <w:szCs w:val="24"/>
        </w:rPr>
      </w:pPr>
    </w:p>
    <w:p w14:paraId="1576539F" w14:textId="7539E702"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Phân tích chi tiết</w:t>
      </w:r>
    </w:p>
    <w:p w14:paraId="7772C084"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18-24: Nhóm này có số ngày trung bình cảm thấy sức khỏe tinh thần không tốt cao nhất. Điều này có thể giải thích do áp lực học tập, thi cử, các mối quan hệ xã hội phức tạp ở độ tuổi này.</w:t>
      </w:r>
    </w:p>
    <w:p w14:paraId="08508C48" w14:textId="77777777" w:rsidR="00215BD1" w:rsidRPr="00215BD1" w:rsidRDefault="00215BD1" w:rsidP="00215BD1">
      <w:pPr>
        <w:spacing w:after="0"/>
        <w:rPr>
          <w:rFonts w:ascii="Times New Roman" w:eastAsia="Times New Roman" w:hAnsi="Times New Roman" w:cs="Times New Roman"/>
          <w:sz w:val="24"/>
          <w:szCs w:val="24"/>
        </w:rPr>
      </w:pPr>
    </w:p>
    <w:p w14:paraId="1522513E"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từ 30-64: Các nhóm tuổi này có số ngày trung bình cảm thấy sức khỏe tinh thần không tốt giảm dần đều. Điều này cho thấy sức khỏe tinh thần có xu hướng cải thiện khi con người bước vào giai đoạn trưởng thành và ổn định cuộc sống.</w:t>
      </w:r>
    </w:p>
    <w:p w14:paraId="60937C02" w14:textId="77777777" w:rsidR="00215BD1" w:rsidRPr="00215BD1" w:rsidRDefault="00215BD1" w:rsidP="00215BD1">
      <w:pPr>
        <w:spacing w:after="0"/>
        <w:rPr>
          <w:rFonts w:ascii="Times New Roman" w:eastAsia="Times New Roman" w:hAnsi="Times New Roman" w:cs="Times New Roman"/>
          <w:sz w:val="24"/>
          <w:szCs w:val="24"/>
        </w:rPr>
      </w:pPr>
    </w:p>
    <w:p w14:paraId="15093351"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65 trở lên: Nhóm này có số ngày trung bình cảm thấy sức khỏe tinh thần không tốt thấp nhất. Có thể do người cao tuổi đã nghỉ hưu, có nhiều thời gian rảnh rỗi, hệ thống hỗ trợ xã hội vững chắc hơn, và đã trải qua nhiều kinh nghiệm sống nên có khả năng đối phó với stress tốt hơn.</w:t>
      </w:r>
    </w:p>
    <w:p w14:paraId="1D02750F" w14:textId="77777777" w:rsidR="00215BD1" w:rsidRPr="00215BD1" w:rsidRDefault="00215BD1" w:rsidP="00215BD1">
      <w:pPr>
        <w:spacing w:after="0"/>
        <w:rPr>
          <w:rFonts w:ascii="Times New Roman" w:eastAsia="Times New Roman" w:hAnsi="Times New Roman" w:cs="Times New Roman"/>
          <w:sz w:val="24"/>
          <w:szCs w:val="24"/>
        </w:rPr>
      </w:pPr>
    </w:p>
    <w:p w14:paraId="025170A2" w14:textId="49D8020D"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095AA277"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Áp lực cuộc sống: Người trẻ tuổi thường phải đối mặt với nhiều áp lực trong học tập, công việc, các mối quan hệ xã hội.</w:t>
      </w:r>
    </w:p>
    <w:p w14:paraId="751757C4" w14:textId="77777777" w:rsidR="00215BD1" w:rsidRPr="00215BD1" w:rsidRDefault="00215BD1" w:rsidP="00215BD1">
      <w:pPr>
        <w:spacing w:after="0"/>
        <w:rPr>
          <w:rFonts w:ascii="Times New Roman" w:eastAsia="Times New Roman" w:hAnsi="Times New Roman" w:cs="Times New Roman"/>
          <w:sz w:val="24"/>
          <w:szCs w:val="24"/>
        </w:rPr>
      </w:pPr>
    </w:p>
    <w:p w14:paraId="1B8EF54E"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Thay đổi sinh lý: Khi lớn tuổi, cơ thể trải qua nhiều thay đổi về hormone, có thể ảnh hưởng đến tâm trạng và cảm xúc.</w:t>
      </w:r>
    </w:p>
    <w:p w14:paraId="5665664F" w14:textId="77777777" w:rsidR="00215BD1" w:rsidRPr="00215BD1" w:rsidRDefault="00215BD1" w:rsidP="00215BD1">
      <w:pPr>
        <w:spacing w:after="0"/>
        <w:rPr>
          <w:rFonts w:ascii="Times New Roman" w:eastAsia="Times New Roman" w:hAnsi="Times New Roman" w:cs="Times New Roman"/>
          <w:sz w:val="24"/>
          <w:szCs w:val="24"/>
        </w:rPr>
      </w:pPr>
    </w:p>
    <w:p w14:paraId="0B12CEA7"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Kinh nghiệm sống: Người lớn tuổi thường có nhiều kinh nghiệm sống, giúp họ đối phó với khó khăn tốt hơn và có cái nhìn lạc quan hơn về cuộc sống.</w:t>
      </w:r>
    </w:p>
    <w:p w14:paraId="6B8E89FF" w14:textId="77777777" w:rsidR="00215BD1" w:rsidRPr="00215BD1" w:rsidRDefault="00215BD1" w:rsidP="00215BD1">
      <w:pPr>
        <w:spacing w:after="0"/>
        <w:rPr>
          <w:rFonts w:ascii="Times New Roman" w:eastAsia="Times New Roman" w:hAnsi="Times New Roman" w:cs="Times New Roman"/>
          <w:sz w:val="24"/>
          <w:szCs w:val="24"/>
        </w:rPr>
      </w:pPr>
    </w:p>
    <w:p w14:paraId="5650F7B8"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Hệ thống hỗ trợ xã hội: Người cao tuổi thường có gia đình, bạn bè quan tâm, tạo cảm giác an toàn và được hỗ trợ.</w:t>
      </w:r>
    </w:p>
    <w:p w14:paraId="4A577086" w14:textId="77777777" w:rsidR="00AC237A" w:rsidRDefault="00AC237A" w:rsidP="680AB570">
      <w:pPr>
        <w:spacing w:after="0"/>
        <w:rPr>
          <w:rFonts w:ascii="Times New Roman" w:eastAsia="Times New Roman" w:hAnsi="Times New Roman" w:cs="Times New Roman"/>
          <w:b/>
          <w:bCs/>
          <w:sz w:val="24"/>
          <w:szCs w:val="24"/>
        </w:rPr>
      </w:pPr>
    </w:p>
    <w:p w14:paraId="0C95F4BF" w14:textId="77777777" w:rsidR="00E4163D" w:rsidRDefault="00E4163D" w:rsidP="00AD5A5E">
      <w:pPr>
        <w:spacing w:after="0"/>
        <w:rPr>
          <w:rFonts w:ascii="Times New Roman" w:eastAsia="Times New Roman" w:hAnsi="Times New Roman" w:cs="Times New Roman"/>
          <w:b/>
          <w:bCs/>
          <w:sz w:val="24"/>
          <w:szCs w:val="24"/>
        </w:rPr>
      </w:pPr>
    </w:p>
    <w:p w14:paraId="4020383B" w14:textId="77777777" w:rsidR="00E4163D" w:rsidRDefault="00E4163D" w:rsidP="00AD5A5E">
      <w:pPr>
        <w:spacing w:after="0"/>
        <w:rPr>
          <w:rFonts w:ascii="Times New Roman" w:eastAsia="Times New Roman" w:hAnsi="Times New Roman" w:cs="Times New Roman"/>
          <w:b/>
          <w:bCs/>
          <w:sz w:val="24"/>
          <w:szCs w:val="24"/>
        </w:rPr>
      </w:pPr>
    </w:p>
    <w:p w14:paraId="149217BA" w14:textId="77777777" w:rsidR="00E4163D" w:rsidRDefault="00E4163D" w:rsidP="00AD5A5E">
      <w:pPr>
        <w:spacing w:after="0"/>
        <w:rPr>
          <w:rFonts w:ascii="Times New Roman" w:eastAsia="Times New Roman" w:hAnsi="Times New Roman" w:cs="Times New Roman"/>
          <w:b/>
          <w:bCs/>
          <w:sz w:val="24"/>
          <w:szCs w:val="24"/>
        </w:rPr>
      </w:pPr>
    </w:p>
    <w:p w14:paraId="2947544B" w14:textId="77777777" w:rsidR="00E4163D" w:rsidRDefault="00E4163D" w:rsidP="00AD5A5E">
      <w:pPr>
        <w:spacing w:after="0"/>
        <w:rPr>
          <w:rFonts w:ascii="Times New Roman" w:eastAsia="Times New Roman" w:hAnsi="Times New Roman" w:cs="Times New Roman"/>
          <w:b/>
          <w:bCs/>
          <w:sz w:val="24"/>
          <w:szCs w:val="24"/>
        </w:rPr>
      </w:pPr>
    </w:p>
    <w:p w14:paraId="24249E89" w14:textId="261D7E80" w:rsidR="00AD5A5E" w:rsidRPr="00132EB2" w:rsidRDefault="00AD5A5E"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4" w:name="_Toc185067424"/>
      <w:r w:rsidRPr="00132EB2">
        <w:rPr>
          <w:rFonts w:ascii="Times New Roman" w:eastAsia="Times New Roman" w:hAnsi="Times New Roman" w:cs="Times New Roman"/>
          <w:b/>
          <w:bCs/>
          <w:sz w:val="24"/>
          <w:szCs w:val="24"/>
        </w:rPr>
        <w:lastRenderedPageBreak/>
        <w:t>Tỷ lệ mắc bệnh tiểu đường ở các chủng tộc khác nhau như thế nào?</w:t>
      </w:r>
      <w:bookmarkEnd w:id="34"/>
      <w:r w:rsidRPr="00132EB2">
        <w:rPr>
          <w:rFonts w:ascii="Times New Roman" w:eastAsia="Times New Roman" w:hAnsi="Times New Roman" w:cs="Times New Roman"/>
          <w:b/>
          <w:bCs/>
          <w:sz w:val="24"/>
          <w:szCs w:val="24"/>
        </w:rPr>
        <w:t xml:space="preserve"> </w:t>
      </w:r>
    </w:p>
    <w:p w14:paraId="072001E3" w14:textId="49DEA300" w:rsidR="00597AC9" w:rsidRPr="00597AC9" w:rsidRDefault="00AD5A5E" w:rsidP="00AD5A5E">
      <w:pPr>
        <w:spacing w:after="0"/>
        <w:jc w:val="center"/>
        <w:rPr>
          <w:rFonts w:ascii="Times New Roman" w:eastAsia="Times New Roman" w:hAnsi="Times New Roman" w:cs="Times New Roman"/>
          <w:b/>
          <w:bCs/>
          <w:sz w:val="24"/>
          <w:szCs w:val="24"/>
        </w:rPr>
      </w:pPr>
      <w:r w:rsidRPr="00AD5A5E">
        <w:rPr>
          <w:rFonts w:ascii="Times New Roman" w:eastAsia="Times New Roman" w:hAnsi="Times New Roman" w:cs="Times New Roman"/>
          <w:b/>
          <w:bCs/>
          <w:noProof/>
          <w:sz w:val="24"/>
          <w:szCs w:val="24"/>
        </w:rPr>
        <w:drawing>
          <wp:inline distT="0" distB="0" distL="0" distR="0" wp14:anchorId="7D2017BB" wp14:editId="74CD094C">
            <wp:extent cx="4368891" cy="3194050"/>
            <wp:effectExtent l="0" t="0" r="0" b="6350"/>
            <wp:docPr id="1381282089"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82089" name="Picture 1" descr="A green and red pie chart&#10;&#10;Description automatically generated"/>
                    <pic:cNvPicPr/>
                  </pic:nvPicPr>
                  <pic:blipFill>
                    <a:blip r:embed="rId50"/>
                    <a:stretch>
                      <a:fillRect/>
                    </a:stretch>
                  </pic:blipFill>
                  <pic:spPr>
                    <a:xfrm>
                      <a:off x="0" y="0"/>
                      <a:ext cx="4379201" cy="3201588"/>
                    </a:xfrm>
                    <a:prstGeom prst="rect">
                      <a:avLst/>
                    </a:prstGeom>
                  </pic:spPr>
                </pic:pic>
              </a:graphicData>
            </a:graphic>
          </wp:inline>
        </w:drawing>
      </w:r>
    </w:p>
    <w:p w14:paraId="57ADAFDF" w14:textId="77777777" w:rsidR="00AC237A" w:rsidRDefault="00AC237A" w:rsidP="680AB570">
      <w:pPr>
        <w:spacing w:after="0"/>
        <w:rPr>
          <w:rFonts w:ascii="Times New Roman" w:eastAsia="Times New Roman" w:hAnsi="Times New Roman" w:cs="Times New Roman"/>
          <w:b/>
          <w:bCs/>
          <w:sz w:val="24"/>
          <w:szCs w:val="24"/>
        </w:rPr>
      </w:pPr>
    </w:p>
    <w:p w14:paraId="343AA610" w14:textId="3BD9F960" w:rsidR="00940902" w:rsidRPr="00273134" w:rsidRDefault="00940902" w:rsidP="00940902">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t>Nhận xét</w:t>
      </w:r>
      <w:r w:rsidR="00273134" w:rsidRPr="00273134">
        <w:rPr>
          <w:rFonts w:ascii="Times New Roman" w:eastAsia="Times New Roman" w:hAnsi="Times New Roman" w:cs="Times New Roman"/>
          <w:b/>
          <w:bCs/>
          <w:i/>
          <w:iCs/>
          <w:sz w:val="24"/>
          <w:szCs w:val="24"/>
        </w:rPr>
        <w:t>:</w:t>
      </w:r>
    </w:p>
    <w:p w14:paraId="49017201" w14:textId="3FA03540" w:rsidR="00940902" w:rsidRPr="001B1D58" w:rsidRDefault="00940902" w:rsidP="00940902">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chung</w:t>
      </w:r>
    </w:p>
    <w:p w14:paraId="577F610F"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Biểu đồ cho thấy có sự khác biệt đáng kể về tỷ lệ mắc bệnh tiểu đường giữa các chủng tộc.</w:t>
      </w:r>
    </w:p>
    <w:p w14:paraId="4CBB6E57" w14:textId="77777777" w:rsidR="00940902" w:rsidRPr="00940902" w:rsidRDefault="00940902" w:rsidP="00940902">
      <w:pPr>
        <w:spacing w:after="0"/>
        <w:rPr>
          <w:rFonts w:ascii="Times New Roman" w:eastAsia="Times New Roman" w:hAnsi="Times New Roman" w:cs="Times New Roman"/>
          <w:sz w:val="24"/>
          <w:szCs w:val="24"/>
        </w:rPr>
      </w:pPr>
    </w:p>
    <w:p w14:paraId="4D84DD0A"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Mỹ bản địa và người da đen có tỷ lệ mắc bệnh cao nhất (20.7% và 20.2%): Cả hai nhóm này đều có tỷ lệ người mắc bệnh tiểu đường cao hơn đáng kể so với các nhóm chủng tộc khác.</w:t>
      </w:r>
    </w:p>
    <w:p w14:paraId="7D20B5E0" w14:textId="77777777" w:rsidR="00940902" w:rsidRPr="00940902" w:rsidRDefault="00940902" w:rsidP="00940902">
      <w:pPr>
        <w:spacing w:after="0"/>
        <w:rPr>
          <w:rFonts w:ascii="Times New Roman" w:eastAsia="Times New Roman" w:hAnsi="Times New Roman" w:cs="Times New Roman"/>
          <w:sz w:val="24"/>
          <w:szCs w:val="24"/>
        </w:rPr>
      </w:pPr>
    </w:p>
    <w:p w14:paraId="6AEE4C22"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châu Á và người da trắng có tỷ lệ mắc bệnh thấp nhất (10.9% và 12.7%): Hai nhóm này có tỷ lệ người mắc bệnh tiểu đường thấp hơn so với các nhóm còn lại.</w:t>
      </w:r>
    </w:p>
    <w:p w14:paraId="52EB94A2" w14:textId="77777777" w:rsidR="00940902" w:rsidRPr="00940902" w:rsidRDefault="00940902" w:rsidP="00940902">
      <w:pPr>
        <w:spacing w:after="0"/>
        <w:rPr>
          <w:rFonts w:ascii="Times New Roman" w:eastAsia="Times New Roman" w:hAnsi="Times New Roman" w:cs="Times New Roman"/>
          <w:sz w:val="24"/>
          <w:szCs w:val="24"/>
        </w:rPr>
      </w:pPr>
    </w:p>
    <w:p w14:paraId="32B1F46D"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Hispanic và người thuộc nhóm khác (14.4% và 14.7%): Tỷ lệ mắc bệnh của hai nhóm này nằm ở mức trung bình, cao hơn người châu Á và người da trắng nhưng thấp hơn người Mỹ bản địa và người da đen.</w:t>
      </w:r>
    </w:p>
    <w:p w14:paraId="6FFAD0D0" w14:textId="77777777" w:rsidR="00940902" w:rsidRPr="00940902" w:rsidRDefault="00940902" w:rsidP="00940902">
      <w:pPr>
        <w:spacing w:after="0"/>
        <w:rPr>
          <w:rFonts w:ascii="Times New Roman" w:eastAsia="Times New Roman" w:hAnsi="Times New Roman" w:cs="Times New Roman"/>
          <w:sz w:val="24"/>
          <w:szCs w:val="24"/>
        </w:rPr>
      </w:pPr>
    </w:p>
    <w:p w14:paraId="0429A5E4" w14:textId="1429550C" w:rsidR="00940902" w:rsidRPr="001B1D58" w:rsidRDefault="00940902" w:rsidP="00940902">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Các yếu tố có thể ảnh hưởng</w:t>
      </w:r>
    </w:p>
    <w:p w14:paraId="4CCDC5B6"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Yếu tố di truyền: Một số nghiên cứu cho thấy có sự khác biệt về gen giữa các chủng tộc, có thể ảnh hưởng đến nguy cơ mắc bệnh tiểu đường.</w:t>
      </w:r>
    </w:p>
    <w:p w14:paraId="0D26C591" w14:textId="77777777" w:rsidR="00940902" w:rsidRPr="00940902" w:rsidRDefault="00940902" w:rsidP="00940902">
      <w:pPr>
        <w:spacing w:after="0"/>
        <w:rPr>
          <w:rFonts w:ascii="Times New Roman" w:eastAsia="Times New Roman" w:hAnsi="Times New Roman" w:cs="Times New Roman"/>
          <w:sz w:val="24"/>
          <w:szCs w:val="24"/>
        </w:rPr>
      </w:pPr>
    </w:p>
    <w:p w14:paraId="2375F51D"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Môi trường sống: Điều kiện sống, chế độ ăn uống, lối sống cũng đóng vai trò quan trọng trong việc quyết định nguy cơ mắc bệnh.</w:t>
      </w:r>
    </w:p>
    <w:p w14:paraId="7F491E2A" w14:textId="77777777" w:rsidR="00940902" w:rsidRPr="00940902" w:rsidRDefault="00940902" w:rsidP="00940902">
      <w:pPr>
        <w:spacing w:after="0"/>
        <w:rPr>
          <w:rFonts w:ascii="Times New Roman" w:eastAsia="Times New Roman" w:hAnsi="Times New Roman" w:cs="Times New Roman"/>
          <w:sz w:val="24"/>
          <w:szCs w:val="24"/>
        </w:rPr>
      </w:pPr>
    </w:p>
    <w:p w14:paraId="33174026"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Tiền sử gia đình: Nếu trong gia đình có người mắc bệnh tiểu đường, nguy cơ mắc bệnh của các thành viên khác sẽ cao hơn.</w:t>
      </w:r>
    </w:p>
    <w:p w14:paraId="1E04B445" w14:textId="77777777" w:rsidR="00940902" w:rsidRPr="00940902" w:rsidRDefault="00940902" w:rsidP="00940902">
      <w:pPr>
        <w:spacing w:after="0"/>
        <w:rPr>
          <w:rFonts w:ascii="Times New Roman" w:eastAsia="Times New Roman" w:hAnsi="Times New Roman" w:cs="Times New Roman"/>
          <w:sz w:val="24"/>
          <w:szCs w:val="24"/>
        </w:rPr>
      </w:pPr>
    </w:p>
    <w:p w14:paraId="358472F7"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Tiếp cận dịch vụ y tế: Khả năng tiếp cận dịch vụ y tế cũng ảnh hưởng đến việc phát hiện và điều trị bệnh tiểu đường.</w:t>
      </w:r>
    </w:p>
    <w:p w14:paraId="7F34CEDE" w14:textId="77777777" w:rsidR="00AC237A" w:rsidRDefault="00AC237A" w:rsidP="680AB570">
      <w:pPr>
        <w:spacing w:after="0"/>
        <w:rPr>
          <w:rFonts w:ascii="Times New Roman" w:eastAsia="Times New Roman" w:hAnsi="Times New Roman" w:cs="Times New Roman"/>
          <w:b/>
          <w:bCs/>
          <w:sz w:val="24"/>
          <w:szCs w:val="24"/>
        </w:rPr>
      </w:pPr>
    </w:p>
    <w:p w14:paraId="23129158" w14:textId="7B26AE17" w:rsidR="00452B43" w:rsidRPr="00132EB2" w:rsidRDefault="00452B43"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5" w:name="_Toc185067425"/>
      <w:r w:rsidRPr="00132EB2">
        <w:rPr>
          <w:rFonts w:ascii="Times New Roman" w:eastAsia="Times New Roman" w:hAnsi="Times New Roman" w:cs="Times New Roman"/>
          <w:b/>
          <w:bCs/>
          <w:sz w:val="24"/>
          <w:szCs w:val="24"/>
        </w:rPr>
        <w:t>Tỷ lệ mắc bệnh tim ở các chủng tộc khác nhau như thế nào?</w:t>
      </w:r>
      <w:bookmarkEnd w:id="35"/>
      <w:r w:rsidRPr="00132EB2">
        <w:rPr>
          <w:rFonts w:ascii="Times New Roman" w:eastAsia="Times New Roman" w:hAnsi="Times New Roman" w:cs="Times New Roman"/>
          <w:b/>
          <w:bCs/>
          <w:sz w:val="24"/>
          <w:szCs w:val="24"/>
        </w:rPr>
        <w:t xml:space="preserve"> </w:t>
      </w:r>
    </w:p>
    <w:p w14:paraId="67411348" w14:textId="1D956317" w:rsidR="00AC237A" w:rsidRDefault="00067E51" w:rsidP="009B011B">
      <w:pPr>
        <w:spacing w:after="0"/>
        <w:jc w:val="center"/>
        <w:rPr>
          <w:rFonts w:ascii="Times New Roman" w:eastAsia="Times New Roman" w:hAnsi="Times New Roman" w:cs="Times New Roman"/>
          <w:b/>
          <w:bCs/>
          <w:sz w:val="24"/>
          <w:szCs w:val="24"/>
        </w:rPr>
      </w:pPr>
      <w:r w:rsidRPr="00067E51">
        <w:rPr>
          <w:rFonts w:ascii="Times New Roman" w:eastAsia="Times New Roman" w:hAnsi="Times New Roman" w:cs="Times New Roman"/>
          <w:b/>
          <w:bCs/>
          <w:noProof/>
          <w:sz w:val="24"/>
          <w:szCs w:val="24"/>
        </w:rPr>
        <w:drawing>
          <wp:inline distT="0" distB="0" distL="0" distR="0" wp14:anchorId="07071BC9" wp14:editId="6935E6F1">
            <wp:extent cx="4377573" cy="3200400"/>
            <wp:effectExtent l="0" t="0" r="4445" b="0"/>
            <wp:docPr id="1768491288" name="Picture 1" descr="A group of green circles with red and green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1288" name="Picture 1" descr="A group of green circles with red and green numbers&#10;&#10;Description automatically generated"/>
                    <pic:cNvPicPr/>
                  </pic:nvPicPr>
                  <pic:blipFill>
                    <a:blip r:embed="rId51"/>
                    <a:stretch>
                      <a:fillRect/>
                    </a:stretch>
                  </pic:blipFill>
                  <pic:spPr>
                    <a:xfrm>
                      <a:off x="0" y="0"/>
                      <a:ext cx="4377573" cy="3200400"/>
                    </a:xfrm>
                    <a:prstGeom prst="rect">
                      <a:avLst/>
                    </a:prstGeom>
                  </pic:spPr>
                </pic:pic>
              </a:graphicData>
            </a:graphic>
          </wp:inline>
        </w:drawing>
      </w:r>
    </w:p>
    <w:p w14:paraId="3CFFC0E2" w14:textId="600A38F4" w:rsidR="00067E51" w:rsidRPr="001B1D58" w:rsidRDefault="00067E51" w:rsidP="00067E51">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3A97668F" w14:textId="45B7DABE" w:rsidR="00067E51" w:rsidRPr="001B1D58" w:rsidRDefault="00067E51" w:rsidP="00067E5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chung</w:t>
      </w:r>
    </w:p>
    <w:p w14:paraId="5D46483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Rõ ràng có sự chênh lệch lớn về tỷ lệ mắc bệnh tim giữa các nhóm chủng tộc.</w:t>
      </w:r>
    </w:p>
    <w:p w14:paraId="6C4DAF76" w14:textId="77777777" w:rsidR="00067E51" w:rsidRPr="00067E51" w:rsidRDefault="00067E51" w:rsidP="00067E51">
      <w:pPr>
        <w:spacing w:after="0"/>
        <w:rPr>
          <w:rFonts w:ascii="Times New Roman" w:eastAsia="Times New Roman" w:hAnsi="Times New Roman" w:cs="Times New Roman"/>
          <w:sz w:val="24"/>
          <w:szCs w:val="24"/>
        </w:rPr>
      </w:pPr>
    </w:p>
    <w:p w14:paraId="7B512C43"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Mỹ bản địa chịu ảnh hưởng nặng nề nhất: Nhóm này có tỷ lệ mắc bệnh tim cao nhất (10.4%), cho thấy họ đối mặt với rủi ro sức khỏe tim mạch lớn hơn so với các nhóm khác.</w:t>
      </w:r>
    </w:p>
    <w:p w14:paraId="741C03D8" w14:textId="77777777" w:rsidR="00067E51" w:rsidRPr="00067E51" w:rsidRDefault="00067E51" w:rsidP="00067E51">
      <w:pPr>
        <w:spacing w:after="0"/>
        <w:rPr>
          <w:rFonts w:ascii="Times New Roman" w:eastAsia="Times New Roman" w:hAnsi="Times New Roman" w:cs="Times New Roman"/>
          <w:sz w:val="24"/>
          <w:szCs w:val="24"/>
        </w:rPr>
      </w:pPr>
    </w:p>
    <w:p w14:paraId="71CC58E5"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châu Á có tỷ lệ mắc bệnh thấp nhất (3.3%), cho thấy họ có sức khỏe tim mạch tốt hơn.</w:t>
      </w:r>
    </w:p>
    <w:p w14:paraId="477B4AE4" w14:textId="77777777" w:rsidR="00067E51" w:rsidRPr="00067E51" w:rsidRDefault="00067E51" w:rsidP="00067E51">
      <w:pPr>
        <w:spacing w:after="0"/>
        <w:rPr>
          <w:rFonts w:ascii="Times New Roman" w:eastAsia="Times New Roman" w:hAnsi="Times New Roman" w:cs="Times New Roman"/>
          <w:sz w:val="24"/>
          <w:szCs w:val="24"/>
        </w:rPr>
      </w:pPr>
    </w:p>
    <w:p w14:paraId="5FF4F6D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Hispanic, người thuộc nhóm khác, người da trắng và người da đen có tỷ lệ mắc bệnh nằm ở mức trung bình, tuy nhiên vẫn có sự khác biệt đáng kể so với người châu Á.</w:t>
      </w:r>
    </w:p>
    <w:p w14:paraId="53AEE3DC" w14:textId="77777777" w:rsidR="00067E51" w:rsidRPr="00067E51" w:rsidRDefault="00067E51" w:rsidP="00067E51">
      <w:pPr>
        <w:spacing w:after="0"/>
        <w:rPr>
          <w:rFonts w:ascii="Times New Roman" w:eastAsia="Times New Roman" w:hAnsi="Times New Roman" w:cs="Times New Roman"/>
          <w:sz w:val="24"/>
          <w:szCs w:val="24"/>
        </w:rPr>
      </w:pPr>
    </w:p>
    <w:p w14:paraId="3FAAA16E" w14:textId="77777777" w:rsidR="00E4163D" w:rsidRDefault="00E4163D" w:rsidP="00067E51">
      <w:pPr>
        <w:spacing w:after="0"/>
        <w:rPr>
          <w:rFonts w:ascii="Times New Roman" w:eastAsia="Times New Roman" w:hAnsi="Times New Roman" w:cs="Times New Roman"/>
          <w:b/>
          <w:bCs/>
          <w:sz w:val="24"/>
          <w:szCs w:val="24"/>
          <w:u w:val="single"/>
        </w:rPr>
      </w:pPr>
    </w:p>
    <w:p w14:paraId="6338A04D" w14:textId="77777777" w:rsidR="00E4163D" w:rsidRDefault="00E4163D" w:rsidP="00067E51">
      <w:pPr>
        <w:spacing w:after="0"/>
        <w:rPr>
          <w:rFonts w:ascii="Times New Roman" w:eastAsia="Times New Roman" w:hAnsi="Times New Roman" w:cs="Times New Roman"/>
          <w:b/>
          <w:bCs/>
          <w:sz w:val="24"/>
          <w:szCs w:val="24"/>
          <w:u w:val="single"/>
        </w:rPr>
      </w:pPr>
    </w:p>
    <w:p w14:paraId="77684084" w14:textId="0FFFCBC3" w:rsidR="00067E51" w:rsidRPr="001B1D58" w:rsidRDefault="00067E51" w:rsidP="00067E5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lastRenderedPageBreak/>
        <w:t>Các yếu tố ảnh hưởng</w:t>
      </w:r>
    </w:p>
    <w:p w14:paraId="758000BC"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Yếu tố di truyền: Một số nghiên cứu chỉ ra rằng gen di truyền có thể đóng vai trò quan trọng trong việc quyết định nguy cơ mắc bệnh tim.</w:t>
      </w:r>
    </w:p>
    <w:p w14:paraId="4AA92502" w14:textId="77777777" w:rsidR="00067E51" w:rsidRPr="00067E51" w:rsidRDefault="00067E51" w:rsidP="00067E51">
      <w:pPr>
        <w:spacing w:after="0"/>
        <w:rPr>
          <w:rFonts w:ascii="Times New Roman" w:eastAsia="Times New Roman" w:hAnsi="Times New Roman" w:cs="Times New Roman"/>
          <w:sz w:val="24"/>
          <w:szCs w:val="24"/>
        </w:rPr>
      </w:pPr>
    </w:p>
    <w:p w14:paraId="55FD892E"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Môi trường sống: Điều kiện sống, chế độ ăn uống, mức độ ô nhiễm, và tiếp xúc với các chất độc hại đều có thể ảnh hưởng đến sức khỏe tim mạch.</w:t>
      </w:r>
    </w:p>
    <w:p w14:paraId="7A84802D" w14:textId="77777777" w:rsidR="00067E51" w:rsidRPr="00067E51" w:rsidRDefault="00067E51" w:rsidP="00067E51">
      <w:pPr>
        <w:spacing w:after="0"/>
        <w:rPr>
          <w:rFonts w:ascii="Times New Roman" w:eastAsia="Times New Roman" w:hAnsi="Times New Roman" w:cs="Times New Roman"/>
          <w:sz w:val="24"/>
          <w:szCs w:val="24"/>
        </w:rPr>
      </w:pPr>
    </w:p>
    <w:p w14:paraId="48362FB7"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Lối sống: Hút thuốc, ít vận động, căng thẳng, và chế độ ăn uống không lành mạnh là những yếu tố nguy cơ chính gây bệnh tim.</w:t>
      </w:r>
    </w:p>
    <w:p w14:paraId="61D15293" w14:textId="77777777" w:rsidR="00067E51" w:rsidRPr="00067E51" w:rsidRDefault="00067E51" w:rsidP="00067E51">
      <w:pPr>
        <w:spacing w:after="0"/>
        <w:rPr>
          <w:rFonts w:ascii="Times New Roman" w:eastAsia="Times New Roman" w:hAnsi="Times New Roman" w:cs="Times New Roman"/>
          <w:sz w:val="24"/>
          <w:szCs w:val="24"/>
        </w:rPr>
      </w:pPr>
    </w:p>
    <w:p w14:paraId="3659BC1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Tiếp cận dịch vụ y tế: Khả năng tiếp cận dịch vụ y tế chất lượng cao có thể ảnh hưởng đến việc phòng ngừa, phát hiện sớm và điều trị bệnh tim.</w:t>
      </w:r>
    </w:p>
    <w:p w14:paraId="2B91FE19" w14:textId="77777777" w:rsidR="00067E51" w:rsidRPr="00067E51" w:rsidRDefault="00067E51" w:rsidP="00067E51">
      <w:pPr>
        <w:spacing w:after="0"/>
        <w:rPr>
          <w:rFonts w:ascii="Times New Roman" w:eastAsia="Times New Roman" w:hAnsi="Times New Roman" w:cs="Times New Roman"/>
          <w:sz w:val="24"/>
          <w:szCs w:val="24"/>
        </w:rPr>
      </w:pPr>
    </w:p>
    <w:p w14:paraId="1ACDD7F5"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Các yếu tố xã hội: Tình trạng kinh tế xã hội, giáo dục, và phân biệt đối xử cũng có thể ảnh hưởng đến sức khỏe tim mạch.</w:t>
      </w:r>
    </w:p>
    <w:p w14:paraId="44418EF3" w14:textId="77777777" w:rsidR="00AC237A" w:rsidRDefault="00AC237A" w:rsidP="680AB570">
      <w:pPr>
        <w:spacing w:after="0"/>
        <w:rPr>
          <w:rFonts w:ascii="Times New Roman" w:eastAsia="Times New Roman" w:hAnsi="Times New Roman" w:cs="Times New Roman"/>
          <w:b/>
          <w:bCs/>
          <w:sz w:val="24"/>
          <w:szCs w:val="24"/>
        </w:rPr>
      </w:pPr>
    </w:p>
    <w:p w14:paraId="46223FBB" w14:textId="45D24FE6" w:rsidR="002D68CD" w:rsidRPr="00132EB2" w:rsidRDefault="002D68CD"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6" w:name="_Toc185067426"/>
      <w:r w:rsidRPr="00132EB2">
        <w:rPr>
          <w:rFonts w:ascii="Times New Roman" w:eastAsia="Times New Roman" w:hAnsi="Times New Roman" w:cs="Times New Roman"/>
          <w:b/>
          <w:bCs/>
          <w:sz w:val="24"/>
          <w:szCs w:val="24"/>
        </w:rPr>
        <w:t>Việc sử dụng đồ uống có cồn có ảnh hưởng tới thận ở các nhóm tuổi khác nhau không?</w:t>
      </w:r>
      <w:bookmarkEnd w:id="36"/>
      <w:r w:rsidRPr="00132EB2">
        <w:rPr>
          <w:rFonts w:ascii="Times New Roman" w:eastAsia="Times New Roman" w:hAnsi="Times New Roman" w:cs="Times New Roman"/>
          <w:b/>
          <w:bCs/>
          <w:sz w:val="24"/>
          <w:szCs w:val="24"/>
        </w:rPr>
        <w:t xml:space="preserve">  </w:t>
      </w:r>
    </w:p>
    <w:p w14:paraId="3988F7A7" w14:textId="4D69590A" w:rsidR="00AC237A" w:rsidRDefault="009547D7" w:rsidP="009B011B">
      <w:pPr>
        <w:spacing w:after="0"/>
        <w:jc w:val="center"/>
        <w:rPr>
          <w:rFonts w:ascii="Times New Roman" w:eastAsia="Times New Roman" w:hAnsi="Times New Roman" w:cs="Times New Roman"/>
          <w:b/>
          <w:bCs/>
          <w:sz w:val="24"/>
          <w:szCs w:val="24"/>
        </w:rPr>
      </w:pPr>
      <w:r w:rsidRPr="009547D7">
        <w:rPr>
          <w:rFonts w:ascii="Times New Roman" w:eastAsia="Times New Roman" w:hAnsi="Times New Roman" w:cs="Times New Roman"/>
          <w:b/>
          <w:bCs/>
          <w:noProof/>
          <w:sz w:val="24"/>
          <w:szCs w:val="24"/>
        </w:rPr>
        <w:drawing>
          <wp:inline distT="0" distB="0" distL="0" distR="0" wp14:anchorId="5D89A5B4" wp14:editId="696D26E6">
            <wp:extent cx="4499097" cy="2743200"/>
            <wp:effectExtent l="0" t="0" r="0" b="0"/>
            <wp:docPr id="169204252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2526" name="Picture 1" descr="A graph of blue bars&#10;&#10;Description automatically generated"/>
                    <pic:cNvPicPr/>
                  </pic:nvPicPr>
                  <pic:blipFill>
                    <a:blip r:embed="rId52"/>
                    <a:stretch>
                      <a:fillRect/>
                    </a:stretch>
                  </pic:blipFill>
                  <pic:spPr>
                    <a:xfrm>
                      <a:off x="0" y="0"/>
                      <a:ext cx="4499097" cy="2743200"/>
                    </a:xfrm>
                    <a:prstGeom prst="rect">
                      <a:avLst/>
                    </a:prstGeom>
                  </pic:spPr>
                </pic:pic>
              </a:graphicData>
            </a:graphic>
          </wp:inline>
        </w:drawing>
      </w:r>
    </w:p>
    <w:p w14:paraId="2E50F83E" w14:textId="0337DE82" w:rsidR="000568CC" w:rsidRPr="001B1D58" w:rsidRDefault="000568CC" w:rsidP="000568CC">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73502BE0" w14:textId="1E0592E2" w:rsidR="000568CC" w:rsidRPr="001B1D58" w:rsidRDefault="000568CC" w:rsidP="000568C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chi tiết</w:t>
      </w:r>
    </w:p>
    <w:p w14:paraId="65B029E8"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Tỷ lệ người mắc bệnh thận do rượu bia tăng từ nhóm tuổi trẻ (18-24) lên đến nhóm tuổi cao nhất (80 tuổi trở lên). Điều này cho thấy nguy cơ mắc bệnh càng cao khi tuổi tác càng lớn.</w:t>
      </w:r>
    </w:p>
    <w:p w14:paraId="32449B19" w14:textId="77777777" w:rsidR="000568CC" w:rsidRPr="000568CC" w:rsidRDefault="000568CC" w:rsidP="000568CC">
      <w:pPr>
        <w:spacing w:after="0"/>
        <w:rPr>
          <w:rFonts w:ascii="Times New Roman" w:eastAsia="Times New Roman" w:hAnsi="Times New Roman" w:cs="Times New Roman"/>
          <w:sz w:val="24"/>
          <w:szCs w:val="24"/>
        </w:rPr>
      </w:pPr>
    </w:p>
    <w:p w14:paraId="0CFEE48D"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lastRenderedPageBreak/>
        <w:t>- Ở nhóm tuổi 75-79 và 80 tuổi trở lên, tỷ lệ người mắc bệnh tăng rất nhanh so với các nhóm tuổi khác. Điều này cho thấy tác động của rượu bia đối với sức khỏe thận ở người cao tuổi là rất nghiêm trọng.</w:t>
      </w:r>
    </w:p>
    <w:p w14:paraId="2992C03A" w14:textId="77777777" w:rsidR="000568CC" w:rsidRPr="000568CC" w:rsidRDefault="000568CC" w:rsidP="000568CC">
      <w:pPr>
        <w:spacing w:after="0"/>
        <w:rPr>
          <w:rFonts w:ascii="Times New Roman" w:eastAsia="Times New Roman" w:hAnsi="Times New Roman" w:cs="Times New Roman"/>
          <w:sz w:val="24"/>
          <w:szCs w:val="24"/>
        </w:rPr>
      </w:pPr>
    </w:p>
    <w:p w14:paraId="7DE54416"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Từ độ tuổi 40 trở đi, tỷ lệ người mắc bệnh bắt đầu tăng lên đáng kể, cho thấy nguy cơ mắc bệnh tăng cao từ độ tuổi trung niên.</w:t>
      </w:r>
    </w:p>
    <w:p w14:paraId="5F720A15" w14:textId="77777777" w:rsidR="000568CC" w:rsidRPr="000568CC" w:rsidRDefault="000568CC" w:rsidP="000568CC">
      <w:pPr>
        <w:spacing w:after="0"/>
        <w:rPr>
          <w:rFonts w:ascii="Times New Roman" w:eastAsia="Times New Roman" w:hAnsi="Times New Roman" w:cs="Times New Roman"/>
          <w:sz w:val="24"/>
          <w:szCs w:val="24"/>
        </w:rPr>
      </w:pPr>
    </w:p>
    <w:p w14:paraId="34F9BED7" w14:textId="37F58936" w:rsidR="000568CC" w:rsidRPr="001B1D58" w:rsidRDefault="000568CC" w:rsidP="000568C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6C1B1791"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Sự suy giảm chức năng thận theo tuổi: Khi lớn tuổi, chức năng thận tự nhiên giảm sút, làm giảm khả năng lọc chất độc, bao gồm cả rượu bia.</w:t>
      </w:r>
    </w:p>
    <w:p w14:paraId="6664113B" w14:textId="77777777" w:rsidR="000568CC" w:rsidRPr="000568CC" w:rsidRDefault="000568CC" w:rsidP="000568CC">
      <w:pPr>
        <w:spacing w:after="0"/>
        <w:rPr>
          <w:rFonts w:ascii="Times New Roman" w:eastAsia="Times New Roman" w:hAnsi="Times New Roman" w:cs="Times New Roman"/>
          <w:sz w:val="24"/>
          <w:szCs w:val="24"/>
        </w:rPr>
      </w:pPr>
    </w:p>
    <w:p w14:paraId="27F5F281"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Sử dụng thuốc lâu dài: Người cao tuổi thường sử dụng nhiều loại thuốc khác nhau, một số loại thuốc này có thể tương tác với rượu bia, gây hại cho thận.</w:t>
      </w:r>
    </w:p>
    <w:p w14:paraId="21651230" w14:textId="77777777" w:rsidR="000568CC" w:rsidRPr="000568CC" w:rsidRDefault="000568CC" w:rsidP="000568CC">
      <w:pPr>
        <w:spacing w:after="0"/>
        <w:rPr>
          <w:rFonts w:ascii="Times New Roman" w:eastAsia="Times New Roman" w:hAnsi="Times New Roman" w:cs="Times New Roman"/>
          <w:sz w:val="24"/>
          <w:szCs w:val="24"/>
        </w:rPr>
      </w:pPr>
    </w:p>
    <w:p w14:paraId="3D776E50"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Các bệnh lý kèm theo: Người cao tuổi thường mắc nhiều bệnh lý khác như tiểu đường, cao huyết áp, các bệnh về gan, làm tăng nguy cơ tổn thương thận khi sử dụng rượu bia.</w:t>
      </w:r>
    </w:p>
    <w:p w14:paraId="29CFD9B7" w14:textId="77777777" w:rsidR="000568CC" w:rsidRPr="000568CC" w:rsidRDefault="000568CC" w:rsidP="000568CC">
      <w:pPr>
        <w:spacing w:after="0"/>
        <w:rPr>
          <w:rFonts w:ascii="Times New Roman" w:eastAsia="Times New Roman" w:hAnsi="Times New Roman" w:cs="Times New Roman"/>
          <w:sz w:val="24"/>
          <w:szCs w:val="24"/>
        </w:rPr>
      </w:pPr>
    </w:p>
    <w:p w14:paraId="25E0157A"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Lối sống không lành mạnh: Ngoài rượu bia, nhiều người cao tuổi còn có các thói quen không lành mạnh khác như hút thuốc, ít vận động, chế độ ăn uống không hợp lý, khiến cho tình trạng bệnh thận trở nên nghiêm trọng hơn.</w:t>
      </w:r>
    </w:p>
    <w:p w14:paraId="3B0CC995" w14:textId="77777777" w:rsidR="009547D7" w:rsidRDefault="009547D7" w:rsidP="680AB570">
      <w:pPr>
        <w:spacing w:after="0"/>
        <w:rPr>
          <w:rFonts w:ascii="Times New Roman" w:eastAsia="Times New Roman" w:hAnsi="Times New Roman" w:cs="Times New Roman"/>
          <w:b/>
          <w:bCs/>
          <w:sz w:val="24"/>
          <w:szCs w:val="24"/>
        </w:rPr>
      </w:pPr>
    </w:p>
    <w:p w14:paraId="1050D92C" w14:textId="79CB0FB4" w:rsidR="00993C95" w:rsidRPr="00132EB2" w:rsidRDefault="00993C95"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7" w:name="_Toc185067427"/>
      <w:r w:rsidRPr="00132EB2">
        <w:rPr>
          <w:rFonts w:ascii="Times New Roman" w:eastAsia="Times New Roman" w:hAnsi="Times New Roman" w:cs="Times New Roman"/>
          <w:b/>
          <w:bCs/>
          <w:sz w:val="24"/>
          <w:szCs w:val="24"/>
        </w:rPr>
        <w:t>So sánh khả năng bị hen suyễn giữa nam và nữ?</w:t>
      </w:r>
      <w:bookmarkEnd w:id="37"/>
    </w:p>
    <w:p w14:paraId="46F185A3" w14:textId="00F0E5EC" w:rsidR="00993C95" w:rsidRDefault="000B7F39" w:rsidP="00E24EB2">
      <w:pPr>
        <w:jc w:val="center"/>
      </w:pPr>
      <w:r w:rsidRPr="000B7F39">
        <w:rPr>
          <w:noProof/>
        </w:rPr>
        <w:drawing>
          <wp:inline distT="0" distB="0" distL="0" distR="0" wp14:anchorId="34B14C67" wp14:editId="28639B8A">
            <wp:extent cx="5548045" cy="2743200"/>
            <wp:effectExtent l="0" t="0" r="0" b="0"/>
            <wp:docPr id="630528865"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8865" name="Picture 1" descr="A close-up of a pie chart&#10;&#10;Description automatically generated"/>
                    <pic:cNvPicPr/>
                  </pic:nvPicPr>
                  <pic:blipFill>
                    <a:blip r:embed="rId53"/>
                    <a:stretch>
                      <a:fillRect/>
                    </a:stretch>
                  </pic:blipFill>
                  <pic:spPr>
                    <a:xfrm>
                      <a:off x="0" y="0"/>
                      <a:ext cx="5548045" cy="2743200"/>
                    </a:xfrm>
                    <a:prstGeom prst="rect">
                      <a:avLst/>
                    </a:prstGeom>
                  </pic:spPr>
                </pic:pic>
              </a:graphicData>
            </a:graphic>
          </wp:inline>
        </w:drawing>
      </w:r>
    </w:p>
    <w:p w14:paraId="27CE0E8C" w14:textId="77777777" w:rsidR="00E4163D" w:rsidRDefault="00E4163D" w:rsidP="00B45E02">
      <w:pPr>
        <w:spacing w:after="0"/>
        <w:rPr>
          <w:rFonts w:ascii="Times New Roman" w:hAnsi="Times New Roman" w:cs="Times New Roman"/>
          <w:b/>
          <w:bCs/>
          <w:i/>
          <w:iCs/>
          <w:sz w:val="24"/>
          <w:szCs w:val="24"/>
        </w:rPr>
      </w:pPr>
    </w:p>
    <w:p w14:paraId="4ACA1796" w14:textId="77777777" w:rsidR="00E4163D" w:rsidRDefault="00E4163D" w:rsidP="00B45E02">
      <w:pPr>
        <w:spacing w:after="0"/>
        <w:rPr>
          <w:rFonts w:ascii="Times New Roman" w:hAnsi="Times New Roman" w:cs="Times New Roman"/>
          <w:b/>
          <w:bCs/>
          <w:i/>
          <w:iCs/>
          <w:sz w:val="24"/>
          <w:szCs w:val="24"/>
        </w:rPr>
      </w:pPr>
    </w:p>
    <w:p w14:paraId="201D8B42" w14:textId="2710CE61" w:rsidR="00B45E02" w:rsidRPr="001B1D58" w:rsidRDefault="00B45E02" w:rsidP="00B45E02">
      <w:pPr>
        <w:spacing w:after="0"/>
        <w:rPr>
          <w:rFonts w:ascii="Times New Roman" w:hAnsi="Times New Roman" w:cs="Times New Roman"/>
          <w:b/>
          <w:bCs/>
          <w:i/>
          <w:iCs/>
          <w:sz w:val="24"/>
          <w:szCs w:val="24"/>
        </w:rPr>
      </w:pPr>
      <w:r w:rsidRPr="001B1D58">
        <w:rPr>
          <w:rFonts w:ascii="Times New Roman" w:hAnsi="Times New Roman" w:cs="Times New Roman"/>
          <w:b/>
          <w:bCs/>
          <w:i/>
          <w:iCs/>
          <w:sz w:val="24"/>
          <w:szCs w:val="24"/>
        </w:rPr>
        <w:lastRenderedPageBreak/>
        <w:t>Nhận xét</w:t>
      </w:r>
      <w:r w:rsidR="001B1D58" w:rsidRPr="001B1D58">
        <w:rPr>
          <w:rFonts w:ascii="Times New Roman" w:hAnsi="Times New Roman" w:cs="Times New Roman"/>
          <w:b/>
          <w:bCs/>
          <w:i/>
          <w:iCs/>
          <w:sz w:val="24"/>
          <w:szCs w:val="24"/>
        </w:rPr>
        <w:t>:</w:t>
      </w:r>
    </w:p>
    <w:p w14:paraId="28743866" w14:textId="6CB7CACB" w:rsidR="00B45E02" w:rsidRPr="001B1D58" w:rsidRDefault="00B45E02" w:rsidP="00B45E02">
      <w:pPr>
        <w:spacing w:after="0"/>
        <w:rPr>
          <w:rFonts w:ascii="Times New Roman" w:hAnsi="Times New Roman" w:cs="Times New Roman"/>
          <w:b/>
          <w:bCs/>
          <w:sz w:val="24"/>
          <w:szCs w:val="24"/>
          <w:u w:val="single"/>
        </w:rPr>
      </w:pPr>
      <w:r w:rsidRPr="001B1D58">
        <w:rPr>
          <w:rFonts w:ascii="Times New Roman" w:hAnsi="Times New Roman" w:cs="Times New Roman"/>
          <w:b/>
          <w:bCs/>
          <w:sz w:val="24"/>
          <w:szCs w:val="24"/>
          <w:u w:val="single"/>
        </w:rPr>
        <w:t>Kết quả chính</w:t>
      </w:r>
    </w:p>
    <w:p w14:paraId="0DA4573B"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Phụ nữ có tỷ lệ mắc hen suyễn cao hơn nam giới: Cụ thể, 15.6% phụ nữ trong khảo sát mắc bệnh hen suyễn, trong khi tỷ lệ này ở nam giới chỉ là 10.9%.</w:t>
      </w:r>
    </w:p>
    <w:p w14:paraId="74B3326B" w14:textId="77777777" w:rsidR="00B45E02" w:rsidRPr="00B45E02" w:rsidRDefault="00B45E02" w:rsidP="00B45E02">
      <w:pPr>
        <w:spacing w:after="0"/>
        <w:rPr>
          <w:rFonts w:ascii="Times New Roman" w:hAnsi="Times New Roman" w:cs="Times New Roman"/>
          <w:sz w:val="24"/>
          <w:szCs w:val="24"/>
        </w:rPr>
      </w:pPr>
    </w:p>
    <w:p w14:paraId="19A237B9"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Nam giới có tỷ lệ không mắc hen suyễn cao hơn: 89.1% nam giới trong khảo sát không mắc bệnh hen suyễn, so với 84.4% ở nữ giới.</w:t>
      </w:r>
    </w:p>
    <w:p w14:paraId="7F4069A1" w14:textId="77777777" w:rsidR="00B45E02" w:rsidRPr="00B45E02" w:rsidRDefault="00B45E02" w:rsidP="00B45E02">
      <w:pPr>
        <w:spacing w:after="0"/>
        <w:rPr>
          <w:rFonts w:ascii="Times New Roman" w:hAnsi="Times New Roman" w:cs="Times New Roman"/>
          <w:sz w:val="24"/>
          <w:szCs w:val="24"/>
        </w:rPr>
      </w:pPr>
    </w:p>
    <w:p w14:paraId="652132E2" w14:textId="65DBAAF1" w:rsidR="00B45E02" w:rsidRPr="001B1D58" w:rsidRDefault="00B45E02" w:rsidP="00B45E02">
      <w:pPr>
        <w:spacing w:after="0"/>
        <w:rPr>
          <w:rFonts w:ascii="Times New Roman" w:hAnsi="Times New Roman" w:cs="Times New Roman"/>
          <w:b/>
          <w:bCs/>
          <w:sz w:val="24"/>
          <w:szCs w:val="24"/>
          <w:u w:val="single"/>
        </w:rPr>
      </w:pPr>
      <w:r w:rsidRPr="001B1D58">
        <w:rPr>
          <w:rFonts w:ascii="Times New Roman" w:hAnsi="Times New Roman" w:cs="Times New Roman"/>
          <w:b/>
          <w:bCs/>
          <w:sz w:val="24"/>
          <w:szCs w:val="24"/>
          <w:u w:val="single"/>
        </w:rPr>
        <w:t>Nguyên nhân có thể</w:t>
      </w:r>
    </w:p>
    <w:p w14:paraId="45A9E96F"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sinh học: Hormone, hệ miễn dịch và các yếu tố di truyền có thể đóng vai trò quan trọng trong việc phát triển bệnh hen suyễn ở phụ nữ.</w:t>
      </w:r>
    </w:p>
    <w:p w14:paraId="226D1F4B" w14:textId="77777777" w:rsidR="00B45E02" w:rsidRPr="00B45E02" w:rsidRDefault="00B45E02" w:rsidP="00B45E02">
      <w:pPr>
        <w:spacing w:after="0"/>
        <w:rPr>
          <w:rFonts w:ascii="Times New Roman" w:hAnsi="Times New Roman" w:cs="Times New Roman"/>
          <w:sz w:val="24"/>
          <w:szCs w:val="24"/>
        </w:rPr>
      </w:pPr>
    </w:p>
    <w:p w14:paraId="4F563D2A"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môi trường: Tiếp xúc với các chất gây dị ứng, ô nhiễm không khí, và các yếu tố kích thích khác có thể khác nhau giữa nam và nữ, dẫn đến sự khác biệt về tỷ lệ mắc bệnh.</w:t>
      </w:r>
    </w:p>
    <w:p w14:paraId="3A754196" w14:textId="77777777" w:rsidR="00B45E02" w:rsidRPr="00B45E02" w:rsidRDefault="00B45E02" w:rsidP="00B45E02">
      <w:pPr>
        <w:spacing w:after="0"/>
        <w:rPr>
          <w:rFonts w:ascii="Times New Roman" w:hAnsi="Times New Roman" w:cs="Times New Roman"/>
          <w:sz w:val="24"/>
          <w:szCs w:val="24"/>
        </w:rPr>
      </w:pPr>
    </w:p>
    <w:p w14:paraId="3F61DC5A"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xã hội: Áp lực xã hội, lối sống, và các yếu tố tâm lý cũng có thể ảnh hưởng đến nguy cơ mắc bệnh hen suyễn ở cả nam và nữ.</w:t>
      </w:r>
    </w:p>
    <w:p w14:paraId="2824DD23" w14:textId="08A82363" w:rsidR="00AC237A" w:rsidRPr="000B7F39" w:rsidRDefault="00AC237A" w:rsidP="680AB570">
      <w:pPr>
        <w:spacing w:after="0"/>
        <w:rPr>
          <w:rFonts w:ascii="Times New Roman" w:eastAsia="Times New Roman" w:hAnsi="Times New Roman" w:cs="Times New Roman"/>
          <w:b/>
          <w:bCs/>
          <w:sz w:val="32"/>
          <w:szCs w:val="32"/>
        </w:rPr>
      </w:pPr>
    </w:p>
    <w:p w14:paraId="6128A1AC" w14:textId="5C6745DC" w:rsidR="00CF0ED2" w:rsidRPr="00132EB2" w:rsidRDefault="00CF0ED2"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8" w:name="_Toc185067428"/>
      <w:r w:rsidRPr="00132EB2">
        <w:rPr>
          <w:rFonts w:ascii="Times New Roman" w:eastAsia="Times New Roman" w:hAnsi="Times New Roman" w:cs="Times New Roman"/>
          <w:b/>
          <w:bCs/>
          <w:sz w:val="24"/>
          <w:szCs w:val="24"/>
        </w:rPr>
        <w:t>Tuổi tác có phải là yếu tố làm gia tăng nguy cơ mắc bệnh tim không?</w:t>
      </w:r>
      <w:bookmarkEnd w:id="38"/>
    </w:p>
    <w:p w14:paraId="3D0C5107" w14:textId="40147EE6" w:rsidR="00AC237A" w:rsidRPr="0005045C" w:rsidRDefault="00CF0ED2" w:rsidP="009B011B">
      <w:pPr>
        <w:spacing w:after="0"/>
        <w:jc w:val="center"/>
        <w:rPr>
          <w:rFonts w:ascii="Times New Roman" w:eastAsia="Times New Roman" w:hAnsi="Times New Roman" w:cs="Times New Roman"/>
          <w:sz w:val="24"/>
          <w:szCs w:val="24"/>
        </w:rPr>
      </w:pPr>
      <w:r w:rsidRPr="0005045C">
        <w:rPr>
          <w:rFonts w:ascii="Times New Roman" w:eastAsia="Times New Roman" w:hAnsi="Times New Roman" w:cs="Times New Roman"/>
          <w:noProof/>
          <w:sz w:val="24"/>
          <w:szCs w:val="24"/>
        </w:rPr>
        <w:drawing>
          <wp:inline distT="0" distB="0" distL="0" distR="0" wp14:anchorId="6D551F8F" wp14:editId="46CD5E41">
            <wp:extent cx="4718181" cy="2743200"/>
            <wp:effectExtent l="0" t="0" r="6350" b="0"/>
            <wp:docPr id="754249257"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9257" name="Picture 1" descr="A graph of blue and red bars&#10;&#10;Description automatically generated"/>
                    <pic:cNvPicPr/>
                  </pic:nvPicPr>
                  <pic:blipFill>
                    <a:blip r:embed="rId54"/>
                    <a:stretch>
                      <a:fillRect/>
                    </a:stretch>
                  </pic:blipFill>
                  <pic:spPr>
                    <a:xfrm>
                      <a:off x="0" y="0"/>
                      <a:ext cx="4718181" cy="2743200"/>
                    </a:xfrm>
                    <a:prstGeom prst="rect">
                      <a:avLst/>
                    </a:prstGeom>
                  </pic:spPr>
                </pic:pic>
              </a:graphicData>
            </a:graphic>
          </wp:inline>
        </w:drawing>
      </w:r>
    </w:p>
    <w:p w14:paraId="5CF73996" w14:textId="22D4C18F" w:rsidR="0005045C" w:rsidRPr="001B1D58" w:rsidRDefault="0005045C" w:rsidP="0005045C">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13691AA5" w14:textId="0CDF73C2" w:rsidR="0005045C" w:rsidRPr="001B1D58" w:rsidRDefault="0005045C" w:rsidP="0005045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chi tiết</w:t>
      </w:r>
    </w:p>
    <w:p w14:paraId="422FD5AD"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Rõ ràng, số lượng người mắc bệnh tim tăng đáng kể khi bước vào độ tuổi trung niên và cao tuổi. Điều này cho thấy tuổi tác là một yếu tố nguy cơ quan trọng đối với bệnh tim.</w:t>
      </w:r>
    </w:p>
    <w:p w14:paraId="40252E5B" w14:textId="77777777" w:rsidR="0005045C" w:rsidRPr="0005045C" w:rsidRDefault="0005045C" w:rsidP="0005045C">
      <w:pPr>
        <w:spacing w:after="0"/>
        <w:rPr>
          <w:rFonts w:ascii="Times New Roman" w:eastAsia="Times New Roman" w:hAnsi="Times New Roman" w:cs="Times New Roman"/>
          <w:sz w:val="24"/>
          <w:szCs w:val="24"/>
        </w:rPr>
      </w:pPr>
    </w:p>
    <w:p w14:paraId="6D703119"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lastRenderedPageBreak/>
        <w:t>- Ở các nhóm tuổi từ 60 trở lên, số lượng người mắc bệnh tim tăng vọt so với các nhóm tuổi trẻ hơn. Điều này cho thấy nguy cơ mắc bệnh tim ở người cao tuổi là rất cao.</w:t>
      </w:r>
    </w:p>
    <w:p w14:paraId="04187656" w14:textId="77777777" w:rsidR="0005045C" w:rsidRPr="0005045C" w:rsidRDefault="0005045C" w:rsidP="0005045C">
      <w:pPr>
        <w:spacing w:after="0"/>
        <w:rPr>
          <w:rFonts w:ascii="Times New Roman" w:eastAsia="Times New Roman" w:hAnsi="Times New Roman" w:cs="Times New Roman"/>
          <w:sz w:val="24"/>
          <w:szCs w:val="24"/>
        </w:rPr>
      </w:pPr>
    </w:p>
    <w:p w14:paraId="3980643C"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Mặc dù tỷ lệ mắc bệnh tim ở nhóm tuổi trẻ thấp hơn so với các nhóm tuổi khác, nhưng vẫn có một số trường hợp mắc bệnh. Điều này cho thấy các yếu tố nguy cơ như lối sống không lành mạnh, di truyền có thể gây ra bệnh tim ở ngay cả những người trẻ tuổi.</w:t>
      </w:r>
    </w:p>
    <w:p w14:paraId="0D9224F8" w14:textId="77777777" w:rsidR="0005045C" w:rsidRPr="0005045C" w:rsidRDefault="0005045C" w:rsidP="0005045C">
      <w:pPr>
        <w:spacing w:after="0"/>
        <w:rPr>
          <w:rFonts w:ascii="Times New Roman" w:eastAsia="Times New Roman" w:hAnsi="Times New Roman" w:cs="Times New Roman"/>
          <w:sz w:val="24"/>
          <w:szCs w:val="24"/>
        </w:rPr>
      </w:pPr>
    </w:p>
    <w:p w14:paraId="3AA10966" w14:textId="0D0C65F3" w:rsidR="0005045C" w:rsidRPr="001B1D58" w:rsidRDefault="0005045C" w:rsidP="0005045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4EF25696"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Sự lão hóa: Khi tuổi tác tăng lên, các cơ quan trong cơ thể, bao gồm cả tim, bắt đầu suy giảm chức năng, tăng nguy cơ mắc bệnh.</w:t>
      </w:r>
    </w:p>
    <w:p w14:paraId="41F08BBD" w14:textId="77777777" w:rsidR="0005045C" w:rsidRPr="0005045C" w:rsidRDefault="0005045C" w:rsidP="0005045C">
      <w:pPr>
        <w:spacing w:after="0"/>
        <w:rPr>
          <w:rFonts w:ascii="Times New Roman" w:eastAsia="Times New Roman" w:hAnsi="Times New Roman" w:cs="Times New Roman"/>
          <w:sz w:val="24"/>
          <w:szCs w:val="24"/>
        </w:rPr>
      </w:pPr>
    </w:p>
    <w:p w14:paraId="442DA3EE"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Các yếu tố nguy cơ: Các yếu tố như huyết áp cao, cholesterol cao, tiểu đường, hút thuốc, béo phì, ít vận động tích lũy theo thời gian và tăng nguy cơ mắc bệnh tim.</w:t>
      </w:r>
    </w:p>
    <w:p w14:paraId="25F6CC3C" w14:textId="77777777" w:rsidR="0005045C" w:rsidRPr="0005045C" w:rsidRDefault="0005045C" w:rsidP="0005045C">
      <w:pPr>
        <w:spacing w:after="0"/>
        <w:rPr>
          <w:rFonts w:ascii="Times New Roman" w:eastAsia="Times New Roman" w:hAnsi="Times New Roman" w:cs="Times New Roman"/>
          <w:sz w:val="24"/>
          <w:szCs w:val="24"/>
        </w:rPr>
      </w:pPr>
    </w:p>
    <w:p w14:paraId="0805ED6C"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Bệnh lý kèm theo: Nhiều bệnh lý khác như viêm khớp, suy thận, ung thư cũng có thể làm tăng nguy cơ mắc bệnh tim.</w:t>
      </w:r>
    </w:p>
    <w:p w14:paraId="760F3966" w14:textId="77777777" w:rsidR="00AC237A" w:rsidRDefault="00AC237A" w:rsidP="680AB570">
      <w:pPr>
        <w:spacing w:after="0"/>
        <w:rPr>
          <w:rFonts w:ascii="Times New Roman" w:eastAsia="Times New Roman" w:hAnsi="Times New Roman" w:cs="Times New Roman"/>
          <w:b/>
          <w:bCs/>
          <w:sz w:val="24"/>
          <w:szCs w:val="24"/>
        </w:rPr>
      </w:pPr>
    </w:p>
    <w:p w14:paraId="18194649" w14:textId="01FD8544" w:rsidR="00A75543" w:rsidRPr="00132EB2" w:rsidRDefault="00A75543"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9" w:name="_Toc185067429"/>
      <w:r w:rsidRPr="00132EB2">
        <w:rPr>
          <w:rFonts w:ascii="Times New Roman" w:eastAsia="Times New Roman" w:hAnsi="Times New Roman" w:cs="Times New Roman"/>
          <w:b/>
          <w:bCs/>
          <w:sz w:val="24"/>
          <w:szCs w:val="24"/>
        </w:rPr>
        <w:t>Thời lượng ngủ trung bình thay đổi như thế nào giữa các nhóm tuổi khác nhau?</w:t>
      </w:r>
      <w:bookmarkEnd w:id="39"/>
    </w:p>
    <w:p w14:paraId="1B2273D6" w14:textId="21AD3A07" w:rsidR="00AC237A" w:rsidRDefault="00A75543" w:rsidP="009B011B">
      <w:pPr>
        <w:spacing w:after="0"/>
        <w:jc w:val="center"/>
        <w:rPr>
          <w:rFonts w:ascii="Times New Roman" w:eastAsia="Times New Roman" w:hAnsi="Times New Roman" w:cs="Times New Roman"/>
          <w:b/>
          <w:bCs/>
          <w:sz w:val="24"/>
          <w:szCs w:val="24"/>
        </w:rPr>
      </w:pPr>
      <w:r w:rsidRPr="00A75543">
        <w:rPr>
          <w:rFonts w:ascii="Times New Roman" w:eastAsia="Times New Roman" w:hAnsi="Times New Roman" w:cs="Times New Roman"/>
          <w:b/>
          <w:bCs/>
          <w:noProof/>
          <w:sz w:val="24"/>
          <w:szCs w:val="24"/>
        </w:rPr>
        <w:drawing>
          <wp:inline distT="0" distB="0" distL="0" distR="0" wp14:anchorId="0D97EE0C" wp14:editId="60F66A84">
            <wp:extent cx="3651358" cy="3200400"/>
            <wp:effectExtent l="0" t="0" r="6350" b="0"/>
            <wp:docPr id="8713702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0203" name="Picture 1" descr="A graph with a line&#10;&#10;Description automatically generated"/>
                    <pic:cNvPicPr/>
                  </pic:nvPicPr>
                  <pic:blipFill>
                    <a:blip r:embed="rId55"/>
                    <a:stretch>
                      <a:fillRect/>
                    </a:stretch>
                  </pic:blipFill>
                  <pic:spPr>
                    <a:xfrm>
                      <a:off x="0" y="0"/>
                      <a:ext cx="3651358" cy="3200400"/>
                    </a:xfrm>
                    <a:prstGeom prst="rect">
                      <a:avLst/>
                    </a:prstGeom>
                  </pic:spPr>
                </pic:pic>
              </a:graphicData>
            </a:graphic>
          </wp:inline>
        </w:drawing>
      </w:r>
    </w:p>
    <w:p w14:paraId="0AE60914" w14:textId="42240CF0" w:rsidR="00263CB0" w:rsidRPr="004B3837" w:rsidRDefault="00263CB0" w:rsidP="00263CB0">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35F6F173" w14:textId="5B5E1DF4" w:rsidR="00263CB0" w:rsidRPr="004B3837" w:rsidRDefault="00263CB0" w:rsidP="00263CB0">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chi tiết</w:t>
      </w:r>
    </w:p>
    <w:p w14:paraId="5D99908F"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Từ nhóm tuổi 18-24, thời lượng ngủ trung bình giảm khá nhanh cho đến độ tuổi 30-34. Điều này có thể giải thích bởi áp lực học tập, công việc và các hoạt động xã hội ở độ tuổi này.</w:t>
      </w:r>
    </w:p>
    <w:p w14:paraId="674B983C" w14:textId="77777777" w:rsidR="00263CB0" w:rsidRPr="00263CB0" w:rsidRDefault="00263CB0" w:rsidP="00263CB0">
      <w:pPr>
        <w:spacing w:after="0"/>
        <w:rPr>
          <w:rFonts w:ascii="Times New Roman" w:eastAsia="Times New Roman" w:hAnsi="Times New Roman" w:cs="Times New Roman"/>
          <w:sz w:val="24"/>
          <w:szCs w:val="24"/>
        </w:rPr>
      </w:pPr>
    </w:p>
    <w:p w14:paraId="5A1C3147"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Từ 35-49 tuổi, thời lượng ngủ có xu hướng ổn định ở mức tương đối thấp.</w:t>
      </w:r>
    </w:p>
    <w:p w14:paraId="069B57D3" w14:textId="77777777" w:rsidR="00263CB0" w:rsidRPr="00263CB0" w:rsidRDefault="00263CB0" w:rsidP="00263CB0">
      <w:pPr>
        <w:spacing w:after="0"/>
        <w:rPr>
          <w:rFonts w:ascii="Times New Roman" w:eastAsia="Times New Roman" w:hAnsi="Times New Roman" w:cs="Times New Roman"/>
          <w:sz w:val="24"/>
          <w:szCs w:val="24"/>
        </w:rPr>
      </w:pPr>
    </w:p>
    <w:p w14:paraId="1084E3C4"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Tăng dần ở người cao tuổi: Bắt đầu từ độ tuổi 50 trở lên, thời lượng ngủ trung bình lại tăng lên đáng kể. Điều này cho thấy nhu cầu ngủ của con người tăng lên khi về già.</w:t>
      </w:r>
    </w:p>
    <w:p w14:paraId="55228CD3" w14:textId="77777777" w:rsidR="00263CB0" w:rsidRPr="00263CB0" w:rsidRDefault="00263CB0" w:rsidP="00263CB0">
      <w:pPr>
        <w:spacing w:after="0"/>
        <w:rPr>
          <w:rFonts w:ascii="Times New Roman" w:eastAsia="Times New Roman" w:hAnsi="Times New Roman" w:cs="Times New Roman"/>
          <w:sz w:val="24"/>
          <w:szCs w:val="24"/>
        </w:rPr>
      </w:pPr>
    </w:p>
    <w:p w14:paraId="29816474" w14:textId="6D8C1677" w:rsidR="00263CB0" w:rsidRPr="004B3837" w:rsidRDefault="00263CB0" w:rsidP="00263CB0">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Giải thích các xu hướng</w:t>
      </w:r>
    </w:p>
    <w:p w14:paraId="63F77BE6"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trẻ: Ở độ tuổi trẻ, nhu cầu về năng lượng và hoạt động cao hơn, dẫn đến thời gian ngủ ít hơn. Áp lực học tập, công việc và các hoạt động xã hội cũng khiến nhiều người thức khuya.</w:t>
      </w:r>
    </w:p>
    <w:p w14:paraId="28590484" w14:textId="77777777" w:rsidR="00263CB0" w:rsidRPr="00263CB0" w:rsidRDefault="00263CB0" w:rsidP="00263CB0">
      <w:pPr>
        <w:spacing w:after="0"/>
        <w:rPr>
          <w:rFonts w:ascii="Times New Roman" w:eastAsia="Times New Roman" w:hAnsi="Times New Roman" w:cs="Times New Roman"/>
          <w:sz w:val="24"/>
          <w:szCs w:val="24"/>
        </w:rPr>
      </w:pPr>
    </w:p>
    <w:p w14:paraId="7A0F0D3F"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trung niên: Giai đoạn này, nhiều người phải đối mặt với nhiều áp lực trong công việc và gia đình, dẫn đến căng thẳng và khó ngủ.</w:t>
      </w:r>
    </w:p>
    <w:p w14:paraId="2E7C2D2A" w14:textId="77777777" w:rsidR="00263CB0" w:rsidRPr="00263CB0" w:rsidRDefault="00263CB0" w:rsidP="00263CB0">
      <w:pPr>
        <w:spacing w:after="0"/>
        <w:rPr>
          <w:rFonts w:ascii="Times New Roman" w:eastAsia="Times New Roman" w:hAnsi="Times New Roman" w:cs="Times New Roman"/>
          <w:sz w:val="24"/>
          <w:szCs w:val="24"/>
        </w:rPr>
      </w:pPr>
    </w:p>
    <w:p w14:paraId="6CDD60B9" w14:textId="77777777" w:rsid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cao: Khi về già, các hoạt động thể chất giảm, nhu cầu năng lượng cũng giảm theo, dẫn đến nhu cầu ngủ tăng lên. Tuy nhiên, một số bệnh lý mãn tính cũng có thể gây khó ngủ ở người cao tuổi.</w:t>
      </w:r>
    </w:p>
    <w:p w14:paraId="600DB362" w14:textId="77777777" w:rsidR="00263CB0" w:rsidRDefault="00263CB0" w:rsidP="00263CB0">
      <w:pPr>
        <w:spacing w:after="0"/>
        <w:rPr>
          <w:rFonts w:ascii="Times New Roman" w:eastAsia="Times New Roman" w:hAnsi="Times New Roman" w:cs="Times New Roman"/>
          <w:sz w:val="24"/>
          <w:szCs w:val="24"/>
        </w:rPr>
      </w:pPr>
    </w:p>
    <w:p w14:paraId="4748144A" w14:textId="2CC4C124" w:rsidR="000A287A" w:rsidRPr="00132EB2" w:rsidRDefault="000A287A"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40" w:name="_Toc185067430"/>
      <w:r w:rsidRPr="00132EB2">
        <w:rPr>
          <w:rFonts w:ascii="Times New Roman" w:eastAsia="Times New Roman" w:hAnsi="Times New Roman" w:cs="Times New Roman"/>
          <w:b/>
          <w:bCs/>
          <w:sz w:val="24"/>
          <w:szCs w:val="24"/>
        </w:rPr>
        <w:t>Sức khỏe tổng quan giữa các chủng tộc có sự khác biệt gì nổi bật?</w:t>
      </w:r>
      <w:bookmarkEnd w:id="40"/>
      <w:r w:rsidRPr="00132EB2">
        <w:rPr>
          <w:rFonts w:ascii="Times New Roman" w:eastAsia="Times New Roman" w:hAnsi="Times New Roman" w:cs="Times New Roman"/>
          <w:b/>
          <w:bCs/>
          <w:sz w:val="24"/>
          <w:szCs w:val="24"/>
        </w:rPr>
        <w:t xml:space="preserve"> </w:t>
      </w:r>
    </w:p>
    <w:p w14:paraId="2176988A" w14:textId="2605915B" w:rsidR="00263CB0" w:rsidRPr="00263CB0" w:rsidRDefault="000A287A" w:rsidP="009B011B">
      <w:pPr>
        <w:spacing w:after="0"/>
        <w:jc w:val="center"/>
        <w:rPr>
          <w:rFonts w:ascii="Times New Roman" w:eastAsia="Times New Roman" w:hAnsi="Times New Roman" w:cs="Times New Roman"/>
          <w:b/>
          <w:bCs/>
          <w:sz w:val="24"/>
          <w:szCs w:val="24"/>
        </w:rPr>
      </w:pPr>
      <w:r w:rsidRPr="000A287A">
        <w:rPr>
          <w:rFonts w:ascii="Times New Roman" w:eastAsia="Times New Roman" w:hAnsi="Times New Roman" w:cs="Times New Roman"/>
          <w:b/>
          <w:bCs/>
          <w:noProof/>
          <w:sz w:val="24"/>
          <w:szCs w:val="24"/>
        </w:rPr>
        <w:drawing>
          <wp:inline distT="0" distB="0" distL="0" distR="0" wp14:anchorId="3EA61717" wp14:editId="37898F14">
            <wp:extent cx="4946459" cy="3200400"/>
            <wp:effectExtent l="0" t="0" r="6985" b="0"/>
            <wp:docPr id="1352618295"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18295" name="Picture 1" descr="A group of pie charts&#10;&#10;Description automatically generated"/>
                    <pic:cNvPicPr/>
                  </pic:nvPicPr>
                  <pic:blipFill>
                    <a:blip r:embed="rId56"/>
                    <a:stretch>
                      <a:fillRect/>
                    </a:stretch>
                  </pic:blipFill>
                  <pic:spPr>
                    <a:xfrm>
                      <a:off x="0" y="0"/>
                      <a:ext cx="4946459" cy="3200400"/>
                    </a:xfrm>
                    <a:prstGeom prst="rect">
                      <a:avLst/>
                    </a:prstGeom>
                  </pic:spPr>
                </pic:pic>
              </a:graphicData>
            </a:graphic>
          </wp:inline>
        </w:drawing>
      </w:r>
    </w:p>
    <w:p w14:paraId="37DD5E77" w14:textId="7C111DBD" w:rsidR="00F72F55" w:rsidRPr="004B3837" w:rsidRDefault="00F72F55" w:rsidP="00F72F55">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427DDC1D" w14:textId="2DBBFAA8" w:rsidR="00F72F55" w:rsidRPr="004B3837" w:rsidRDefault="00F72F55" w:rsidP="00F72F55">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chung</w:t>
      </w:r>
    </w:p>
    <w:p w14:paraId="7172190D"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Có sự khác biệt đáng kể về tình trạng sức khỏe giữa các nhóm chủng tộc.</w:t>
      </w:r>
    </w:p>
    <w:p w14:paraId="413803BB" w14:textId="77777777" w:rsidR="00F72F55" w:rsidRPr="00F72F55" w:rsidRDefault="00F72F55" w:rsidP="00F72F55">
      <w:pPr>
        <w:spacing w:after="0"/>
        <w:rPr>
          <w:rFonts w:ascii="Times New Roman" w:eastAsia="Times New Roman" w:hAnsi="Times New Roman" w:cs="Times New Roman"/>
          <w:sz w:val="24"/>
          <w:szCs w:val="24"/>
        </w:rPr>
      </w:pPr>
    </w:p>
    <w:p w14:paraId="1CF3E817" w14:textId="77632B9A"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lastRenderedPageBreak/>
        <w:t>- Người Hispanic có tình hình sức khỏe tốt nhất: Nhóm này có tỷ lệ đánh giá sức khỏe ở mức "fair" và "poor" thấp, trong khi tỷ lệ đánh giá ở mức "excellent",</w:t>
      </w:r>
      <w:r>
        <w:rPr>
          <w:rFonts w:ascii="Times New Roman" w:eastAsia="Times New Roman" w:hAnsi="Times New Roman" w:cs="Times New Roman"/>
          <w:sz w:val="24"/>
          <w:szCs w:val="24"/>
        </w:rPr>
        <w:t xml:space="preserve"> </w:t>
      </w:r>
      <w:r w:rsidRPr="00F72F55">
        <w:rPr>
          <w:rFonts w:ascii="Times New Roman" w:eastAsia="Times New Roman" w:hAnsi="Times New Roman" w:cs="Times New Roman"/>
          <w:sz w:val="24"/>
          <w:szCs w:val="24"/>
        </w:rPr>
        <w:t>"very good" và "good" là khá cao.</w:t>
      </w:r>
    </w:p>
    <w:p w14:paraId="541B74F3" w14:textId="77777777" w:rsidR="00F72F55" w:rsidRPr="00F72F55" w:rsidRDefault="00F72F55" w:rsidP="00F72F55">
      <w:pPr>
        <w:spacing w:after="0"/>
        <w:rPr>
          <w:rFonts w:ascii="Times New Roman" w:eastAsia="Times New Roman" w:hAnsi="Times New Roman" w:cs="Times New Roman"/>
          <w:sz w:val="24"/>
          <w:szCs w:val="24"/>
        </w:rPr>
      </w:pPr>
    </w:p>
    <w:p w14:paraId="3C6269C4"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Người châu Á và người da trắng có tình hình sức khỏe kém nhất với tỷ lệ đánh giá ở mức "poor" là cao nhất (34.7% và 37.8%).</w:t>
      </w:r>
    </w:p>
    <w:p w14:paraId="268055BA" w14:textId="77777777" w:rsidR="00F72F55" w:rsidRPr="00F72F55" w:rsidRDefault="00F72F55" w:rsidP="00F72F55">
      <w:pPr>
        <w:spacing w:after="0"/>
        <w:rPr>
          <w:rFonts w:ascii="Times New Roman" w:eastAsia="Times New Roman" w:hAnsi="Times New Roman" w:cs="Times New Roman"/>
          <w:sz w:val="24"/>
          <w:szCs w:val="24"/>
        </w:rPr>
      </w:pPr>
    </w:p>
    <w:p w14:paraId="24658C06"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Các nhóm khác có tình hình sức khỏe ở mức trung bình, tuy nhiên vẫn có sự khác biệt đáng kể giữa các nhóm.</w:t>
      </w:r>
    </w:p>
    <w:p w14:paraId="66B998A5" w14:textId="77777777" w:rsidR="00F72F55" w:rsidRPr="00F72F55" w:rsidRDefault="00F72F55" w:rsidP="00F72F55">
      <w:pPr>
        <w:spacing w:after="0"/>
        <w:rPr>
          <w:rFonts w:ascii="Times New Roman" w:eastAsia="Times New Roman" w:hAnsi="Times New Roman" w:cs="Times New Roman"/>
          <w:sz w:val="24"/>
          <w:szCs w:val="24"/>
        </w:rPr>
      </w:pPr>
    </w:p>
    <w:p w14:paraId="7921E34E" w14:textId="1DFFBF86" w:rsidR="00F72F55" w:rsidRPr="004B3837" w:rsidRDefault="00F72F55" w:rsidP="00F72F55">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Nguyên nhân có thể</w:t>
      </w:r>
    </w:p>
    <w:p w14:paraId="241A20B9"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Yếu tố di truyền: Một số nghiên cứu cho thấy có sự khác biệt về gen giữa các chủng tộc, có thể ảnh hưởng đến sức khỏe.</w:t>
      </w:r>
    </w:p>
    <w:p w14:paraId="19661693" w14:textId="77777777" w:rsidR="00F72F55" w:rsidRPr="00F72F55" w:rsidRDefault="00F72F55" w:rsidP="00F72F55">
      <w:pPr>
        <w:spacing w:after="0"/>
        <w:rPr>
          <w:rFonts w:ascii="Times New Roman" w:eastAsia="Times New Roman" w:hAnsi="Times New Roman" w:cs="Times New Roman"/>
          <w:sz w:val="24"/>
          <w:szCs w:val="24"/>
        </w:rPr>
      </w:pPr>
    </w:p>
    <w:p w14:paraId="7C7CD62C"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Môi trường sống: Điều kiện sống, tiếp cận dịch vụ y tế, ô nhiễm môi trường, dịch bệnh, chế độ ăn uống, và lối sống khác nhau giữa các nhóm chủng tộc có thể ảnh hưởng đến sức khỏe.</w:t>
      </w:r>
    </w:p>
    <w:p w14:paraId="5C314ED8" w14:textId="77777777" w:rsidR="00F72F55" w:rsidRPr="00F72F55" w:rsidRDefault="00F72F55" w:rsidP="00F72F55">
      <w:pPr>
        <w:spacing w:after="0"/>
        <w:rPr>
          <w:rFonts w:ascii="Times New Roman" w:eastAsia="Times New Roman" w:hAnsi="Times New Roman" w:cs="Times New Roman"/>
          <w:sz w:val="24"/>
          <w:szCs w:val="24"/>
        </w:rPr>
      </w:pPr>
    </w:p>
    <w:p w14:paraId="6AAA8DDB"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Yếu tố xã hội: Tình trạng kinh tế xã hội, giáo dục, phân biệt đối xử cũng có thể ảnh hưởng đến sức khỏe.</w:t>
      </w:r>
    </w:p>
    <w:p w14:paraId="2C10FF26" w14:textId="77777777" w:rsidR="00F72F55" w:rsidRPr="00F72F55" w:rsidRDefault="00F72F55" w:rsidP="00F72F55">
      <w:pPr>
        <w:spacing w:after="0"/>
        <w:rPr>
          <w:rFonts w:ascii="Times New Roman" w:eastAsia="Times New Roman" w:hAnsi="Times New Roman" w:cs="Times New Roman"/>
          <w:sz w:val="24"/>
          <w:szCs w:val="24"/>
        </w:rPr>
      </w:pPr>
    </w:p>
    <w:p w14:paraId="2319208F" w14:textId="77777777" w:rsid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Tiếp cận dịch vụ y tế: Khả năng tiếp cận dịch vụ y tế chất lượng cao có thể khác nhau giữa các nhóm chủng tộc.</w:t>
      </w:r>
    </w:p>
    <w:p w14:paraId="50D3043E" w14:textId="77777777" w:rsidR="007B6014" w:rsidRDefault="007B6014" w:rsidP="00F72F55">
      <w:pPr>
        <w:spacing w:after="0"/>
        <w:rPr>
          <w:rFonts w:ascii="Times New Roman" w:eastAsia="Times New Roman" w:hAnsi="Times New Roman" w:cs="Times New Roman"/>
          <w:sz w:val="24"/>
          <w:szCs w:val="24"/>
        </w:rPr>
      </w:pPr>
    </w:p>
    <w:p w14:paraId="16A80244" w14:textId="4658279B" w:rsidR="007B6014" w:rsidRPr="00132EB2" w:rsidRDefault="007B6014" w:rsidP="00067BA8">
      <w:pPr>
        <w:pStyle w:val="ListParagraph"/>
        <w:numPr>
          <w:ilvl w:val="1"/>
          <w:numId w:val="60"/>
        </w:numPr>
        <w:tabs>
          <w:tab w:val="left" w:pos="900"/>
        </w:tabs>
        <w:spacing w:after="0"/>
        <w:outlineLvl w:val="2"/>
        <w:rPr>
          <w:rFonts w:ascii="Times New Roman" w:eastAsia="Times New Roman" w:hAnsi="Times New Roman" w:cs="Times New Roman"/>
          <w:b/>
          <w:bCs/>
          <w:sz w:val="24"/>
          <w:szCs w:val="24"/>
        </w:rPr>
      </w:pPr>
      <w:bookmarkStart w:id="41" w:name="_Toc185067431"/>
      <w:r w:rsidRPr="00132EB2">
        <w:rPr>
          <w:rFonts w:ascii="Times New Roman" w:eastAsia="Times New Roman" w:hAnsi="Times New Roman" w:cs="Times New Roman"/>
          <w:b/>
          <w:bCs/>
          <w:sz w:val="24"/>
          <w:szCs w:val="24"/>
        </w:rPr>
        <w:t>Có mối liên hệ nào giữa giới tính và tỷ lệ đột quỵ không?</w:t>
      </w:r>
      <w:bookmarkEnd w:id="41"/>
      <w:r w:rsidRPr="00132EB2">
        <w:rPr>
          <w:rFonts w:ascii="Times New Roman" w:eastAsia="Times New Roman" w:hAnsi="Times New Roman" w:cs="Times New Roman"/>
          <w:b/>
          <w:bCs/>
          <w:sz w:val="24"/>
          <w:szCs w:val="24"/>
        </w:rPr>
        <w:t xml:space="preserve"> </w:t>
      </w:r>
    </w:p>
    <w:p w14:paraId="78CC462F" w14:textId="18F15ED3" w:rsidR="007B6014" w:rsidRDefault="002E11D7" w:rsidP="009B011B">
      <w:pPr>
        <w:spacing w:after="0"/>
        <w:jc w:val="center"/>
        <w:rPr>
          <w:rFonts w:ascii="Times New Roman" w:eastAsia="Times New Roman" w:hAnsi="Times New Roman" w:cs="Times New Roman"/>
          <w:sz w:val="24"/>
          <w:szCs w:val="24"/>
        </w:rPr>
      </w:pPr>
      <w:r w:rsidRPr="002E11D7">
        <w:rPr>
          <w:rFonts w:ascii="Times New Roman" w:eastAsia="Times New Roman" w:hAnsi="Times New Roman" w:cs="Times New Roman"/>
          <w:noProof/>
          <w:sz w:val="24"/>
          <w:szCs w:val="24"/>
        </w:rPr>
        <w:drawing>
          <wp:inline distT="0" distB="0" distL="0" distR="0" wp14:anchorId="7ECF8889" wp14:editId="7EDC4E4C">
            <wp:extent cx="5548045" cy="2743200"/>
            <wp:effectExtent l="0" t="0" r="0" b="0"/>
            <wp:docPr id="1730343586" name="Picture 1" descr="A blue circle with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43586" name="Picture 1" descr="A blue circle with yellow triangle&#10;&#10;Description automatically generated"/>
                    <pic:cNvPicPr/>
                  </pic:nvPicPr>
                  <pic:blipFill>
                    <a:blip r:embed="rId57"/>
                    <a:stretch>
                      <a:fillRect/>
                    </a:stretch>
                  </pic:blipFill>
                  <pic:spPr>
                    <a:xfrm>
                      <a:off x="0" y="0"/>
                      <a:ext cx="5548045" cy="2743200"/>
                    </a:xfrm>
                    <a:prstGeom prst="rect">
                      <a:avLst/>
                    </a:prstGeom>
                  </pic:spPr>
                </pic:pic>
              </a:graphicData>
            </a:graphic>
          </wp:inline>
        </w:drawing>
      </w:r>
    </w:p>
    <w:p w14:paraId="47B83C73" w14:textId="77777777" w:rsidR="00E4163D" w:rsidRDefault="00E4163D" w:rsidP="002E11D7">
      <w:pPr>
        <w:spacing w:after="0"/>
        <w:rPr>
          <w:rFonts w:ascii="Times New Roman" w:eastAsia="Times New Roman" w:hAnsi="Times New Roman" w:cs="Times New Roman"/>
          <w:b/>
          <w:bCs/>
          <w:i/>
          <w:iCs/>
          <w:sz w:val="24"/>
          <w:szCs w:val="24"/>
        </w:rPr>
      </w:pPr>
    </w:p>
    <w:p w14:paraId="0CBA83AE" w14:textId="45F79FBF" w:rsidR="002E11D7" w:rsidRPr="004B3837" w:rsidRDefault="002E11D7" w:rsidP="002E11D7">
      <w:pPr>
        <w:spacing w:after="0"/>
        <w:rPr>
          <w:rFonts w:ascii="Times New Roman" w:eastAsia="Times New Roman" w:hAnsi="Times New Roman" w:cs="Times New Roman"/>
          <w:i/>
          <w:iCs/>
          <w:sz w:val="24"/>
          <w:szCs w:val="24"/>
        </w:rPr>
      </w:pPr>
      <w:r w:rsidRPr="004B3837">
        <w:rPr>
          <w:rFonts w:ascii="Times New Roman" w:eastAsia="Times New Roman" w:hAnsi="Times New Roman" w:cs="Times New Roman"/>
          <w:b/>
          <w:bCs/>
          <w:i/>
          <w:iCs/>
          <w:sz w:val="24"/>
          <w:szCs w:val="24"/>
        </w:rPr>
        <w:lastRenderedPageBreak/>
        <w:t>Nhận xét</w:t>
      </w:r>
      <w:r w:rsidR="004B3837" w:rsidRPr="004B3837">
        <w:rPr>
          <w:rFonts w:ascii="Times New Roman" w:eastAsia="Times New Roman" w:hAnsi="Times New Roman" w:cs="Times New Roman"/>
          <w:b/>
          <w:bCs/>
          <w:i/>
          <w:iCs/>
          <w:sz w:val="24"/>
          <w:szCs w:val="24"/>
        </w:rPr>
        <w:t>:</w:t>
      </w:r>
    </w:p>
    <w:p w14:paraId="6A5A6780" w14:textId="399AC860" w:rsidR="002E11D7" w:rsidRPr="004B3837" w:rsidRDefault="002E11D7" w:rsidP="002E11D7">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Nhận xét chi tiết</w:t>
      </w:r>
    </w:p>
    <w:p w14:paraId="294189AB"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Tỷ lệ đột quỵ thấp: Cả nam và nữ đều có tỷ lệ đột quỵ dưới 4%, cho thấy đây là một vấn đề sức khỏe không phổ biến.</w:t>
      </w:r>
    </w:p>
    <w:p w14:paraId="524B3BBD" w14:textId="77777777" w:rsidR="002E11D7" w:rsidRPr="002E11D7" w:rsidRDefault="002E11D7" w:rsidP="002E11D7">
      <w:pPr>
        <w:spacing w:after="0"/>
        <w:rPr>
          <w:rFonts w:ascii="Times New Roman" w:eastAsia="Times New Roman" w:hAnsi="Times New Roman" w:cs="Times New Roman"/>
          <w:sz w:val="24"/>
          <w:szCs w:val="24"/>
        </w:rPr>
      </w:pPr>
    </w:p>
    <w:p w14:paraId="2B3F9A9A"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Sự khác biệt nhỏ: Sự khác biệt về tỷ lệ đột quỵ giữa nam và nữ là rất nhỏ, chỉ chênh lệch 0,1%. Điều này cho thấy giới tính không phải là yếu tố quyết định chính trong việc mắc bệnh đột quỵ.</w:t>
      </w:r>
    </w:p>
    <w:p w14:paraId="421AD0B9" w14:textId="77777777" w:rsidR="002E11D7" w:rsidRPr="002E11D7" w:rsidRDefault="002E11D7" w:rsidP="002E11D7">
      <w:pPr>
        <w:spacing w:after="0"/>
        <w:rPr>
          <w:rFonts w:ascii="Times New Roman" w:eastAsia="Times New Roman" w:hAnsi="Times New Roman" w:cs="Times New Roman"/>
          <w:sz w:val="24"/>
          <w:szCs w:val="24"/>
        </w:rPr>
      </w:pPr>
    </w:p>
    <w:p w14:paraId="19C62DB0" w14:textId="3FDC196B" w:rsidR="002E11D7" w:rsidRPr="004B3837" w:rsidRDefault="002E11D7" w:rsidP="002E11D7">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Ý nghĩa của biểu đồ</w:t>
      </w:r>
    </w:p>
    <w:p w14:paraId="62D382AA"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Biểu đồ cho thấy nguy cơ đột quỵ là tương đối đồng đều ở cả nam và nữ.</w:t>
      </w:r>
    </w:p>
    <w:p w14:paraId="6748A9C5" w14:textId="77777777" w:rsidR="002E11D7" w:rsidRPr="002E11D7" w:rsidRDefault="002E11D7" w:rsidP="002E11D7">
      <w:pPr>
        <w:spacing w:after="0"/>
        <w:rPr>
          <w:rFonts w:ascii="Times New Roman" w:eastAsia="Times New Roman" w:hAnsi="Times New Roman" w:cs="Times New Roman"/>
          <w:sz w:val="24"/>
          <w:szCs w:val="24"/>
        </w:rPr>
      </w:pPr>
    </w:p>
    <w:p w14:paraId="69A5C7A0"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Để hiểu rõ hơn về nguyên nhân gây đột quỵ, cần xem xét các yếu tố khác như tuổi tác, huyết áp, cholesterol, tiểu đường, hút thuốc, và lối sống.</w:t>
      </w:r>
    </w:p>
    <w:p w14:paraId="17E835E5" w14:textId="77777777" w:rsidR="002E11D7" w:rsidRPr="002E11D7" w:rsidRDefault="002E11D7" w:rsidP="002E11D7">
      <w:pPr>
        <w:spacing w:after="0"/>
        <w:rPr>
          <w:rFonts w:ascii="Times New Roman" w:eastAsia="Times New Roman" w:hAnsi="Times New Roman" w:cs="Times New Roman"/>
          <w:sz w:val="24"/>
          <w:szCs w:val="24"/>
        </w:rPr>
      </w:pPr>
    </w:p>
    <w:p w14:paraId="426853D4"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Mặc dù tỷ lệ đột quỵ không cao, nhưng việc phòng ngừa vẫn rất quan trọng để giảm thiểu nguy cơ mắc bệnh.</w:t>
      </w:r>
    </w:p>
    <w:p w14:paraId="32F74BA7" w14:textId="77777777" w:rsidR="00067BA8" w:rsidRDefault="00067BA8" w:rsidP="00067BA8">
      <w:pPr>
        <w:spacing w:after="0"/>
        <w:outlineLvl w:val="1"/>
        <w:rPr>
          <w:rFonts w:ascii="Times New Roman" w:eastAsia="Times New Roman" w:hAnsi="Times New Roman" w:cs="Times New Roman"/>
          <w:b/>
          <w:bCs/>
          <w:sz w:val="24"/>
          <w:szCs w:val="24"/>
        </w:rPr>
      </w:pPr>
    </w:p>
    <w:p w14:paraId="6DCF54D0" w14:textId="51F6ECD1" w:rsidR="680AB570" w:rsidRPr="00067BA8" w:rsidRDefault="680AB570" w:rsidP="00067BA8">
      <w:pPr>
        <w:pStyle w:val="ListParagraph"/>
        <w:numPr>
          <w:ilvl w:val="0"/>
          <w:numId w:val="50"/>
        </w:numPr>
        <w:spacing w:after="0"/>
        <w:outlineLvl w:val="1"/>
        <w:rPr>
          <w:rFonts w:ascii="Times New Roman" w:eastAsia="Times New Roman" w:hAnsi="Times New Roman" w:cs="Times New Roman"/>
          <w:b/>
          <w:bCs/>
          <w:sz w:val="24"/>
          <w:szCs w:val="24"/>
        </w:rPr>
      </w:pPr>
      <w:bookmarkStart w:id="42" w:name="_Toc185067432"/>
      <w:r w:rsidRPr="00067BA8">
        <w:rPr>
          <w:rFonts w:ascii="Times New Roman" w:eastAsia="Times New Roman" w:hAnsi="Times New Roman" w:cs="Times New Roman"/>
          <w:b/>
          <w:bCs/>
          <w:sz w:val="24"/>
          <w:szCs w:val="24"/>
        </w:rPr>
        <w:t>Góc nhìn về các yếu tố hành vi và thói quen sống</w:t>
      </w:r>
      <w:bookmarkEnd w:id="42"/>
    </w:p>
    <w:p w14:paraId="1888E031" w14:textId="6A465CB1" w:rsidR="680AB570" w:rsidRDefault="680AB570" w:rsidP="1C7973EE">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Hiểu rõ hơn về cách các thói quen hàng ngày ảnh hưởng đến sức khỏe và các bệnh mãn tính.</w:t>
      </w:r>
    </w:p>
    <w:p w14:paraId="0E6B566B" w14:textId="1DD10529" w:rsidR="680AB570" w:rsidRPr="003A61A8" w:rsidRDefault="1C7973EE" w:rsidP="00067BA8">
      <w:pPr>
        <w:pStyle w:val="ListParagraph"/>
        <w:numPr>
          <w:ilvl w:val="1"/>
          <w:numId w:val="47"/>
        </w:numPr>
        <w:spacing w:after="0"/>
        <w:ind w:left="540"/>
        <w:outlineLvl w:val="2"/>
        <w:rPr>
          <w:rFonts w:ascii="Times New Roman" w:eastAsia="Times New Roman" w:hAnsi="Times New Roman" w:cs="Times New Roman"/>
          <w:b/>
          <w:bCs/>
          <w:sz w:val="24"/>
          <w:szCs w:val="24"/>
        </w:rPr>
      </w:pPr>
      <w:bookmarkStart w:id="43" w:name="_Toc185067433"/>
      <w:r w:rsidRPr="003A61A8">
        <w:rPr>
          <w:rFonts w:ascii="Times New Roman" w:eastAsia="Times New Roman" w:hAnsi="Times New Roman" w:cs="Times New Roman"/>
          <w:b/>
          <w:bCs/>
          <w:sz w:val="24"/>
          <w:szCs w:val="24"/>
        </w:rPr>
        <w:t>Mối liên hệ giữa thói quen hút thuốc và bệnh tim?</w:t>
      </w:r>
      <w:bookmarkEnd w:id="43"/>
    </w:p>
    <w:p w14:paraId="3E685CAF" w14:textId="696838A7" w:rsidR="680AB570" w:rsidRDefault="680AB570" w:rsidP="680AB570">
      <w:pPr>
        <w:spacing w:after="0"/>
        <w:rPr>
          <w:rFonts w:ascii="Times New Roman" w:eastAsia="Times New Roman" w:hAnsi="Times New Roman" w:cs="Times New Roman"/>
          <w:b/>
          <w:bCs/>
          <w:sz w:val="24"/>
          <w:szCs w:val="24"/>
        </w:rPr>
      </w:pPr>
    </w:p>
    <w:p w14:paraId="42AF9EFC" w14:textId="1620A458" w:rsidR="680AB570" w:rsidRDefault="680AB570" w:rsidP="680AB570">
      <w:pPr>
        <w:spacing w:after="0"/>
      </w:pPr>
      <w:r>
        <w:rPr>
          <w:noProof/>
        </w:rPr>
        <w:drawing>
          <wp:inline distT="0" distB="0" distL="0" distR="0" wp14:anchorId="3E9A2F44" wp14:editId="34069D9A">
            <wp:extent cx="5171369" cy="3205740"/>
            <wp:effectExtent l="0" t="0" r="0" b="0"/>
            <wp:docPr id="567327041" name="Picture 56732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171369" cy="3205740"/>
                    </a:xfrm>
                    <a:prstGeom prst="rect">
                      <a:avLst/>
                    </a:prstGeom>
                  </pic:spPr>
                </pic:pic>
              </a:graphicData>
            </a:graphic>
          </wp:inline>
        </w:drawing>
      </w:r>
    </w:p>
    <w:p w14:paraId="032AEDEA" w14:textId="6FD5C322"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284F4932" w14:textId="471C2E4D" w:rsidR="680AB570" w:rsidRDefault="680AB570" w:rsidP="680AB570">
      <w:pPr>
        <w:pStyle w:val="ListParagraph"/>
        <w:numPr>
          <w:ilvl w:val="0"/>
          <w:numId w:val="1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phân bố BMI theo trạng thái hút thuốc và bệnh tim:</w:t>
      </w:r>
    </w:p>
    <w:p w14:paraId="587F4A09" w14:textId="28CC6E77"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Nhìn chung, chỉ số BMI trải dài từ thấp đến cao ở cả hai nhóm (hút thuốc và không hút thuốc).</w:t>
      </w:r>
    </w:p>
    <w:p w14:paraId="4A43A9C5" w14:textId="61B232BF" w:rsidR="680AB570" w:rsidRDefault="1C7973EE" w:rsidP="680AB570">
      <w:pPr>
        <w:spacing w:after="0"/>
        <w:ind w:firstLine="72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Ở cả hai trạng thái hút thuốc (Yes và No), những người mắc bệnh tim (màu cam) có xu </w:t>
      </w:r>
      <w:r w:rsidR="680AB570">
        <w:tab/>
      </w:r>
      <w:r w:rsidRPr="1C7973EE">
        <w:rPr>
          <w:rFonts w:ascii="Times New Roman" w:eastAsia="Times New Roman" w:hAnsi="Times New Roman" w:cs="Times New Roman"/>
          <w:sz w:val="24"/>
          <w:szCs w:val="24"/>
        </w:rPr>
        <w:t xml:space="preserve">hướng </w:t>
      </w:r>
      <w:r w:rsidR="680AB570">
        <w:tab/>
      </w:r>
      <w:r w:rsidRPr="1C7973EE">
        <w:rPr>
          <w:rFonts w:ascii="Times New Roman" w:eastAsia="Times New Roman" w:hAnsi="Times New Roman" w:cs="Times New Roman"/>
          <w:sz w:val="24"/>
          <w:szCs w:val="24"/>
        </w:rPr>
        <w:t xml:space="preserve">chỉ số BMI tập trung cao hơn một chút so với những người không mắc bệnh tim </w:t>
      </w:r>
      <w:r w:rsidR="680AB570">
        <w:tab/>
      </w:r>
      <w:r w:rsidRPr="1C7973EE">
        <w:rPr>
          <w:rFonts w:ascii="Times New Roman" w:eastAsia="Times New Roman" w:hAnsi="Times New Roman" w:cs="Times New Roman"/>
          <w:sz w:val="24"/>
          <w:szCs w:val="24"/>
        </w:rPr>
        <w:t>(màu xanh).</w:t>
      </w:r>
    </w:p>
    <w:p w14:paraId="20A3DBF6" w14:textId="69588D3F" w:rsidR="680AB570" w:rsidRDefault="680AB570" w:rsidP="680AB570">
      <w:pPr>
        <w:pStyle w:val="ListParagraph"/>
        <w:numPr>
          <w:ilvl w:val="0"/>
          <w:numId w:val="1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của thói quen hút thuốc:</w:t>
      </w:r>
    </w:p>
    <w:p w14:paraId="38604486" w14:textId="3C805E5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Đối với người không hút thuốc, hình dạng phân bố BMI cho thấy có phần tương tự với </w:t>
      </w:r>
      <w:r>
        <w:tab/>
      </w:r>
      <w:r w:rsidRPr="680AB570">
        <w:rPr>
          <w:rFonts w:ascii="Times New Roman" w:eastAsia="Times New Roman" w:hAnsi="Times New Roman" w:cs="Times New Roman"/>
          <w:sz w:val="24"/>
          <w:szCs w:val="24"/>
        </w:rPr>
        <w:t>nhóm hút thuốc.</w:t>
      </w:r>
    </w:p>
    <w:p w14:paraId="5FA85060" w14:textId="03D08A3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Tuy nhiên, mức độ chênh lệch BMI giữa nhóm có bệnh tim và không có bệnh tim có vẻ </w:t>
      </w:r>
      <w:r>
        <w:tab/>
      </w:r>
      <w:r w:rsidRPr="680AB570">
        <w:rPr>
          <w:rFonts w:ascii="Times New Roman" w:eastAsia="Times New Roman" w:hAnsi="Times New Roman" w:cs="Times New Roman"/>
          <w:sz w:val="24"/>
          <w:szCs w:val="24"/>
        </w:rPr>
        <w:t>rõ hơn ở nhóm không hút thuốc.</w:t>
      </w:r>
    </w:p>
    <w:p w14:paraId="722B53C6" w14:textId="0F1A127D"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5805131D" w14:textId="1D3EAC38" w:rsidR="680AB570" w:rsidRDefault="680AB570" w:rsidP="680AB570">
      <w:pPr>
        <w:pStyle w:val="ListParagraph"/>
        <w:numPr>
          <w:ilvl w:val="0"/>
          <w:numId w:val="1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Thói quen hút thuốc dường như không làm thay đổi đáng kể phân bố BMI ở hai nhóm người có và không có bệnh tim.</w:t>
      </w:r>
    </w:p>
    <w:p w14:paraId="6C14B689" w14:textId="13AB6FA0" w:rsidR="1C7973EE" w:rsidRPr="00E4163D" w:rsidRDefault="1C7973EE" w:rsidP="1C7973EE">
      <w:pPr>
        <w:pStyle w:val="ListParagraph"/>
        <w:numPr>
          <w:ilvl w:val="0"/>
          <w:numId w:val="11"/>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Chỉ số BMI cao có thể liên quan đến việc gia tăng nguy cơ mắc bệnh tim, bất kể người đó có hút thuốc hay không.</w:t>
      </w:r>
    </w:p>
    <w:p w14:paraId="4A0D276B" w14:textId="2E3E7295" w:rsidR="680AB570" w:rsidRPr="003A61A8" w:rsidRDefault="680AB570" w:rsidP="00067BA8">
      <w:pPr>
        <w:pStyle w:val="ListParagraph"/>
        <w:numPr>
          <w:ilvl w:val="1"/>
          <w:numId w:val="47"/>
        </w:numPr>
        <w:spacing w:after="0"/>
        <w:ind w:left="720"/>
        <w:outlineLvl w:val="2"/>
        <w:rPr>
          <w:rFonts w:ascii="Times New Roman" w:eastAsia="Times New Roman" w:hAnsi="Times New Roman" w:cs="Times New Roman"/>
          <w:b/>
          <w:bCs/>
          <w:sz w:val="24"/>
          <w:szCs w:val="24"/>
        </w:rPr>
      </w:pPr>
      <w:bookmarkStart w:id="44" w:name="_Toc185067434"/>
      <w:r w:rsidRPr="003A61A8">
        <w:rPr>
          <w:rFonts w:ascii="Times New Roman" w:eastAsia="Times New Roman" w:hAnsi="Times New Roman" w:cs="Times New Roman"/>
          <w:b/>
          <w:bCs/>
          <w:sz w:val="24"/>
          <w:szCs w:val="24"/>
        </w:rPr>
        <w:t>Tác động của việc vận động thể chất đến tình trạng sức khỏe tổng quát</w:t>
      </w:r>
      <w:bookmarkEnd w:id="44"/>
    </w:p>
    <w:p w14:paraId="34D49595" w14:textId="77777777" w:rsidR="00E4163D" w:rsidRDefault="00E4163D" w:rsidP="680AB570">
      <w:pPr>
        <w:spacing w:after="0"/>
        <w:rPr>
          <w:rFonts w:ascii="Times New Roman" w:eastAsia="Times New Roman" w:hAnsi="Times New Roman" w:cs="Times New Roman"/>
          <w:b/>
          <w:bCs/>
          <w:sz w:val="24"/>
          <w:szCs w:val="24"/>
        </w:rPr>
      </w:pPr>
    </w:p>
    <w:p w14:paraId="137E6762" w14:textId="77777777" w:rsidR="00E24EB2" w:rsidRDefault="680AB570" w:rsidP="00E4163D">
      <w:pPr>
        <w:spacing w:after="0"/>
        <w:jc w:val="center"/>
        <w:rPr>
          <w:rFonts w:ascii="Times New Roman" w:eastAsia="Times New Roman" w:hAnsi="Times New Roman" w:cs="Times New Roman"/>
          <w:b/>
          <w:bCs/>
          <w:i/>
          <w:iCs/>
          <w:sz w:val="24"/>
          <w:szCs w:val="24"/>
        </w:rPr>
      </w:pPr>
      <w:r>
        <w:rPr>
          <w:noProof/>
        </w:rPr>
        <w:drawing>
          <wp:inline distT="0" distB="0" distL="0" distR="0" wp14:anchorId="118DD8F0" wp14:editId="7B50FDCA">
            <wp:extent cx="5529836" cy="3606800"/>
            <wp:effectExtent l="0" t="0" r="0" b="0"/>
            <wp:docPr id="377861905" name="Picture 37786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34298" cy="3609710"/>
                    </a:xfrm>
                    <a:prstGeom prst="rect">
                      <a:avLst/>
                    </a:prstGeom>
                  </pic:spPr>
                </pic:pic>
              </a:graphicData>
            </a:graphic>
          </wp:inline>
        </w:drawing>
      </w:r>
    </w:p>
    <w:p w14:paraId="4BC28C16" w14:textId="77777777" w:rsidR="00E24EB2" w:rsidRDefault="00E24EB2" w:rsidP="00E24EB2">
      <w:pPr>
        <w:spacing w:after="0"/>
        <w:rPr>
          <w:rFonts w:ascii="Times New Roman" w:eastAsia="Times New Roman" w:hAnsi="Times New Roman" w:cs="Times New Roman"/>
          <w:b/>
          <w:bCs/>
          <w:i/>
          <w:iCs/>
          <w:sz w:val="24"/>
          <w:szCs w:val="24"/>
        </w:rPr>
      </w:pPr>
    </w:p>
    <w:p w14:paraId="0C0DD8DE" w14:textId="514E8148" w:rsidR="680AB570" w:rsidRDefault="680AB570" w:rsidP="00E24EB2">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050B933A" w14:textId="01ED0817" w:rsidR="680AB570" w:rsidRDefault="680AB570" w:rsidP="680AB570">
      <w:pPr>
        <w:pStyle w:val="ListParagraph"/>
        <w:numPr>
          <w:ilvl w:val="0"/>
          <w:numId w:val="1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nhóm có và không vận động thể chất:</w:t>
      </w:r>
    </w:p>
    <w:p w14:paraId="1B688367" w14:textId="5D50719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có vận động thể chất (Yes):</w:t>
      </w:r>
    </w:p>
    <w:p w14:paraId="12A04ABB" w14:textId="367CCBE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không mắc bệnh tim (màu xanh) có mức sức khỏe tổng quát </w:t>
      </w:r>
      <w:r>
        <w:tab/>
      </w:r>
      <w:r>
        <w:tab/>
      </w:r>
      <w:r w:rsidRPr="680AB570">
        <w:rPr>
          <w:rFonts w:ascii="Times New Roman" w:eastAsia="Times New Roman" w:hAnsi="Times New Roman" w:cs="Times New Roman"/>
          <w:sz w:val="24"/>
          <w:szCs w:val="24"/>
        </w:rPr>
        <w:t xml:space="preserve">(PhysicalHealth) tốt hơn (chỉ số thấp hơn) so với những người mắc bệnh tim (màu </w:t>
      </w:r>
      <w:r>
        <w:tab/>
      </w:r>
      <w:r>
        <w:tab/>
      </w:r>
      <w:r w:rsidRPr="680AB570">
        <w:rPr>
          <w:rFonts w:ascii="Times New Roman" w:eastAsia="Times New Roman" w:hAnsi="Times New Roman" w:cs="Times New Roman"/>
          <w:sz w:val="24"/>
          <w:szCs w:val="24"/>
        </w:rPr>
        <w:t>cam).</w:t>
      </w:r>
    </w:p>
    <w:p w14:paraId="6C3F8C38" w14:textId="6E7986A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vận động thể chất (No):</w:t>
      </w:r>
    </w:p>
    <w:p w14:paraId="7CC93F32" w14:textId="01408E5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không mắc bệnh tim vẫn có sức khỏe tổng quát tốt hơn so với </w:t>
      </w:r>
      <w:r>
        <w:tab/>
      </w:r>
      <w:r>
        <w:tab/>
      </w:r>
      <w:r w:rsidRPr="680AB570">
        <w:rPr>
          <w:rFonts w:ascii="Times New Roman" w:eastAsia="Times New Roman" w:hAnsi="Times New Roman" w:cs="Times New Roman"/>
          <w:sz w:val="24"/>
          <w:szCs w:val="24"/>
        </w:rPr>
        <w:t xml:space="preserve">nhóm mắc bệnh tim, nhưng chênh lệch giữa hai nhóm này lớn hơn nhiều so với </w:t>
      </w:r>
      <w:r>
        <w:tab/>
      </w:r>
      <w:r>
        <w:tab/>
      </w:r>
      <w:r w:rsidRPr="680AB570">
        <w:rPr>
          <w:rFonts w:ascii="Times New Roman" w:eastAsia="Times New Roman" w:hAnsi="Times New Roman" w:cs="Times New Roman"/>
          <w:sz w:val="24"/>
          <w:szCs w:val="24"/>
        </w:rPr>
        <w:t>nhóm có vận động.</w:t>
      </w:r>
    </w:p>
    <w:p w14:paraId="2EF3A862" w14:textId="665FE446" w:rsidR="680AB570" w:rsidRDefault="680AB570" w:rsidP="680AB570">
      <w:pPr>
        <w:pStyle w:val="ListParagraph"/>
        <w:numPr>
          <w:ilvl w:val="0"/>
          <w:numId w:val="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Tác động của vận động thể chất:</w:t>
      </w:r>
    </w:p>
    <w:p w14:paraId="2E82D0B2" w14:textId="0471439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Những người không vận động thể chất (No) có chỉ số sức khỏe tổng quát cao hơn đáng </w:t>
      </w:r>
      <w:r>
        <w:tab/>
      </w:r>
      <w:r w:rsidRPr="680AB570">
        <w:rPr>
          <w:rFonts w:ascii="Times New Roman" w:eastAsia="Times New Roman" w:hAnsi="Times New Roman" w:cs="Times New Roman"/>
          <w:sz w:val="24"/>
          <w:szCs w:val="24"/>
        </w:rPr>
        <w:t>kể (thể hiện tình trạng sức khỏe kém hơn), đặc biệt ở nhóm mắc bệnh tim.</w:t>
      </w:r>
    </w:p>
    <w:p w14:paraId="30766CEA" w14:textId="706F9285"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Vận động thể chất có liên quan đến việc cải thiện sức khỏe tổng quát, ngay cả đối với </w:t>
      </w:r>
      <w:r>
        <w:tab/>
      </w:r>
      <w:r w:rsidRPr="680AB570">
        <w:rPr>
          <w:rFonts w:ascii="Times New Roman" w:eastAsia="Times New Roman" w:hAnsi="Times New Roman" w:cs="Times New Roman"/>
          <w:sz w:val="24"/>
          <w:szCs w:val="24"/>
        </w:rPr>
        <w:t>những người mắc bệnh tim.</w:t>
      </w:r>
    </w:p>
    <w:p w14:paraId="739A23F0" w14:textId="65A89509"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650CC289" w14:textId="7C75883E" w:rsidR="680AB570" w:rsidRDefault="680AB570" w:rsidP="680AB570">
      <w:pPr>
        <w:pStyle w:val="ListParagraph"/>
        <w:numPr>
          <w:ilvl w:val="0"/>
          <w:numId w:val="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Vận động thể chất đóng vai trò quan trọng trong việc duy trì sức khỏe tổng quát, đặc biệt là ở những người mắc bệnh tim.</w:t>
      </w:r>
    </w:p>
    <w:p w14:paraId="3B553E0B" w14:textId="3167BEC7" w:rsidR="680AB570" w:rsidRDefault="680AB570" w:rsidP="680AB570">
      <w:pPr>
        <w:pStyle w:val="ListParagraph"/>
        <w:numPr>
          <w:ilvl w:val="0"/>
          <w:numId w:val="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Người không vận động thể chất có xu hướng sức khỏe tổng quát kém hơn, bất kể họ có mắc bệnh tim hay không.</w:t>
      </w:r>
    </w:p>
    <w:p w14:paraId="76E17EB4" w14:textId="53C4F1E7" w:rsidR="680AB570" w:rsidRPr="003A61A8" w:rsidRDefault="680AB570" w:rsidP="00067BA8">
      <w:pPr>
        <w:pStyle w:val="ListParagraph"/>
        <w:numPr>
          <w:ilvl w:val="1"/>
          <w:numId w:val="47"/>
        </w:numPr>
        <w:spacing w:after="0"/>
        <w:outlineLvl w:val="2"/>
        <w:rPr>
          <w:rFonts w:ascii="Times New Roman" w:eastAsia="Times New Roman" w:hAnsi="Times New Roman" w:cs="Times New Roman"/>
          <w:b/>
          <w:bCs/>
          <w:sz w:val="24"/>
          <w:szCs w:val="24"/>
        </w:rPr>
      </w:pPr>
      <w:bookmarkStart w:id="45" w:name="_Toc185067435"/>
      <w:r w:rsidRPr="003A61A8">
        <w:rPr>
          <w:rFonts w:ascii="Times New Roman" w:eastAsia="Times New Roman" w:hAnsi="Times New Roman" w:cs="Times New Roman"/>
          <w:b/>
          <w:bCs/>
          <w:sz w:val="24"/>
          <w:szCs w:val="24"/>
        </w:rPr>
        <w:t>Mối quan hệ giữa giấc ngủ, sức khỏe tâm lý và bệnh tim là gì?</w:t>
      </w:r>
      <w:bookmarkEnd w:id="45"/>
    </w:p>
    <w:p w14:paraId="0C5E9257" w14:textId="4409D5A6" w:rsidR="680AB570" w:rsidRDefault="680AB570" w:rsidP="680AB570">
      <w:pPr>
        <w:spacing w:after="0"/>
        <w:rPr>
          <w:rFonts w:ascii="Times New Roman" w:eastAsia="Times New Roman" w:hAnsi="Times New Roman" w:cs="Times New Roman"/>
          <w:b/>
          <w:bCs/>
          <w:sz w:val="24"/>
          <w:szCs w:val="24"/>
        </w:rPr>
      </w:pPr>
    </w:p>
    <w:p w14:paraId="0F23CB45" w14:textId="5E2B5078" w:rsidR="680AB570" w:rsidRDefault="680AB570" w:rsidP="680AB570">
      <w:pPr>
        <w:spacing w:after="0"/>
        <w:rPr>
          <w:rFonts w:ascii="Times New Roman" w:eastAsia="Times New Roman" w:hAnsi="Times New Roman" w:cs="Times New Roman"/>
          <w:sz w:val="24"/>
          <w:szCs w:val="24"/>
        </w:rPr>
      </w:pPr>
      <w:r>
        <w:rPr>
          <w:noProof/>
        </w:rPr>
        <w:drawing>
          <wp:inline distT="0" distB="0" distL="0" distR="0" wp14:anchorId="3374EFCF" wp14:editId="497825AA">
            <wp:extent cx="5943600" cy="2209800"/>
            <wp:effectExtent l="0" t="0" r="0" b="0"/>
            <wp:docPr id="2081714984" name="Picture 208171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1A3BC2BF" w14:textId="5F9E85EC" w:rsidR="680AB570" w:rsidRDefault="680AB570" w:rsidP="680AB570">
      <w:pPr>
        <w:pStyle w:val="ListParagraph"/>
        <w:numPr>
          <w:ilvl w:val="0"/>
          <w:numId w:val="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Biểu đồ bên trái:</w:t>
      </w:r>
    </w:p>
    <w:p w14:paraId="376C10CB" w14:textId="77777777" w:rsidR="00E4163D" w:rsidRDefault="680AB570" w:rsidP="00CA6EA4">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Mối quan hệ giữa Giấc ngủ và Sức khỏe Tâm lý: Có vẻ như có một xu hướng giảm giữa</w:t>
      </w:r>
    </w:p>
    <w:p w14:paraId="3038FAA1" w14:textId="04941060" w:rsidR="680AB570" w:rsidRDefault="680AB570" w:rsidP="00E4163D">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số giờ ngủ và tình trạng sức khỏe tâm lý. Những điểm màu đỏ (No) cho thấy những</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người</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không có vấn đề về sức khỏe tâm lý thường có giờ ngủ nhiều hơn, trong khi những điểm</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màu xanh (Yes) cho thấy những người có vấn đề sức khỏe tâm lý thường ngủ ít hơn.</w:t>
      </w:r>
    </w:p>
    <w:p w14:paraId="31D7A6FE" w14:textId="2692C7E0"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Tính chất phân bố: Biểu đồ này cho thấy sự phân bố của các điểm dữ liệu, cho thấy rằng </w:t>
      </w:r>
      <w:r>
        <w:tab/>
      </w:r>
      <w:r w:rsidRPr="680AB570">
        <w:rPr>
          <w:rFonts w:ascii="Times New Roman" w:eastAsia="Times New Roman" w:hAnsi="Times New Roman" w:cs="Times New Roman"/>
          <w:sz w:val="24"/>
          <w:szCs w:val="24"/>
        </w:rPr>
        <w:t>có sự khác biệt rõ rệt về giờ ngủ giữa hai nhóm.</w:t>
      </w:r>
    </w:p>
    <w:p w14:paraId="2036D985" w14:textId="1FA47359" w:rsidR="680AB570" w:rsidRDefault="680AB570" w:rsidP="680AB570">
      <w:pPr>
        <w:pStyle w:val="ListParagraph"/>
        <w:numPr>
          <w:ilvl w:val="0"/>
          <w:numId w:val="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Biểu đồ bên phải:</w:t>
      </w:r>
    </w:p>
    <w:p w14:paraId="26572E6C" w14:textId="1DFADA0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Tác động của Giấc ngủ đến Sức khỏe Tâm lý: Biểu đồ hộp cho thấy sự khác biệt giữa </w:t>
      </w:r>
      <w:r>
        <w:tab/>
      </w:r>
      <w:r w:rsidRPr="680AB570">
        <w:rPr>
          <w:rFonts w:ascii="Times New Roman" w:eastAsia="Times New Roman" w:hAnsi="Times New Roman" w:cs="Times New Roman"/>
          <w:sz w:val="24"/>
          <w:szCs w:val="24"/>
        </w:rPr>
        <w:t xml:space="preserve">những người có và không có bệnh tim. Nhóm "Yes" có thể có mức độ giấc ngủ thấp hơn </w:t>
      </w:r>
      <w:r>
        <w:tab/>
      </w:r>
      <w:r w:rsidRPr="680AB570">
        <w:rPr>
          <w:rFonts w:ascii="Times New Roman" w:eastAsia="Times New Roman" w:hAnsi="Times New Roman" w:cs="Times New Roman"/>
          <w:sz w:val="24"/>
          <w:szCs w:val="24"/>
        </w:rPr>
        <w:t xml:space="preserve">so với nhóm "No", cho thấy giấc ngủ không đủ có thể liên quan đến sức khỏe tâm lý </w:t>
      </w:r>
      <w:r>
        <w:tab/>
      </w:r>
      <w:r w:rsidRPr="680AB570">
        <w:rPr>
          <w:rFonts w:ascii="Times New Roman" w:eastAsia="Times New Roman" w:hAnsi="Times New Roman" w:cs="Times New Roman"/>
          <w:sz w:val="24"/>
          <w:szCs w:val="24"/>
        </w:rPr>
        <w:t>kém.</w:t>
      </w:r>
    </w:p>
    <w:p w14:paraId="2B5D8234" w14:textId="74182FF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Sự phân bố giữa các nhóm: Các hộp cho thấy sự khác biệt trong mức độ giấc ngủ giữa </w:t>
      </w:r>
      <w:r>
        <w:tab/>
      </w:r>
      <w:r w:rsidRPr="680AB570">
        <w:rPr>
          <w:rFonts w:ascii="Times New Roman" w:eastAsia="Times New Roman" w:hAnsi="Times New Roman" w:cs="Times New Roman"/>
          <w:sz w:val="24"/>
          <w:szCs w:val="24"/>
        </w:rPr>
        <w:t xml:space="preserve">các nhóm "Có bệnh tim" và "Không có bệnh tim", với sự chồng chéo tối thiểu, điều này </w:t>
      </w:r>
      <w:r>
        <w:tab/>
      </w:r>
      <w:r w:rsidRPr="680AB570">
        <w:rPr>
          <w:rFonts w:ascii="Times New Roman" w:eastAsia="Times New Roman" w:hAnsi="Times New Roman" w:cs="Times New Roman"/>
          <w:sz w:val="24"/>
          <w:szCs w:val="24"/>
        </w:rPr>
        <w:t>cho thấy rằng giấc ngủ có thể là một yếu tố quan trọng ảnh hưởng đến sức khỏe tâm lý.</w:t>
      </w:r>
    </w:p>
    <w:p w14:paraId="352FEEC5" w14:textId="1738549B"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74BF5F92" w14:textId="546DC462" w:rsidR="680AB570" w:rsidRPr="0023602D" w:rsidRDefault="680AB570" w:rsidP="680AB570">
      <w:pPr>
        <w:pStyle w:val="ListParagraph"/>
        <w:numPr>
          <w:ilvl w:val="0"/>
          <w:numId w:val="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Cả hai biểu đồ đều chỉ ra rằng giấc ngủ có thể ảnh hưởng đến sức khỏe tâm lý, và có thể có mối liên hệ giữa giấc ngủ kém và các vấn đề sức khỏe như bệnh tim. Những phát hiện này có thể quan trọng trong việc phát triển các biện pháp can thiệp nhằm cải thiện giấc ngủ và sức khỏe tâm lý cho cộng đồng.</w:t>
      </w:r>
    </w:p>
    <w:p w14:paraId="15917A89" w14:textId="359DD750" w:rsidR="004D76AE" w:rsidRPr="003A61A8" w:rsidRDefault="004D76AE" w:rsidP="001D7BE1">
      <w:pPr>
        <w:pStyle w:val="ListParagraph"/>
        <w:numPr>
          <w:ilvl w:val="1"/>
          <w:numId w:val="47"/>
        </w:numPr>
        <w:spacing w:after="0"/>
        <w:ind w:left="540"/>
        <w:outlineLvl w:val="2"/>
        <w:rPr>
          <w:rFonts w:ascii="Times New Roman" w:eastAsia="Times New Roman" w:hAnsi="Times New Roman" w:cs="Times New Roman"/>
          <w:b/>
          <w:bCs/>
          <w:sz w:val="24"/>
          <w:szCs w:val="24"/>
        </w:rPr>
      </w:pPr>
      <w:bookmarkStart w:id="46" w:name="_Toc185067436"/>
      <w:r w:rsidRPr="003A61A8">
        <w:rPr>
          <w:rFonts w:ascii="Times New Roman" w:eastAsia="Times New Roman" w:hAnsi="Times New Roman" w:cs="Times New Roman"/>
          <w:b/>
          <w:bCs/>
          <w:sz w:val="24"/>
          <w:szCs w:val="24"/>
        </w:rPr>
        <w:t>Tác động của rượu bia đến thời lượng ngủ hàng ngày?</w:t>
      </w:r>
      <w:bookmarkEnd w:id="46"/>
    </w:p>
    <w:p w14:paraId="49CB1BDA" w14:textId="5C069A07" w:rsidR="002E11D7" w:rsidRDefault="004D76AE" w:rsidP="009B011B">
      <w:pPr>
        <w:spacing w:after="0"/>
        <w:jc w:val="center"/>
        <w:rPr>
          <w:rFonts w:ascii="Times New Roman" w:eastAsia="Times New Roman" w:hAnsi="Times New Roman" w:cs="Times New Roman"/>
          <w:b/>
          <w:bCs/>
          <w:sz w:val="24"/>
          <w:szCs w:val="24"/>
        </w:rPr>
      </w:pPr>
      <w:r w:rsidRPr="004D76AE">
        <w:rPr>
          <w:rFonts w:ascii="Times New Roman" w:eastAsia="Times New Roman" w:hAnsi="Times New Roman" w:cs="Times New Roman"/>
          <w:b/>
          <w:bCs/>
          <w:noProof/>
          <w:sz w:val="24"/>
          <w:szCs w:val="24"/>
        </w:rPr>
        <w:drawing>
          <wp:inline distT="0" distB="0" distL="0" distR="0" wp14:anchorId="044FE38D" wp14:editId="57C099CA">
            <wp:extent cx="3918189" cy="2926080"/>
            <wp:effectExtent l="0" t="0" r="6350" b="7620"/>
            <wp:docPr id="1050494805"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4805" name="Picture 1" descr="A graph with multiple colored lines&#10;&#10;Description automatically generated with medium confidence"/>
                    <pic:cNvPicPr/>
                  </pic:nvPicPr>
                  <pic:blipFill>
                    <a:blip r:embed="rId61"/>
                    <a:stretch>
                      <a:fillRect/>
                    </a:stretch>
                  </pic:blipFill>
                  <pic:spPr>
                    <a:xfrm>
                      <a:off x="0" y="0"/>
                      <a:ext cx="3918189" cy="2926080"/>
                    </a:xfrm>
                    <a:prstGeom prst="rect">
                      <a:avLst/>
                    </a:prstGeom>
                  </pic:spPr>
                </pic:pic>
              </a:graphicData>
            </a:graphic>
          </wp:inline>
        </w:drawing>
      </w:r>
    </w:p>
    <w:p w14:paraId="4F163D3B" w14:textId="48ABB0D3" w:rsidR="000447AB" w:rsidRPr="004B3837" w:rsidRDefault="000447AB" w:rsidP="000447AB">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2FB50D00" w14:textId="47B91855" w:rsidR="000447AB" w:rsidRP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t>- Thời lượng ngủ trung bình của nhóm không sử dụng rượu bia và nhóm có sử dụng rượu bia tương đối giống nhau (thể hiện qua đường giữa của hộp).</w:t>
      </w:r>
    </w:p>
    <w:p w14:paraId="29105C51" w14:textId="7133D829" w:rsidR="000447AB" w:rsidRP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t>- Phân bố thời lượng ngủ của hai nhóm không có sự khác biệt rõ rệt.</w:t>
      </w:r>
    </w:p>
    <w:p w14:paraId="73B245E5" w14:textId="77777777" w:rsid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lastRenderedPageBreak/>
        <w:t>- Việc sử dụng rượu bia dường như không ảnh hưởng đáng kể đến thời lượng ngủ trung bình hàng ngày.</w:t>
      </w:r>
    </w:p>
    <w:p w14:paraId="1CF4EF57" w14:textId="77777777" w:rsidR="0023602D" w:rsidRDefault="0023602D" w:rsidP="000447AB">
      <w:pPr>
        <w:spacing w:after="0"/>
        <w:rPr>
          <w:rFonts w:ascii="Times New Roman" w:eastAsia="Times New Roman" w:hAnsi="Times New Roman" w:cs="Times New Roman"/>
          <w:sz w:val="24"/>
          <w:szCs w:val="24"/>
        </w:rPr>
      </w:pPr>
    </w:p>
    <w:p w14:paraId="03DE44E6" w14:textId="44363BFD" w:rsidR="006B7CE2" w:rsidRPr="003A61A8" w:rsidRDefault="006B7CE2" w:rsidP="001D7BE1">
      <w:pPr>
        <w:pStyle w:val="ListParagraph"/>
        <w:numPr>
          <w:ilvl w:val="1"/>
          <w:numId w:val="47"/>
        </w:numPr>
        <w:spacing w:after="0"/>
        <w:ind w:left="540"/>
        <w:outlineLvl w:val="2"/>
        <w:rPr>
          <w:rFonts w:ascii="Times New Roman" w:eastAsia="Times New Roman" w:hAnsi="Times New Roman" w:cs="Times New Roman"/>
          <w:sz w:val="24"/>
          <w:szCs w:val="24"/>
        </w:rPr>
      </w:pPr>
      <w:bookmarkStart w:id="47" w:name="_Toc185067437"/>
      <w:r w:rsidRPr="003A61A8">
        <w:rPr>
          <w:rFonts w:ascii="Times New Roman" w:eastAsia="Times New Roman" w:hAnsi="Times New Roman" w:cs="Times New Roman"/>
          <w:b/>
          <w:bCs/>
          <w:sz w:val="24"/>
          <w:szCs w:val="24"/>
        </w:rPr>
        <w:t>Thời lượng ngủ có liên quan như thế nào tới đột quỵ?</w:t>
      </w:r>
      <w:bookmarkEnd w:id="47"/>
    </w:p>
    <w:p w14:paraId="4894EBDD" w14:textId="7857C4F4" w:rsidR="006B7CE2" w:rsidRDefault="002161B0" w:rsidP="009B011B">
      <w:pPr>
        <w:spacing w:after="0"/>
        <w:jc w:val="center"/>
        <w:rPr>
          <w:rFonts w:ascii="Times New Roman" w:eastAsia="Times New Roman" w:hAnsi="Times New Roman" w:cs="Times New Roman"/>
          <w:sz w:val="24"/>
          <w:szCs w:val="24"/>
        </w:rPr>
      </w:pPr>
      <w:r w:rsidRPr="002161B0">
        <w:rPr>
          <w:rFonts w:ascii="Times New Roman" w:eastAsia="Times New Roman" w:hAnsi="Times New Roman" w:cs="Times New Roman"/>
          <w:noProof/>
          <w:sz w:val="24"/>
          <w:szCs w:val="24"/>
        </w:rPr>
        <w:drawing>
          <wp:inline distT="0" distB="0" distL="0" distR="0" wp14:anchorId="5A2BBCF9" wp14:editId="19FAB31A">
            <wp:extent cx="4285518" cy="3200400"/>
            <wp:effectExtent l="0" t="0" r="1270" b="0"/>
            <wp:docPr id="124531949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9499" name="Picture 1" descr="A graph with blue lines and numbers&#10;&#10;Description automatically generated"/>
                    <pic:cNvPicPr/>
                  </pic:nvPicPr>
                  <pic:blipFill>
                    <a:blip r:embed="rId62"/>
                    <a:stretch>
                      <a:fillRect/>
                    </a:stretch>
                  </pic:blipFill>
                  <pic:spPr>
                    <a:xfrm>
                      <a:off x="0" y="0"/>
                      <a:ext cx="4285518" cy="3200400"/>
                    </a:xfrm>
                    <a:prstGeom prst="rect">
                      <a:avLst/>
                    </a:prstGeom>
                  </pic:spPr>
                </pic:pic>
              </a:graphicData>
            </a:graphic>
          </wp:inline>
        </w:drawing>
      </w:r>
    </w:p>
    <w:p w14:paraId="13C36F92" w14:textId="7DAB6B1C" w:rsidR="002C2351" w:rsidRPr="004B3837" w:rsidRDefault="002C2351" w:rsidP="002C2351">
      <w:pPr>
        <w:spacing w:after="0"/>
        <w:rPr>
          <w:rFonts w:ascii="Times New Roman" w:eastAsia="Times New Roman" w:hAnsi="Times New Roman" w:cs="Times New Roman"/>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4B9BFB98" w14:textId="4F9399DF" w:rsidR="002C2351" w:rsidRPr="004B3837" w:rsidRDefault="002C2351" w:rsidP="002C2351">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Xu hướng chung</w:t>
      </w:r>
    </w:p>
    <w:p w14:paraId="3A0FE1F7"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Tỉ lệ đột quỵ thấp nhất: Khi ngủ khoảng 7 giờ mỗi đêm. Đây có thể coi là khoảng thời gian ngủ lý tưởng để giảm thiểu nguy cơ đột quỵ.</w:t>
      </w:r>
    </w:p>
    <w:p w14:paraId="0E5CA237" w14:textId="77777777" w:rsidR="002C2351" w:rsidRPr="002C2351" w:rsidRDefault="002C2351" w:rsidP="002C2351">
      <w:pPr>
        <w:spacing w:after="0"/>
        <w:rPr>
          <w:rFonts w:ascii="Times New Roman" w:eastAsia="Times New Roman" w:hAnsi="Times New Roman" w:cs="Times New Roman"/>
          <w:sz w:val="24"/>
          <w:szCs w:val="24"/>
        </w:rPr>
      </w:pPr>
    </w:p>
    <w:p w14:paraId="12C7D786"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Tỉ lệ đột quỵ tăng: Khi thời lượng ngủ quá ngắn hoặc quá dài, tỉ lệ đột quỵ có xu hướng tăng lên. Điều này cho thấy việc ngủ quá ít hoặc quá nhiều đều không tốt cho sức khỏe và có thể làm tăng nguy cơ mắc bệnh đột quỵ.</w:t>
      </w:r>
    </w:p>
    <w:p w14:paraId="17A3E45B" w14:textId="77777777" w:rsidR="002C2351" w:rsidRPr="002C2351" w:rsidRDefault="002C2351" w:rsidP="002C2351">
      <w:pPr>
        <w:spacing w:after="0"/>
        <w:rPr>
          <w:rFonts w:ascii="Times New Roman" w:eastAsia="Times New Roman" w:hAnsi="Times New Roman" w:cs="Times New Roman"/>
          <w:i/>
          <w:iCs/>
          <w:sz w:val="24"/>
          <w:szCs w:val="24"/>
        </w:rPr>
      </w:pPr>
    </w:p>
    <w:p w14:paraId="057C4523" w14:textId="2314419F" w:rsidR="002C2351" w:rsidRPr="004B3837" w:rsidRDefault="002C2351" w:rsidP="002C2351">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Kết luận</w:t>
      </w:r>
    </w:p>
    <w:p w14:paraId="0B750D89"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xml:space="preserve">- Có một mối liên hệ rõ ràng giữa thời lượng ngủ và nguy cơ đột quỵ. </w:t>
      </w:r>
    </w:p>
    <w:p w14:paraId="2494EEA1" w14:textId="77777777" w:rsidR="002C2351" w:rsidRPr="002C2351" w:rsidRDefault="002C2351" w:rsidP="002C2351">
      <w:pPr>
        <w:spacing w:after="0"/>
        <w:rPr>
          <w:rFonts w:ascii="Times New Roman" w:eastAsia="Times New Roman" w:hAnsi="Times New Roman" w:cs="Times New Roman"/>
          <w:sz w:val="24"/>
          <w:szCs w:val="24"/>
        </w:rPr>
      </w:pPr>
    </w:p>
    <w:p w14:paraId="00935043"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xml:space="preserve">- Để giảm thiểu nguy cơ đột quỵ, chúng ta nên cố gắng ngủ đủ 7-8 giờ mỗi đêm. </w:t>
      </w:r>
    </w:p>
    <w:p w14:paraId="2E7ACF8A" w14:textId="77777777" w:rsidR="002C2351" w:rsidRPr="002C2351" w:rsidRDefault="002C2351" w:rsidP="002C2351">
      <w:pPr>
        <w:spacing w:after="0"/>
        <w:rPr>
          <w:rFonts w:ascii="Times New Roman" w:eastAsia="Times New Roman" w:hAnsi="Times New Roman" w:cs="Times New Roman"/>
          <w:sz w:val="24"/>
          <w:szCs w:val="24"/>
        </w:rPr>
      </w:pPr>
    </w:p>
    <w:p w14:paraId="3878B9A0"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Tuy nhiên, đây chỉ là một yếu tố trong nhiều yếu tố ảnh hưởng đến nguy cơ đột quỵ. Các yếu tố khác như chế độ ăn uống, vận động, hút thuốc, huyết áp, cholesterol cũng đóng vai trò quan trọng.</w:t>
      </w:r>
    </w:p>
    <w:p w14:paraId="5C92D31D" w14:textId="7B8E9AF1" w:rsidR="0023602D" w:rsidRDefault="0023602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DB148D" w14:textId="77777777" w:rsidR="002C2351" w:rsidRDefault="002C2351" w:rsidP="000447AB">
      <w:pPr>
        <w:spacing w:after="0"/>
        <w:rPr>
          <w:rFonts w:ascii="Times New Roman" w:eastAsia="Times New Roman" w:hAnsi="Times New Roman" w:cs="Times New Roman"/>
          <w:sz w:val="24"/>
          <w:szCs w:val="24"/>
        </w:rPr>
      </w:pPr>
    </w:p>
    <w:p w14:paraId="59F2881B" w14:textId="353931B7" w:rsidR="008D0C5F" w:rsidRPr="003A61A8" w:rsidRDefault="008D0C5F" w:rsidP="001D7BE1">
      <w:pPr>
        <w:pStyle w:val="ListParagraph"/>
        <w:numPr>
          <w:ilvl w:val="1"/>
          <w:numId w:val="47"/>
        </w:numPr>
        <w:spacing w:after="0"/>
        <w:ind w:left="540"/>
        <w:outlineLvl w:val="2"/>
        <w:rPr>
          <w:rFonts w:ascii="Times New Roman" w:eastAsia="Times New Roman" w:hAnsi="Times New Roman" w:cs="Times New Roman"/>
          <w:sz w:val="24"/>
          <w:szCs w:val="24"/>
        </w:rPr>
      </w:pPr>
      <w:bookmarkStart w:id="48" w:name="_Toc185067438"/>
      <w:r w:rsidRPr="003A61A8">
        <w:rPr>
          <w:rFonts w:ascii="Times New Roman" w:eastAsia="Times New Roman" w:hAnsi="Times New Roman" w:cs="Times New Roman"/>
          <w:b/>
          <w:bCs/>
          <w:sz w:val="24"/>
          <w:szCs w:val="24"/>
        </w:rPr>
        <w:t>Liệu những người hút thuốc có thói quen uống rượu bia không?</w:t>
      </w:r>
      <w:bookmarkEnd w:id="48"/>
    </w:p>
    <w:p w14:paraId="7E4E70C0" w14:textId="3BE71EF6" w:rsidR="008D0C5F" w:rsidRPr="000447AB" w:rsidRDefault="0003437C" w:rsidP="00C4443E">
      <w:pPr>
        <w:spacing w:after="0"/>
        <w:jc w:val="center"/>
        <w:rPr>
          <w:rFonts w:ascii="Times New Roman" w:eastAsia="Times New Roman" w:hAnsi="Times New Roman" w:cs="Times New Roman"/>
          <w:sz w:val="24"/>
          <w:szCs w:val="24"/>
        </w:rPr>
      </w:pPr>
      <w:r w:rsidRPr="0003437C">
        <w:rPr>
          <w:rFonts w:ascii="Times New Roman" w:eastAsia="Times New Roman" w:hAnsi="Times New Roman" w:cs="Times New Roman"/>
          <w:noProof/>
          <w:sz w:val="24"/>
          <w:szCs w:val="24"/>
        </w:rPr>
        <w:drawing>
          <wp:inline distT="0" distB="0" distL="0" distR="0" wp14:anchorId="2C9BA646" wp14:editId="1A204088">
            <wp:extent cx="5777757" cy="2743200"/>
            <wp:effectExtent l="0" t="0" r="0" b="0"/>
            <wp:docPr id="332846487" name="Picture 1" descr="A blue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46487" name="Picture 1" descr="A blue circle with a yellow triangle&#10;&#10;Description automatically generated"/>
                    <pic:cNvPicPr/>
                  </pic:nvPicPr>
                  <pic:blipFill>
                    <a:blip r:embed="rId63"/>
                    <a:stretch>
                      <a:fillRect/>
                    </a:stretch>
                  </pic:blipFill>
                  <pic:spPr>
                    <a:xfrm>
                      <a:off x="0" y="0"/>
                      <a:ext cx="5777757" cy="2743200"/>
                    </a:xfrm>
                    <a:prstGeom prst="rect">
                      <a:avLst/>
                    </a:prstGeom>
                  </pic:spPr>
                </pic:pic>
              </a:graphicData>
            </a:graphic>
          </wp:inline>
        </w:drawing>
      </w:r>
    </w:p>
    <w:p w14:paraId="5612E367" w14:textId="343916EC" w:rsidR="0003437C" w:rsidRPr="004B3837" w:rsidRDefault="0003437C" w:rsidP="0003437C">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2DAACBB9" w14:textId="6DE74BFD" w:rsidR="0003437C" w:rsidRPr="004B3837" w:rsidRDefault="0003437C" w:rsidP="0003437C">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Tổng quan</w:t>
      </w:r>
    </w:p>
    <w:p w14:paraId="0C5641DD" w14:textId="77777777" w:rsidR="0003437C" w:rsidRPr="0003437C" w:rsidRDefault="0003437C" w:rsidP="0003437C">
      <w:pPr>
        <w:spacing w:after="0"/>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Nhóm không hút thuốc: Phần lớn (95.5%) không uống rượu bia, chỉ có một tỷ lệ nhỏ (4.5%) có thói quen này.</w:t>
      </w:r>
    </w:p>
    <w:p w14:paraId="642983F7" w14:textId="77777777" w:rsidR="0003437C" w:rsidRPr="0003437C" w:rsidRDefault="0003437C" w:rsidP="0003437C">
      <w:pPr>
        <w:spacing w:after="0"/>
        <w:rPr>
          <w:rFonts w:ascii="Times New Roman" w:eastAsia="Times New Roman" w:hAnsi="Times New Roman" w:cs="Times New Roman"/>
          <w:sz w:val="24"/>
          <w:szCs w:val="24"/>
        </w:rPr>
      </w:pPr>
    </w:p>
    <w:p w14:paraId="27B87BEA" w14:textId="77777777" w:rsidR="0003437C" w:rsidRPr="0003437C" w:rsidRDefault="0003437C" w:rsidP="0003437C">
      <w:pPr>
        <w:spacing w:after="0"/>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Nhóm có hút thuốc: Tỷ lệ người uống rượu bia cao hơn so với nhóm không hút thuốc (10.2%). Điều này cho thấy có mối liên hệ giữa việc hút thuốc và việc uống rượu bia.</w:t>
      </w:r>
    </w:p>
    <w:p w14:paraId="6B768A09" w14:textId="77777777" w:rsidR="0003437C" w:rsidRPr="004B3837" w:rsidRDefault="0003437C" w:rsidP="0003437C">
      <w:pPr>
        <w:spacing w:after="0"/>
        <w:rPr>
          <w:rFonts w:ascii="Times New Roman" w:eastAsia="Times New Roman" w:hAnsi="Times New Roman" w:cs="Times New Roman"/>
          <w:sz w:val="24"/>
          <w:szCs w:val="24"/>
          <w:u w:val="single"/>
        </w:rPr>
      </w:pPr>
    </w:p>
    <w:p w14:paraId="3D9A66CB" w14:textId="0174CCE3" w:rsidR="0003437C" w:rsidRPr="004B3837" w:rsidRDefault="0003437C" w:rsidP="0003437C">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chi tiết</w:t>
      </w:r>
    </w:p>
    <w:p w14:paraId="59A789ED" w14:textId="6C8B32FC"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Hút thuốc và uống rượu thường đi kèm: Việc một tỷ lệ đáng kể người hút thuốc cũng có thói quen uống rượu bia cho thấy hai hành vi này có thể có mối liên hệ. Có thể có nhiều yếu tố giải thích cho điều này, chẳng hạn như:</w:t>
      </w:r>
    </w:p>
    <w:p w14:paraId="74A4E9D7" w14:textId="604D5941"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Ảnh hưởng xã hội: Trong một số nhóm xã hội, việc hút thuốc và uống rượu thường đi kèm với nhau.</w:t>
      </w:r>
    </w:p>
    <w:p w14:paraId="5C1F7F69" w14:textId="4123F61F"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Căng thẳng: Cả thuốc lá và rượu đều có thể được sử dụng để đối phó với căng thẳng, lo âu.</w:t>
      </w:r>
    </w:p>
    <w:p w14:paraId="0DA2BA02" w14:textId="32B1E3EA" w:rsid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Các yếu tố tâm lý: Có thể có những yếu tố tâm lý chung khiến một người có xu hướng cả hút thuốc và uống rượu.</w:t>
      </w:r>
    </w:p>
    <w:p w14:paraId="231382AC" w14:textId="77777777" w:rsidR="001824A4" w:rsidRPr="0003437C" w:rsidRDefault="001824A4" w:rsidP="001824A4">
      <w:pPr>
        <w:spacing w:after="0" w:line="360" w:lineRule="auto"/>
        <w:rPr>
          <w:rFonts w:ascii="Times New Roman" w:eastAsia="Times New Roman" w:hAnsi="Times New Roman" w:cs="Times New Roman"/>
          <w:sz w:val="24"/>
          <w:szCs w:val="24"/>
        </w:rPr>
      </w:pPr>
    </w:p>
    <w:p w14:paraId="37C9F285" w14:textId="1030C964" w:rsidR="000447AB" w:rsidRPr="0003437C" w:rsidRDefault="0003437C" w:rsidP="0023602D">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Nguy cơ sức khỏe: Việc kết hợp cả hút thuốc và uống rượu làm tăng đáng kể nguy cơ mắc nhiều bệnh mãn tính như ung thư, bệnh tim mạch, gan, và các vấn đề sức khỏe khác.</w:t>
      </w:r>
    </w:p>
    <w:sectPr w:rsidR="000447AB" w:rsidRPr="0003437C" w:rsidSect="00132EB2">
      <w:headerReference w:type="firs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51D5F" w14:textId="77777777" w:rsidR="00CE6BEC" w:rsidRDefault="00CE6BEC" w:rsidP="00560439">
      <w:pPr>
        <w:spacing w:after="0" w:line="240" w:lineRule="auto"/>
      </w:pPr>
      <w:r>
        <w:separator/>
      </w:r>
    </w:p>
  </w:endnote>
  <w:endnote w:type="continuationSeparator" w:id="0">
    <w:p w14:paraId="06160727" w14:textId="77777777" w:rsidR="00CE6BEC" w:rsidRDefault="00CE6BEC" w:rsidP="00560439">
      <w:pPr>
        <w:spacing w:after="0" w:line="240" w:lineRule="auto"/>
      </w:pPr>
      <w:r>
        <w:continuationSeparator/>
      </w:r>
    </w:p>
  </w:endnote>
  <w:endnote w:type="continuationNotice" w:id="1">
    <w:p w14:paraId="76CF1488" w14:textId="77777777" w:rsidR="00CE6BEC" w:rsidRDefault="00CE6B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59669" w14:textId="77777777" w:rsidR="00CE6BEC" w:rsidRDefault="00CE6BEC" w:rsidP="00560439">
      <w:pPr>
        <w:spacing w:after="0" w:line="240" w:lineRule="auto"/>
      </w:pPr>
      <w:r>
        <w:separator/>
      </w:r>
    </w:p>
  </w:footnote>
  <w:footnote w:type="continuationSeparator" w:id="0">
    <w:p w14:paraId="5AC52304" w14:textId="77777777" w:rsidR="00CE6BEC" w:rsidRDefault="00CE6BEC" w:rsidP="00560439">
      <w:pPr>
        <w:spacing w:after="0" w:line="240" w:lineRule="auto"/>
      </w:pPr>
      <w:r>
        <w:continuationSeparator/>
      </w:r>
    </w:p>
  </w:footnote>
  <w:footnote w:type="continuationNotice" w:id="1">
    <w:p w14:paraId="5BE882B1" w14:textId="77777777" w:rsidR="00CE6BEC" w:rsidRDefault="00CE6B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hor"/>
      <w:tag w:val=""/>
      <w:id w:val="-1701008461"/>
      <w:placeholder>
        <w:docPart w:val="3E3B7D57E34041EBB58284E1419C49A9"/>
      </w:placeholder>
      <w:dataBinding w:prefixMappings="xmlns:ns0='http://purl.org/dc/elements/1.1/' xmlns:ns1='http://schemas.openxmlformats.org/package/2006/metadata/core-properties' " w:xpath="/ns1:coreProperties[1]/ns0:creator[1]" w:storeItemID="{6C3C8BC8-F283-45AE-878A-BAB7291924A1}"/>
      <w:text/>
    </w:sdtPr>
    <w:sdtContent>
      <w:p w14:paraId="19DD9E75" w14:textId="1FC502BC" w:rsidR="007C0251" w:rsidRDefault="00E21CEC">
        <w:pPr>
          <w:pStyle w:val="Header"/>
          <w:jc w:val="right"/>
          <w:rPr>
            <w:caps/>
            <w:color w:val="0E2841" w:themeColor="text2"/>
            <w:sz w:val="20"/>
            <w:szCs w:val="20"/>
          </w:rPr>
        </w:pPr>
        <w:r>
          <w:rPr>
            <w:caps/>
            <w:color w:val="0E2841" w:themeColor="text2"/>
            <w:sz w:val="20"/>
            <w:szCs w:val="20"/>
          </w:rPr>
          <w:t>Nhóm 3TT</w:t>
        </w:r>
      </w:p>
    </w:sdtContent>
  </w:sdt>
  <w:sdt>
    <w:sdtPr>
      <w:rPr>
        <w:caps/>
        <w:color w:val="0E2841" w:themeColor="text2"/>
        <w:sz w:val="20"/>
        <w:szCs w:val="20"/>
      </w:rPr>
      <w:alias w:val="Date"/>
      <w:tag w:val="Date"/>
      <w:id w:val="-304078227"/>
      <w:placeholder>
        <w:docPart w:val="E86E320A1FFA441392955439EB93281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6149B9C" w14:textId="2C9C7F24" w:rsidR="007C0251" w:rsidRDefault="00E21CEC">
        <w:pPr>
          <w:pStyle w:val="Header"/>
          <w:jc w:val="right"/>
          <w:rPr>
            <w:caps/>
            <w:color w:val="0E2841" w:themeColor="text2"/>
            <w:sz w:val="20"/>
            <w:szCs w:val="20"/>
          </w:rPr>
        </w:pPr>
        <w:r>
          <w:rPr>
            <w:caps/>
            <w:color w:val="0E2841" w:themeColor="text2"/>
            <w:sz w:val="20"/>
            <w:szCs w:val="20"/>
          </w:rPr>
          <w:t>Tháng 12, 2024.</w:t>
        </w:r>
      </w:p>
    </w:sdtContent>
  </w:sdt>
  <w:p w14:paraId="3FA296D9" w14:textId="09773B80" w:rsidR="007C0251" w:rsidRDefault="00000000">
    <w:pPr>
      <w:pStyle w:val="Header"/>
      <w:jc w:val="center"/>
      <w:rPr>
        <w:color w:val="0E2841" w:themeColor="text2"/>
        <w:sz w:val="20"/>
        <w:szCs w:val="20"/>
      </w:rPr>
    </w:pPr>
    <w:sdt>
      <w:sdtPr>
        <w:rPr>
          <w:caps/>
          <w:color w:val="0E2841" w:themeColor="text2"/>
          <w:sz w:val="20"/>
          <w:szCs w:val="20"/>
        </w:rPr>
        <w:alias w:val="Title"/>
        <w:tag w:val=""/>
        <w:id w:val="-484788024"/>
        <w:placeholder>
          <w:docPart w:val="5439E41C94F0402DB9604A04EA34ABE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D47E1">
          <w:rPr>
            <w:caps/>
            <w:color w:val="0E2841" w:themeColor="text2"/>
            <w:sz w:val="20"/>
            <w:szCs w:val="20"/>
          </w:rPr>
          <w:t>Đồ án thực hành cuối kỳ.</w:t>
        </w:r>
      </w:sdtContent>
    </w:sdt>
  </w:p>
  <w:p w14:paraId="035FDCD0" w14:textId="187349A9" w:rsidR="007C0251" w:rsidRDefault="007C0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3BD22"/>
    <w:multiLevelType w:val="hybridMultilevel"/>
    <w:tmpl w:val="FFFFFFFF"/>
    <w:lvl w:ilvl="0" w:tplc="88EAF840">
      <w:start w:val="1"/>
      <w:numFmt w:val="bullet"/>
      <w:lvlText w:val=""/>
      <w:lvlJc w:val="left"/>
      <w:pPr>
        <w:ind w:left="1080" w:hanging="360"/>
      </w:pPr>
      <w:rPr>
        <w:rFonts w:ascii="Symbol" w:hAnsi="Symbol" w:hint="default"/>
      </w:rPr>
    </w:lvl>
    <w:lvl w:ilvl="1" w:tplc="4E22F036">
      <w:start w:val="1"/>
      <w:numFmt w:val="bullet"/>
      <w:lvlText w:val="o"/>
      <w:lvlJc w:val="left"/>
      <w:pPr>
        <w:ind w:left="1800" w:hanging="360"/>
      </w:pPr>
      <w:rPr>
        <w:rFonts w:ascii="Courier New" w:hAnsi="Courier New" w:hint="default"/>
      </w:rPr>
    </w:lvl>
    <w:lvl w:ilvl="2" w:tplc="C9484D18">
      <w:start w:val="1"/>
      <w:numFmt w:val="bullet"/>
      <w:lvlText w:val=""/>
      <w:lvlJc w:val="left"/>
      <w:pPr>
        <w:ind w:left="2520" w:hanging="360"/>
      </w:pPr>
      <w:rPr>
        <w:rFonts w:ascii="Wingdings" w:hAnsi="Wingdings" w:hint="default"/>
      </w:rPr>
    </w:lvl>
    <w:lvl w:ilvl="3" w:tplc="04DEFF0E">
      <w:start w:val="1"/>
      <w:numFmt w:val="bullet"/>
      <w:lvlText w:val=""/>
      <w:lvlJc w:val="left"/>
      <w:pPr>
        <w:ind w:left="3240" w:hanging="360"/>
      </w:pPr>
      <w:rPr>
        <w:rFonts w:ascii="Symbol" w:hAnsi="Symbol" w:hint="default"/>
      </w:rPr>
    </w:lvl>
    <w:lvl w:ilvl="4" w:tplc="60EE1E1C">
      <w:start w:val="1"/>
      <w:numFmt w:val="bullet"/>
      <w:lvlText w:val="o"/>
      <w:lvlJc w:val="left"/>
      <w:pPr>
        <w:ind w:left="3960" w:hanging="360"/>
      </w:pPr>
      <w:rPr>
        <w:rFonts w:ascii="Courier New" w:hAnsi="Courier New" w:hint="default"/>
      </w:rPr>
    </w:lvl>
    <w:lvl w:ilvl="5" w:tplc="73DC5108">
      <w:start w:val="1"/>
      <w:numFmt w:val="bullet"/>
      <w:lvlText w:val=""/>
      <w:lvlJc w:val="left"/>
      <w:pPr>
        <w:ind w:left="4680" w:hanging="360"/>
      </w:pPr>
      <w:rPr>
        <w:rFonts w:ascii="Wingdings" w:hAnsi="Wingdings" w:hint="default"/>
      </w:rPr>
    </w:lvl>
    <w:lvl w:ilvl="6" w:tplc="1B68AE6E">
      <w:start w:val="1"/>
      <w:numFmt w:val="bullet"/>
      <w:lvlText w:val=""/>
      <w:lvlJc w:val="left"/>
      <w:pPr>
        <w:ind w:left="5400" w:hanging="360"/>
      </w:pPr>
      <w:rPr>
        <w:rFonts w:ascii="Symbol" w:hAnsi="Symbol" w:hint="default"/>
      </w:rPr>
    </w:lvl>
    <w:lvl w:ilvl="7" w:tplc="373666CC">
      <w:start w:val="1"/>
      <w:numFmt w:val="bullet"/>
      <w:lvlText w:val="o"/>
      <w:lvlJc w:val="left"/>
      <w:pPr>
        <w:ind w:left="6120" w:hanging="360"/>
      </w:pPr>
      <w:rPr>
        <w:rFonts w:ascii="Courier New" w:hAnsi="Courier New" w:hint="default"/>
      </w:rPr>
    </w:lvl>
    <w:lvl w:ilvl="8" w:tplc="FCC48DBE">
      <w:start w:val="1"/>
      <w:numFmt w:val="bullet"/>
      <w:lvlText w:val=""/>
      <w:lvlJc w:val="left"/>
      <w:pPr>
        <w:ind w:left="6840" w:hanging="360"/>
      </w:pPr>
      <w:rPr>
        <w:rFonts w:ascii="Wingdings" w:hAnsi="Wingdings" w:hint="default"/>
      </w:rPr>
    </w:lvl>
  </w:abstractNum>
  <w:abstractNum w:abstractNumId="2" w15:restartNumberingAfterBreak="0">
    <w:nsid w:val="12F301C4"/>
    <w:multiLevelType w:val="hybridMultilevel"/>
    <w:tmpl w:val="FFFFFFFF"/>
    <w:lvl w:ilvl="0" w:tplc="1E9E1ACC">
      <w:start w:val="1"/>
      <w:numFmt w:val="bullet"/>
      <w:lvlText w:val=""/>
      <w:lvlJc w:val="left"/>
      <w:pPr>
        <w:ind w:left="1080" w:hanging="360"/>
      </w:pPr>
      <w:rPr>
        <w:rFonts w:ascii="Symbol" w:hAnsi="Symbol" w:hint="default"/>
      </w:rPr>
    </w:lvl>
    <w:lvl w:ilvl="1" w:tplc="4754E336">
      <w:start w:val="1"/>
      <w:numFmt w:val="bullet"/>
      <w:lvlText w:val="o"/>
      <w:lvlJc w:val="left"/>
      <w:pPr>
        <w:ind w:left="1800" w:hanging="360"/>
      </w:pPr>
      <w:rPr>
        <w:rFonts w:ascii="Courier New" w:hAnsi="Courier New" w:hint="default"/>
      </w:rPr>
    </w:lvl>
    <w:lvl w:ilvl="2" w:tplc="353219DA">
      <w:start w:val="1"/>
      <w:numFmt w:val="bullet"/>
      <w:lvlText w:val=""/>
      <w:lvlJc w:val="left"/>
      <w:pPr>
        <w:ind w:left="2520" w:hanging="360"/>
      </w:pPr>
      <w:rPr>
        <w:rFonts w:ascii="Wingdings" w:hAnsi="Wingdings" w:hint="default"/>
      </w:rPr>
    </w:lvl>
    <w:lvl w:ilvl="3" w:tplc="3A3A45C8">
      <w:start w:val="1"/>
      <w:numFmt w:val="bullet"/>
      <w:lvlText w:val=""/>
      <w:lvlJc w:val="left"/>
      <w:pPr>
        <w:ind w:left="3240" w:hanging="360"/>
      </w:pPr>
      <w:rPr>
        <w:rFonts w:ascii="Symbol" w:hAnsi="Symbol" w:hint="default"/>
      </w:rPr>
    </w:lvl>
    <w:lvl w:ilvl="4" w:tplc="782804F2">
      <w:start w:val="1"/>
      <w:numFmt w:val="bullet"/>
      <w:lvlText w:val="o"/>
      <w:lvlJc w:val="left"/>
      <w:pPr>
        <w:ind w:left="3960" w:hanging="360"/>
      </w:pPr>
      <w:rPr>
        <w:rFonts w:ascii="Courier New" w:hAnsi="Courier New" w:hint="default"/>
      </w:rPr>
    </w:lvl>
    <w:lvl w:ilvl="5" w:tplc="1534EF3E">
      <w:start w:val="1"/>
      <w:numFmt w:val="bullet"/>
      <w:lvlText w:val=""/>
      <w:lvlJc w:val="left"/>
      <w:pPr>
        <w:ind w:left="4680" w:hanging="360"/>
      </w:pPr>
      <w:rPr>
        <w:rFonts w:ascii="Wingdings" w:hAnsi="Wingdings" w:hint="default"/>
      </w:rPr>
    </w:lvl>
    <w:lvl w:ilvl="6" w:tplc="AC6C32EA">
      <w:start w:val="1"/>
      <w:numFmt w:val="bullet"/>
      <w:lvlText w:val=""/>
      <w:lvlJc w:val="left"/>
      <w:pPr>
        <w:ind w:left="5400" w:hanging="360"/>
      </w:pPr>
      <w:rPr>
        <w:rFonts w:ascii="Symbol" w:hAnsi="Symbol" w:hint="default"/>
      </w:rPr>
    </w:lvl>
    <w:lvl w:ilvl="7" w:tplc="BE428298">
      <w:start w:val="1"/>
      <w:numFmt w:val="bullet"/>
      <w:lvlText w:val="o"/>
      <w:lvlJc w:val="left"/>
      <w:pPr>
        <w:ind w:left="6120" w:hanging="360"/>
      </w:pPr>
      <w:rPr>
        <w:rFonts w:ascii="Courier New" w:hAnsi="Courier New" w:hint="default"/>
      </w:rPr>
    </w:lvl>
    <w:lvl w:ilvl="8" w:tplc="893E8FF6">
      <w:start w:val="1"/>
      <w:numFmt w:val="bullet"/>
      <w:lvlText w:val=""/>
      <w:lvlJc w:val="left"/>
      <w:pPr>
        <w:ind w:left="6840" w:hanging="360"/>
      </w:pPr>
      <w:rPr>
        <w:rFonts w:ascii="Wingdings" w:hAnsi="Wingdings" w:hint="default"/>
      </w:rPr>
    </w:lvl>
  </w:abstractNum>
  <w:abstractNum w:abstractNumId="3" w15:restartNumberingAfterBreak="0">
    <w:nsid w:val="14099B96"/>
    <w:multiLevelType w:val="hybridMultilevel"/>
    <w:tmpl w:val="FFFFFFFF"/>
    <w:lvl w:ilvl="0" w:tplc="4A12E1EC">
      <w:start w:val="1"/>
      <w:numFmt w:val="bullet"/>
      <w:lvlText w:val=""/>
      <w:lvlJc w:val="left"/>
      <w:pPr>
        <w:ind w:left="720" w:hanging="360"/>
      </w:pPr>
      <w:rPr>
        <w:rFonts w:ascii="Symbol" w:hAnsi="Symbol" w:hint="default"/>
      </w:rPr>
    </w:lvl>
    <w:lvl w:ilvl="1" w:tplc="C4C40F6A">
      <w:start w:val="1"/>
      <w:numFmt w:val="bullet"/>
      <w:lvlText w:val="o"/>
      <w:lvlJc w:val="left"/>
      <w:pPr>
        <w:ind w:left="1440" w:hanging="360"/>
      </w:pPr>
      <w:rPr>
        <w:rFonts w:ascii="Courier New" w:hAnsi="Courier New" w:hint="default"/>
      </w:rPr>
    </w:lvl>
    <w:lvl w:ilvl="2" w:tplc="B14EB488">
      <w:start w:val="1"/>
      <w:numFmt w:val="bullet"/>
      <w:lvlText w:val=""/>
      <w:lvlJc w:val="left"/>
      <w:pPr>
        <w:ind w:left="2160" w:hanging="360"/>
      </w:pPr>
      <w:rPr>
        <w:rFonts w:ascii="Wingdings" w:hAnsi="Wingdings" w:hint="default"/>
      </w:rPr>
    </w:lvl>
    <w:lvl w:ilvl="3" w:tplc="6766175A">
      <w:start w:val="1"/>
      <w:numFmt w:val="bullet"/>
      <w:lvlText w:val=""/>
      <w:lvlJc w:val="left"/>
      <w:pPr>
        <w:ind w:left="2880" w:hanging="360"/>
      </w:pPr>
      <w:rPr>
        <w:rFonts w:ascii="Symbol" w:hAnsi="Symbol" w:hint="default"/>
      </w:rPr>
    </w:lvl>
    <w:lvl w:ilvl="4" w:tplc="58A88502">
      <w:start w:val="1"/>
      <w:numFmt w:val="bullet"/>
      <w:lvlText w:val="o"/>
      <w:lvlJc w:val="left"/>
      <w:pPr>
        <w:ind w:left="3600" w:hanging="360"/>
      </w:pPr>
      <w:rPr>
        <w:rFonts w:ascii="Courier New" w:hAnsi="Courier New" w:hint="default"/>
      </w:rPr>
    </w:lvl>
    <w:lvl w:ilvl="5" w:tplc="383A53D6">
      <w:start w:val="1"/>
      <w:numFmt w:val="bullet"/>
      <w:lvlText w:val=""/>
      <w:lvlJc w:val="left"/>
      <w:pPr>
        <w:ind w:left="4320" w:hanging="360"/>
      </w:pPr>
      <w:rPr>
        <w:rFonts w:ascii="Wingdings" w:hAnsi="Wingdings" w:hint="default"/>
      </w:rPr>
    </w:lvl>
    <w:lvl w:ilvl="6" w:tplc="CF488E38">
      <w:start w:val="1"/>
      <w:numFmt w:val="bullet"/>
      <w:lvlText w:val=""/>
      <w:lvlJc w:val="left"/>
      <w:pPr>
        <w:ind w:left="5040" w:hanging="360"/>
      </w:pPr>
      <w:rPr>
        <w:rFonts w:ascii="Symbol" w:hAnsi="Symbol" w:hint="default"/>
      </w:rPr>
    </w:lvl>
    <w:lvl w:ilvl="7" w:tplc="A3EE6464">
      <w:start w:val="1"/>
      <w:numFmt w:val="bullet"/>
      <w:lvlText w:val="o"/>
      <w:lvlJc w:val="left"/>
      <w:pPr>
        <w:ind w:left="5760" w:hanging="360"/>
      </w:pPr>
      <w:rPr>
        <w:rFonts w:ascii="Courier New" w:hAnsi="Courier New" w:hint="default"/>
      </w:rPr>
    </w:lvl>
    <w:lvl w:ilvl="8" w:tplc="B434E332">
      <w:start w:val="1"/>
      <w:numFmt w:val="bullet"/>
      <w:lvlText w:val=""/>
      <w:lvlJc w:val="left"/>
      <w:pPr>
        <w:ind w:left="6480" w:hanging="360"/>
      </w:pPr>
      <w:rPr>
        <w:rFonts w:ascii="Wingdings" w:hAnsi="Wingdings" w:hint="default"/>
      </w:rPr>
    </w:lvl>
  </w:abstractNum>
  <w:abstractNum w:abstractNumId="4" w15:restartNumberingAfterBreak="0">
    <w:nsid w:val="14DDDBD6"/>
    <w:multiLevelType w:val="hybridMultilevel"/>
    <w:tmpl w:val="FFFFFFFF"/>
    <w:lvl w:ilvl="0" w:tplc="6A940B6E">
      <w:start w:val="1"/>
      <w:numFmt w:val="bullet"/>
      <w:lvlText w:val=""/>
      <w:lvlJc w:val="left"/>
      <w:pPr>
        <w:ind w:left="720" w:hanging="360"/>
      </w:pPr>
      <w:rPr>
        <w:rFonts w:ascii="Symbol" w:hAnsi="Symbol" w:hint="default"/>
      </w:rPr>
    </w:lvl>
    <w:lvl w:ilvl="1" w:tplc="F942E244">
      <w:start w:val="1"/>
      <w:numFmt w:val="bullet"/>
      <w:lvlText w:val="o"/>
      <w:lvlJc w:val="left"/>
      <w:pPr>
        <w:ind w:left="1440" w:hanging="360"/>
      </w:pPr>
      <w:rPr>
        <w:rFonts w:ascii="Courier New" w:hAnsi="Courier New" w:hint="default"/>
      </w:rPr>
    </w:lvl>
    <w:lvl w:ilvl="2" w:tplc="F924A09A">
      <w:start w:val="1"/>
      <w:numFmt w:val="bullet"/>
      <w:lvlText w:val=""/>
      <w:lvlJc w:val="left"/>
      <w:pPr>
        <w:ind w:left="2160" w:hanging="360"/>
      </w:pPr>
      <w:rPr>
        <w:rFonts w:ascii="Wingdings" w:hAnsi="Wingdings" w:hint="default"/>
      </w:rPr>
    </w:lvl>
    <w:lvl w:ilvl="3" w:tplc="D2408BEC">
      <w:start w:val="1"/>
      <w:numFmt w:val="bullet"/>
      <w:lvlText w:val=""/>
      <w:lvlJc w:val="left"/>
      <w:pPr>
        <w:ind w:left="2880" w:hanging="360"/>
      </w:pPr>
      <w:rPr>
        <w:rFonts w:ascii="Symbol" w:hAnsi="Symbol" w:hint="default"/>
      </w:rPr>
    </w:lvl>
    <w:lvl w:ilvl="4" w:tplc="6C349550">
      <w:start w:val="1"/>
      <w:numFmt w:val="bullet"/>
      <w:lvlText w:val="o"/>
      <w:lvlJc w:val="left"/>
      <w:pPr>
        <w:ind w:left="3600" w:hanging="360"/>
      </w:pPr>
      <w:rPr>
        <w:rFonts w:ascii="Courier New" w:hAnsi="Courier New" w:hint="default"/>
      </w:rPr>
    </w:lvl>
    <w:lvl w:ilvl="5" w:tplc="B16AB352">
      <w:start w:val="1"/>
      <w:numFmt w:val="bullet"/>
      <w:lvlText w:val=""/>
      <w:lvlJc w:val="left"/>
      <w:pPr>
        <w:ind w:left="4320" w:hanging="360"/>
      </w:pPr>
      <w:rPr>
        <w:rFonts w:ascii="Wingdings" w:hAnsi="Wingdings" w:hint="default"/>
      </w:rPr>
    </w:lvl>
    <w:lvl w:ilvl="6" w:tplc="F11A11E4">
      <w:start w:val="1"/>
      <w:numFmt w:val="bullet"/>
      <w:lvlText w:val=""/>
      <w:lvlJc w:val="left"/>
      <w:pPr>
        <w:ind w:left="5040" w:hanging="360"/>
      </w:pPr>
      <w:rPr>
        <w:rFonts w:ascii="Symbol" w:hAnsi="Symbol" w:hint="default"/>
      </w:rPr>
    </w:lvl>
    <w:lvl w:ilvl="7" w:tplc="94949C46">
      <w:start w:val="1"/>
      <w:numFmt w:val="bullet"/>
      <w:lvlText w:val="o"/>
      <w:lvlJc w:val="left"/>
      <w:pPr>
        <w:ind w:left="5760" w:hanging="360"/>
      </w:pPr>
      <w:rPr>
        <w:rFonts w:ascii="Courier New" w:hAnsi="Courier New" w:hint="default"/>
      </w:rPr>
    </w:lvl>
    <w:lvl w:ilvl="8" w:tplc="93189588">
      <w:start w:val="1"/>
      <w:numFmt w:val="bullet"/>
      <w:lvlText w:val=""/>
      <w:lvlJc w:val="left"/>
      <w:pPr>
        <w:ind w:left="6480" w:hanging="360"/>
      </w:pPr>
      <w:rPr>
        <w:rFonts w:ascii="Wingdings" w:hAnsi="Wingdings" w:hint="default"/>
      </w:rPr>
    </w:lvl>
  </w:abstractNum>
  <w:abstractNum w:abstractNumId="5" w15:restartNumberingAfterBreak="0">
    <w:nsid w:val="14F05C99"/>
    <w:multiLevelType w:val="hybridMultilevel"/>
    <w:tmpl w:val="FFFFFFFF"/>
    <w:lvl w:ilvl="0" w:tplc="21DAEC76">
      <w:start w:val="1"/>
      <w:numFmt w:val="bullet"/>
      <w:lvlText w:val=""/>
      <w:lvlJc w:val="left"/>
      <w:pPr>
        <w:ind w:left="720" w:hanging="360"/>
      </w:pPr>
      <w:rPr>
        <w:rFonts w:ascii="Symbol" w:hAnsi="Symbol" w:hint="default"/>
      </w:rPr>
    </w:lvl>
    <w:lvl w:ilvl="1" w:tplc="EA4890E0">
      <w:start w:val="1"/>
      <w:numFmt w:val="bullet"/>
      <w:lvlText w:val="o"/>
      <w:lvlJc w:val="left"/>
      <w:pPr>
        <w:ind w:left="1440" w:hanging="360"/>
      </w:pPr>
      <w:rPr>
        <w:rFonts w:ascii="Courier New" w:hAnsi="Courier New" w:hint="default"/>
      </w:rPr>
    </w:lvl>
    <w:lvl w:ilvl="2" w:tplc="5DA864E4">
      <w:start w:val="1"/>
      <w:numFmt w:val="bullet"/>
      <w:lvlText w:val=""/>
      <w:lvlJc w:val="left"/>
      <w:pPr>
        <w:ind w:left="2160" w:hanging="360"/>
      </w:pPr>
      <w:rPr>
        <w:rFonts w:ascii="Wingdings" w:hAnsi="Wingdings" w:hint="default"/>
      </w:rPr>
    </w:lvl>
    <w:lvl w:ilvl="3" w:tplc="FF5878E8">
      <w:start w:val="1"/>
      <w:numFmt w:val="bullet"/>
      <w:lvlText w:val=""/>
      <w:lvlJc w:val="left"/>
      <w:pPr>
        <w:ind w:left="2880" w:hanging="360"/>
      </w:pPr>
      <w:rPr>
        <w:rFonts w:ascii="Symbol" w:hAnsi="Symbol" w:hint="default"/>
      </w:rPr>
    </w:lvl>
    <w:lvl w:ilvl="4" w:tplc="DE74839C">
      <w:start w:val="1"/>
      <w:numFmt w:val="bullet"/>
      <w:lvlText w:val="o"/>
      <w:lvlJc w:val="left"/>
      <w:pPr>
        <w:ind w:left="3600" w:hanging="360"/>
      </w:pPr>
      <w:rPr>
        <w:rFonts w:ascii="Courier New" w:hAnsi="Courier New" w:hint="default"/>
      </w:rPr>
    </w:lvl>
    <w:lvl w:ilvl="5" w:tplc="56E4D4B4">
      <w:start w:val="1"/>
      <w:numFmt w:val="bullet"/>
      <w:lvlText w:val=""/>
      <w:lvlJc w:val="left"/>
      <w:pPr>
        <w:ind w:left="4320" w:hanging="360"/>
      </w:pPr>
      <w:rPr>
        <w:rFonts w:ascii="Wingdings" w:hAnsi="Wingdings" w:hint="default"/>
      </w:rPr>
    </w:lvl>
    <w:lvl w:ilvl="6" w:tplc="A5C650F0">
      <w:start w:val="1"/>
      <w:numFmt w:val="bullet"/>
      <w:lvlText w:val=""/>
      <w:lvlJc w:val="left"/>
      <w:pPr>
        <w:ind w:left="5040" w:hanging="360"/>
      </w:pPr>
      <w:rPr>
        <w:rFonts w:ascii="Symbol" w:hAnsi="Symbol" w:hint="default"/>
      </w:rPr>
    </w:lvl>
    <w:lvl w:ilvl="7" w:tplc="70C47A2E">
      <w:start w:val="1"/>
      <w:numFmt w:val="bullet"/>
      <w:lvlText w:val="o"/>
      <w:lvlJc w:val="left"/>
      <w:pPr>
        <w:ind w:left="5760" w:hanging="360"/>
      </w:pPr>
      <w:rPr>
        <w:rFonts w:ascii="Courier New" w:hAnsi="Courier New" w:hint="default"/>
      </w:rPr>
    </w:lvl>
    <w:lvl w:ilvl="8" w:tplc="D3A01B68">
      <w:start w:val="1"/>
      <w:numFmt w:val="bullet"/>
      <w:lvlText w:val=""/>
      <w:lvlJc w:val="left"/>
      <w:pPr>
        <w:ind w:left="6480" w:hanging="360"/>
      </w:pPr>
      <w:rPr>
        <w:rFonts w:ascii="Wingdings" w:hAnsi="Wingdings" w:hint="default"/>
      </w:rPr>
    </w:lvl>
  </w:abstractNum>
  <w:abstractNum w:abstractNumId="6" w15:restartNumberingAfterBreak="0">
    <w:nsid w:val="16E2BD2E"/>
    <w:multiLevelType w:val="hybridMultilevel"/>
    <w:tmpl w:val="B170C110"/>
    <w:lvl w:ilvl="0" w:tplc="3A261026">
      <w:start w:val="1"/>
      <w:numFmt w:val="bullet"/>
      <w:lvlText w:val=""/>
      <w:lvlJc w:val="left"/>
      <w:pPr>
        <w:ind w:left="720" w:hanging="360"/>
      </w:pPr>
      <w:rPr>
        <w:rFonts w:ascii="Symbol" w:hAnsi="Symbol" w:hint="default"/>
      </w:rPr>
    </w:lvl>
    <w:lvl w:ilvl="1" w:tplc="F70899B2">
      <w:start w:val="1"/>
      <w:numFmt w:val="bullet"/>
      <w:lvlText w:val="o"/>
      <w:lvlJc w:val="left"/>
      <w:pPr>
        <w:ind w:left="1440" w:hanging="360"/>
      </w:pPr>
      <w:rPr>
        <w:rFonts w:ascii="Courier New" w:hAnsi="Courier New" w:hint="default"/>
      </w:rPr>
    </w:lvl>
    <w:lvl w:ilvl="2" w:tplc="B50037B6">
      <w:start w:val="1"/>
      <w:numFmt w:val="bullet"/>
      <w:lvlText w:val=""/>
      <w:lvlJc w:val="left"/>
      <w:pPr>
        <w:ind w:left="2160" w:hanging="360"/>
      </w:pPr>
      <w:rPr>
        <w:rFonts w:ascii="Wingdings" w:hAnsi="Wingdings" w:hint="default"/>
      </w:rPr>
    </w:lvl>
    <w:lvl w:ilvl="3" w:tplc="8EDAD542">
      <w:start w:val="1"/>
      <w:numFmt w:val="bullet"/>
      <w:lvlText w:val=""/>
      <w:lvlJc w:val="left"/>
      <w:pPr>
        <w:ind w:left="2880" w:hanging="360"/>
      </w:pPr>
      <w:rPr>
        <w:rFonts w:ascii="Symbol" w:hAnsi="Symbol" w:hint="default"/>
      </w:rPr>
    </w:lvl>
    <w:lvl w:ilvl="4" w:tplc="F6D6FEB0">
      <w:start w:val="1"/>
      <w:numFmt w:val="bullet"/>
      <w:lvlText w:val="o"/>
      <w:lvlJc w:val="left"/>
      <w:pPr>
        <w:ind w:left="3600" w:hanging="360"/>
      </w:pPr>
      <w:rPr>
        <w:rFonts w:ascii="Courier New" w:hAnsi="Courier New" w:hint="default"/>
      </w:rPr>
    </w:lvl>
    <w:lvl w:ilvl="5" w:tplc="32262796">
      <w:start w:val="1"/>
      <w:numFmt w:val="bullet"/>
      <w:lvlText w:val=""/>
      <w:lvlJc w:val="left"/>
      <w:pPr>
        <w:ind w:left="4320" w:hanging="360"/>
      </w:pPr>
      <w:rPr>
        <w:rFonts w:ascii="Wingdings" w:hAnsi="Wingdings" w:hint="default"/>
      </w:rPr>
    </w:lvl>
    <w:lvl w:ilvl="6" w:tplc="11AEB08C">
      <w:start w:val="1"/>
      <w:numFmt w:val="bullet"/>
      <w:lvlText w:val=""/>
      <w:lvlJc w:val="left"/>
      <w:pPr>
        <w:ind w:left="5040" w:hanging="360"/>
      </w:pPr>
      <w:rPr>
        <w:rFonts w:ascii="Symbol" w:hAnsi="Symbol" w:hint="default"/>
      </w:rPr>
    </w:lvl>
    <w:lvl w:ilvl="7" w:tplc="631A76B8">
      <w:start w:val="1"/>
      <w:numFmt w:val="bullet"/>
      <w:lvlText w:val="o"/>
      <w:lvlJc w:val="left"/>
      <w:pPr>
        <w:ind w:left="5760" w:hanging="360"/>
      </w:pPr>
      <w:rPr>
        <w:rFonts w:ascii="Courier New" w:hAnsi="Courier New" w:hint="default"/>
      </w:rPr>
    </w:lvl>
    <w:lvl w:ilvl="8" w:tplc="16CC0A16">
      <w:start w:val="1"/>
      <w:numFmt w:val="bullet"/>
      <w:lvlText w:val=""/>
      <w:lvlJc w:val="left"/>
      <w:pPr>
        <w:ind w:left="6480" w:hanging="360"/>
      </w:pPr>
      <w:rPr>
        <w:rFonts w:ascii="Wingdings" w:hAnsi="Wingdings" w:hint="default"/>
      </w:rPr>
    </w:lvl>
  </w:abstractNum>
  <w:abstractNum w:abstractNumId="7" w15:restartNumberingAfterBreak="0">
    <w:nsid w:val="174EC80B"/>
    <w:multiLevelType w:val="hybridMultilevel"/>
    <w:tmpl w:val="FFFFFFFF"/>
    <w:lvl w:ilvl="0" w:tplc="8140DE68">
      <w:start w:val="1"/>
      <w:numFmt w:val="bullet"/>
      <w:lvlText w:val=""/>
      <w:lvlJc w:val="left"/>
      <w:pPr>
        <w:ind w:left="720" w:hanging="360"/>
      </w:pPr>
      <w:rPr>
        <w:rFonts w:ascii="Symbol" w:hAnsi="Symbol" w:hint="default"/>
      </w:rPr>
    </w:lvl>
    <w:lvl w:ilvl="1" w:tplc="FA94B110">
      <w:start w:val="1"/>
      <w:numFmt w:val="bullet"/>
      <w:lvlText w:val="o"/>
      <w:lvlJc w:val="left"/>
      <w:pPr>
        <w:ind w:left="1440" w:hanging="360"/>
      </w:pPr>
      <w:rPr>
        <w:rFonts w:ascii="Courier New" w:hAnsi="Courier New" w:hint="default"/>
      </w:rPr>
    </w:lvl>
    <w:lvl w:ilvl="2" w:tplc="63CAA2B8">
      <w:start w:val="1"/>
      <w:numFmt w:val="bullet"/>
      <w:lvlText w:val=""/>
      <w:lvlJc w:val="left"/>
      <w:pPr>
        <w:ind w:left="2160" w:hanging="360"/>
      </w:pPr>
      <w:rPr>
        <w:rFonts w:ascii="Wingdings" w:hAnsi="Wingdings" w:hint="default"/>
      </w:rPr>
    </w:lvl>
    <w:lvl w:ilvl="3" w:tplc="1BA61D36">
      <w:start w:val="1"/>
      <w:numFmt w:val="bullet"/>
      <w:lvlText w:val=""/>
      <w:lvlJc w:val="left"/>
      <w:pPr>
        <w:ind w:left="2880" w:hanging="360"/>
      </w:pPr>
      <w:rPr>
        <w:rFonts w:ascii="Symbol" w:hAnsi="Symbol" w:hint="default"/>
      </w:rPr>
    </w:lvl>
    <w:lvl w:ilvl="4" w:tplc="21E25EDE">
      <w:start w:val="1"/>
      <w:numFmt w:val="bullet"/>
      <w:lvlText w:val="o"/>
      <w:lvlJc w:val="left"/>
      <w:pPr>
        <w:ind w:left="3600" w:hanging="360"/>
      </w:pPr>
      <w:rPr>
        <w:rFonts w:ascii="Courier New" w:hAnsi="Courier New" w:hint="default"/>
      </w:rPr>
    </w:lvl>
    <w:lvl w:ilvl="5" w:tplc="F26EFE52">
      <w:start w:val="1"/>
      <w:numFmt w:val="bullet"/>
      <w:lvlText w:val=""/>
      <w:lvlJc w:val="left"/>
      <w:pPr>
        <w:ind w:left="4320" w:hanging="360"/>
      </w:pPr>
      <w:rPr>
        <w:rFonts w:ascii="Wingdings" w:hAnsi="Wingdings" w:hint="default"/>
      </w:rPr>
    </w:lvl>
    <w:lvl w:ilvl="6" w:tplc="5574BF72">
      <w:start w:val="1"/>
      <w:numFmt w:val="bullet"/>
      <w:lvlText w:val=""/>
      <w:lvlJc w:val="left"/>
      <w:pPr>
        <w:ind w:left="5040" w:hanging="360"/>
      </w:pPr>
      <w:rPr>
        <w:rFonts w:ascii="Symbol" w:hAnsi="Symbol" w:hint="default"/>
      </w:rPr>
    </w:lvl>
    <w:lvl w:ilvl="7" w:tplc="2CA07790">
      <w:start w:val="1"/>
      <w:numFmt w:val="bullet"/>
      <w:lvlText w:val="o"/>
      <w:lvlJc w:val="left"/>
      <w:pPr>
        <w:ind w:left="5760" w:hanging="360"/>
      </w:pPr>
      <w:rPr>
        <w:rFonts w:ascii="Courier New" w:hAnsi="Courier New" w:hint="default"/>
      </w:rPr>
    </w:lvl>
    <w:lvl w:ilvl="8" w:tplc="2DD23BA2">
      <w:start w:val="1"/>
      <w:numFmt w:val="bullet"/>
      <w:lvlText w:val=""/>
      <w:lvlJc w:val="left"/>
      <w:pPr>
        <w:ind w:left="6480" w:hanging="360"/>
      </w:pPr>
      <w:rPr>
        <w:rFonts w:ascii="Wingdings" w:hAnsi="Wingdings" w:hint="default"/>
      </w:rPr>
    </w:lvl>
  </w:abstractNum>
  <w:abstractNum w:abstractNumId="8" w15:restartNumberingAfterBreak="0">
    <w:nsid w:val="1C2C3103"/>
    <w:multiLevelType w:val="hybridMultilevel"/>
    <w:tmpl w:val="FFFFFFFF"/>
    <w:lvl w:ilvl="0" w:tplc="03288622">
      <w:start w:val="1"/>
      <w:numFmt w:val="bullet"/>
      <w:lvlText w:val=""/>
      <w:lvlJc w:val="left"/>
      <w:pPr>
        <w:ind w:left="720" w:hanging="360"/>
      </w:pPr>
      <w:rPr>
        <w:rFonts w:ascii="Symbol" w:hAnsi="Symbol" w:hint="default"/>
      </w:rPr>
    </w:lvl>
    <w:lvl w:ilvl="1" w:tplc="4376800E">
      <w:start w:val="1"/>
      <w:numFmt w:val="bullet"/>
      <w:lvlText w:val="o"/>
      <w:lvlJc w:val="left"/>
      <w:pPr>
        <w:ind w:left="1440" w:hanging="360"/>
      </w:pPr>
      <w:rPr>
        <w:rFonts w:ascii="Courier New" w:hAnsi="Courier New" w:hint="default"/>
      </w:rPr>
    </w:lvl>
    <w:lvl w:ilvl="2" w:tplc="0CE89D5C">
      <w:start w:val="1"/>
      <w:numFmt w:val="bullet"/>
      <w:lvlText w:val=""/>
      <w:lvlJc w:val="left"/>
      <w:pPr>
        <w:ind w:left="2160" w:hanging="360"/>
      </w:pPr>
      <w:rPr>
        <w:rFonts w:ascii="Wingdings" w:hAnsi="Wingdings" w:hint="default"/>
      </w:rPr>
    </w:lvl>
    <w:lvl w:ilvl="3" w:tplc="57664DA2">
      <w:start w:val="1"/>
      <w:numFmt w:val="bullet"/>
      <w:lvlText w:val=""/>
      <w:lvlJc w:val="left"/>
      <w:pPr>
        <w:ind w:left="2880" w:hanging="360"/>
      </w:pPr>
      <w:rPr>
        <w:rFonts w:ascii="Symbol" w:hAnsi="Symbol" w:hint="default"/>
      </w:rPr>
    </w:lvl>
    <w:lvl w:ilvl="4" w:tplc="BD60C250">
      <w:start w:val="1"/>
      <w:numFmt w:val="bullet"/>
      <w:lvlText w:val="o"/>
      <w:lvlJc w:val="left"/>
      <w:pPr>
        <w:ind w:left="3600" w:hanging="360"/>
      </w:pPr>
      <w:rPr>
        <w:rFonts w:ascii="Courier New" w:hAnsi="Courier New" w:hint="default"/>
      </w:rPr>
    </w:lvl>
    <w:lvl w:ilvl="5" w:tplc="243215C2">
      <w:start w:val="1"/>
      <w:numFmt w:val="bullet"/>
      <w:lvlText w:val=""/>
      <w:lvlJc w:val="left"/>
      <w:pPr>
        <w:ind w:left="4320" w:hanging="360"/>
      </w:pPr>
      <w:rPr>
        <w:rFonts w:ascii="Wingdings" w:hAnsi="Wingdings" w:hint="default"/>
      </w:rPr>
    </w:lvl>
    <w:lvl w:ilvl="6" w:tplc="FB36083C">
      <w:start w:val="1"/>
      <w:numFmt w:val="bullet"/>
      <w:lvlText w:val=""/>
      <w:lvlJc w:val="left"/>
      <w:pPr>
        <w:ind w:left="5040" w:hanging="360"/>
      </w:pPr>
      <w:rPr>
        <w:rFonts w:ascii="Symbol" w:hAnsi="Symbol" w:hint="default"/>
      </w:rPr>
    </w:lvl>
    <w:lvl w:ilvl="7" w:tplc="3138A584">
      <w:start w:val="1"/>
      <w:numFmt w:val="bullet"/>
      <w:lvlText w:val="o"/>
      <w:lvlJc w:val="left"/>
      <w:pPr>
        <w:ind w:left="5760" w:hanging="360"/>
      </w:pPr>
      <w:rPr>
        <w:rFonts w:ascii="Courier New" w:hAnsi="Courier New" w:hint="default"/>
      </w:rPr>
    </w:lvl>
    <w:lvl w:ilvl="8" w:tplc="39E0A482">
      <w:start w:val="1"/>
      <w:numFmt w:val="bullet"/>
      <w:lvlText w:val=""/>
      <w:lvlJc w:val="left"/>
      <w:pPr>
        <w:ind w:left="6480" w:hanging="360"/>
      </w:pPr>
      <w:rPr>
        <w:rFonts w:ascii="Wingdings" w:hAnsi="Wingdings" w:hint="default"/>
      </w:rPr>
    </w:lvl>
  </w:abstractNum>
  <w:abstractNum w:abstractNumId="9" w15:restartNumberingAfterBreak="0">
    <w:nsid w:val="1F4B4718"/>
    <w:multiLevelType w:val="hybridMultilevel"/>
    <w:tmpl w:val="FFFFFFFF"/>
    <w:lvl w:ilvl="0" w:tplc="DE783F68">
      <w:start w:val="1"/>
      <w:numFmt w:val="bullet"/>
      <w:lvlText w:val=""/>
      <w:lvlJc w:val="left"/>
      <w:pPr>
        <w:ind w:left="720" w:hanging="360"/>
      </w:pPr>
      <w:rPr>
        <w:rFonts w:ascii="Symbol" w:hAnsi="Symbol" w:hint="default"/>
      </w:rPr>
    </w:lvl>
    <w:lvl w:ilvl="1" w:tplc="DF2E7902">
      <w:start w:val="1"/>
      <w:numFmt w:val="bullet"/>
      <w:lvlText w:val="o"/>
      <w:lvlJc w:val="left"/>
      <w:pPr>
        <w:ind w:left="1440" w:hanging="360"/>
      </w:pPr>
      <w:rPr>
        <w:rFonts w:ascii="Courier New" w:hAnsi="Courier New" w:hint="default"/>
      </w:rPr>
    </w:lvl>
    <w:lvl w:ilvl="2" w:tplc="D4846A58">
      <w:start w:val="1"/>
      <w:numFmt w:val="bullet"/>
      <w:lvlText w:val=""/>
      <w:lvlJc w:val="left"/>
      <w:pPr>
        <w:ind w:left="2160" w:hanging="360"/>
      </w:pPr>
      <w:rPr>
        <w:rFonts w:ascii="Wingdings" w:hAnsi="Wingdings" w:hint="default"/>
      </w:rPr>
    </w:lvl>
    <w:lvl w:ilvl="3" w:tplc="12E8A7E0">
      <w:start w:val="1"/>
      <w:numFmt w:val="bullet"/>
      <w:lvlText w:val=""/>
      <w:lvlJc w:val="left"/>
      <w:pPr>
        <w:ind w:left="2880" w:hanging="360"/>
      </w:pPr>
      <w:rPr>
        <w:rFonts w:ascii="Symbol" w:hAnsi="Symbol" w:hint="default"/>
      </w:rPr>
    </w:lvl>
    <w:lvl w:ilvl="4" w:tplc="E054B83A">
      <w:start w:val="1"/>
      <w:numFmt w:val="bullet"/>
      <w:lvlText w:val="o"/>
      <w:lvlJc w:val="left"/>
      <w:pPr>
        <w:ind w:left="3600" w:hanging="360"/>
      </w:pPr>
      <w:rPr>
        <w:rFonts w:ascii="Courier New" w:hAnsi="Courier New" w:hint="default"/>
      </w:rPr>
    </w:lvl>
    <w:lvl w:ilvl="5" w:tplc="1F3A53B2">
      <w:start w:val="1"/>
      <w:numFmt w:val="bullet"/>
      <w:lvlText w:val=""/>
      <w:lvlJc w:val="left"/>
      <w:pPr>
        <w:ind w:left="4320" w:hanging="360"/>
      </w:pPr>
      <w:rPr>
        <w:rFonts w:ascii="Wingdings" w:hAnsi="Wingdings" w:hint="default"/>
      </w:rPr>
    </w:lvl>
    <w:lvl w:ilvl="6" w:tplc="5B9037FA">
      <w:start w:val="1"/>
      <w:numFmt w:val="bullet"/>
      <w:lvlText w:val=""/>
      <w:lvlJc w:val="left"/>
      <w:pPr>
        <w:ind w:left="5040" w:hanging="360"/>
      </w:pPr>
      <w:rPr>
        <w:rFonts w:ascii="Symbol" w:hAnsi="Symbol" w:hint="default"/>
      </w:rPr>
    </w:lvl>
    <w:lvl w:ilvl="7" w:tplc="D33C2CB0">
      <w:start w:val="1"/>
      <w:numFmt w:val="bullet"/>
      <w:lvlText w:val="o"/>
      <w:lvlJc w:val="left"/>
      <w:pPr>
        <w:ind w:left="5760" w:hanging="360"/>
      </w:pPr>
      <w:rPr>
        <w:rFonts w:ascii="Courier New" w:hAnsi="Courier New" w:hint="default"/>
      </w:rPr>
    </w:lvl>
    <w:lvl w:ilvl="8" w:tplc="D39EEF94">
      <w:start w:val="1"/>
      <w:numFmt w:val="bullet"/>
      <w:lvlText w:val=""/>
      <w:lvlJc w:val="left"/>
      <w:pPr>
        <w:ind w:left="6480" w:hanging="360"/>
      </w:pPr>
      <w:rPr>
        <w:rFonts w:ascii="Wingdings" w:hAnsi="Wingdings" w:hint="default"/>
      </w:rPr>
    </w:lvl>
  </w:abstractNum>
  <w:abstractNum w:abstractNumId="10" w15:restartNumberingAfterBreak="0">
    <w:nsid w:val="20E1050B"/>
    <w:multiLevelType w:val="hybridMultilevel"/>
    <w:tmpl w:val="BDFC0182"/>
    <w:lvl w:ilvl="0" w:tplc="1FD8F746">
      <w:start w:val="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340386"/>
    <w:multiLevelType w:val="hybridMultilevel"/>
    <w:tmpl w:val="FFFFFFFF"/>
    <w:lvl w:ilvl="0" w:tplc="339C6CEC">
      <w:start w:val="1"/>
      <w:numFmt w:val="bullet"/>
      <w:lvlText w:val=""/>
      <w:lvlJc w:val="left"/>
      <w:pPr>
        <w:ind w:left="720" w:hanging="360"/>
      </w:pPr>
      <w:rPr>
        <w:rFonts w:ascii="Symbol" w:hAnsi="Symbol" w:hint="default"/>
      </w:rPr>
    </w:lvl>
    <w:lvl w:ilvl="1" w:tplc="F76216D0">
      <w:start w:val="1"/>
      <w:numFmt w:val="bullet"/>
      <w:lvlText w:val="o"/>
      <w:lvlJc w:val="left"/>
      <w:pPr>
        <w:ind w:left="1440" w:hanging="360"/>
      </w:pPr>
      <w:rPr>
        <w:rFonts w:ascii="Courier New" w:hAnsi="Courier New" w:hint="default"/>
      </w:rPr>
    </w:lvl>
    <w:lvl w:ilvl="2" w:tplc="A9E41074">
      <w:start w:val="1"/>
      <w:numFmt w:val="bullet"/>
      <w:lvlText w:val=""/>
      <w:lvlJc w:val="left"/>
      <w:pPr>
        <w:ind w:left="2160" w:hanging="360"/>
      </w:pPr>
      <w:rPr>
        <w:rFonts w:ascii="Wingdings" w:hAnsi="Wingdings" w:hint="default"/>
      </w:rPr>
    </w:lvl>
    <w:lvl w:ilvl="3" w:tplc="A2261B58">
      <w:start w:val="1"/>
      <w:numFmt w:val="bullet"/>
      <w:lvlText w:val=""/>
      <w:lvlJc w:val="left"/>
      <w:pPr>
        <w:ind w:left="2880" w:hanging="360"/>
      </w:pPr>
      <w:rPr>
        <w:rFonts w:ascii="Symbol" w:hAnsi="Symbol" w:hint="default"/>
      </w:rPr>
    </w:lvl>
    <w:lvl w:ilvl="4" w:tplc="706A1224">
      <w:start w:val="1"/>
      <w:numFmt w:val="bullet"/>
      <w:lvlText w:val="o"/>
      <w:lvlJc w:val="left"/>
      <w:pPr>
        <w:ind w:left="3600" w:hanging="360"/>
      </w:pPr>
      <w:rPr>
        <w:rFonts w:ascii="Courier New" w:hAnsi="Courier New" w:hint="default"/>
      </w:rPr>
    </w:lvl>
    <w:lvl w:ilvl="5" w:tplc="3C109A2C">
      <w:start w:val="1"/>
      <w:numFmt w:val="bullet"/>
      <w:lvlText w:val=""/>
      <w:lvlJc w:val="left"/>
      <w:pPr>
        <w:ind w:left="4320" w:hanging="360"/>
      </w:pPr>
      <w:rPr>
        <w:rFonts w:ascii="Wingdings" w:hAnsi="Wingdings" w:hint="default"/>
      </w:rPr>
    </w:lvl>
    <w:lvl w:ilvl="6" w:tplc="FCD63710">
      <w:start w:val="1"/>
      <w:numFmt w:val="bullet"/>
      <w:lvlText w:val=""/>
      <w:lvlJc w:val="left"/>
      <w:pPr>
        <w:ind w:left="5040" w:hanging="360"/>
      </w:pPr>
      <w:rPr>
        <w:rFonts w:ascii="Symbol" w:hAnsi="Symbol" w:hint="default"/>
      </w:rPr>
    </w:lvl>
    <w:lvl w:ilvl="7" w:tplc="C06EF1B4">
      <w:start w:val="1"/>
      <w:numFmt w:val="bullet"/>
      <w:lvlText w:val="o"/>
      <w:lvlJc w:val="left"/>
      <w:pPr>
        <w:ind w:left="5760" w:hanging="360"/>
      </w:pPr>
      <w:rPr>
        <w:rFonts w:ascii="Courier New" w:hAnsi="Courier New" w:hint="default"/>
      </w:rPr>
    </w:lvl>
    <w:lvl w:ilvl="8" w:tplc="46C2F52C">
      <w:start w:val="1"/>
      <w:numFmt w:val="bullet"/>
      <w:lvlText w:val=""/>
      <w:lvlJc w:val="left"/>
      <w:pPr>
        <w:ind w:left="6480" w:hanging="360"/>
      </w:pPr>
      <w:rPr>
        <w:rFonts w:ascii="Wingdings" w:hAnsi="Wingdings" w:hint="default"/>
      </w:rPr>
    </w:lvl>
  </w:abstractNum>
  <w:abstractNum w:abstractNumId="12"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59716"/>
    <w:multiLevelType w:val="hybridMultilevel"/>
    <w:tmpl w:val="FFFFFFFF"/>
    <w:lvl w:ilvl="0" w:tplc="D54EC9E8">
      <w:start w:val="1"/>
      <w:numFmt w:val="bullet"/>
      <w:lvlText w:val=""/>
      <w:lvlJc w:val="left"/>
      <w:pPr>
        <w:ind w:left="720" w:hanging="360"/>
      </w:pPr>
      <w:rPr>
        <w:rFonts w:ascii="Symbol" w:hAnsi="Symbol" w:hint="default"/>
      </w:rPr>
    </w:lvl>
    <w:lvl w:ilvl="1" w:tplc="64241394">
      <w:start w:val="1"/>
      <w:numFmt w:val="bullet"/>
      <w:lvlText w:val="o"/>
      <w:lvlJc w:val="left"/>
      <w:pPr>
        <w:ind w:left="1440" w:hanging="360"/>
      </w:pPr>
      <w:rPr>
        <w:rFonts w:ascii="Courier New" w:hAnsi="Courier New" w:hint="default"/>
      </w:rPr>
    </w:lvl>
    <w:lvl w:ilvl="2" w:tplc="71CAEE22">
      <w:start w:val="1"/>
      <w:numFmt w:val="bullet"/>
      <w:lvlText w:val=""/>
      <w:lvlJc w:val="left"/>
      <w:pPr>
        <w:ind w:left="2160" w:hanging="360"/>
      </w:pPr>
      <w:rPr>
        <w:rFonts w:ascii="Wingdings" w:hAnsi="Wingdings" w:hint="default"/>
      </w:rPr>
    </w:lvl>
    <w:lvl w:ilvl="3" w:tplc="146E270E">
      <w:start w:val="1"/>
      <w:numFmt w:val="bullet"/>
      <w:lvlText w:val=""/>
      <w:lvlJc w:val="left"/>
      <w:pPr>
        <w:ind w:left="2880" w:hanging="360"/>
      </w:pPr>
      <w:rPr>
        <w:rFonts w:ascii="Symbol" w:hAnsi="Symbol" w:hint="default"/>
      </w:rPr>
    </w:lvl>
    <w:lvl w:ilvl="4" w:tplc="BD0E3C9E">
      <w:start w:val="1"/>
      <w:numFmt w:val="bullet"/>
      <w:lvlText w:val="o"/>
      <w:lvlJc w:val="left"/>
      <w:pPr>
        <w:ind w:left="3600" w:hanging="360"/>
      </w:pPr>
      <w:rPr>
        <w:rFonts w:ascii="Courier New" w:hAnsi="Courier New" w:hint="default"/>
      </w:rPr>
    </w:lvl>
    <w:lvl w:ilvl="5" w:tplc="CE88C766">
      <w:start w:val="1"/>
      <w:numFmt w:val="bullet"/>
      <w:lvlText w:val=""/>
      <w:lvlJc w:val="left"/>
      <w:pPr>
        <w:ind w:left="4320" w:hanging="360"/>
      </w:pPr>
      <w:rPr>
        <w:rFonts w:ascii="Wingdings" w:hAnsi="Wingdings" w:hint="default"/>
      </w:rPr>
    </w:lvl>
    <w:lvl w:ilvl="6" w:tplc="08785F6C">
      <w:start w:val="1"/>
      <w:numFmt w:val="bullet"/>
      <w:lvlText w:val=""/>
      <w:lvlJc w:val="left"/>
      <w:pPr>
        <w:ind w:left="5040" w:hanging="360"/>
      </w:pPr>
      <w:rPr>
        <w:rFonts w:ascii="Symbol" w:hAnsi="Symbol" w:hint="default"/>
      </w:rPr>
    </w:lvl>
    <w:lvl w:ilvl="7" w:tplc="3F1210F4">
      <w:start w:val="1"/>
      <w:numFmt w:val="bullet"/>
      <w:lvlText w:val="o"/>
      <w:lvlJc w:val="left"/>
      <w:pPr>
        <w:ind w:left="5760" w:hanging="360"/>
      </w:pPr>
      <w:rPr>
        <w:rFonts w:ascii="Courier New" w:hAnsi="Courier New" w:hint="default"/>
      </w:rPr>
    </w:lvl>
    <w:lvl w:ilvl="8" w:tplc="B79EC582">
      <w:start w:val="1"/>
      <w:numFmt w:val="bullet"/>
      <w:lvlText w:val=""/>
      <w:lvlJc w:val="left"/>
      <w:pPr>
        <w:ind w:left="6480" w:hanging="360"/>
      </w:pPr>
      <w:rPr>
        <w:rFonts w:ascii="Wingdings" w:hAnsi="Wingdings" w:hint="default"/>
      </w:rPr>
    </w:lvl>
  </w:abstractNum>
  <w:abstractNum w:abstractNumId="14" w15:restartNumberingAfterBreak="0">
    <w:nsid w:val="246BFD9D"/>
    <w:multiLevelType w:val="hybridMultilevel"/>
    <w:tmpl w:val="FFFFFFFF"/>
    <w:lvl w:ilvl="0" w:tplc="0E3C9396">
      <w:start w:val="1"/>
      <w:numFmt w:val="bullet"/>
      <w:lvlText w:val=""/>
      <w:lvlJc w:val="left"/>
      <w:pPr>
        <w:ind w:left="1080" w:hanging="360"/>
      </w:pPr>
      <w:rPr>
        <w:rFonts w:ascii="Symbol" w:hAnsi="Symbol" w:hint="default"/>
      </w:rPr>
    </w:lvl>
    <w:lvl w:ilvl="1" w:tplc="5B9255C4">
      <w:start w:val="1"/>
      <w:numFmt w:val="bullet"/>
      <w:lvlText w:val="o"/>
      <w:lvlJc w:val="left"/>
      <w:pPr>
        <w:ind w:left="1800" w:hanging="360"/>
      </w:pPr>
      <w:rPr>
        <w:rFonts w:ascii="Courier New" w:hAnsi="Courier New" w:hint="default"/>
      </w:rPr>
    </w:lvl>
    <w:lvl w:ilvl="2" w:tplc="BBD2FDC8">
      <w:start w:val="1"/>
      <w:numFmt w:val="bullet"/>
      <w:lvlText w:val=""/>
      <w:lvlJc w:val="left"/>
      <w:pPr>
        <w:ind w:left="2520" w:hanging="360"/>
      </w:pPr>
      <w:rPr>
        <w:rFonts w:ascii="Wingdings" w:hAnsi="Wingdings" w:hint="default"/>
      </w:rPr>
    </w:lvl>
    <w:lvl w:ilvl="3" w:tplc="8DC094FE">
      <w:start w:val="1"/>
      <w:numFmt w:val="bullet"/>
      <w:lvlText w:val=""/>
      <w:lvlJc w:val="left"/>
      <w:pPr>
        <w:ind w:left="3240" w:hanging="360"/>
      </w:pPr>
      <w:rPr>
        <w:rFonts w:ascii="Symbol" w:hAnsi="Symbol" w:hint="default"/>
      </w:rPr>
    </w:lvl>
    <w:lvl w:ilvl="4" w:tplc="7CEAAE3A">
      <w:start w:val="1"/>
      <w:numFmt w:val="bullet"/>
      <w:lvlText w:val="o"/>
      <w:lvlJc w:val="left"/>
      <w:pPr>
        <w:ind w:left="3960" w:hanging="360"/>
      </w:pPr>
      <w:rPr>
        <w:rFonts w:ascii="Courier New" w:hAnsi="Courier New" w:hint="default"/>
      </w:rPr>
    </w:lvl>
    <w:lvl w:ilvl="5" w:tplc="99806F2C">
      <w:start w:val="1"/>
      <w:numFmt w:val="bullet"/>
      <w:lvlText w:val=""/>
      <w:lvlJc w:val="left"/>
      <w:pPr>
        <w:ind w:left="4680" w:hanging="360"/>
      </w:pPr>
      <w:rPr>
        <w:rFonts w:ascii="Wingdings" w:hAnsi="Wingdings" w:hint="default"/>
      </w:rPr>
    </w:lvl>
    <w:lvl w:ilvl="6" w:tplc="75BE7960">
      <w:start w:val="1"/>
      <w:numFmt w:val="bullet"/>
      <w:lvlText w:val=""/>
      <w:lvlJc w:val="left"/>
      <w:pPr>
        <w:ind w:left="5400" w:hanging="360"/>
      </w:pPr>
      <w:rPr>
        <w:rFonts w:ascii="Symbol" w:hAnsi="Symbol" w:hint="default"/>
      </w:rPr>
    </w:lvl>
    <w:lvl w:ilvl="7" w:tplc="FD928048">
      <w:start w:val="1"/>
      <w:numFmt w:val="bullet"/>
      <w:lvlText w:val="o"/>
      <w:lvlJc w:val="left"/>
      <w:pPr>
        <w:ind w:left="6120" w:hanging="360"/>
      </w:pPr>
      <w:rPr>
        <w:rFonts w:ascii="Courier New" w:hAnsi="Courier New" w:hint="default"/>
      </w:rPr>
    </w:lvl>
    <w:lvl w:ilvl="8" w:tplc="B8E22AA8">
      <w:start w:val="1"/>
      <w:numFmt w:val="bullet"/>
      <w:lvlText w:val=""/>
      <w:lvlJc w:val="left"/>
      <w:pPr>
        <w:ind w:left="6840" w:hanging="360"/>
      </w:pPr>
      <w:rPr>
        <w:rFonts w:ascii="Wingdings" w:hAnsi="Wingdings" w:hint="default"/>
      </w:rPr>
    </w:lvl>
  </w:abstractNum>
  <w:abstractNum w:abstractNumId="15" w15:restartNumberingAfterBreak="0">
    <w:nsid w:val="256E55E0"/>
    <w:multiLevelType w:val="hybridMultilevel"/>
    <w:tmpl w:val="FFFFFFFF"/>
    <w:lvl w:ilvl="0" w:tplc="D4A42FDA">
      <w:start w:val="1"/>
      <w:numFmt w:val="bullet"/>
      <w:lvlText w:val=""/>
      <w:lvlJc w:val="left"/>
      <w:pPr>
        <w:ind w:left="720" w:hanging="360"/>
      </w:pPr>
      <w:rPr>
        <w:rFonts w:ascii="Symbol" w:hAnsi="Symbol" w:hint="default"/>
      </w:rPr>
    </w:lvl>
    <w:lvl w:ilvl="1" w:tplc="36664E8A">
      <w:start w:val="1"/>
      <w:numFmt w:val="bullet"/>
      <w:lvlText w:val="o"/>
      <w:lvlJc w:val="left"/>
      <w:pPr>
        <w:ind w:left="1440" w:hanging="360"/>
      </w:pPr>
      <w:rPr>
        <w:rFonts w:ascii="Courier New" w:hAnsi="Courier New" w:hint="default"/>
      </w:rPr>
    </w:lvl>
    <w:lvl w:ilvl="2" w:tplc="5582E750">
      <w:start w:val="1"/>
      <w:numFmt w:val="bullet"/>
      <w:lvlText w:val=""/>
      <w:lvlJc w:val="left"/>
      <w:pPr>
        <w:ind w:left="2160" w:hanging="360"/>
      </w:pPr>
      <w:rPr>
        <w:rFonts w:ascii="Wingdings" w:hAnsi="Wingdings" w:hint="default"/>
      </w:rPr>
    </w:lvl>
    <w:lvl w:ilvl="3" w:tplc="91563AF2">
      <w:start w:val="1"/>
      <w:numFmt w:val="bullet"/>
      <w:lvlText w:val=""/>
      <w:lvlJc w:val="left"/>
      <w:pPr>
        <w:ind w:left="2880" w:hanging="360"/>
      </w:pPr>
      <w:rPr>
        <w:rFonts w:ascii="Symbol" w:hAnsi="Symbol" w:hint="default"/>
      </w:rPr>
    </w:lvl>
    <w:lvl w:ilvl="4" w:tplc="A82E6F76">
      <w:start w:val="1"/>
      <w:numFmt w:val="bullet"/>
      <w:lvlText w:val="o"/>
      <w:lvlJc w:val="left"/>
      <w:pPr>
        <w:ind w:left="3600" w:hanging="360"/>
      </w:pPr>
      <w:rPr>
        <w:rFonts w:ascii="Courier New" w:hAnsi="Courier New" w:hint="default"/>
      </w:rPr>
    </w:lvl>
    <w:lvl w:ilvl="5" w:tplc="756052DA">
      <w:start w:val="1"/>
      <w:numFmt w:val="bullet"/>
      <w:lvlText w:val=""/>
      <w:lvlJc w:val="left"/>
      <w:pPr>
        <w:ind w:left="4320" w:hanging="360"/>
      </w:pPr>
      <w:rPr>
        <w:rFonts w:ascii="Wingdings" w:hAnsi="Wingdings" w:hint="default"/>
      </w:rPr>
    </w:lvl>
    <w:lvl w:ilvl="6" w:tplc="EF321462">
      <w:start w:val="1"/>
      <w:numFmt w:val="bullet"/>
      <w:lvlText w:val=""/>
      <w:lvlJc w:val="left"/>
      <w:pPr>
        <w:ind w:left="5040" w:hanging="360"/>
      </w:pPr>
      <w:rPr>
        <w:rFonts w:ascii="Symbol" w:hAnsi="Symbol" w:hint="default"/>
      </w:rPr>
    </w:lvl>
    <w:lvl w:ilvl="7" w:tplc="4B4E6E9C">
      <w:start w:val="1"/>
      <w:numFmt w:val="bullet"/>
      <w:lvlText w:val="o"/>
      <w:lvlJc w:val="left"/>
      <w:pPr>
        <w:ind w:left="5760" w:hanging="360"/>
      </w:pPr>
      <w:rPr>
        <w:rFonts w:ascii="Courier New" w:hAnsi="Courier New" w:hint="default"/>
      </w:rPr>
    </w:lvl>
    <w:lvl w:ilvl="8" w:tplc="C34E3756">
      <w:start w:val="1"/>
      <w:numFmt w:val="bullet"/>
      <w:lvlText w:val=""/>
      <w:lvlJc w:val="left"/>
      <w:pPr>
        <w:ind w:left="6480" w:hanging="360"/>
      </w:pPr>
      <w:rPr>
        <w:rFonts w:ascii="Wingdings" w:hAnsi="Wingdings" w:hint="default"/>
      </w:rPr>
    </w:lvl>
  </w:abstractNum>
  <w:abstractNum w:abstractNumId="16" w15:restartNumberingAfterBreak="0">
    <w:nsid w:val="257C33DE"/>
    <w:multiLevelType w:val="multilevel"/>
    <w:tmpl w:val="5F08133C"/>
    <w:lvl w:ilvl="0">
      <w:start w:val="1"/>
      <w:numFmt w:val="decimal"/>
      <w:lvlText w:val="%1."/>
      <w:lvlJc w:val="left"/>
      <w:pPr>
        <w:ind w:left="2520" w:hanging="360"/>
      </w:pPr>
      <w:rPr>
        <w:rFonts w:hint="default"/>
      </w:rPr>
    </w:lvl>
    <w:lvl w:ilvl="1">
      <w:start w:val="1"/>
      <w:numFmt w:val="decimal"/>
      <w:isLgl/>
      <w:lvlText w:val="%1.%2"/>
      <w:lvlJc w:val="left"/>
      <w:pPr>
        <w:ind w:left="2520" w:hanging="360"/>
      </w:pPr>
      <w:rPr>
        <w:rFonts w:hint="default"/>
        <w:b/>
        <w:bCs/>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7" w15:restartNumberingAfterBreak="0">
    <w:nsid w:val="25C92831"/>
    <w:multiLevelType w:val="hybridMultilevel"/>
    <w:tmpl w:val="FFFFFFFF"/>
    <w:lvl w:ilvl="0" w:tplc="ABD0D88E">
      <w:start w:val="1"/>
      <w:numFmt w:val="bullet"/>
      <w:lvlText w:val=""/>
      <w:lvlJc w:val="left"/>
      <w:pPr>
        <w:ind w:left="720" w:hanging="360"/>
      </w:pPr>
      <w:rPr>
        <w:rFonts w:ascii="Symbol" w:hAnsi="Symbol" w:hint="default"/>
      </w:rPr>
    </w:lvl>
    <w:lvl w:ilvl="1" w:tplc="64C655FE">
      <w:start w:val="1"/>
      <w:numFmt w:val="bullet"/>
      <w:lvlText w:val="o"/>
      <w:lvlJc w:val="left"/>
      <w:pPr>
        <w:ind w:left="1440" w:hanging="360"/>
      </w:pPr>
      <w:rPr>
        <w:rFonts w:ascii="Courier New" w:hAnsi="Courier New" w:hint="default"/>
      </w:rPr>
    </w:lvl>
    <w:lvl w:ilvl="2" w:tplc="4192D8B4">
      <w:start w:val="1"/>
      <w:numFmt w:val="bullet"/>
      <w:lvlText w:val=""/>
      <w:lvlJc w:val="left"/>
      <w:pPr>
        <w:ind w:left="2160" w:hanging="360"/>
      </w:pPr>
      <w:rPr>
        <w:rFonts w:ascii="Wingdings" w:hAnsi="Wingdings" w:hint="default"/>
      </w:rPr>
    </w:lvl>
    <w:lvl w:ilvl="3" w:tplc="264ECF70">
      <w:start w:val="1"/>
      <w:numFmt w:val="bullet"/>
      <w:lvlText w:val=""/>
      <w:lvlJc w:val="left"/>
      <w:pPr>
        <w:ind w:left="2880" w:hanging="360"/>
      </w:pPr>
      <w:rPr>
        <w:rFonts w:ascii="Symbol" w:hAnsi="Symbol" w:hint="default"/>
      </w:rPr>
    </w:lvl>
    <w:lvl w:ilvl="4" w:tplc="A6BCF8AE">
      <w:start w:val="1"/>
      <w:numFmt w:val="bullet"/>
      <w:lvlText w:val="o"/>
      <w:lvlJc w:val="left"/>
      <w:pPr>
        <w:ind w:left="3600" w:hanging="360"/>
      </w:pPr>
      <w:rPr>
        <w:rFonts w:ascii="Courier New" w:hAnsi="Courier New" w:hint="default"/>
      </w:rPr>
    </w:lvl>
    <w:lvl w:ilvl="5" w:tplc="BC70B682">
      <w:start w:val="1"/>
      <w:numFmt w:val="bullet"/>
      <w:lvlText w:val=""/>
      <w:lvlJc w:val="left"/>
      <w:pPr>
        <w:ind w:left="4320" w:hanging="360"/>
      </w:pPr>
      <w:rPr>
        <w:rFonts w:ascii="Wingdings" w:hAnsi="Wingdings" w:hint="default"/>
      </w:rPr>
    </w:lvl>
    <w:lvl w:ilvl="6" w:tplc="46A456C8">
      <w:start w:val="1"/>
      <w:numFmt w:val="bullet"/>
      <w:lvlText w:val=""/>
      <w:lvlJc w:val="left"/>
      <w:pPr>
        <w:ind w:left="5040" w:hanging="360"/>
      </w:pPr>
      <w:rPr>
        <w:rFonts w:ascii="Symbol" w:hAnsi="Symbol" w:hint="default"/>
      </w:rPr>
    </w:lvl>
    <w:lvl w:ilvl="7" w:tplc="9DAC7E6A">
      <w:start w:val="1"/>
      <w:numFmt w:val="bullet"/>
      <w:lvlText w:val="o"/>
      <w:lvlJc w:val="left"/>
      <w:pPr>
        <w:ind w:left="5760" w:hanging="360"/>
      </w:pPr>
      <w:rPr>
        <w:rFonts w:ascii="Courier New" w:hAnsi="Courier New" w:hint="default"/>
      </w:rPr>
    </w:lvl>
    <w:lvl w:ilvl="8" w:tplc="4356C4FC">
      <w:start w:val="1"/>
      <w:numFmt w:val="bullet"/>
      <w:lvlText w:val=""/>
      <w:lvlJc w:val="left"/>
      <w:pPr>
        <w:ind w:left="6480" w:hanging="360"/>
      </w:pPr>
      <w:rPr>
        <w:rFonts w:ascii="Wingdings" w:hAnsi="Wingdings" w:hint="default"/>
      </w:rPr>
    </w:lvl>
  </w:abstractNum>
  <w:abstractNum w:abstractNumId="18" w15:restartNumberingAfterBreak="0">
    <w:nsid w:val="25EAAAF9"/>
    <w:multiLevelType w:val="hybridMultilevel"/>
    <w:tmpl w:val="FFFFFFFF"/>
    <w:lvl w:ilvl="0" w:tplc="BDB45A3E">
      <w:start w:val="1"/>
      <w:numFmt w:val="bullet"/>
      <w:lvlText w:val=""/>
      <w:lvlJc w:val="left"/>
      <w:pPr>
        <w:ind w:left="720" w:hanging="360"/>
      </w:pPr>
      <w:rPr>
        <w:rFonts w:ascii="Symbol" w:hAnsi="Symbol" w:hint="default"/>
      </w:rPr>
    </w:lvl>
    <w:lvl w:ilvl="1" w:tplc="97F2A8E0">
      <w:start w:val="1"/>
      <w:numFmt w:val="bullet"/>
      <w:lvlText w:val="o"/>
      <w:lvlJc w:val="left"/>
      <w:pPr>
        <w:ind w:left="1440" w:hanging="360"/>
      </w:pPr>
      <w:rPr>
        <w:rFonts w:ascii="Courier New" w:hAnsi="Courier New" w:hint="default"/>
      </w:rPr>
    </w:lvl>
    <w:lvl w:ilvl="2" w:tplc="45DA3E56">
      <w:start w:val="1"/>
      <w:numFmt w:val="bullet"/>
      <w:lvlText w:val=""/>
      <w:lvlJc w:val="left"/>
      <w:pPr>
        <w:ind w:left="2160" w:hanging="360"/>
      </w:pPr>
      <w:rPr>
        <w:rFonts w:ascii="Wingdings" w:hAnsi="Wingdings" w:hint="default"/>
      </w:rPr>
    </w:lvl>
    <w:lvl w:ilvl="3" w:tplc="CF00B9E8">
      <w:start w:val="1"/>
      <w:numFmt w:val="bullet"/>
      <w:lvlText w:val=""/>
      <w:lvlJc w:val="left"/>
      <w:pPr>
        <w:ind w:left="2880" w:hanging="360"/>
      </w:pPr>
      <w:rPr>
        <w:rFonts w:ascii="Symbol" w:hAnsi="Symbol" w:hint="default"/>
      </w:rPr>
    </w:lvl>
    <w:lvl w:ilvl="4" w:tplc="7A12A14A">
      <w:start w:val="1"/>
      <w:numFmt w:val="bullet"/>
      <w:lvlText w:val="o"/>
      <w:lvlJc w:val="left"/>
      <w:pPr>
        <w:ind w:left="3600" w:hanging="360"/>
      </w:pPr>
      <w:rPr>
        <w:rFonts w:ascii="Courier New" w:hAnsi="Courier New" w:hint="default"/>
      </w:rPr>
    </w:lvl>
    <w:lvl w:ilvl="5" w:tplc="2CD429E4">
      <w:start w:val="1"/>
      <w:numFmt w:val="bullet"/>
      <w:lvlText w:val=""/>
      <w:lvlJc w:val="left"/>
      <w:pPr>
        <w:ind w:left="4320" w:hanging="360"/>
      </w:pPr>
      <w:rPr>
        <w:rFonts w:ascii="Wingdings" w:hAnsi="Wingdings" w:hint="default"/>
      </w:rPr>
    </w:lvl>
    <w:lvl w:ilvl="6" w:tplc="66C27D60">
      <w:start w:val="1"/>
      <w:numFmt w:val="bullet"/>
      <w:lvlText w:val=""/>
      <w:lvlJc w:val="left"/>
      <w:pPr>
        <w:ind w:left="5040" w:hanging="360"/>
      </w:pPr>
      <w:rPr>
        <w:rFonts w:ascii="Symbol" w:hAnsi="Symbol" w:hint="default"/>
      </w:rPr>
    </w:lvl>
    <w:lvl w:ilvl="7" w:tplc="56F45406">
      <w:start w:val="1"/>
      <w:numFmt w:val="bullet"/>
      <w:lvlText w:val="o"/>
      <w:lvlJc w:val="left"/>
      <w:pPr>
        <w:ind w:left="5760" w:hanging="360"/>
      </w:pPr>
      <w:rPr>
        <w:rFonts w:ascii="Courier New" w:hAnsi="Courier New" w:hint="default"/>
      </w:rPr>
    </w:lvl>
    <w:lvl w:ilvl="8" w:tplc="E77E4E78">
      <w:start w:val="1"/>
      <w:numFmt w:val="bullet"/>
      <w:lvlText w:val=""/>
      <w:lvlJc w:val="left"/>
      <w:pPr>
        <w:ind w:left="6480" w:hanging="360"/>
      </w:pPr>
      <w:rPr>
        <w:rFonts w:ascii="Wingdings" w:hAnsi="Wingdings" w:hint="default"/>
      </w:rPr>
    </w:lvl>
  </w:abstractNum>
  <w:abstractNum w:abstractNumId="19" w15:restartNumberingAfterBreak="0">
    <w:nsid w:val="264E6333"/>
    <w:multiLevelType w:val="hybridMultilevel"/>
    <w:tmpl w:val="FFFFFFFF"/>
    <w:lvl w:ilvl="0" w:tplc="3B404FE8">
      <w:start w:val="1"/>
      <w:numFmt w:val="bullet"/>
      <w:lvlText w:val=""/>
      <w:lvlJc w:val="left"/>
      <w:pPr>
        <w:ind w:left="720" w:hanging="360"/>
      </w:pPr>
      <w:rPr>
        <w:rFonts w:ascii="Symbol" w:hAnsi="Symbol" w:hint="default"/>
      </w:rPr>
    </w:lvl>
    <w:lvl w:ilvl="1" w:tplc="D9E82176">
      <w:start w:val="1"/>
      <w:numFmt w:val="bullet"/>
      <w:lvlText w:val="o"/>
      <w:lvlJc w:val="left"/>
      <w:pPr>
        <w:ind w:left="1440" w:hanging="360"/>
      </w:pPr>
      <w:rPr>
        <w:rFonts w:ascii="Courier New" w:hAnsi="Courier New" w:hint="default"/>
      </w:rPr>
    </w:lvl>
    <w:lvl w:ilvl="2" w:tplc="33FCC0C8">
      <w:start w:val="1"/>
      <w:numFmt w:val="bullet"/>
      <w:lvlText w:val=""/>
      <w:lvlJc w:val="left"/>
      <w:pPr>
        <w:ind w:left="2160" w:hanging="360"/>
      </w:pPr>
      <w:rPr>
        <w:rFonts w:ascii="Wingdings" w:hAnsi="Wingdings" w:hint="default"/>
      </w:rPr>
    </w:lvl>
    <w:lvl w:ilvl="3" w:tplc="489C0D1A">
      <w:start w:val="1"/>
      <w:numFmt w:val="bullet"/>
      <w:lvlText w:val=""/>
      <w:lvlJc w:val="left"/>
      <w:pPr>
        <w:ind w:left="2880" w:hanging="360"/>
      </w:pPr>
      <w:rPr>
        <w:rFonts w:ascii="Symbol" w:hAnsi="Symbol" w:hint="default"/>
      </w:rPr>
    </w:lvl>
    <w:lvl w:ilvl="4" w:tplc="F56CF990">
      <w:start w:val="1"/>
      <w:numFmt w:val="bullet"/>
      <w:lvlText w:val="o"/>
      <w:lvlJc w:val="left"/>
      <w:pPr>
        <w:ind w:left="3600" w:hanging="360"/>
      </w:pPr>
      <w:rPr>
        <w:rFonts w:ascii="Courier New" w:hAnsi="Courier New" w:hint="default"/>
      </w:rPr>
    </w:lvl>
    <w:lvl w:ilvl="5" w:tplc="A41A29A6">
      <w:start w:val="1"/>
      <w:numFmt w:val="bullet"/>
      <w:lvlText w:val=""/>
      <w:lvlJc w:val="left"/>
      <w:pPr>
        <w:ind w:left="4320" w:hanging="360"/>
      </w:pPr>
      <w:rPr>
        <w:rFonts w:ascii="Wingdings" w:hAnsi="Wingdings" w:hint="default"/>
      </w:rPr>
    </w:lvl>
    <w:lvl w:ilvl="6" w:tplc="34145374">
      <w:start w:val="1"/>
      <w:numFmt w:val="bullet"/>
      <w:lvlText w:val=""/>
      <w:lvlJc w:val="left"/>
      <w:pPr>
        <w:ind w:left="5040" w:hanging="360"/>
      </w:pPr>
      <w:rPr>
        <w:rFonts w:ascii="Symbol" w:hAnsi="Symbol" w:hint="default"/>
      </w:rPr>
    </w:lvl>
    <w:lvl w:ilvl="7" w:tplc="EA487E7E">
      <w:start w:val="1"/>
      <w:numFmt w:val="bullet"/>
      <w:lvlText w:val="o"/>
      <w:lvlJc w:val="left"/>
      <w:pPr>
        <w:ind w:left="5760" w:hanging="360"/>
      </w:pPr>
      <w:rPr>
        <w:rFonts w:ascii="Courier New" w:hAnsi="Courier New" w:hint="default"/>
      </w:rPr>
    </w:lvl>
    <w:lvl w:ilvl="8" w:tplc="126CFB1C">
      <w:start w:val="1"/>
      <w:numFmt w:val="bullet"/>
      <w:lvlText w:val=""/>
      <w:lvlJc w:val="left"/>
      <w:pPr>
        <w:ind w:left="6480" w:hanging="360"/>
      </w:pPr>
      <w:rPr>
        <w:rFonts w:ascii="Wingdings" w:hAnsi="Wingdings" w:hint="default"/>
      </w:rPr>
    </w:lvl>
  </w:abstractNum>
  <w:abstractNum w:abstractNumId="20" w15:restartNumberingAfterBreak="0">
    <w:nsid w:val="28C1B2E8"/>
    <w:multiLevelType w:val="hybridMultilevel"/>
    <w:tmpl w:val="FFFFFFFF"/>
    <w:lvl w:ilvl="0" w:tplc="7EE8EE0C">
      <w:start w:val="1"/>
      <w:numFmt w:val="bullet"/>
      <w:lvlText w:val=""/>
      <w:lvlJc w:val="left"/>
      <w:pPr>
        <w:ind w:left="720" w:hanging="360"/>
      </w:pPr>
      <w:rPr>
        <w:rFonts w:ascii="Symbol" w:hAnsi="Symbol" w:hint="default"/>
      </w:rPr>
    </w:lvl>
    <w:lvl w:ilvl="1" w:tplc="F86CFD30">
      <w:start w:val="1"/>
      <w:numFmt w:val="bullet"/>
      <w:lvlText w:val="o"/>
      <w:lvlJc w:val="left"/>
      <w:pPr>
        <w:ind w:left="1440" w:hanging="360"/>
      </w:pPr>
      <w:rPr>
        <w:rFonts w:ascii="Courier New" w:hAnsi="Courier New" w:hint="default"/>
      </w:rPr>
    </w:lvl>
    <w:lvl w:ilvl="2" w:tplc="A9824BE6">
      <w:start w:val="1"/>
      <w:numFmt w:val="bullet"/>
      <w:lvlText w:val=""/>
      <w:lvlJc w:val="left"/>
      <w:pPr>
        <w:ind w:left="2160" w:hanging="360"/>
      </w:pPr>
      <w:rPr>
        <w:rFonts w:ascii="Wingdings" w:hAnsi="Wingdings" w:hint="default"/>
      </w:rPr>
    </w:lvl>
    <w:lvl w:ilvl="3" w:tplc="4E56D06E">
      <w:start w:val="1"/>
      <w:numFmt w:val="bullet"/>
      <w:lvlText w:val=""/>
      <w:lvlJc w:val="left"/>
      <w:pPr>
        <w:ind w:left="2880" w:hanging="360"/>
      </w:pPr>
      <w:rPr>
        <w:rFonts w:ascii="Symbol" w:hAnsi="Symbol" w:hint="default"/>
      </w:rPr>
    </w:lvl>
    <w:lvl w:ilvl="4" w:tplc="89BEB1FE">
      <w:start w:val="1"/>
      <w:numFmt w:val="bullet"/>
      <w:lvlText w:val="o"/>
      <w:lvlJc w:val="left"/>
      <w:pPr>
        <w:ind w:left="3600" w:hanging="360"/>
      </w:pPr>
      <w:rPr>
        <w:rFonts w:ascii="Courier New" w:hAnsi="Courier New" w:hint="default"/>
      </w:rPr>
    </w:lvl>
    <w:lvl w:ilvl="5" w:tplc="0D48C9A4">
      <w:start w:val="1"/>
      <w:numFmt w:val="bullet"/>
      <w:lvlText w:val=""/>
      <w:lvlJc w:val="left"/>
      <w:pPr>
        <w:ind w:left="4320" w:hanging="360"/>
      </w:pPr>
      <w:rPr>
        <w:rFonts w:ascii="Wingdings" w:hAnsi="Wingdings" w:hint="default"/>
      </w:rPr>
    </w:lvl>
    <w:lvl w:ilvl="6" w:tplc="16AAEDA0">
      <w:start w:val="1"/>
      <w:numFmt w:val="bullet"/>
      <w:lvlText w:val=""/>
      <w:lvlJc w:val="left"/>
      <w:pPr>
        <w:ind w:left="5040" w:hanging="360"/>
      </w:pPr>
      <w:rPr>
        <w:rFonts w:ascii="Symbol" w:hAnsi="Symbol" w:hint="default"/>
      </w:rPr>
    </w:lvl>
    <w:lvl w:ilvl="7" w:tplc="CE2274F2">
      <w:start w:val="1"/>
      <w:numFmt w:val="bullet"/>
      <w:lvlText w:val="o"/>
      <w:lvlJc w:val="left"/>
      <w:pPr>
        <w:ind w:left="5760" w:hanging="360"/>
      </w:pPr>
      <w:rPr>
        <w:rFonts w:ascii="Courier New" w:hAnsi="Courier New" w:hint="default"/>
      </w:rPr>
    </w:lvl>
    <w:lvl w:ilvl="8" w:tplc="DB063630">
      <w:start w:val="1"/>
      <w:numFmt w:val="bullet"/>
      <w:lvlText w:val=""/>
      <w:lvlJc w:val="left"/>
      <w:pPr>
        <w:ind w:left="6480" w:hanging="360"/>
      </w:pPr>
      <w:rPr>
        <w:rFonts w:ascii="Wingdings" w:hAnsi="Wingdings" w:hint="default"/>
      </w:rPr>
    </w:lvl>
  </w:abstractNum>
  <w:abstractNum w:abstractNumId="21" w15:restartNumberingAfterBreak="0">
    <w:nsid w:val="2A1532D5"/>
    <w:multiLevelType w:val="hybridMultilevel"/>
    <w:tmpl w:val="B93835C4"/>
    <w:lvl w:ilvl="0" w:tplc="4DFC3B06">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0FC52B"/>
    <w:multiLevelType w:val="hybridMultilevel"/>
    <w:tmpl w:val="FFFFFFFF"/>
    <w:lvl w:ilvl="0" w:tplc="E80CB1EC">
      <w:start w:val="1"/>
      <w:numFmt w:val="bullet"/>
      <w:lvlText w:val=""/>
      <w:lvlJc w:val="left"/>
      <w:pPr>
        <w:ind w:left="720" w:hanging="360"/>
      </w:pPr>
      <w:rPr>
        <w:rFonts w:ascii="Symbol" w:hAnsi="Symbol" w:hint="default"/>
      </w:rPr>
    </w:lvl>
    <w:lvl w:ilvl="1" w:tplc="4E56AC3E">
      <w:start w:val="1"/>
      <w:numFmt w:val="bullet"/>
      <w:lvlText w:val="o"/>
      <w:lvlJc w:val="left"/>
      <w:pPr>
        <w:ind w:left="1440" w:hanging="360"/>
      </w:pPr>
      <w:rPr>
        <w:rFonts w:ascii="Courier New" w:hAnsi="Courier New" w:hint="default"/>
      </w:rPr>
    </w:lvl>
    <w:lvl w:ilvl="2" w:tplc="581C8A2E">
      <w:start w:val="1"/>
      <w:numFmt w:val="bullet"/>
      <w:lvlText w:val=""/>
      <w:lvlJc w:val="left"/>
      <w:pPr>
        <w:ind w:left="2160" w:hanging="360"/>
      </w:pPr>
      <w:rPr>
        <w:rFonts w:ascii="Wingdings" w:hAnsi="Wingdings" w:hint="default"/>
      </w:rPr>
    </w:lvl>
    <w:lvl w:ilvl="3" w:tplc="B106E6AE">
      <w:start w:val="1"/>
      <w:numFmt w:val="bullet"/>
      <w:lvlText w:val=""/>
      <w:lvlJc w:val="left"/>
      <w:pPr>
        <w:ind w:left="2880" w:hanging="360"/>
      </w:pPr>
      <w:rPr>
        <w:rFonts w:ascii="Symbol" w:hAnsi="Symbol" w:hint="default"/>
      </w:rPr>
    </w:lvl>
    <w:lvl w:ilvl="4" w:tplc="52F26AD2">
      <w:start w:val="1"/>
      <w:numFmt w:val="bullet"/>
      <w:lvlText w:val="o"/>
      <w:lvlJc w:val="left"/>
      <w:pPr>
        <w:ind w:left="3600" w:hanging="360"/>
      </w:pPr>
      <w:rPr>
        <w:rFonts w:ascii="Courier New" w:hAnsi="Courier New" w:hint="default"/>
      </w:rPr>
    </w:lvl>
    <w:lvl w:ilvl="5" w:tplc="5F84BD32">
      <w:start w:val="1"/>
      <w:numFmt w:val="bullet"/>
      <w:lvlText w:val=""/>
      <w:lvlJc w:val="left"/>
      <w:pPr>
        <w:ind w:left="4320" w:hanging="360"/>
      </w:pPr>
      <w:rPr>
        <w:rFonts w:ascii="Wingdings" w:hAnsi="Wingdings" w:hint="default"/>
      </w:rPr>
    </w:lvl>
    <w:lvl w:ilvl="6" w:tplc="A4B2DA08">
      <w:start w:val="1"/>
      <w:numFmt w:val="bullet"/>
      <w:lvlText w:val=""/>
      <w:lvlJc w:val="left"/>
      <w:pPr>
        <w:ind w:left="5040" w:hanging="360"/>
      </w:pPr>
      <w:rPr>
        <w:rFonts w:ascii="Symbol" w:hAnsi="Symbol" w:hint="default"/>
      </w:rPr>
    </w:lvl>
    <w:lvl w:ilvl="7" w:tplc="F954C772">
      <w:start w:val="1"/>
      <w:numFmt w:val="bullet"/>
      <w:lvlText w:val="o"/>
      <w:lvlJc w:val="left"/>
      <w:pPr>
        <w:ind w:left="5760" w:hanging="360"/>
      </w:pPr>
      <w:rPr>
        <w:rFonts w:ascii="Courier New" w:hAnsi="Courier New" w:hint="default"/>
      </w:rPr>
    </w:lvl>
    <w:lvl w:ilvl="8" w:tplc="E5FA2C9E">
      <w:start w:val="1"/>
      <w:numFmt w:val="bullet"/>
      <w:lvlText w:val=""/>
      <w:lvlJc w:val="left"/>
      <w:pPr>
        <w:ind w:left="6480" w:hanging="360"/>
      </w:pPr>
      <w:rPr>
        <w:rFonts w:ascii="Wingdings" w:hAnsi="Wingdings" w:hint="default"/>
      </w:rPr>
    </w:lvl>
  </w:abstractNum>
  <w:abstractNum w:abstractNumId="23" w15:restartNumberingAfterBreak="0">
    <w:nsid w:val="2F8FBDFC"/>
    <w:multiLevelType w:val="hybridMultilevel"/>
    <w:tmpl w:val="9D044BDA"/>
    <w:lvl w:ilvl="0" w:tplc="5126AD20">
      <w:start w:val="1"/>
      <w:numFmt w:val="bullet"/>
      <w:lvlText w:val=""/>
      <w:lvlJc w:val="left"/>
      <w:pPr>
        <w:ind w:left="720" w:hanging="360"/>
      </w:pPr>
      <w:rPr>
        <w:rFonts w:ascii="Symbol" w:hAnsi="Symbol" w:hint="default"/>
      </w:rPr>
    </w:lvl>
    <w:lvl w:ilvl="1" w:tplc="25E06722">
      <w:start w:val="1"/>
      <w:numFmt w:val="bullet"/>
      <w:lvlText w:val="o"/>
      <w:lvlJc w:val="left"/>
      <w:pPr>
        <w:ind w:left="1440" w:hanging="360"/>
      </w:pPr>
      <w:rPr>
        <w:rFonts w:ascii="Courier New" w:hAnsi="Courier New" w:hint="default"/>
      </w:rPr>
    </w:lvl>
    <w:lvl w:ilvl="2" w:tplc="036EFD32">
      <w:start w:val="1"/>
      <w:numFmt w:val="bullet"/>
      <w:lvlText w:val=""/>
      <w:lvlJc w:val="left"/>
      <w:pPr>
        <w:ind w:left="2160" w:hanging="360"/>
      </w:pPr>
      <w:rPr>
        <w:rFonts w:ascii="Wingdings" w:hAnsi="Wingdings" w:hint="default"/>
      </w:rPr>
    </w:lvl>
    <w:lvl w:ilvl="3" w:tplc="0F9AEB00">
      <w:start w:val="1"/>
      <w:numFmt w:val="bullet"/>
      <w:lvlText w:val=""/>
      <w:lvlJc w:val="left"/>
      <w:pPr>
        <w:ind w:left="2880" w:hanging="360"/>
      </w:pPr>
      <w:rPr>
        <w:rFonts w:ascii="Symbol" w:hAnsi="Symbol" w:hint="default"/>
      </w:rPr>
    </w:lvl>
    <w:lvl w:ilvl="4" w:tplc="E0163822">
      <w:start w:val="1"/>
      <w:numFmt w:val="bullet"/>
      <w:lvlText w:val="o"/>
      <w:lvlJc w:val="left"/>
      <w:pPr>
        <w:ind w:left="3600" w:hanging="360"/>
      </w:pPr>
      <w:rPr>
        <w:rFonts w:ascii="Courier New" w:hAnsi="Courier New" w:hint="default"/>
      </w:rPr>
    </w:lvl>
    <w:lvl w:ilvl="5" w:tplc="DC24D558">
      <w:start w:val="1"/>
      <w:numFmt w:val="bullet"/>
      <w:lvlText w:val=""/>
      <w:lvlJc w:val="left"/>
      <w:pPr>
        <w:ind w:left="4320" w:hanging="360"/>
      </w:pPr>
      <w:rPr>
        <w:rFonts w:ascii="Wingdings" w:hAnsi="Wingdings" w:hint="default"/>
      </w:rPr>
    </w:lvl>
    <w:lvl w:ilvl="6" w:tplc="2BEC76D8">
      <w:start w:val="1"/>
      <w:numFmt w:val="bullet"/>
      <w:lvlText w:val=""/>
      <w:lvlJc w:val="left"/>
      <w:pPr>
        <w:ind w:left="5040" w:hanging="360"/>
      </w:pPr>
      <w:rPr>
        <w:rFonts w:ascii="Symbol" w:hAnsi="Symbol" w:hint="default"/>
      </w:rPr>
    </w:lvl>
    <w:lvl w:ilvl="7" w:tplc="CF580186">
      <w:start w:val="1"/>
      <w:numFmt w:val="bullet"/>
      <w:lvlText w:val="o"/>
      <w:lvlJc w:val="left"/>
      <w:pPr>
        <w:ind w:left="5760" w:hanging="360"/>
      </w:pPr>
      <w:rPr>
        <w:rFonts w:ascii="Courier New" w:hAnsi="Courier New" w:hint="default"/>
      </w:rPr>
    </w:lvl>
    <w:lvl w:ilvl="8" w:tplc="E6968CA8">
      <w:start w:val="1"/>
      <w:numFmt w:val="bullet"/>
      <w:lvlText w:val=""/>
      <w:lvlJc w:val="left"/>
      <w:pPr>
        <w:ind w:left="6480" w:hanging="360"/>
      </w:pPr>
      <w:rPr>
        <w:rFonts w:ascii="Wingdings" w:hAnsi="Wingdings" w:hint="default"/>
      </w:rPr>
    </w:lvl>
  </w:abstractNum>
  <w:abstractNum w:abstractNumId="24" w15:restartNumberingAfterBreak="0">
    <w:nsid w:val="2FEF2C09"/>
    <w:multiLevelType w:val="multilevel"/>
    <w:tmpl w:val="A2A87C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03107AB"/>
    <w:multiLevelType w:val="hybridMultilevel"/>
    <w:tmpl w:val="85942062"/>
    <w:lvl w:ilvl="0" w:tplc="9A20374E">
      <w:start w:val="1"/>
      <w:numFmt w:val="bullet"/>
      <w:lvlText w:val=""/>
      <w:lvlJc w:val="left"/>
      <w:pPr>
        <w:ind w:left="720" w:hanging="360"/>
      </w:pPr>
      <w:rPr>
        <w:rFonts w:ascii="Symbol" w:hAnsi="Symbol" w:hint="default"/>
      </w:rPr>
    </w:lvl>
    <w:lvl w:ilvl="1" w:tplc="FB941C34">
      <w:start w:val="1"/>
      <w:numFmt w:val="bullet"/>
      <w:lvlText w:val="o"/>
      <w:lvlJc w:val="left"/>
      <w:pPr>
        <w:ind w:left="1440" w:hanging="360"/>
      </w:pPr>
      <w:rPr>
        <w:rFonts w:ascii="Courier New" w:hAnsi="Courier New" w:hint="default"/>
      </w:rPr>
    </w:lvl>
    <w:lvl w:ilvl="2" w:tplc="80D8543C">
      <w:start w:val="1"/>
      <w:numFmt w:val="bullet"/>
      <w:lvlText w:val=""/>
      <w:lvlJc w:val="left"/>
      <w:pPr>
        <w:ind w:left="2160" w:hanging="360"/>
      </w:pPr>
      <w:rPr>
        <w:rFonts w:ascii="Wingdings" w:hAnsi="Wingdings" w:hint="default"/>
      </w:rPr>
    </w:lvl>
    <w:lvl w:ilvl="3" w:tplc="E3D88756">
      <w:start w:val="1"/>
      <w:numFmt w:val="bullet"/>
      <w:lvlText w:val=""/>
      <w:lvlJc w:val="left"/>
      <w:pPr>
        <w:ind w:left="2880" w:hanging="360"/>
      </w:pPr>
      <w:rPr>
        <w:rFonts w:ascii="Symbol" w:hAnsi="Symbol" w:hint="default"/>
      </w:rPr>
    </w:lvl>
    <w:lvl w:ilvl="4" w:tplc="8C4A7076">
      <w:start w:val="1"/>
      <w:numFmt w:val="bullet"/>
      <w:lvlText w:val="o"/>
      <w:lvlJc w:val="left"/>
      <w:pPr>
        <w:ind w:left="3600" w:hanging="360"/>
      </w:pPr>
      <w:rPr>
        <w:rFonts w:ascii="Courier New" w:hAnsi="Courier New" w:hint="default"/>
      </w:rPr>
    </w:lvl>
    <w:lvl w:ilvl="5" w:tplc="C5DABF8C">
      <w:start w:val="1"/>
      <w:numFmt w:val="bullet"/>
      <w:lvlText w:val=""/>
      <w:lvlJc w:val="left"/>
      <w:pPr>
        <w:ind w:left="4320" w:hanging="360"/>
      </w:pPr>
      <w:rPr>
        <w:rFonts w:ascii="Wingdings" w:hAnsi="Wingdings" w:hint="default"/>
      </w:rPr>
    </w:lvl>
    <w:lvl w:ilvl="6" w:tplc="E6389B2E">
      <w:start w:val="1"/>
      <w:numFmt w:val="bullet"/>
      <w:lvlText w:val=""/>
      <w:lvlJc w:val="left"/>
      <w:pPr>
        <w:ind w:left="5040" w:hanging="360"/>
      </w:pPr>
      <w:rPr>
        <w:rFonts w:ascii="Symbol" w:hAnsi="Symbol" w:hint="default"/>
      </w:rPr>
    </w:lvl>
    <w:lvl w:ilvl="7" w:tplc="DEF6109C">
      <w:start w:val="1"/>
      <w:numFmt w:val="bullet"/>
      <w:lvlText w:val="o"/>
      <w:lvlJc w:val="left"/>
      <w:pPr>
        <w:ind w:left="5760" w:hanging="360"/>
      </w:pPr>
      <w:rPr>
        <w:rFonts w:ascii="Courier New" w:hAnsi="Courier New" w:hint="default"/>
      </w:rPr>
    </w:lvl>
    <w:lvl w:ilvl="8" w:tplc="81D66830">
      <w:start w:val="1"/>
      <w:numFmt w:val="bullet"/>
      <w:lvlText w:val=""/>
      <w:lvlJc w:val="left"/>
      <w:pPr>
        <w:ind w:left="6480" w:hanging="360"/>
      </w:pPr>
      <w:rPr>
        <w:rFonts w:ascii="Wingdings" w:hAnsi="Wingdings" w:hint="default"/>
      </w:rPr>
    </w:lvl>
  </w:abstractNum>
  <w:abstractNum w:abstractNumId="26" w15:restartNumberingAfterBreak="0">
    <w:nsid w:val="31CC1008"/>
    <w:multiLevelType w:val="multilevel"/>
    <w:tmpl w:val="0CF8C3E6"/>
    <w:lvl w:ilvl="0">
      <w:start w:val="1"/>
      <w:numFmt w:val="upperRoman"/>
      <w:lvlText w:val="%1."/>
      <w:lvlJc w:val="left"/>
      <w:pPr>
        <w:ind w:left="1080" w:hanging="72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36567B83"/>
    <w:multiLevelType w:val="hybridMultilevel"/>
    <w:tmpl w:val="FFFFFFFF"/>
    <w:lvl w:ilvl="0" w:tplc="C7B022F4">
      <w:start w:val="1"/>
      <w:numFmt w:val="bullet"/>
      <w:lvlText w:val=""/>
      <w:lvlJc w:val="left"/>
      <w:pPr>
        <w:ind w:left="1080" w:hanging="360"/>
      </w:pPr>
      <w:rPr>
        <w:rFonts w:ascii="Symbol" w:hAnsi="Symbol" w:hint="default"/>
      </w:rPr>
    </w:lvl>
    <w:lvl w:ilvl="1" w:tplc="3F62E1B6">
      <w:start w:val="1"/>
      <w:numFmt w:val="bullet"/>
      <w:lvlText w:val="o"/>
      <w:lvlJc w:val="left"/>
      <w:pPr>
        <w:ind w:left="1800" w:hanging="360"/>
      </w:pPr>
      <w:rPr>
        <w:rFonts w:ascii="Courier New" w:hAnsi="Courier New" w:hint="default"/>
      </w:rPr>
    </w:lvl>
    <w:lvl w:ilvl="2" w:tplc="A830E8C8">
      <w:start w:val="1"/>
      <w:numFmt w:val="bullet"/>
      <w:lvlText w:val=""/>
      <w:lvlJc w:val="left"/>
      <w:pPr>
        <w:ind w:left="2520" w:hanging="360"/>
      </w:pPr>
      <w:rPr>
        <w:rFonts w:ascii="Wingdings" w:hAnsi="Wingdings" w:hint="default"/>
      </w:rPr>
    </w:lvl>
    <w:lvl w:ilvl="3" w:tplc="DE2E38DE">
      <w:start w:val="1"/>
      <w:numFmt w:val="bullet"/>
      <w:lvlText w:val=""/>
      <w:lvlJc w:val="left"/>
      <w:pPr>
        <w:ind w:left="3240" w:hanging="360"/>
      </w:pPr>
      <w:rPr>
        <w:rFonts w:ascii="Symbol" w:hAnsi="Symbol" w:hint="default"/>
      </w:rPr>
    </w:lvl>
    <w:lvl w:ilvl="4" w:tplc="11066388">
      <w:start w:val="1"/>
      <w:numFmt w:val="bullet"/>
      <w:lvlText w:val="o"/>
      <w:lvlJc w:val="left"/>
      <w:pPr>
        <w:ind w:left="3960" w:hanging="360"/>
      </w:pPr>
      <w:rPr>
        <w:rFonts w:ascii="Courier New" w:hAnsi="Courier New" w:hint="default"/>
      </w:rPr>
    </w:lvl>
    <w:lvl w:ilvl="5" w:tplc="E3F0EED4">
      <w:start w:val="1"/>
      <w:numFmt w:val="bullet"/>
      <w:lvlText w:val=""/>
      <w:lvlJc w:val="left"/>
      <w:pPr>
        <w:ind w:left="4680" w:hanging="360"/>
      </w:pPr>
      <w:rPr>
        <w:rFonts w:ascii="Wingdings" w:hAnsi="Wingdings" w:hint="default"/>
      </w:rPr>
    </w:lvl>
    <w:lvl w:ilvl="6" w:tplc="04F6CFA0">
      <w:start w:val="1"/>
      <w:numFmt w:val="bullet"/>
      <w:lvlText w:val=""/>
      <w:lvlJc w:val="left"/>
      <w:pPr>
        <w:ind w:left="5400" w:hanging="360"/>
      </w:pPr>
      <w:rPr>
        <w:rFonts w:ascii="Symbol" w:hAnsi="Symbol" w:hint="default"/>
      </w:rPr>
    </w:lvl>
    <w:lvl w:ilvl="7" w:tplc="E9D2B686">
      <w:start w:val="1"/>
      <w:numFmt w:val="bullet"/>
      <w:lvlText w:val="o"/>
      <w:lvlJc w:val="left"/>
      <w:pPr>
        <w:ind w:left="6120" w:hanging="360"/>
      </w:pPr>
      <w:rPr>
        <w:rFonts w:ascii="Courier New" w:hAnsi="Courier New" w:hint="default"/>
      </w:rPr>
    </w:lvl>
    <w:lvl w:ilvl="8" w:tplc="E7621C4A">
      <w:start w:val="1"/>
      <w:numFmt w:val="bullet"/>
      <w:lvlText w:val=""/>
      <w:lvlJc w:val="left"/>
      <w:pPr>
        <w:ind w:left="6840" w:hanging="360"/>
      </w:pPr>
      <w:rPr>
        <w:rFonts w:ascii="Wingdings" w:hAnsi="Wingdings" w:hint="default"/>
      </w:rPr>
    </w:lvl>
  </w:abstractNum>
  <w:abstractNum w:abstractNumId="28" w15:restartNumberingAfterBreak="0">
    <w:nsid w:val="3709B023"/>
    <w:multiLevelType w:val="hybridMultilevel"/>
    <w:tmpl w:val="FFFFFFFF"/>
    <w:lvl w:ilvl="0" w:tplc="C278F970">
      <w:start w:val="1"/>
      <w:numFmt w:val="bullet"/>
      <w:lvlText w:val="-"/>
      <w:lvlJc w:val="left"/>
      <w:pPr>
        <w:ind w:left="1080" w:hanging="360"/>
      </w:pPr>
      <w:rPr>
        <w:rFonts w:ascii="Aptos" w:hAnsi="Aptos" w:hint="default"/>
      </w:rPr>
    </w:lvl>
    <w:lvl w:ilvl="1" w:tplc="0B28732E">
      <w:start w:val="1"/>
      <w:numFmt w:val="bullet"/>
      <w:lvlText w:val="o"/>
      <w:lvlJc w:val="left"/>
      <w:pPr>
        <w:ind w:left="1800" w:hanging="360"/>
      </w:pPr>
      <w:rPr>
        <w:rFonts w:ascii="Courier New" w:hAnsi="Courier New" w:hint="default"/>
      </w:rPr>
    </w:lvl>
    <w:lvl w:ilvl="2" w:tplc="13A636A0">
      <w:start w:val="1"/>
      <w:numFmt w:val="bullet"/>
      <w:lvlText w:val=""/>
      <w:lvlJc w:val="left"/>
      <w:pPr>
        <w:ind w:left="2520" w:hanging="360"/>
      </w:pPr>
      <w:rPr>
        <w:rFonts w:ascii="Wingdings" w:hAnsi="Wingdings" w:hint="default"/>
      </w:rPr>
    </w:lvl>
    <w:lvl w:ilvl="3" w:tplc="E746F3A8">
      <w:start w:val="1"/>
      <w:numFmt w:val="bullet"/>
      <w:lvlText w:val=""/>
      <w:lvlJc w:val="left"/>
      <w:pPr>
        <w:ind w:left="3240" w:hanging="360"/>
      </w:pPr>
      <w:rPr>
        <w:rFonts w:ascii="Symbol" w:hAnsi="Symbol" w:hint="default"/>
      </w:rPr>
    </w:lvl>
    <w:lvl w:ilvl="4" w:tplc="F94A2C6C">
      <w:start w:val="1"/>
      <w:numFmt w:val="bullet"/>
      <w:lvlText w:val="o"/>
      <w:lvlJc w:val="left"/>
      <w:pPr>
        <w:ind w:left="3960" w:hanging="360"/>
      </w:pPr>
      <w:rPr>
        <w:rFonts w:ascii="Courier New" w:hAnsi="Courier New" w:hint="default"/>
      </w:rPr>
    </w:lvl>
    <w:lvl w:ilvl="5" w:tplc="A900EAF0">
      <w:start w:val="1"/>
      <w:numFmt w:val="bullet"/>
      <w:lvlText w:val=""/>
      <w:lvlJc w:val="left"/>
      <w:pPr>
        <w:ind w:left="4680" w:hanging="360"/>
      </w:pPr>
      <w:rPr>
        <w:rFonts w:ascii="Wingdings" w:hAnsi="Wingdings" w:hint="default"/>
      </w:rPr>
    </w:lvl>
    <w:lvl w:ilvl="6" w:tplc="B672A326">
      <w:start w:val="1"/>
      <w:numFmt w:val="bullet"/>
      <w:lvlText w:val=""/>
      <w:lvlJc w:val="left"/>
      <w:pPr>
        <w:ind w:left="5400" w:hanging="360"/>
      </w:pPr>
      <w:rPr>
        <w:rFonts w:ascii="Symbol" w:hAnsi="Symbol" w:hint="default"/>
      </w:rPr>
    </w:lvl>
    <w:lvl w:ilvl="7" w:tplc="5FEEC21E">
      <w:start w:val="1"/>
      <w:numFmt w:val="bullet"/>
      <w:lvlText w:val="o"/>
      <w:lvlJc w:val="left"/>
      <w:pPr>
        <w:ind w:left="6120" w:hanging="360"/>
      </w:pPr>
      <w:rPr>
        <w:rFonts w:ascii="Courier New" w:hAnsi="Courier New" w:hint="default"/>
      </w:rPr>
    </w:lvl>
    <w:lvl w:ilvl="8" w:tplc="9A88D41C">
      <w:start w:val="1"/>
      <w:numFmt w:val="bullet"/>
      <w:lvlText w:val=""/>
      <w:lvlJc w:val="left"/>
      <w:pPr>
        <w:ind w:left="6840" w:hanging="360"/>
      </w:pPr>
      <w:rPr>
        <w:rFonts w:ascii="Wingdings" w:hAnsi="Wingdings" w:hint="default"/>
      </w:rPr>
    </w:lvl>
  </w:abstractNum>
  <w:abstractNum w:abstractNumId="29" w15:restartNumberingAfterBreak="0">
    <w:nsid w:val="37E420EC"/>
    <w:multiLevelType w:val="hybridMultilevel"/>
    <w:tmpl w:val="FFFFFFFF"/>
    <w:lvl w:ilvl="0" w:tplc="77A44E32">
      <w:start w:val="1"/>
      <w:numFmt w:val="bullet"/>
      <w:lvlText w:val=""/>
      <w:lvlJc w:val="left"/>
      <w:pPr>
        <w:ind w:left="720" w:hanging="360"/>
      </w:pPr>
      <w:rPr>
        <w:rFonts w:ascii="Symbol" w:hAnsi="Symbol" w:hint="default"/>
      </w:rPr>
    </w:lvl>
    <w:lvl w:ilvl="1" w:tplc="3E92DC10">
      <w:start w:val="1"/>
      <w:numFmt w:val="bullet"/>
      <w:lvlText w:val="o"/>
      <w:lvlJc w:val="left"/>
      <w:pPr>
        <w:ind w:left="1440" w:hanging="360"/>
      </w:pPr>
      <w:rPr>
        <w:rFonts w:ascii="Courier New" w:hAnsi="Courier New" w:hint="default"/>
      </w:rPr>
    </w:lvl>
    <w:lvl w:ilvl="2" w:tplc="EA647FB4">
      <w:start w:val="1"/>
      <w:numFmt w:val="bullet"/>
      <w:lvlText w:val=""/>
      <w:lvlJc w:val="left"/>
      <w:pPr>
        <w:ind w:left="2160" w:hanging="360"/>
      </w:pPr>
      <w:rPr>
        <w:rFonts w:ascii="Wingdings" w:hAnsi="Wingdings" w:hint="default"/>
      </w:rPr>
    </w:lvl>
    <w:lvl w:ilvl="3" w:tplc="A8AEAE16">
      <w:start w:val="1"/>
      <w:numFmt w:val="bullet"/>
      <w:lvlText w:val=""/>
      <w:lvlJc w:val="left"/>
      <w:pPr>
        <w:ind w:left="2880" w:hanging="360"/>
      </w:pPr>
      <w:rPr>
        <w:rFonts w:ascii="Symbol" w:hAnsi="Symbol" w:hint="default"/>
      </w:rPr>
    </w:lvl>
    <w:lvl w:ilvl="4" w:tplc="1F50AD82">
      <w:start w:val="1"/>
      <w:numFmt w:val="bullet"/>
      <w:lvlText w:val="o"/>
      <w:lvlJc w:val="left"/>
      <w:pPr>
        <w:ind w:left="3600" w:hanging="360"/>
      </w:pPr>
      <w:rPr>
        <w:rFonts w:ascii="Courier New" w:hAnsi="Courier New" w:hint="default"/>
      </w:rPr>
    </w:lvl>
    <w:lvl w:ilvl="5" w:tplc="EB920406">
      <w:start w:val="1"/>
      <w:numFmt w:val="bullet"/>
      <w:lvlText w:val=""/>
      <w:lvlJc w:val="left"/>
      <w:pPr>
        <w:ind w:left="4320" w:hanging="360"/>
      </w:pPr>
      <w:rPr>
        <w:rFonts w:ascii="Wingdings" w:hAnsi="Wingdings" w:hint="default"/>
      </w:rPr>
    </w:lvl>
    <w:lvl w:ilvl="6" w:tplc="B35EAB54">
      <w:start w:val="1"/>
      <w:numFmt w:val="bullet"/>
      <w:lvlText w:val=""/>
      <w:lvlJc w:val="left"/>
      <w:pPr>
        <w:ind w:left="5040" w:hanging="360"/>
      </w:pPr>
      <w:rPr>
        <w:rFonts w:ascii="Symbol" w:hAnsi="Symbol" w:hint="default"/>
      </w:rPr>
    </w:lvl>
    <w:lvl w:ilvl="7" w:tplc="46A4570C">
      <w:start w:val="1"/>
      <w:numFmt w:val="bullet"/>
      <w:lvlText w:val="o"/>
      <w:lvlJc w:val="left"/>
      <w:pPr>
        <w:ind w:left="5760" w:hanging="360"/>
      </w:pPr>
      <w:rPr>
        <w:rFonts w:ascii="Courier New" w:hAnsi="Courier New" w:hint="default"/>
      </w:rPr>
    </w:lvl>
    <w:lvl w:ilvl="8" w:tplc="D3FCEE84">
      <w:start w:val="1"/>
      <w:numFmt w:val="bullet"/>
      <w:lvlText w:val=""/>
      <w:lvlJc w:val="left"/>
      <w:pPr>
        <w:ind w:left="6480" w:hanging="360"/>
      </w:pPr>
      <w:rPr>
        <w:rFonts w:ascii="Wingdings" w:hAnsi="Wingdings" w:hint="default"/>
      </w:rPr>
    </w:lvl>
  </w:abstractNum>
  <w:abstractNum w:abstractNumId="30" w15:restartNumberingAfterBreak="0">
    <w:nsid w:val="392659FF"/>
    <w:multiLevelType w:val="hybridMultilevel"/>
    <w:tmpl w:val="FFFFFFFF"/>
    <w:lvl w:ilvl="0" w:tplc="245C66F2">
      <w:start w:val="1"/>
      <w:numFmt w:val="bullet"/>
      <w:lvlText w:val=""/>
      <w:lvlJc w:val="left"/>
      <w:pPr>
        <w:ind w:left="720" w:hanging="360"/>
      </w:pPr>
      <w:rPr>
        <w:rFonts w:ascii="Symbol" w:hAnsi="Symbol" w:hint="default"/>
      </w:rPr>
    </w:lvl>
    <w:lvl w:ilvl="1" w:tplc="B0F2E7C0">
      <w:start w:val="1"/>
      <w:numFmt w:val="bullet"/>
      <w:lvlText w:val="o"/>
      <w:lvlJc w:val="left"/>
      <w:pPr>
        <w:ind w:left="1440" w:hanging="360"/>
      </w:pPr>
      <w:rPr>
        <w:rFonts w:ascii="Courier New" w:hAnsi="Courier New" w:hint="default"/>
      </w:rPr>
    </w:lvl>
    <w:lvl w:ilvl="2" w:tplc="5D5E475A">
      <w:start w:val="1"/>
      <w:numFmt w:val="bullet"/>
      <w:lvlText w:val=""/>
      <w:lvlJc w:val="left"/>
      <w:pPr>
        <w:ind w:left="2160" w:hanging="360"/>
      </w:pPr>
      <w:rPr>
        <w:rFonts w:ascii="Wingdings" w:hAnsi="Wingdings" w:hint="default"/>
      </w:rPr>
    </w:lvl>
    <w:lvl w:ilvl="3" w:tplc="D506E446">
      <w:start w:val="1"/>
      <w:numFmt w:val="bullet"/>
      <w:lvlText w:val=""/>
      <w:lvlJc w:val="left"/>
      <w:pPr>
        <w:ind w:left="2880" w:hanging="360"/>
      </w:pPr>
      <w:rPr>
        <w:rFonts w:ascii="Symbol" w:hAnsi="Symbol" w:hint="default"/>
      </w:rPr>
    </w:lvl>
    <w:lvl w:ilvl="4" w:tplc="08AAA442">
      <w:start w:val="1"/>
      <w:numFmt w:val="bullet"/>
      <w:lvlText w:val="o"/>
      <w:lvlJc w:val="left"/>
      <w:pPr>
        <w:ind w:left="3600" w:hanging="360"/>
      </w:pPr>
      <w:rPr>
        <w:rFonts w:ascii="Courier New" w:hAnsi="Courier New" w:hint="default"/>
      </w:rPr>
    </w:lvl>
    <w:lvl w:ilvl="5" w:tplc="0C9E58F0">
      <w:start w:val="1"/>
      <w:numFmt w:val="bullet"/>
      <w:lvlText w:val=""/>
      <w:lvlJc w:val="left"/>
      <w:pPr>
        <w:ind w:left="4320" w:hanging="360"/>
      </w:pPr>
      <w:rPr>
        <w:rFonts w:ascii="Wingdings" w:hAnsi="Wingdings" w:hint="default"/>
      </w:rPr>
    </w:lvl>
    <w:lvl w:ilvl="6" w:tplc="43B02D58">
      <w:start w:val="1"/>
      <w:numFmt w:val="bullet"/>
      <w:lvlText w:val=""/>
      <w:lvlJc w:val="left"/>
      <w:pPr>
        <w:ind w:left="5040" w:hanging="360"/>
      </w:pPr>
      <w:rPr>
        <w:rFonts w:ascii="Symbol" w:hAnsi="Symbol" w:hint="default"/>
      </w:rPr>
    </w:lvl>
    <w:lvl w:ilvl="7" w:tplc="F4446A98">
      <w:start w:val="1"/>
      <w:numFmt w:val="bullet"/>
      <w:lvlText w:val="o"/>
      <w:lvlJc w:val="left"/>
      <w:pPr>
        <w:ind w:left="5760" w:hanging="360"/>
      </w:pPr>
      <w:rPr>
        <w:rFonts w:ascii="Courier New" w:hAnsi="Courier New" w:hint="default"/>
      </w:rPr>
    </w:lvl>
    <w:lvl w:ilvl="8" w:tplc="E1947EC6">
      <w:start w:val="1"/>
      <w:numFmt w:val="bullet"/>
      <w:lvlText w:val=""/>
      <w:lvlJc w:val="left"/>
      <w:pPr>
        <w:ind w:left="6480" w:hanging="360"/>
      </w:pPr>
      <w:rPr>
        <w:rFonts w:ascii="Wingdings" w:hAnsi="Wingdings" w:hint="default"/>
      </w:rPr>
    </w:lvl>
  </w:abstractNum>
  <w:abstractNum w:abstractNumId="31" w15:restartNumberingAfterBreak="0">
    <w:nsid w:val="3F881785"/>
    <w:multiLevelType w:val="hybridMultilevel"/>
    <w:tmpl w:val="4D540C8A"/>
    <w:lvl w:ilvl="0" w:tplc="EA78B9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239626"/>
    <w:multiLevelType w:val="hybridMultilevel"/>
    <w:tmpl w:val="FFFFFFFF"/>
    <w:lvl w:ilvl="0" w:tplc="8EB8A338">
      <w:start w:val="1"/>
      <w:numFmt w:val="bullet"/>
      <w:lvlText w:val=""/>
      <w:lvlJc w:val="left"/>
      <w:pPr>
        <w:ind w:left="720" w:hanging="360"/>
      </w:pPr>
      <w:rPr>
        <w:rFonts w:ascii="Symbol" w:hAnsi="Symbol" w:hint="default"/>
      </w:rPr>
    </w:lvl>
    <w:lvl w:ilvl="1" w:tplc="2A600C04">
      <w:start w:val="1"/>
      <w:numFmt w:val="bullet"/>
      <w:lvlText w:val="o"/>
      <w:lvlJc w:val="left"/>
      <w:pPr>
        <w:ind w:left="1440" w:hanging="360"/>
      </w:pPr>
      <w:rPr>
        <w:rFonts w:ascii="Courier New" w:hAnsi="Courier New" w:hint="default"/>
      </w:rPr>
    </w:lvl>
    <w:lvl w:ilvl="2" w:tplc="5BE25922">
      <w:start w:val="1"/>
      <w:numFmt w:val="bullet"/>
      <w:lvlText w:val=""/>
      <w:lvlJc w:val="left"/>
      <w:pPr>
        <w:ind w:left="2160" w:hanging="360"/>
      </w:pPr>
      <w:rPr>
        <w:rFonts w:ascii="Wingdings" w:hAnsi="Wingdings" w:hint="default"/>
      </w:rPr>
    </w:lvl>
    <w:lvl w:ilvl="3" w:tplc="04B29A3E">
      <w:start w:val="1"/>
      <w:numFmt w:val="bullet"/>
      <w:lvlText w:val=""/>
      <w:lvlJc w:val="left"/>
      <w:pPr>
        <w:ind w:left="2880" w:hanging="360"/>
      </w:pPr>
      <w:rPr>
        <w:rFonts w:ascii="Symbol" w:hAnsi="Symbol" w:hint="default"/>
      </w:rPr>
    </w:lvl>
    <w:lvl w:ilvl="4" w:tplc="D2FCCBB4">
      <w:start w:val="1"/>
      <w:numFmt w:val="bullet"/>
      <w:lvlText w:val="o"/>
      <w:lvlJc w:val="left"/>
      <w:pPr>
        <w:ind w:left="3600" w:hanging="360"/>
      </w:pPr>
      <w:rPr>
        <w:rFonts w:ascii="Courier New" w:hAnsi="Courier New" w:hint="default"/>
      </w:rPr>
    </w:lvl>
    <w:lvl w:ilvl="5" w:tplc="68889BA8">
      <w:start w:val="1"/>
      <w:numFmt w:val="bullet"/>
      <w:lvlText w:val=""/>
      <w:lvlJc w:val="left"/>
      <w:pPr>
        <w:ind w:left="4320" w:hanging="360"/>
      </w:pPr>
      <w:rPr>
        <w:rFonts w:ascii="Wingdings" w:hAnsi="Wingdings" w:hint="default"/>
      </w:rPr>
    </w:lvl>
    <w:lvl w:ilvl="6" w:tplc="EAA8ED8E">
      <w:start w:val="1"/>
      <w:numFmt w:val="bullet"/>
      <w:lvlText w:val=""/>
      <w:lvlJc w:val="left"/>
      <w:pPr>
        <w:ind w:left="5040" w:hanging="360"/>
      </w:pPr>
      <w:rPr>
        <w:rFonts w:ascii="Symbol" w:hAnsi="Symbol" w:hint="default"/>
      </w:rPr>
    </w:lvl>
    <w:lvl w:ilvl="7" w:tplc="E0EE9F8A">
      <w:start w:val="1"/>
      <w:numFmt w:val="bullet"/>
      <w:lvlText w:val="o"/>
      <w:lvlJc w:val="left"/>
      <w:pPr>
        <w:ind w:left="5760" w:hanging="360"/>
      </w:pPr>
      <w:rPr>
        <w:rFonts w:ascii="Courier New" w:hAnsi="Courier New" w:hint="default"/>
      </w:rPr>
    </w:lvl>
    <w:lvl w:ilvl="8" w:tplc="E7E843FC">
      <w:start w:val="1"/>
      <w:numFmt w:val="bullet"/>
      <w:lvlText w:val=""/>
      <w:lvlJc w:val="left"/>
      <w:pPr>
        <w:ind w:left="6480" w:hanging="360"/>
      </w:pPr>
      <w:rPr>
        <w:rFonts w:ascii="Wingdings" w:hAnsi="Wingdings" w:hint="default"/>
      </w:rPr>
    </w:lvl>
  </w:abstractNum>
  <w:abstractNum w:abstractNumId="33" w15:restartNumberingAfterBreak="0">
    <w:nsid w:val="422A11DE"/>
    <w:multiLevelType w:val="hybridMultilevel"/>
    <w:tmpl w:val="DC6A5058"/>
    <w:lvl w:ilvl="0" w:tplc="E348D4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87534"/>
    <w:multiLevelType w:val="hybridMultilevel"/>
    <w:tmpl w:val="FFFFFFFF"/>
    <w:lvl w:ilvl="0" w:tplc="F12CB3E4">
      <w:start w:val="1"/>
      <w:numFmt w:val="bullet"/>
      <w:lvlText w:val=""/>
      <w:lvlJc w:val="left"/>
      <w:pPr>
        <w:ind w:left="720" w:hanging="360"/>
      </w:pPr>
      <w:rPr>
        <w:rFonts w:ascii="Symbol" w:hAnsi="Symbol" w:hint="default"/>
      </w:rPr>
    </w:lvl>
    <w:lvl w:ilvl="1" w:tplc="B77A4124">
      <w:start w:val="1"/>
      <w:numFmt w:val="bullet"/>
      <w:lvlText w:val="o"/>
      <w:lvlJc w:val="left"/>
      <w:pPr>
        <w:ind w:left="1440" w:hanging="360"/>
      </w:pPr>
      <w:rPr>
        <w:rFonts w:ascii="Courier New" w:hAnsi="Courier New" w:hint="default"/>
      </w:rPr>
    </w:lvl>
    <w:lvl w:ilvl="2" w:tplc="7E62FA10">
      <w:start w:val="1"/>
      <w:numFmt w:val="bullet"/>
      <w:lvlText w:val=""/>
      <w:lvlJc w:val="left"/>
      <w:pPr>
        <w:ind w:left="2160" w:hanging="360"/>
      </w:pPr>
      <w:rPr>
        <w:rFonts w:ascii="Wingdings" w:hAnsi="Wingdings" w:hint="default"/>
      </w:rPr>
    </w:lvl>
    <w:lvl w:ilvl="3" w:tplc="F878A0FC">
      <w:start w:val="1"/>
      <w:numFmt w:val="bullet"/>
      <w:lvlText w:val=""/>
      <w:lvlJc w:val="left"/>
      <w:pPr>
        <w:ind w:left="2880" w:hanging="360"/>
      </w:pPr>
      <w:rPr>
        <w:rFonts w:ascii="Symbol" w:hAnsi="Symbol" w:hint="default"/>
      </w:rPr>
    </w:lvl>
    <w:lvl w:ilvl="4" w:tplc="961E943A">
      <w:start w:val="1"/>
      <w:numFmt w:val="bullet"/>
      <w:lvlText w:val="o"/>
      <w:lvlJc w:val="left"/>
      <w:pPr>
        <w:ind w:left="3600" w:hanging="360"/>
      </w:pPr>
      <w:rPr>
        <w:rFonts w:ascii="Courier New" w:hAnsi="Courier New" w:hint="default"/>
      </w:rPr>
    </w:lvl>
    <w:lvl w:ilvl="5" w:tplc="1424FB28">
      <w:start w:val="1"/>
      <w:numFmt w:val="bullet"/>
      <w:lvlText w:val=""/>
      <w:lvlJc w:val="left"/>
      <w:pPr>
        <w:ind w:left="4320" w:hanging="360"/>
      </w:pPr>
      <w:rPr>
        <w:rFonts w:ascii="Wingdings" w:hAnsi="Wingdings" w:hint="default"/>
      </w:rPr>
    </w:lvl>
    <w:lvl w:ilvl="6" w:tplc="EAAC7DFE">
      <w:start w:val="1"/>
      <w:numFmt w:val="bullet"/>
      <w:lvlText w:val=""/>
      <w:lvlJc w:val="left"/>
      <w:pPr>
        <w:ind w:left="5040" w:hanging="360"/>
      </w:pPr>
      <w:rPr>
        <w:rFonts w:ascii="Symbol" w:hAnsi="Symbol" w:hint="default"/>
      </w:rPr>
    </w:lvl>
    <w:lvl w:ilvl="7" w:tplc="F5CC15B8">
      <w:start w:val="1"/>
      <w:numFmt w:val="bullet"/>
      <w:lvlText w:val="o"/>
      <w:lvlJc w:val="left"/>
      <w:pPr>
        <w:ind w:left="5760" w:hanging="360"/>
      </w:pPr>
      <w:rPr>
        <w:rFonts w:ascii="Courier New" w:hAnsi="Courier New" w:hint="default"/>
      </w:rPr>
    </w:lvl>
    <w:lvl w:ilvl="8" w:tplc="A502D2C4">
      <w:start w:val="1"/>
      <w:numFmt w:val="bullet"/>
      <w:lvlText w:val=""/>
      <w:lvlJc w:val="left"/>
      <w:pPr>
        <w:ind w:left="6480" w:hanging="360"/>
      </w:pPr>
      <w:rPr>
        <w:rFonts w:ascii="Wingdings" w:hAnsi="Wingdings" w:hint="default"/>
      </w:rPr>
    </w:lvl>
  </w:abstractNum>
  <w:abstractNum w:abstractNumId="35" w15:restartNumberingAfterBreak="0">
    <w:nsid w:val="442B764A"/>
    <w:multiLevelType w:val="multilevel"/>
    <w:tmpl w:val="1D1284F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44BC1BCE"/>
    <w:multiLevelType w:val="hybridMultilevel"/>
    <w:tmpl w:val="2298A99C"/>
    <w:lvl w:ilvl="0" w:tplc="7D84C626">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E3DCC9"/>
    <w:multiLevelType w:val="hybridMultilevel"/>
    <w:tmpl w:val="FFFFFFFF"/>
    <w:lvl w:ilvl="0" w:tplc="3018727A">
      <w:start w:val="1"/>
      <w:numFmt w:val="bullet"/>
      <w:lvlText w:val=""/>
      <w:lvlJc w:val="left"/>
      <w:pPr>
        <w:ind w:left="720" w:hanging="360"/>
      </w:pPr>
      <w:rPr>
        <w:rFonts w:ascii="Symbol" w:hAnsi="Symbol" w:hint="default"/>
      </w:rPr>
    </w:lvl>
    <w:lvl w:ilvl="1" w:tplc="24FC5804">
      <w:start w:val="1"/>
      <w:numFmt w:val="bullet"/>
      <w:lvlText w:val="o"/>
      <w:lvlJc w:val="left"/>
      <w:pPr>
        <w:ind w:left="1440" w:hanging="360"/>
      </w:pPr>
      <w:rPr>
        <w:rFonts w:ascii="Courier New" w:hAnsi="Courier New" w:hint="default"/>
      </w:rPr>
    </w:lvl>
    <w:lvl w:ilvl="2" w:tplc="F95A9A58">
      <w:start w:val="1"/>
      <w:numFmt w:val="bullet"/>
      <w:lvlText w:val=""/>
      <w:lvlJc w:val="left"/>
      <w:pPr>
        <w:ind w:left="2160" w:hanging="360"/>
      </w:pPr>
      <w:rPr>
        <w:rFonts w:ascii="Wingdings" w:hAnsi="Wingdings" w:hint="default"/>
      </w:rPr>
    </w:lvl>
    <w:lvl w:ilvl="3" w:tplc="9E687DA4">
      <w:start w:val="1"/>
      <w:numFmt w:val="bullet"/>
      <w:lvlText w:val=""/>
      <w:lvlJc w:val="left"/>
      <w:pPr>
        <w:ind w:left="2880" w:hanging="360"/>
      </w:pPr>
      <w:rPr>
        <w:rFonts w:ascii="Symbol" w:hAnsi="Symbol" w:hint="default"/>
      </w:rPr>
    </w:lvl>
    <w:lvl w:ilvl="4" w:tplc="6DF6F3A0">
      <w:start w:val="1"/>
      <w:numFmt w:val="bullet"/>
      <w:lvlText w:val="o"/>
      <w:lvlJc w:val="left"/>
      <w:pPr>
        <w:ind w:left="3600" w:hanging="360"/>
      </w:pPr>
      <w:rPr>
        <w:rFonts w:ascii="Courier New" w:hAnsi="Courier New" w:hint="default"/>
      </w:rPr>
    </w:lvl>
    <w:lvl w:ilvl="5" w:tplc="09BA73C0">
      <w:start w:val="1"/>
      <w:numFmt w:val="bullet"/>
      <w:lvlText w:val=""/>
      <w:lvlJc w:val="left"/>
      <w:pPr>
        <w:ind w:left="4320" w:hanging="360"/>
      </w:pPr>
      <w:rPr>
        <w:rFonts w:ascii="Wingdings" w:hAnsi="Wingdings" w:hint="default"/>
      </w:rPr>
    </w:lvl>
    <w:lvl w:ilvl="6" w:tplc="F762EC5A">
      <w:start w:val="1"/>
      <w:numFmt w:val="bullet"/>
      <w:lvlText w:val=""/>
      <w:lvlJc w:val="left"/>
      <w:pPr>
        <w:ind w:left="5040" w:hanging="360"/>
      </w:pPr>
      <w:rPr>
        <w:rFonts w:ascii="Symbol" w:hAnsi="Symbol" w:hint="default"/>
      </w:rPr>
    </w:lvl>
    <w:lvl w:ilvl="7" w:tplc="B72EDC8E">
      <w:start w:val="1"/>
      <w:numFmt w:val="bullet"/>
      <w:lvlText w:val="o"/>
      <w:lvlJc w:val="left"/>
      <w:pPr>
        <w:ind w:left="5760" w:hanging="360"/>
      </w:pPr>
      <w:rPr>
        <w:rFonts w:ascii="Courier New" w:hAnsi="Courier New" w:hint="default"/>
      </w:rPr>
    </w:lvl>
    <w:lvl w:ilvl="8" w:tplc="B0A8968A">
      <w:start w:val="1"/>
      <w:numFmt w:val="bullet"/>
      <w:lvlText w:val=""/>
      <w:lvlJc w:val="left"/>
      <w:pPr>
        <w:ind w:left="6480" w:hanging="360"/>
      </w:pPr>
      <w:rPr>
        <w:rFonts w:ascii="Wingdings" w:hAnsi="Wingdings" w:hint="default"/>
      </w:rPr>
    </w:lvl>
  </w:abstractNum>
  <w:abstractNum w:abstractNumId="38" w15:restartNumberingAfterBreak="0">
    <w:nsid w:val="46D97715"/>
    <w:multiLevelType w:val="hybridMultilevel"/>
    <w:tmpl w:val="FFFFFFFF"/>
    <w:lvl w:ilvl="0" w:tplc="F40C28BA">
      <w:start w:val="1"/>
      <w:numFmt w:val="bullet"/>
      <w:lvlText w:val="-"/>
      <w:lvlJc w:val="left"/>
      <w:pPr>
        <w:ind w:left="1440" w:hanging="360"/>
      </w:pPr>
      <w:rPr>
        <w:rFonts w:ascii="Aptos" w:hAnsi="Aptos" w:hint="default"/>
      </w:rPr>
    </w:lvl>
    <w:lvl w:ilvl="1" w:tplc="B48499E6">
      <w:start w:val="1"/>
      <w:numFmt w:val="bullet"/>
      <w:lvlText w:val="o"/>
      <w:lvlJc w:val="left"/>
      <w:pPr>
        <w:ind w:left="2160" w:hanging="360"/>
      </w:pPr>
      <w:rPr>
        <w:rFonts w:ascii="Courier New" w:hAnsi="Courier New" w:hint="default"/>
      </w:rPr>
    </w:lvl>
    <w:lvl w:ilvl="2" w:tplc="B9464122">
      <w:start w:val="1"/>
      <w:numFmt w:val="bullet"/>
      <w:lvlText w:val=""/>
      <w:lvlJc w:val="left"/>
      <w:pPr>
        <w:ind w:left="2880" w:hanging="360"/>
      </w:pPr>
      <w:rPr>
        <w:rFonts w:ascii="Wingdings" w:hAnsi="Wingdings" w:hint="default"/>
      </w:rPr>
    </w:lvl>
    <w:lvl w:ilvl="3" w:tplc="182A5D5A">
      <w:start w:val="1"/>
      <w:numFmt w:val="bullet"/>
      <w:lvlText w:val=""/>
      <w:lvlJc w:val="left"/>
      <w:pPr>
        <w:ind w:left="3600" w:hanging="360"/>
      </w:pPr>
      <w:rPr>
        <w:rFonts w:ascii="Symbol" w:hAnsi="Symbol" w:hint="default"/>
      </w:rPr>
    </w:lvl>
    <w:lvl w:ilvl="4" w:tplc="9CEEF2BE">
      <w:start w:val="1"/>
      <w:numFmt w:val="bullet"/>
      <w:lvlText w:val="o"/>
      <w:lvlJc w:val="left"/>
      <w:pPr>
        <w:ind w:left="4320" w:hanging="360"/>
      </w:pPr>
      <w:rPr>
        <w:rFonts w:ascii="Courier New" w:hAnsi="Courier New" w:hint="default"/>
      </w:rPr>
    </w:lvl>
    <w:lvl w:ilvl="5" w:tplc="1542D9F6">
      <w:start w:val="1"/>
      <w:numFmt w:val="bullet"/>
      <w:lvlText w:val=""/>
      <w:lvlJc w:val="left"/>
      <w:pPr>
        <w:ind w:left="5040" w:hanging="360"/>
      </w:pPr>
      <w:rPr>
        <w:rFonts w:ascii="Wingdings" w:hAnsi="Wingdings" w:hint="default"/>
      </w:rPr>
    </w:lvl>
    <w:lvl w:ilvl="6" w:tplc="61961628">
      <w:start w:val="1"/>
      <w:numFmt w:val="bullet"/>
      <w:lvlText w:val=""/>
      <w:lvlJc w:val="left"/>
      <w:pPr>
        <w:ind w:left="5760" w:hanging="360"/>
      </w:pPr>
      <w:rPr>
        <w:rFonts w:ascii="Symbol" w:hAnsi="Symbol" w:hint="default"/>
      </w:rPr>
    </w:lvl>
    <w:lvl w:ilvl="7" w:tplc="69E86C3A">
      <w:start w:val="1"/>
      <w:numFmt w:val="bullet"/>
      <w:lvlText w:val="o"/>
      <w:lvlJc w:val="left"/>
      <w:pPr>
        <w:ind w:left="6480" w:hanging="360"/>
      </w:pPr>
      <w:rPr>
        <w:rFonts w:ascii="Courier New" w:hAnsi="Courier New" w:hint="default"/>
      </w:rPr>
    </w:lvl>
    <w:lvl w:ilvl="8" w:tplc="76F86B4A">
      <w:start w:val="1"/>
      <w:numFmt w:val="bullet"/>
      <w:lvlText w:val=""/>
      <w:lvlJc w:val="left"/>
      <w:pPr>
        <w:ind w:left="7200" w:hanging="360"/>
      </w:pPr>
      <w:rPr>
        <w:rFonts w:ascii="Wingdings" w:hAnsi="Wingdings" w:hint="default"/>
      </w:rPr>
    </w:lvl>
  </w:abstractNum>
  <w:abstractNum w:abstractNumId="39" w15:restartNumberingAfterBreak="0">
    <w:nsid w:val="474BD67C"/>
    <w:multiLevelType w:val="hybridMultilevel"/>
    <w:tmpl w:val="FFFFFFFF"/>
    <w:lvl w:ilvl="0" w:tplc="32C07D28">
      <w:start w:val="1"/>
      <w:numFmt w:val="bullet"/>
      <w:lvlText w:val=""/>
      <w:lvlJc w:val="left"/>
      <w:pPr>
        <w:ind w:left="1080" w:hanging="360"/>
      </w:pPr>
      <w:rPr>
        <w:rFonts w:ascii="Symbol" w:hAnsi="Symbol" w:hint="default"/>
      </w:rPr>
    </w:lvl>
    <w:lvl w:ilvl="1" w:tplc="EC7624AE">
      <w:start w:val="1"/>
      <w:numFmt w:val="bullet"/>
      <w:lvlText w:val="o"/>
      <w:lvlJc w:val="left"/>
      <w:pPr>
        <w:ind w:left="1800" w:hanging="360"/>
      </w:pPr>
      <w:rPr>
        <w:rFonts w:ascii="Courier New" w:hAnsi="Courier New" w:hint="default"/>
      </w:rPr>
    </w:lvl>
    <w:lvl w:ilvl="2" w:tplc="78B66612">
      <w:start w:val="1"/>
      <w:numFmt w:val="bullet"/>
      <w:lvlText w:val=""/>
      <w:lvlJc w:val="left"/>
      <w:pPr>
        <w:ind w:left="2520" w:hanging="360"/>
      </w:pPr>
      <w:rPr>
        <w:rFonts w:ascii="Wingdings" w:hAnsi="Wingdings" w:hint="default"/>
      </w:rPr>
    </w:lvl>
    <w:lvl w:ilvl="3" w:tplc="53287A9A">
      <w:start w:val="1"/>
      <w:numFmt w:val="bullet"/>
      <w:lvlText w:val=""/>
      <w:lvlJc w:val="left"/>
      <w:pPr>
        <w:ind w:left="3240" w:hanging="360"/>
      </w:pPr>
      <w:rPr>
        <w:rFonts w:ascii="Symbol" w:hAnsi="Symbol" w:hint="default"/>
      </w:rPr>
    </w:lvl>
    <w:lvl w:ilvl="4" w:tplc="E35CC62A">
      <w:start w:val="1"/>
      <w:numFmt w:val="bullet"/>
      <w:lvlText w:val="o"/>
      <w:lvlJc w:val="left"/>
      <w:pPr>
        <w:ind w:left="3960" w:hanging="360"/>
      </w:pPr>
      <w:rPr>
        <w:rFonts w:ascii="Courier New" w:hAnsi="Courier New" w:hint="default"/>
      </w:rPr>
    </w:lvl>
    <w:lvl w:ilvl="5" w:tplc="B72A3BCA">
      <w:start w:val="1"/>
      <w:numFmt w:val="bullet"/>
      <w:lvlText w:val=""/>
      <w:lvlJc w:val="left"/>
      <w:pPr>
        <w:ind w:left="4680" w:hanging="360"/>
      </w:pPr>
      <w:rPr>
        <w:rFonts w:ascii="Wingdings" w:hAnsi="Wingdings" w:hint="default"/>
      </w:rPr>
    </w:lvl>
    <w:lvl w:ilvl="6" w:tplc="3C085F00">
      <w:start w:val="1"/>
      <w:numFmt w:val="bullet"/>
      <w:lvlText w:val=""/>
      <w:lvlJc w:val="left"/>
      <w:pPr>
        <w:ind w:left="5400" w:hanging="360"/>
      </w:pPr>
      <w:rPr>
        <w:rFonts w:ascii="Symbol" w:hAnsi="Symbol" w:hint="default"/>
      </w:rPr>
    </w:lvl>
    <w:lvl w:ilvl="7" w:tplc="0436EDB2">
      <w:start w:val="1"/>
      <w:numFmt w:val="bullet"/>
      <w:lvlText w:val="o"/>
      <w:lvlJc w:val="left"/>
      <w:pPr>
        <w:ind w:left="6120" w:hanging="360"/>
      </w:pPr>
      <w:rPr>
        <w:rFonts w:ascii="Courier New" w:hAnsi="Courier New" w:hint="default"/>
      </w:rPr>
    </w:lvl>
    <w:lvl w:ilvl="8" w:tplc="8DDE194A">
      <w:start w:val="1"/>
      <w:numFmt w:val="bullet"/>
      <w:lvlText w:val=""/>
      <w:lvlJc w:val="left"/>
      <w:pPr>
        <w:ind w:left="6840" w:hanging="360"/>
      </w:pPr>
      <w:rPr>
        <w:rFonts w:ascii="Wingdings" w:hAnsi="Wingdings" w:hint="default"/>
      </w:rPr>
    </w:lvl>
  </w:abstractNum>
  <w:abstractNum w:abstractNumId="40" w15:restartNumberingAfterBreak="0">
    <w:nsid w:val="4B97CA7C"/>
    <w:multiLevelType w:val="hybridMultilevel"/>
    <w:tmpl w:val="FFFFFFFF"/>
    <w:lvl w:ilvl="0" w:tplc="379495D4">
      <w:start w:val="1"/>
      <w:numFmt w:val="bullet"/>
      <w:lvlText w:val=""/>
      <w:lvlJc w:val="left"/>
      <w:pPr>
        <w:ind w:left="720" w:hanging="360"/>
      </w:pPr>
      <w:rPr>
        <w:rFonts w:ascii="Symbol" w:hAnsi="Symbol" w:hint="default"/>
      </w:rPr>
    </w:lvl>
    <w:lvl w:ilvl="1" w:tplc="4A7E1BD4">
      <w:start w:val="1"/>
      <w:numFmt w:val="bullet"/>
      <w:lvlText w:val="o"/>
      <w:lvlJc w:val="left"/>
      <w:pPr>
        <w:ind w:left="1440" w:hanging="360"/>
      </w:pPr>
      <w:rPr>
        <w:rFonts w:ascii="Courier New" w:hAnsi="Courier New" w:hint="default"/>
      </w:rPr>
    </w:lvl>
    <w:lvl w:ilvl="2" w:tplc="DAAC8044">
      <w:start w:val="1"/>
      <w:numFmt w:val="bullet"/>
      <w:lvlText w:val=""/>
      <w:lvlJc w:val="left"/>
      <w:pPr>
        <w:ind w:left="2160" w:hanging="360"/>
      </w:pPr>
      <w:rPr>
        <w:rFonts w:ascii="Wingdings" w:hAnsi="Wingdings" w:hint="default"/>
      </w:rPr>
    </w:lvl>
    <w:lvl w:ilvl="3" w:tplc="34C6DF32">
      <w:start w:val="1"/>
      <w:numFmt w:val="bullet"/>
      <w:lvlText w:val=""/>
      <w:lvlJc w:val="left"/>
      <w:pPr>
        <w:ind w:left="2880" w:hanging="360"/>
      </w:pPr>
      <w:rPr>
        <w:rFonts w:ascii="Symbol" w:hAnsi="Symbol" w:hint="default"/>
      </w:rPr>
    </w:lvl>
    <w:lvl w:ilvl="4" w:tplc="463848F8">
      <w:start w:val="1"/>
      <w:numFmt w:val="bullet"/>
      <w:lvlText w:val="o"/>
      <w:lvlJc w:val="left"/>
      <w:pPr>
        <w:ind w:left="3600" w:hanging="360"/>
      </w:pPr>
      <w:rPr>
        <w:rFonts w:ascii="Courier New" w:hAnsi="Courier New" w:hint="default"/>
      </w:rPr>
    </w:lvl>
    <w:lvl w:ilvl="5" w:tplc="CD2E0BEC">
      <w:start w:val="1"/>
      <w:numFmt w:val="bullet"/>
      <w:lvlText w:val=""/>
      <w:lvlJc w:val="left"/>
      <w:pPr>
        <w:ind w:left="4320" w:hanging="360"/>
      </w:pPr>
      <w:rPr>
        <w:rFonts w:ascii="Wingdings" w:hAnsi="Wingdings" w:hint="default"/>
      </w:rPr>
    </w:lvl>
    <w:lvl w:ilvl="6" w:tplc="B8FAFC0A">
      <w:start w:val="1"/>
      <w:numFmt w:val="bullet"/>
      <w:lvlText w:val=""/>
      <w:lvlJc w:val="left"/>
      <w:pPr>
        <w:ind w:left="5040" w:hanging="360"/>
      </w:pPr>
      <w:rPr>
        <w:rFonts w:ascii="Symbol" w:hAnsi="Symbol" w:hint="default"/>
      </w:rPr>
    </w:lvl>
    <w:lvl w:ilvl="7" w:tplc="B4BC01E0">
      <w:start w:val="1"/>
      <w:numFmt w:val="bullet"/>
      <w:lvlText w:val="o"/>
      <w:lvlJc w:val="left"/>
      <w:pPr>
        <w:ind w:left="5760" w:hanging="360"/>
      </w:pPr>
      <w:rPr>
        <w:rFonts w:ascii="Courier New" w:hAnsi="Courier New" w:hint="default"/>
      </w:rPr>
    </w:lvl>
    <w:lvl w:ilvl="8" w:tplc="379CC5F0">
      <w:start w:val="1"/>
      <w:numFmt w:val="bullet"/>
      <w:lvlText w:val=""/>
      <w:lvlJc w:val="left"/>
      <w:pPr>
        <w:ind w:left="6480" w:hanging="360"/>
      </w:pPr>
      <w:rPr>
        <w:rFonts w:ascii="Wingdings" w:hAnsi="Wingdings" w:hint="default"/>
      </w:rPr>
    </w:lvl>
  </w:abstractNum>
  <w:abstractNum w:abstractNumId="41" w15:restartNumberingAfterBreak="0">
    <w:nsid w:val="4D1A9B7D"/>
    <w:multiLevelType w:val="hybridMultilevel"/>
    <w:tmpl w:val="FFFFFFFF"/>
    <w:lvl w:ilvl="0" w:tplc="D17C3BC2">
      <w:start w:val="1"/>
      <w:numFmt w:val="bullet"/>
      <w:lvlText w:val=""/>
      <w:lvlJc w:val="left"/>
      <w:pPr>
        <w:ind w:left="720" w:hanging="360"/>
      </w:pPr>
      <w:rPr>
        <w:rFonts w:ascii="Symbol" w:hAnsi="Symbol" w:hint="default"/>
      </w:rPr>
    </w:lvl>
    <w:lvl w:ilvl="1" w:tplc="D0CA8C40">
      <w:start w:val="1"/>
      <w:numFmt w:val="bullet"/>
      <w:lvlText w:val="o"/>
      <w:lvlJc w:val="left"/>
      <w:pPr>
        <w:ind w:left="1440" w:hanging="360"/>
      </w:pPr>
      <w:rPr>
        <w:rFonts w:ascii="Courier New" w:hAnsi="Courier New" w:hint="default"/>
      </w:rPr>
    </w:lvl>
    <w:lvl w:ilvl="2" w:tplc="0D68D226">
      <w:start w:val="1"/>
      <w:numFmt w:val="bullet"/>
      <w:lvlText w:val=""/>
      <w:lvlJc w:val="left"/>
      <w:pPr>
        <w:ind w:left="2160" w:hanging="360"/>
      </w:pPr>
      <w:rPr>
        <w:rFonts w:ascii="Wingdings" w:hAnsi="Wingdings" w:hint="default"/>
      </w:rPr>
    </w:lvl>
    <w:lvl w:ilvl="3" w:tplc="8C40E1DE">
      <w:start w:val="1"/>
      <w:numFmt w:val="bullet"/>
      <w:lvlText w:val=""/>
      <w:lvlJc w:val="left"/>
      <w:pPr>
        <w:ind w:left="2880" w:hanging="360"/>
      </w:pPr>
      <w:rPr>
        <w:rFonts w:ascii="Symbol" w:hAnsi="Symbol" w:hint="default"/>
      </w:rPr>
    </w:lvl>
    <w:lvl w:ilvl="4" w:tplc="C256118C">
      <w:start w:val="1"/>
      <w:numFmt w:val="bullet"/>
      <w:lvlText w:val="o"/>
      <w:lvlJc w:val="left"/>
      <w:pPr>
        <w:ind w:left="3600" w:hanging="360"/>
      </w:pPr>
      <w:rPr>
        <w:rFonts w:ascii="Courier New" w:hAnsi="Courier New" w:hint="default"/>
      </w:rPr>
    </w:lvl>
    <w:lvl w:ilvl="5" w:tplc="A84258C8">
      <w:start w:val="1"/>
      <w:numFmt w:val="bullet"/>
      <w:lvlText w:val=""/>
      <w:lvlJc w:val="left"/>
      <w:pPr>
        <w:ind w:left="4320" w:hanging="360"/>
      </w:pPr>
      <w:rPr>
        <w:rFonts w:ascii="Wingdings" w:hAnsi="Wingdings" w:hint="default"/>
      </w:rPr>
    </w:lvl>
    <w:lvl w:ilvl="6" w:tplc="89DA0376">
      <w:start w:val="1"/>
      <w:numFmt w:val="bullet"/>
      <w:lvlText w:val=""/>
      <w:lvlJc w:val="left"/>
      <w:pPr>
        <w:ind w:left="5040" w:hanging="360"/>
      </w:pPr>
      <w:rPr>
        <w:rFonts w:ascii="Symbol" w:hAnsi="Symbol" w:hint="default"/>
      </w:rPr>
    </w:lvl>
    <w:lvl w:ilvl="7" w:tplc="3E84B3BE">
      <w:start w:val="1"/>
      <w:numFmt w:val="bullet"/>
      <w:lvlText w:val="o"/>
      <w:lvlJc w:val="left"/>
      <w:pPr>
        <w:ind w:left="5760" w:hanging="360"/>
      </w:pPr>
      <w:rPr>
        <w:rFonts w:ascii="Courier New" w:hAnsi="Courier New" w:hint="default"/>
      </w:rPr>
    </w:lvl>
    <w:lvl w:ilvl="8" w:tplc="0D586CF4">
      <w:start w:val="1"/>
      <w:numFmt w:val="bullet"/>
      <w:lvlText w:val=""/>
      <w:lvlJc w:val="left"/>
      <w:pPr>
        <w:ind w:left="6480" w:hanging="360"/>
      </w:pPr>
      <w:rPr>
        <w:rFonts w:ascii="Wingdings" w:hAnsi="Wingdings" w:hint="default"/>
      </w:rPr>
    </w:lvl>
  </w:abstractNum>
  <w:abstractNum w:abstractNumId="42" w15:restartNumberingAfterBreak="0">
    <w:nsid w:val="4E8E3A82"/>
    <w:multiLevelType w:val="hybridMultilevel"/>
    <w:tmpl w:val="FFFFFFFF"/>
    <w:lvl w:ilvl="0" w:tplc="D918283A">
      <w:start w:val="1"/>
      <w:numFmt w:val="bullet"/>
      <w:lvlText w:val="-"/>
      <w:lvlJc w:val="left"/>
      <w:pPr>
        <w:ind w:left="1080" w:hanging="360"/>
      </w:pPr>
      <w:rPr>
        <w:rFonts w:ascii="Aptos" w:hAnsi="Aptos" w:hint="default"/>
      </w:rPr>
    </w:lvl>
    <w:lvl w:ilvl="1" w:tplc="A64C275C">
      <w:start w:val="1"/>
      <w:numFmt w:val="bullet"/>
      <w:lvlText w:val="o"/>
      <w:lvlJc w:val="left"/>
      <w:pPr>
        <w:ind w:left="1800" w:hanging="360"/>
      </w:pPr>
      <w:rPr>
        <w:rFonts w:ascii="Courier New" w:hAnsi="Courier New" w:hint="default"/>
      </w:rPr>
    </w:lvl>
    <w:lvl w:ilvl="2" w:tplc="7BB0A340">
      <w:start w:val="1"/>
      <w:numFmt w:val="bullet"/>
      <w:lvlText w:val=""/>
      <w:lvlJc w:val="left"/>
      <w:pPr>
        <w:ind w:left="2520" w:hanging="360"/>
      </w:pPr>
      <w:rPr>
        <w:rFonts w:ascii="Wingdings" w:hAnsi="Wingdings" w:hint="default"/>
      </w:rPr>
    </w:lvl>
    <w:lvl w:ilvl="3" w:tplc="6E1244D4">
      <w:start w:val="1"/>
      <w:numFmt w:val="bullet"/>
      <w:lvlText w:val=""/>
      <w:lvlJc w:val="left"/>
      <w:pPr>
        <w:ind w:left="3240" w:hanging="360"/>
      </w:pPr>
      <w:rPr>
        <w:rFonts w:ascii="Symbol" w:hAnsi="Symbol" w:hint="default"/>
      </w:rPr>
    </w:lvl>
    <w:lvl w:ilvl="4" w:tplc="06FE86F6">
      <w:start w:val="1"/>
      <w:numFmt w:val="bullet"/>
      <w:lvlText w:val="o"/>
      <w:lvlJc w:val="left"/>
      <w:pPr>
        <w:ind w:left="3960" w:hanging="360"/>
      </w:pPr>
      <w:rPr>
        <w:rFonts w:ascii="Courier New" w:hAnsi="Courier New" w:hint="default"/>
      </w:rPr>
    </w:lvl>
    <w:lvl w:ilvl="5" w:tplc="0A4E9846">
      <w:start w:val="1"/>
      <w:numFmt w:val="bullet"/>
      <w:lvlText w:val=""/>
      <w:lvlJc w:val="left"/>
      <w:pPr>
        <w:ind w:left="4680" w:hanging="360"/>
      </w:pPr>
      <w:rPr>
        <w:rFonts w:ascii="Wingdings" w:hAnsi="Wingdings" w:hint="default"/>
      </w:rPr>
    </w:lvl>
    <w:lvl w:ilvl="6" w:tplc="4F6EA9F4">
      <w:start w:val="1"/>
      <w:numFmt w:val="bullet"/>
      <w:lvlText w:val=""/>
      <w:lvlJc w:val="left"/>
      <w:pPr>
        <w:ind w:left="5400" w:hanging="360"/>
      </w:pPr>
      <w:rPr>
        <w:rFonts w:ascii="Symbol" w:hAnsi="Symbol" w:hint="default"/>
      </w:rPr>
    </w:lvl>
    <w:lvl w:ilvl="7" w:tplc="794CD504">
      <w:start w:val="1"/>
      <w:numFmt w:val="bullet"/>
      <w:lvlText w:val="o"/>
      <w:lvlJc w:val="left"/>
      <w:pPr>
        <w:ind w:left="6120" w:hanging="360"/>
      </w:pPr>
      <w:rPr>
        <w:rFonts w:ascii="Courier New" w:hAnsi="Courier New" w:hint="default"/>
      </w:rPr>
    </w:lvl>
    <w:lvl w:ilvl="8" w:tplc="8314248E">
      <w:start w:val="1"/>
      <w:numFmt w:val="bullet"/>
      <w:lvlText w:val=""/>
      <w:lvlJc w:val="left"/>
      <w:pPr>
        <w:ind w:left="6840" w:hanging="360"/>
      </w:pPr>
      <w:rPr>
        <w:rFonts w:ascii="Wingdings" w:hAnsi="Wingdings" w:hint="default"/>
      </w:rPr>
    </w:lvl>
  </w:abstractNum>
  <w:abstractNum w:abstractNumId="43" w15:restartNumberingAfterBreak="0">
    <w:nsid w:val="51177C72"/>
    <w:multiLevelType w:val="hybridMultilevel"/>
    <w:tmpl w:val="E73EE8CC"/>
    <w:lvl w:ilvl="0" w:tplc="81B22C2E">
      <w:start w:val="1"/>
      <w:numFmt w:val="bullet"/>
      <w:lvlText w:val=""/>
      <w:lvlJc w:val="left"/>
      <w:pPr>
        <w:ind w:left="720" w:hanging="360"/>
      </w:pPr>
      <w:rPr>
        <w:rFonts w:ascii="Symbol" w:hAnsi="Symbol" w:hint="default"/>
      </w:rPr>
    </w:lvl>
    <w:lvl w:ilvl="1" w:tplc="6C72EB32">
      <w:start w:val="1"/>
      <w:numFmt w:val="bullet"/>
      <w:lvlText w:val="o"/>
      <w:lvlJc w:val="left"/>
      <w:pPr>
        <w:ind w:left="1440" w:hanging="360"/>
      </w:pPr>
      <w:rPr>
        <w:rFonts w:ascii="Courier New" w:hAnsi="Courier New" w:hint="default"/>
      </w:rPr>
    </w:lvl>
    <w:lvl w:ilvl="2" w:tplc="8ED61FBA">
      <w:start w:val="1"/>
      <w:numFmt w:val="bullet"/>
      <w:lvlText w:val=""/>
      <w:lvlJc w:val="left"/>
      <w:pPr>
        <w:ind w:left="2160" w:hanging="360"/>
      </w:pPr>
      <w:rPr>
        <w:rFonts w:ascii="Wingdings" w:hAnsi="Wingdings" w:hint="default"/>
      </w:rPr>
    </w:lvl>
    <w:lvl w:ilvl="3" w:tplc="8D7C32A8">
      <w:start w:val="1"/>
      <w:numFmt w:val="bullet"/>
      <w:lvlText w:val=""/>
      <w:lvlJc w:val="left"/>
      <w:pPr>
        <w:ind w:left="2880" w:hanging="360"/>
      </w:pPr>
      <w:rPr>
        <w:rFonts w:ascii="Symbol" w:hAnsi="Symbol" w:hint="default"/>
      </w:rPr>
    </w:lvl>
    <w:lvl w:ilvl="4" w:tplc="D7069EE2">
      <w:start w:val="1"/>
      <w:numFmt w:val="bullet"/>
      <w:lvlText w:val="o"/>
      <w:lvlJc w:val="left"/>
      <w:pPr>
        <w:ind w:left="3600" w:hanging="360"/>
      </w:pPr>
      <w:rPr>
        <w:rFonts w:ascii="Courier New" w:hAnsi="Courier New" w:hint="default"/>
      </w:rPr>
    </w:lvl>
    <w:lvl w:ilvl="5" w:tplc="AF68AB02">
      <w:start w:val="1"/>
      <w:numFmt w:val="bullet"/>
      <w:lvlText w:val=""/>
      <w:lvlJc w:val="left"/>
      <w:pPr>
        <w:ind w:left="4320" w:hanging="360"/>
      </w:pPr>
      <w:rPr>
        <w:rFonts w:ascii="Wingdings" w:hAnsi="Wingdings" w:hint="default"/>
      </w:rPr>
    </w:lvl>
    <w:lvl w:ilvl="6" w:tplc="0B1A2F5C">
      <w:start w:val="1"/>
      <w:numFmt w:val="bullet"/>
      <w:lvlText w:val=""/>
      <w:lvlJc w:val="left"/>
      <w:pPr>
        <w:ind w:left="5040" w:hanging="360"/>
      </w:pPr>
      <w:rPr>
        <w:rFonts w:ascii="Symbol" w:hAnsi="Symbol" w:hint="default"/>
      </w:rPr>
    </w:lvl>
    <w:lvl w:ilvl="7" w:tplc="4126A2A0">
      <w:start w:val="1"/>
      <w:numFmt w:val="bullet"/>
      <w:lvlText w:val="o"/>
      <w:lvlJc w:val="left"/>
      <w:pPr>
        <w:ind w:left="5760" w:hanging="360"/>
      </w:pPr>
      <w:rPr>
        <w:rFonts w:ascii="Courier New" w:hAnsi="Courier New" w:hint="default"/>
      </w:rPr>
    </w:lvl>
    <w:lvl w:ilvl="8" w:tplc="669CC916">
      <w:start w:val="1"/>
      <w:numFmt w:val="bullet"/>
      <w:lvlText w:val=""/>
      <w:lvlJc w:val="left"/>
      <w:pPr>
        <w:ind w:left="6480" w:hanging="360"/>
      </w:pPr>
      <w:rPr>
        <w:rFonts w:ascii="Wingdings" w:hAnsi="Wingdings" w:hint="default"/>
      </w:rPr>
    </w:lvl>
  </w:abstractNum>
  <w:abstractNum w:abstractNumId="44" w15:restartNumberingAfterBreak="0">
    <w:nsid w:val="547ABB3F"/>
    <w:multiLevelType w:val="hybridMultilevel"/>
    <w:tmpl w:val="FFFFFFFF"/>
    <w:lvl w:ilvl="0" w:tplc="0932472E">
      <w:start w:val="1"/>
      <w:numFmt w:val="bullet"/>
      <w:lvlText w:val=""/>
      <w:lvlJc w:val="left"/>
      <w:pPr>
        <w:ind w:left="720" w:hanging="360"/>
      </w:pPr>
      <w:rPr>
        <w:rFonts w:ascii="Symbol" w:hAnsi="Symbol" w:hint="default"/>
      </w:rPr>
    </w:lvl>
    <w:lvl w:ilvl="1" w:tplc="257678DA">
      <w:start w:val="1"/>
      <w:numFmt w:val="bullet"/>
      <w:lvlText w:val="o"/>
      <w:lvlJc w:val="left"/>
      <w:pPr>
        <w:ind w:left="1440" w:hanging="360"/>
      </w:pPr>
      <w:rPr>
        <w:rFonts w:ascii="Courier New" w:hAnsi="Courier New" w:hint="default"/>
      </w:rPr>
    </w:lvl>
    <w:lvl w:ilvl="2" w:tplc="BDE699D2">
      <w:start w:val="1"/>
      <w:numFmt w:val="bullet"/>
      <w:lvlText w:val=""/>
      <w:lvlJc w:val="left"/>
      <w:pPr>
        <w:ind w:left="2160" w:hanging="360"/>
      </w:pPr>
      <w:rPr>
        <w:rFonts w:ascii="Wingdings" w:hAnsi="Wingdings" w:hint="default"/>
      </w:rPr>
    </w:lvl>
    <w:lvl w:ilvl="3" w:tplc="74429E7C">
      <w:start w:val="1"/>
      <w:numFmt w:val="bullet"/>
      <w:lvlText w:val=""/>
      <w:lvlJc w:val="left"/>
      <w:pPr>
        <w:ind w:left="2880" w:hanging="360"/>
      </w:pPr>
      <w:rPr>
        <w:rFonts w:ascii="Symbol" w:hAnsi="Symbol" w:hint="default"/>
      </w:rPr>
    </w:lvl>
    <w:lvl w:ilvl="4" w:tplc="AB624E08">
      <w:start w:val="1"/>
      <w:numFmt w:val="bullet"/>
      <w:lvlText w:val="o"/>
      <w:lvlJc w:val="left"/>
      <w:pPr>
        <w:ind w:left="3600" w:hanging="360"/>
      </w:pPr>
      <w:rPr>
        <w:rFonts w:ascii="Courier New" w:hAnsi="Courier New" w:hint="default"/>
      </w:rPr>
    </w:lvl>
    <w:lvl w:ilvl="5" w:tplc="0ED67106">
      <w:start w:val="1"/>
      <w:numFmt w:val="bullet"/>
      <w:lvlText w:val=""/>
      <w:lvlJc w:val="left"/>
      <w:pPr>
        <w:ind w:left="4320" w:hanging="360"/>
      </w:pPr>
      <w:rPr>
        <w:rFonts w:ascii="Wingdings" w:hAnsi="Wingdings" w:hint="default"/>
      </w:rPr>
    </w:lvl>
    <w:lvl w:ilvl="6" w:tplc="5FD83978">
      <w:start w:val="1"/>
      <w:numFmt w:val="bullet"/>
      <w:lvlText w:val=""/>
      <w:lvlJc w:val="left"/>
      <w:pPr>
        <w:ind w:left="5040" w:hanging="360"/>
      </w:pPr>
      <w:rPr>
        <w:rFonts w:ascii="Symbol" w:hAnsi="Symbol" w:hint="default"/>
      </w:rPr>
    </w:lvl>
    <w:lvl w:ilvl="7" w:tplc="33549A36">
      <w:start w:val="1"/>
      <w:numFmt w:val="bullet"/>
      <w:lvlText w:val="o"/>
      <w:lvlJc w:val="left"/>
      <w:pPr>
        <w:ind w:left="5760" w:hanging="360"/>
      </w:pPr>
      <w:rPr>
        <w:rFonts w:ascii="Courier New" w:hAnsi="Courier New" w:hint="default"/>
      </w:rPr>
    </w:lvl>
    <w:lvl w:ilvl="8" w:tplc="8B6ACCA4">
      <w:start w:val="1"/>
      <w:numFmt w:val="bullet"/>
      <w:lvlText w:val=""/>
      <w:lvlJc w:val="left"/>
      <w:pPr>
        <w:ind w:left="6480" w:hanging="360"/>
      </w:pPr>
      <w:rPr>
        <w:rFonts w:ascii="Wingdings" w:hAnsi="Wingdings" w:hint="default"/>
      </w:rPr>
    </w:lvl>
  </w:abstractNum>
  <w:abstractNum w:abstractNumId="45" w15:restartNumberingAfterBreak="0">
    <w:nsid w:val="54B0F288"/>
    <w:multiLevelType w:val="hybridMultilevel"/>
    <w:tmpl w:val="FFFFFFFF"/>
    <w:lvl w:ilvl="0" w:tplc="4A2CFDCC">
      <w:start w:val="1"/>
      <w:numFmt w:val="bullet"/>
      <w:lvlText w:val=""/>
      <w:lvlJc w:val="left"/>
      <w:pPr>
        <w:ind w:left="720" w:hanging="360"/>
      </w:pPr>
      <w:rPr>
        <w:rFonts w:ascii="Symbol" w:hAnsi="Symbol" w:hint="default"/>
      </w:rPr>
    </w:lvl>
    <w:lvl w:ilvl="1" w:tplc="36FCB4A6">
      <w:start w:val="1"/>
      <w:numFmt w:val="bullet"/>
      <w:lvlText w:val="o"/>
      <w:lvlJc w:val="left"/>
      <w:pPr>
        <w:ind w:left="1440" w:hanging="360"/>
      </w:pPr>
      <w:rPr>
        <w:rFonts w:ascii="Courier New" w:hAnsi="Courier New" w:hint="default"/>
      </w:rPr>
    </w:lvl>
    <w:lvl w:ilvl="2" w:tplc="F67E09B0">
      <w:start w:val="1"/>
      <w:numFmt w:val="bullet"/>
      <w:lvlText w:val=""/>
      <w:lvlJc w:val="left"/>
      <w:pPr>
        <w:ind w:left="2160" w:hanging="360"/>
      </w:pPr>
      <w:rPr>
        <w:rFonts w:ascii="Wingdings" w:hAnsi="Wingdings" w:hint="default"/>
      </w:rPr>
    </w:lvl>
    <w:lvl w:ilvl="3" w:tplc="2250D462">
      <w:start w:val="1"/>
      <w:numFmt w:val="bullet"/>
      <w:lvlText w:val=""/>
      <w:lvlJc w:val="left"/>
      <w:pPr>
        <w:ind w:left="2880" w:hanging="360"/>
      </w:pPr>
      <w:rPr>
        <w:rFonts w:ascii="Symbol" w:hAnsi="Symbol" w:hint="default"/>
      </w:rPr>
    </w:lvl>
    <w:lvl w:ilvl="4" w:tplc="36D6124A">
      <w:start w:val="1"/>
      <w:numFmt w:val="bullet"/>
      <w:lvlText w:val="o"/>
      <w:lvlJc w:val="left"/>
      <w:pPr>
        <w:ind w:left="3600" w:hanging="360"/>
      </w:pPr>
      <w:rPr>
        <w:rFonts w:ascii="Courier New" w:hAnsi="Courier New" w:hint="default"/>
      </w:rPr>
    </w:lvl>
    <w:lvl w:ilvl="5" w:tplc="190E8F78">
      <w:start w:val="1"/>
      <w:numFmt w:val="bullet"/>
      <w:lvlText w:val=""/>
      <w:lvlJc w:val="left"/>
      <w:pPr>
        <w:ind w:left="4320" w:hanging="360"/>
      </w:pPr>
      <w:rPr>
        <w:rFonts w:ascii="Wingdings" w:hAnsi="Wingdings" w:hint="default"/>
      </w:rPr>
    </w:lvl>
    <w:lvl w:ilvl="6" w:tplc="5650B2F4">
      <w:start w:val="1"/>
      <w:numFmt w:val="bullet"/>
      <w:lvlText w:val=""/>
      <w:lvlJc w:val="left"/>
      <w:pPr>
        <w:ind w:left="5040" w:hanging="360"/>
      </w:pPr>
      <w:rPr>
        <w:rFonts w:ascii="Symbol" w:hAnsi="Symbol" w:hint="default"/>
      </w:rPr>
    </w:lvl>
    <w:lvl w:ilvl="7" w:tplc="B0EAB892">
      <w:start w:val="1"/>
      <w:numFmt w:val="bullet"/>
      <w:lvlText w:val="o"/>
      <w:lvlJc w:val="left"/>
      <w:pPr>
        <w:ind w:left="5760" w:hanging="360"/>
      </w:pPr>
      <w:rPr>
        <w:rFonts w:ascii="Courier New" w:hAnsi="Courier New" w:hint="default"/>
      </w:rPr>
    </w:lvl>
    <w:lvl w:ilvl="8" w:tplc="6BCC0470">
      <w:start w:val="1"/>
      <w:numFmt w:val="bullet"/>
      <w:lvlText w:val=""/>
      <w:lvlJc w:val="left"/>
      <w:pPr>
        <w:ind w:left="6480" w:hanging="360"/>
      </w:pPr>
      <w:rPr>
        <w:rFonts w:ascii="Wingdings" w:hAnsi="Wingdings" w:hint="default"/>
      </w:rPr>
    </w:lvl>
  </w:abstractNum>
  <w:abstractNum w:abstractNumId="46" w15:restartNumberingAfterBreak="0">
    <w:nsid w:val="55EEEF27"/>
    <w:multiLevelType w:val="hybridMultilevel"/>
    <w:tmpl w:val="EADA303E"/>
    <w:lvl w:ilvl="0" w:tplc="2222E594">
      <w:start w:val="1"/>
      <w:numFmt w:val="bullet"/>
      <w:lvlText w:val=""/>
      <w:lvlJc w:val="left"/>
      <w:pPr>
        <w:ind w:left="720" w:hanging="360"/>
      </w:pPr>
      <w:rPr>
        <w:rFonts w:ascii="Symbol" w:hAnsi="Symbol" w:hint="default"/>
      </w:rPr>
    </w:lvl>
    <w:lvl w:ilvl="1" w:tplc="E9AAD2E4">
      <w:start w:val="1"/>
      <w:numFmt w:val="bullet"/>
      <w:lvlText w:val="o"/>
      <w:lvlJc w:val="left"/>
      <w:pPr>
        <w:ind w:left="1440" w:hanging="360"/>
      </w:pPr>
      <w:rPr>
        <w:rFonts w:ascii="Courier New" w:hAnsi="Courier New" w:hint="default"/>
      </w:rPr>
    </w:lvl>
    <w:lvl w:ilvl="2" w:tplc="FD600862">
      <w:start w:val="1"/>
      <w:numFmt w:val="bullet"/>
      <w:lvlText w:val=""/>
      <w:lvlJc w:val="left"/>
      <w:pPr>
        <w:ind w:left="2160" w:hanging="360"/>
      </w:pPr>
      <w:rPr>
        <w:rFonts w:ascii="Wingdings" w:hAnsi="Wingdings" w:hint="default"/>
      </w:rPr>
    </w:lvl>
    <w:lvl w:ilvl="3" w:tplc="ED34A0AE">
      <w:start w:val="1"/>
      <w:numFmt w:val="bullet"/>
      <w:lvlText w:val=""/>
      <w:lvlJc w:val="left"/>
      <w:pPr>
        <w:ind w:left="2880" w:hanging="360"/>
      </w:pPr>
      <w:rPr>
        <w:rFonts w:ascii="Symbol" w:hAnsi="Symbol" w:hint="default"/>
      </w:rPr>
    </w:lvl>
    <w:lvl w:ilvl="4" w:tplc="D2640006">
      <w:start w:val="1"/>
      <w:numFmt w:val="bullet"/>
      <w:lvlText w:val="o"/>
      <w:lvlJc w:val="left"/>
      <w:pPr>
        <w:ind w:left="3600" w:hanging="360"/>
      </w:pPr>
      <w:rPr>
        <w:rFonts w:ascii="Courier New" w:hAnsi="Courier New" w:hint="default"/>
      </w:rPr>
    </w:lvl>
    <w:lvl w:ilvl="5" w:tplc="43D4ACE0">
      <w:start w:val="1"/>
      <w:numFmt w:val="bullet"/>
      <w:lvlText w:val=""/>
      <w:lvlJc w:val="left"/>
      <w:pPr>
        <w:ind w:left="4320" w:hanging="360"/>
      </w:pPr>
      <w:rPr>
        <w:rFonts w:ascii="Wingdings" w:hAnsi="Wingdings" w:hint="default"/>
      </w:rPr>
    </w:lvl>
    <w:lvl w:ilvl="6" w:tplc="835E409C">
      <w:start w:val="1"/>
      <w:numFmt w:val="bullet"/>
      <w:lvlText w:val=""/>
      <w:lvlJc w:val="left"/>
      <w:pPr>
        <w:ind w:left="5040" w:hanging="360"/>
      </w:pPr>
      <w:rPr>
        <w:rFonts w:ascii="Symbol" w:hAnsi="Symbol" w:hint="default"/>
      </w:rPr>
    </w:lvl>
    <w:lvl w:ilvl="7" w:tplc="111A7154">
      <w:start w:val="1"/>
      <w:numFmt w:val="bullet"/>
      <w:lvlText w:val="o"/>
      <w:lvlJc w:val="left"/>
      <w:pPr>
        <w:ind w:left="5760" w:hanging="360"/>
      </w:pPr>
      <w:rPr>
        <w:rFonts w:ascii="Courier New" w:hAnsi="Courier New" w:hint="default"/>
      </w:rPr>
    </w:lvl>
    <w:lvl w:ilvl="8" w:tplc="461E7780">
      <w:start w:val="1"/>
      <w:numFmt w:val="bullet"/>
      <w:lvlText w:val=""/>
      <w:lvlJc w:val="left"/>
      <w:pPr>
        <w:ind w:left="6480" w:hanging="360"/>
      </w:pPr>
      <w:rPr>
        <w:rFonts w:ascii="Wingdings" w:hAnsi="Wingdings" w:hint="default"/>
      </w:rPr>
    </w:lvl>
  </w:abstractNum>
  <w:abstractNum w:abstractNumId="47" w15:restartNumberingAfterBreak="0">
    <w:nsid w:val="5BFA4C9D"/>
    <w:multiLevelType w:val="multilevel"/>
    <w:tmpl w:val="2C5ADCF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DEB527"/>
    <w:multiLevelType w:val="hybridMultilevel"/>
    <w:tmpl w:val="FFFFFFFF"/>
    <w:lvl w:ilvl="0" w:tplc="99D2A99E">
      <w:start w:val="1"/>
      <w:numFmt w:val="bullet"/>
      <w:lvlText w:val=""/>
      <w:lvlJc w:val="left"/>
      <w:pPr>
        <w:ind w:left="720" w:hanging="360"/>
      </w:pPr>
      <w:rPr>
        <w:rFonts w:ascii="Symbol" w:hAnsi="Symbol" w:hint="default"/>
      </w:rPr>
    </w:lvl>
    <w:lvl w:ilvl="1" w:tplc="7B840876">
      <w:start w:val="1"/>
      <w:numFmt w:val="bullet"/>
      <w:lvlText w:val="o"/>
      <w:lvlJc w:val="left"/>
      <w:pPr>
        <w:ind w:left="1440" w:hanging="360"/>
      </w:pPr>
      <w:rPr>
        <w:rFonts w:ascii="Courier New" w:hAnsi="Courier New" w:hint="default"/>
      </w:rPr>
    </w:lvl>
    <w:lvl w:ilvl="2" w:tplc="E488BD04">
      <w:start w:val="1"/>
      <w:numFmt w:val="bullet"/>
      <w:lvlText w:val=""/>
      <w:lvlJc w:val="left"/>
      <w:pPr>
        <w:ind w:left="2160" w:hanging="360"/>
      </w:pPr>
      <w:rPr>
        <w:rFonts w:ascii="Wingdings" w:hAnsi="Wingdings" w:hint="default"/>
      </w:rPr>
    </w:lvl>
    <w:lvl w:ilvl="3" w:tplc="E60C1412">
      <w:start w:val="1"/>
      <w:numFmt w:val="bullet"/>
      <w:lvlText w:val=""/>
      <w:lvlJc w:val="left"/>
      <w:pPr>
        <w:ind w:left="2880" w:hanging="360"/>
      </w:pPr>
      <w:rPr>
        <w:rFonts w:ascii="Symbol" w:hAnsi="Symbol" w:hint="default"/>
      </w:rPr>
    </w:lvl>
    <w:lvl w:ilvl="4" w:tplc="6C26590A">
      <w:start w:val="1"/>
      <w:numFmt w:val="bullet"/>
      <w:lvlText w:val="o"/>
      <w:lvlJc w:val="left"/>
      <w:pPr>
        <w:ind w:left="3600" w:hanging="360"/>
      </w:pPr>
      <w:rPr>
        <w:rFonts w:ascii="Courier New" w:hAnsi="Courier New" w:hint="default"/>
      </w:rPr>
    </w:lvl>
    <w:lvl w:ilvl="5" w:tplc="6E96F31C">
      <w:start w:val="1"/>
      <w:numFmt w:val="bullet"/>
      <w:lvlText w:val=""/>
      <w:lvlJc w:val="left"/>
      <w:pPr>
        <w:ind w:left="4320" w:hanging="360"/>
      </w:pPr>
      <w:rPr>
        <w:rFonts w:ascii="Wingdings" w:hAnsi="Wingdings" w:hint="default"/>
      </w:rPr>
    </w:lvl>
    <w:lvl w:ilvl="6" w:tplc="0AFA9DB0">
      <w:start w:val="1"/>
      <w:numFmt w:val="bullet"/>
      <w:lvlText w:val=""/>
      <w:lvlJc w:val="left"/>
      <w:pPr>
        <w:ind w:left="5040" w:hanging="360"/>
      </w:pPr>
      <w:rPr>
        <w:rFonts w:ascii="Symbol" w:hAnsi="Symbol" w:hint="default"/>
      </w:rPr>
    </w:lvl>
    <w:lvl w:ilvl="7" w:tplc="F40C2A16">
      <w:start w:val="1"/>
      <w:numFmt w:val="bullet"/>
      <w:lvlText w:val="o"/>
      <w:lvlJc w:val="left"/>
      <w:pPr>
        <w:ind w:left="5760" w:hanging="360"/>
      </w:pPr>
      <w:rPr>
        <w:rFonts w:ascii="Courier New" w:hAnsi="Courier New" w:hint="default"/>
      </w:rPr>
    </w:lvl>
    <w:lvl w:ilvl="8" w:tplc="D51C0F2E">
      <w:start w:val="1"/>
      <w:numFmt w:val="bullet"/>
      <w:lvlText w:val=""/>
      <w:lvlJc w:val="left"/>
      <w:pPr>
        <w:ind w:left="6480" w:hanging="360"/>
      </w:pPr>
      <w:rPr>
        <w:rFonts w:ascii="Wingdings" w:hAnsi="Wingdings" w:hint="default"/>
      </w:rPr>
    </w:lvl>
  </w:abstractNum>
  <w:abstractNum w:abstractNumId="49" w15:restartNumberingAfterBreak="0">
    <w:nsid w:val="61AE0F6B"/>
    <w:multiLevelType w:val="hybridMultilevel"/>
    <w:tmpl w:val="FFFFFFFF"/>
    <w:lvl w:ilvl="0" w:tplc="E5FA5EA8">
      <w:start w:val="1"/>
      <w:numFmt w:val="bullet"/>
      <w:lvlText w:val=""/>
      <w:lvlJc w:val="left"/>
      <w:pPr>
        <w:ind w:left="720" w:hanging="360"/>
      </w:pPr>
      <w:rPr>
        <w:rFonts w:ascii="Symbol" w:hAnsi="Symbol" w:hint="default"/>
      </w:rPr>
    </w:lvl>
    <w:lvl w:ilvl="1" w:tplc="D29061EE">
      <w:start w:val="1"/>
      <w:numFmt w:val="bullet"/>
      <w:lvlText w:val="o"/>
      <w:lvlJc w:val="left"/>
      <w:pPr>
        <w:ind w:left="1440" w:hanging="360"/>
      </w:pPr>
      <w:rPr>
        <w:rFonts w:ascii="Courier New" w:hAnsi="Courier New" w:hint="default"/>
      </w:rPr>
    </w:lvl>
    <w:lvl w:ilvl="2" w:tplc="5642AF4A">
      <w:start w:val="1"/>
      <w:numFmt w:val="bullet"/>
      <w:lvlText w:val=""/>
      <w:lvlJc w:val="left"/>
      <w:pPr>
        <w:ind w:left="2160" w:hanging="360"/>
      </w:pPr>
      <w:rPr>
        <w:rFonts w:ascii="Wingdings" w:hAnsi="Wingdings" w:hint="default"/>
      </w:rPr>
    </w:lvl>
    <w:lvl w:ilvl="3" w:tplc="47C6EF90">
      <w:start w:val="1"/>
      <w:numFmt w:val="bullet"/>
      <w:lvlText w:val=""/>
      <w:lvlJc w:val="left"/>
      <w:pPr>
        <w:ind w:left="2880" w:hanging="360"/>
      </w:pPr>
      <w:rPr>
        <w:rFonts w:ascii="Symbol" w:hAnsi="Symbol" w:hint="default"/>
      </w:rPr>
    </w:lvl>
    <w:lvl w:ilvl="4" w:tplc="FEB63338">
      <w:start w:val="1"/>
      <w:numFmt w:val="bullet"/>
      <w:lvlText w:val="o"/>
      <w:lvlJc w:val="left"/>
      <w:pPr>
        <w:ind w:left="3600" w:hanging="360"/>
      </w:pPr>
      <w:rPr>
        <w:rFonts w:ascii="Courier New" w:hAnsi="Courier New" w:hint="default"/>
      </w:rPr>
    </w:lvl>
    <w:lvl w:ilvl="5" w:tplc="36942F3E">
      <w:start w:val="1"/>
      <w:numFmt w:val="bullet"/>
      <w:lvlText w:val=""/>
      <w:lvlJc w:val="left"/>
      <w:pPr>
        <w:ind w:left="4320" w:hanging="360"/>
      </w:pPr>
      <w:rPr>
        <w:rFonts w:ascii="Wingdings" w:hAnsi="Wingdings" w:hint="default"/>
      </w:rPr>
    </w:lvl>
    <w:lvl w:ilvl="6" w:tplc="BBE029AC">
      <w:start w:val="1"/>
      <w:numFmt w:val="bullet"/>
      <w:lvlText w:val=""/>
      <w:lvlJc w:val="left"/>
      <w:pPr>
        <w:ind w:left="5040" w:hanging="360"/>
      </w:pPr>
      <w:rPr>
        <w:rFonts w:ascii="Symbol" w:hAnsi="Symbol" w:hint="default"/>
      </w:rPr>
    </w:lvl>
    <w:lvl w:ilvl="7" w:tplc="F06E5D08">
      <w:start w:val="1"/>
      <w:numFmt w:val="bullet"/>
      <w:lvlText w:val="o"/>
      <w:lvlJc w:val="left"/>
      <w:pPr>
        <w:ind w:left="5760" w:hanging="360"/>
      </w:pPr>
      <w:rPr>
        <w:rFonts w:ascii="Courier New" w:hAnsi="Courier New" w:hint="default"/>
      </w:rPr>
    </w:lvl>
    <w:lvl w:ilvl="8" w:tplc="68201E6E">
      <w:start w:val="1"/>
      <w:numFmt w:val="bullet"/>
      <w:lvlText w:val=""/>
      <w:lvlJc w:val="left"/>
      <w:pPr>
        <w:ind w:left="6480" w:hanging="360"/>
      </w:pPr>
      <w:rPr>
        <w:rFonts w:ascii="Wingdings" w:hAnsi="Wingdings" w:hint="default"/>
      </w:rPr>
    </w:lvl>
  </w:abstractNum>
  <w:abstractNum w:abstractNumId="50" w15:restartNumberingAfterBreak="0">
    <w:nsid w:val="6273A909"/>
    <w:multiLevelType w:val="hybridMultilevel"/>
    <w:tmpl w:val="FFFFFFFF"/>
    <w:lvl w:ilvl="0" w:tplc="23F83F26">
      <w:start w:val="1"/>
      <w:numFmt w:val="bullet"/>
      <w:lvlText w:val=""/>
      <w:lvlJc w:val="left"/>
      <w:pPr>
        <w:ind w:left="720" w:hanging="360"/>
      </w:pPr>
      <w:rPr>
        <w:rFonts w:ascii="Symbol" w:hAnsi="Symbol" w:hint="default"/>
      </w:rPr>
    </w:lvl>
    <w:lvl w:ilvl="1" w:tplc="2188AB74">
      <w:start w:val="1"/>
      <w:numFmt w:val="bullet"/>
      <w:lvlText w:val="o"/>
      <w:lvlJc w:val="left"/>
      <w:pPr>
        <w:ind w:left="1440" w:hanging="360"/>
      </w:pPr>
      <w:rPr>
        <w:rFonts w:ascii="Courier New" w:hAnsi="Courier New" w:hint="default"/>
      </w:rPr>
    </w:lvl>
    <w:lvl w:ilvl="2" w:tplc="F19697E4">
      <w:start w:val="1"/>
      <w:numFmt w:val="bullet"/>
      <w:lvlText w:val=""/>
      <w:lvlJc w:val="left"/>
      <w:pPr>
        <w:ind w:left="2160" w:hanging="360"/>
      </w:pPr>
      <w:rPr>
        <w:rFonts w:ascii="Wingdings" w:hAnsi="Wingdings" w:hint="default"/>
      </w:rPr>
    </w:lvl>
    <w:lvl w:ilvl="3" w:tplc="90327A46">
      <w:start w:val="1"/>
      <w:numFmt w:val="bullet"/>
      <w:lvlText w:val=""/>
      <w:lvlJc w:val="left"/>
      <w:pPr>
        <w:ind w:left="2880" w:hanging="360"/>
      </w:pPr>
      <w:rPr>
        <w:rFonts w:ascii="Symbol" w:hAnsi="Symbol" w:hint="default"/>
      </w:rPr>
    </w:lvl>
    <w:lvl w:ilvl="4" w:tplc="6ED67448">
      <w:start w:val="1"/>
      <w:numFmt w:val="bullet"/>
      <w:lvlText w:val="o"/>
      <w:lvlJc w:val="left"/>
      <w:pPr>
        <w:ind w:left="3600" w:hanging="360"/>
      </w:pPr>
      <w:rPr>
        <w:rFonts w:ascii="Courier New" w:hAnsi="Courier New" w:hint="default"/>
      </w:rPr>
    </w:lvl>
    <w:lvl w:ilvl="5" w:tplc="934AEDE2">
      <w:start w:val="1"/>
      <w:numFmt w:val="bullet"/>
      <w:lvlText w:val=""/>
      <w:lvlJc w:val="left"/>
      <w:pPr>
        <w:ind w:left="4320" w:hanging="360"/>
      </w:pPr>
      <w:rPr>
        <w:rFonts w:ascii="Wingdings" w:hAnsi="Wingdings" w:hint="default"/>
      </w:rPr>
    </w:lvl>
    <w:lvl w:ilvl="6" w:tplc="773A5982">
      <w:start w:val="1"/>
      <w:numFmt w:val="bullet"/>
      <w:lvlText w:val=""/>
      <w:lvlJc w:val="left"/>
      <w:pPr>
        <w:ind w:left="5040" w:hanging="360"/>
      </w:pPr>
      <w:rPr>
        <w:rFonts w:ascii="Symbol" w:hAnsi="Symbol" w:hint="default"/>
      </w:rPr>
    </w:lvl>
    <w:lvl w:ilvl="7" w:tplc="44ACE902">
      <w:start w:val="1"/>
      <w:numFmt w:val="bullet"/>
      <w:lvlText w:val="o"/>
      <w:lvlJc w:val="left"/>
      <w:pPr>
        <w:ind w:left="5760" w:hanging="360"/>
      </w:pPr>
      <w:rPr>
        <w:rFonts w:ascii="Courier New" w:hAnsi="Courier New" w:hint="default"/>
      </w:rPr>
    </w:lvl>
    <w:lvl w:ilvl="8" w:tplc="89B67C7E">
      <w:start w:val="1"/>
      <w:numFmt w:val="bullet"/>
      <w:lvlText w:val=""/>
      <w:lvlJc w:val="left"/>
      <w:pPr>
        <w:ind w:left="6480" w:hanging="360"/>
      </w:pPr>
      <w:rPr>
        <w:rFonts w:ascii="Wingdings" w:hAnsi="Wingdings" w:hint="default"/>
      </w:rPr>
    </w:lvl>
  </w:abstractNum>
  <w:abstractNum w:abstractNumId="51" w15:restartNumberingAfterBreak="0">
    <w:nsid w:val="665B614C"/>
    <w:multiLevelType w:val="hybridMultilevel"/>
    <w:tmpl w:val="1A5EDE80"/>
    <w:lvl w:ilvl="0" w:tplc="4EE62D4C">
      <w:start w:val="1"/>
      <w:numFmt w:val="bullet"/>
      <w:lvlText w:val=""/>
      <w:lvlJc w:val="left"/>
      <w:pPr>
        <w:ind w:left="720" w:hanging="360"/>
      </w:pPr>
      <w:rPr>
        <w:rFonts w:ascii="Symbol" w:hAnsi="Symbol" w:hint="default"/>
      </w:rPr>
    </w:lvl>
    <w:lvl w:ilvl="1" w:tplc="1B04AA24">
      <w:start w:val="1"/>
      <w:numFmt w:val="bullet"/>
      <w:lvlText w:val="o"/>
      <w:lvlJc w:val="left"/>
      <w:pPr>
        <w:ind w:left="1440" w:hanging="360"/>
      </w:pPr>
      <w:rPr>
        <w:rFonts w:ascii="Courier New" w:hAnsi="Courier New" w:hint="default"/>
      </w:rPr>
    </w:lvl>
    <w:lvl w:ilvl="2" w:tplc="D56AC6DC">
      <w:start w:val="1"/>
      <w:numFmt w:val="bullet"/>
      <w:lvlText w:val=""/>
      <w:lvlJc w:val="left"/>
      <w:pPr>
        <w:ind w:left="2160" w:hanging="360"/>
      </w:pPr>
      <w:rPr>
        <w:rFonts w:ascii="Wingdings" w:hAnsi="Wingdings" w:hint="default"/>
      </w:rPr>
    </w:lvl>
    <w:lvl w:ilvl="3" w:tplc="76B47B4A">
      <w:start w:val="1"/>
      <w:numFmt w:val="bullet"/>
      <w:lvlText w:val=""/>
      <w:lvlJc w:val="left"/>
      <w:pPr>
        <w:ind w:left="2880" w:hanging="360"/>
      </w:pPr>
      <w:rPr>
        <w:rFonts w:ascii="Symbol" w:hAnsi="Symbol" w:hint="default"/>
      </w:rPr>
    </w:lvl>
    <w:lvl w:ilvl="4" w:tplc="2D1AA416">
      <w:start w:val="1"/>
      <w:numFmt w:val="bullet"/>
      <w:lvlText w:val="o"/>
      <w:lvlJc w:val="left"/>
      <w:pPr>
        <w:ind w:left="3600" w:hanging="360"/>
      </w:pPr>
      <w:rPr>
        <w:rFonts w:ascii="Courier New" w:hAnsi="Courier New" w:hint="default"/>
      </w:rPr>
    </w:lvl>
    <w:lvl w:ilvl="5" w:tplc="6964A88E">
      <w:start w:val="1"/>
      <w:numFmt w:val="bullet"/>
      <w:lvlText w:val=""/>
      <w:lvlJc w:val="left"/>
      <w:pPr>
        <w:ind w:left="4320" w:hanging="360"/>
      </w:pPr>
      <w:rPr>
        <w:rFonts w:ascii="Wingdings" w:hAnsi="Wingdings" w:hint="default"/>
      </w:rPr>
    </w:lvl>
    <w:lvl w:ilvl="6" w:tplc="C6F40DAC">
      <w:start w:val="1"/>
      <w:numFmt w:val="bullet"/>
      <w:lvlText w:val=""/>
      <w:lvlJc w:val="left"/>
      <w:pPr>
        <w:ind w:left="5040" w:hanging="360"/>
      </w:pPr>
      <w:rPr>
        <w:rFonts w:ascii="Symbol" w:hAnsi="Symbol" w:hint="default"/>
      </w:rPr>
    </w:lvl>
    <w:lvl w:ilvl="7" w:tplc="0406AAA4">
      <w:start w:val="1"/>
      <w:numFmt w:val="bullet"/>
      <w:lvlText w:val="o"/>
      <w:lvlJc w:val="left"/>
      <w:pPr>
        <w:ind w:left="5760" w:hanging="360"/>
      </w:pPr>
      <w:rPr>
        <w:rFonts w:ascii="Courier New" w:hAnsi="Courier New" w:hint="default"/>
      </w:rPr>
    </w:lvl>
    <w:lvl w:ilvl="8" w:tplc="E40AF298">
      <w:start w:val="1"/>
      <w:numFmt w:val="bullet"/>
      <w:lvlText w:val=""/>
      <w:lvlJc w:val="left"/>
      <w:pPr>
        <w:ind w:left="6480" w:hanging="360"/>
      </w:pPr>
      <w:rPr>
        <w:rFonts w:ascii="Wingdings" w:hAnsi="Wingdings" w:hint="default"/>
      </w:rPr>
    </w:lvl>
  </w:abstractNum>
  <w:abstractNum w:abstractNumId="52" w15:restartNumberingAfterBreak="0">
    <w:nsid w:val="67E35A7E"/>
    <w:multiLevelType w:val="hybridMultilevel"/>
    <w:tmpl w:val="FFFFFFFF"/>
    <w:lvl w:ilvl="0" w:tplc="4A3C4520">
      <w:start w:val="1"/>
      <w:numFmt w:val="bullet"/>
      <w:lvlText w:val="-"/>
      <w:lvlJc w:val="left"/>
      <w:pPr>
        <w:ind w:left="1080" w:hanging="360"/>
      </w:pPr>
      <w:rPr>
        <w:rFonts w:ascii="Aptos" w:hAnsi="Aptos" w:hint="default"/>
      </w:rPr>
    </w:lvl>
    <w:lvl w:ilvl="1" w:tplc="6D026D8A">
      <w:start w:val="1"/>
      <w:numFmt w:val="bullet"/>
      <w:lvlText w:val="o"/>
      <w:lvlJc w:val="left"/>
      <w:pPr>
        <w:ind w:left="1800" w:hanging="360"/>
      </w:pPr>
      <w:rPr>
        <w:rFonts w:ascii="Courier New" w:hAnsi="Courier New" w:hint="default"/>
      </w:rPr>
    </w:lvl>
    <w:lvl w:ilvl="2" w:tplc="EA6028B8">
      <w:start w:val="1"/>
      <w:numFmt w:val="bullet"/>
      <w:lvlText w:val=""/>
      <w:lvlJc w:val="left"/>
      <w:pPr>
        <w:ind w:left="2520" w:hanging="360"/>
      </w:pPr>
      <w:rPr>
        <w:rFonts w:ascii="Wingdings" w:hAnsi="Wingdings" w:hint="default"/>
      </w:rPr>
    </w:lvl>
    <w:lvl w:ilvl="3" w:tplc="65A27DBC">
      <w:start w:val="1"/>
      <w:numFmt w:val="bullet"/>
      <w:lvlText w:val=""/>
      <w:lvlJc w:val="left"/>
      <w:pPr>
        <w:ind w:left="3240" w:hanging="360"/>
      </w:pPr>
      <w:rPr>
        <w:rFonts w:ascii="Symbol" w:hAnsi="Symbol" w:hint="default"/>
      </w:rPr>
    </w:lvl>
    <w:lvl w:ilvl="4" w:tplc="0F1AA972">
      <w:start w:val="1"/>
      <w:numFmt w:val="bullet"/>
      <w:lvlText w:val="o"/>
      <w:lvlJc w:val="left"/>
      <w:pPr>
        <w:ind w:left="3960" w:hanging="360"/>
      </w:pPr>
      <w:rPr>
        <w:rFonts w:ascii="Courier New" w:hAnsi="Courier New" w:hint="default"/>
      </w:rPr>
    </w:lvl>
    <w:lvl w:ilvl="5" w:tplc="EC867C9E">
      <w:start w:val="1"/>
      <w:numFmt w:val="bullet"/>
      <w:lvlText w:val=""/>
      <w:lvlJc w:val="left"/>
      <w:pPr>
        <w:ind w:left="4680" w:hanging="360"/>
      </w:pPr>
      <w:rPr>
        <w:rFonts w:ascii="Wingdings" w:hAnsi="Wingdings" w:hint="default"/>
      </w:rPr>
    </w:lvl>
    <w:lvl w:ilvl="6" w:tplc="1CEAC214">
      <w:start w:val="1"/>
      <w:numFmt w:val="bullet"/>
      <w:lvlText w:val=""/>
      <w:lvlJc w:val="left"/>
      <w:pPr>
        <w:ind w:left="5400" w:hanging="360"/>
      </w:pPr>
      <w:rPr>
        <w:rFonts w:ascii="Symbol" w:hAnsi="Symbol" w:hint="default"/>
      </w:rPr>
    </w:lvl>
    <w:lvl w:ilvl="7" w:tplc="05B8BB48">
      <w:start w:val="1"/>
      <w:numFmt w:val="bullet"/>
      <w:lvlText w:val="o"/>
      <w:lvlJc w:val="left"/>
      <w:pPr>
        <w:ind w:left="6120" w:hanging="360"/>
      </w:pPr>
      <w:rPr>
        <w:rFonts w:ascii="Courier New" w:hAnsi="Courier New" w:hint="default"/>
      </w:rPr>
    </w:lvl>
    <w:lvl w:ilvl="8" w:tplc="70A60056">
      <w:start w:val="1"/>
      <w:numFmt w:val="bullet"/>
      <w:lvlText w:val=""/>
      <w:lvlJc w:val="left"/>
      <w:pPr>
        <w:ind w:left="6840" w:hanging="360"/>
      </w:pPr>
      <w:rPr>
        <w:rFonts w:ascii="Wingdings" w:hAnsi="Wingdings" w:hint="default"/>
      </w:rPr>
    </w:lvl>
  </w:abstractNum>
  <w:abstractNum w:abstractNumId="53" w15:restartNumberingAfterBreak="0">
    <w:nsid w:val="6C1184FF"/>
    <w:multiLevelType w:val="hybridMultilevel"/>
    <w:tmpl w:val="FFFFFFFF"/>
    <w:lvl w:ilvl="0" w:tplc="57EA3BE0">
      <w:start w:val="1"/>
      <w:numFmt w:val="bullet"/>
      <w:lvlText w:val=""/>
      <w:lvlJc w:val="left"/>
      <w:pPr>
        <w:ind w:left="720" w:hanging="360"/>
      </w:pPr>
      <w:rPr>
        <w:rFonts w:ascii="Symbol" w:hAnsi="Symbol" w:hint="default"/>
      </w:rPr>
    </w:lvl>
    <w:lvl w:ilvl="1" w:tplc="7784A954">
      <w:start w:val="1"/>
      <w:numFmt w:val="bullet"/>
      <w:lvlText w:val="o"/>
      <w:lvlJc w:val="left"/>
      <w:pPr>
        <w:ind w:left="1440" w:hanging="360"/>
      </w:pPr>
      <w:rPr>
        <w:rFonts w:ascii="Courier New" w:hAnsi="Courier New" w:hint="default"/>
      </w:rPr>
    </w:lvl>
    <w:lvl w:ilvl="2" w:tplc="6F14BE2E">
      <w:start w:val="1"/>
      <w:numFmt w:val="bullet"/>
      <w:lvlText w:val=""/>
      <w:lvlJc w:val="left"/>
      <w:pPr>
        <w:ind w:left="2160" w:hanging="360"/>
      </w:pPr>
      <w:rPr>
        <w:rFonts w:ascii="Wingdings" w:hAnsi="Wingdings" w:hint="default"/>
      </w:rPr>
    </w:lvl>
    <w:lvl w:ilvl="3" w:tplc="8A125E34">
      <w:start w:val="1"/>
      <w:numFmt w:val="bullet"/>
      <w:lvlText w:val=""/>
      <w:lvlJc w:val="left"/>
      <w:pPr>
        <w:ind w:left="2880" w:hanging="360"/>
      </w:pPr>
      <w:rPr>
        <w:rFonts w:ascii="Symbol" w:hAnsi="Symbol" w:hint="default"/>
      </w:rPr>
    </w:lvl>
    <w:lvl w:ilvl="4" w:tplc="4F20EB80">
      <w:start w:val="1"/>
      <w:numFmt w:val="bullet"/>
      <w:lvlText w:val="o"/>
      <w:lvlJc w:val="left"/>
      <w:pPr>
        <w:ind w:left="3600" w:hanging="360"/>
      </w:pPr>
      <w:rPr>
        <w:rFonts w:ascii="Courier New" w:hAnsi="Courier New" w:hint="default"/>
      </w:rPr>
    </w:lvl>
    <w:lvl w:ilvl="5" w:tplc="4F0CDD90">
      <w:start w:val="1"/>
      <w:numFmt w:val="bullet"/>
      <w:lvlText w:val=""/>
      <w:lvlJc w:val="left"/>
      <w:pPr>
        <w:ind w:left="4320" w:hanging="360"/>
      </w:pPr>
      <w:rPr>
        <w:rFonts w:ascii="Wingdings" w:hAnsi="Wingdings" w:hint="default"/>
      </w:rPr>
    </w:lvl>
    <w:lvl w:ilvl="6" w:tplc="63A648C8">
      <w:start w:val="1"/>
      <w:numFmt w:val="bullet"/>
      <w:lvlText w:val=""/>
      <w:lvlJc w:val="left"/>
      <w:pPr>
        <w:ind w:left="5040" w:hanging="360"/>
      </w:pPr>
      <w:rPr>
        <w:rFonts w:ascii="Symbol" w:hAnsi="Symbol" w:hint="default"/>
      </w:rPr>
    </w:lvl>
    <w:lvl w:ilvl="7" w:tplc="77CEB40C">
      <w:start w:val="1"/>
      <w:numFmt w:val="bullet"/>
      <w:lvlText w:val="o"/>
      <w:lvlJc w:val="left"/>
      <w:pPr>
        <w:ind w:left="5760" w:hanging="360"/>
      </w:pPr>
      <w:rPr>
        <w:rFonts w:ascii="Courier New" w:hAnsi="Courier New" w:hint="default"/>
      </w:rPr>
    </w:lvl>
    <w:lvl w:ilvl="8" w:tplc="B5229106">
      <w:start w:val="1"/>
      <w:numFmt w:val="bullet"/>
      <w:lvlText w:val=""/>
      <w:lvlJc w:val="left"/>
      <w:pPr>
        <w:ind w:left="6480" w:hanging="360"/>
      </w:pPr>
      <w:rPr>
        <w:rFonts w:ascii="Wingdings" w:hAnsi="Wingdings" w:hint="default"/>
      </w:rPr>
    </w:lvl>
  </w:abstractNum>
  <w:abstractNum w:abstractNumId="54" w15:restartNumberingAfterBreak="0">
    <w:nsid w:val="6F3E95DB"/>
    <w:multiLevelType w:val="hybridMultilevel"/>
    <w:tmpl w:val="FFFFFFFF"/>
    <w:lvl w:ilvl="0" w:tplc="FEA2179E">
      <w:start w:val="1"/>
      <w:numFmt w:val="bullet"/>
      <w:lvlText w:val=""/>
      <w:lvlJc w:val="left"/>
      <w:pPr>
        <w:ind w:left="720" w:hanging="360"/>
      </w:pPr>
      <w:rPr>
        <w:rFonts w:ascii="Symbol" w:hAnsi="Symbol" w:hint="default"/>
      </w:rPr>
    </w:lvl>
    <w:lvl w:ilvl="1" w:tplc="4AB452E6">
      <w:start w:val="1"/>
      <w:numFmt w:val="bullet"/>
      <w:lvlText w:val="o"/>
      <w:lvlJc w:val="left"/>
      <w:pPr>
        <w:ind w:left="1440" w:hanging="360"/>
      </w:pPr>
      <w:rPr>
        <w:rFonts w:ascii="Courier New" w:hAnsi="Courier New" w:hint="default"/>
      </w:rPr>
    </w:lvl>
    <w:lvl w:ilvl="2" w:tplc="CEDC6368">
      <w:start w:val="1"/>
      <w:numFmt w:val="bullet"/>
      <w:lvlText w:val=""/>
      <w:lvlJc w:val="left"/>
      <w:pPr>
        <w:ind w:left="2160" w:hanging="360"/>
      </w:pPr>
      <w:rPr>
        <w:rFonts w:ascii="Wingdings" w:hAnsi="Wingdings" w:hint="default"/>
      </w:rPr>
    </w:lvl>
    <w:lvl w:ilvl="3" w:tplc="F5508E6C">
      <w:start w:val="1"/>
      <w:numFmt w:val="bullet"/>
      <w:lvlText w:val=""/>
      <w:lvlJc w:val="left"/>
      <w:pPr>
        <w:ind w:left="2880" w:hanging="360"/>
      </w:pPr>
      <w:rPr>
        <w:rFonts w:ascii="Symbol" w:hAnsi="Symbol" w:hint="default"/>
      </w:rPr>
    </w:lvl>
    <w:lvl w:ilvl="4" w:tplc="3760DDEA">
      <w:start w:val="1"/>
      <w:numFmt w:val="bullet"/>
      <w:lvlText w:val="o"/>
      <w:lvlJc w:val="left"/>
      <w:pPr>
        <w:ind w:left="3600" w:hanging="360"/>
      </w:pPr>
      <w:rPr>
        <w:rFonts w:ascii="Courier New" w:hAnsi="Courier New" w:hint="default"/>
      </w:rPr>
    </w:lvl>
    <w:lvl w:ilvl="5" w:tplc="10A60ECE">
      <w:start w:val="1"/>
      <w:numFmt w:val="bullet"/>
      <w:lvlText w:val=""/>
      <w:lvlJc w:val="left"/>
      <w:pPr>
        <w:ind w:left="4320" w:hanging="360"/>
      </w:pPr>
      <w:rPr>
        <w:rFonts w:ascii="Wingdings" w:hAnsi="Wingdings" w:hint="default"/>
      </w:rPr>
    </w:lvl>
    <w:lvl w:ilvl="6" w:tplc="5D1093F8">
      <w:start w:val="1"/>
      <w:numFmt w:val="bullet"/>
      <w:lvlText w:val=""/>
      <w:lvlJc w:val="left"/>
      <w:pPr>
        <w:ind w:left="5040" w:hanging="360"/>
      </w:pPr>
      <w:rPr>
        <w:rFonts w:ascii="Symbol" w:hAnsi="Symbol" w:hint="default"/>
      </w:rPr>
    </w:lvl>
    <w:lvl w:ilvl="7" w:tplc="35ECF784">
      <w:start w:val="1"/>
      <w:numFmt w:val="bullet"/>
      <w:lvlText w:val="o"/>
      <w:lvlJc w:val="left"/>
      <w:pPr>
        <w:ind w:left="5760" w:hanging="360"/>
      </w:pPr>
      <w:rPr>
        <w:rFonts w:ascii="Courier New" w:hAnsi="Courier New" w:hint="default"/>
      </w:rPr>
    </w:lvl>
    <w:lvl w:ilvl="8" w:tplc="4CD01830">
      <w:start w:val="1"/>
      <w:numFmt w:val="bullet"/>
      <w:lvlText w:val=""/>
      <w:lvlJc w:val="left"/>
      <w:pPr>
        <w:ind w:left="6480" w:hanging="360"/>
      </w:pPr>
      <w:rPr>
        <w:rFonts w:ascii="Wingdings" w:hAnsi="Wingdings" w:hint="default"/>
      </w:rPr>
    </w:lvl>
  </w:abstractNum>
  <w:abstractNum w:abstractNumId="55" w15:restartNumberingAfterBreak="0">
    <w:nsid w:val="728E4DB4"/>
    <w:multiLevelType w:val="hybridMultilevel"/>
    <w:tmpl w:val="FFFFFFFF"/>
    <w:lvl w:ilvl="0" w:tplc="CBD2D280">
      <w:start w:val="1"/>
      <w:numFmt w:val="bullet"/>
      <w:lvlText w:val=""/>
      <w:lvlJc w:val="left"/>
      <w:pPr>
        <w:ind w:left="720" w:hanging="360"/>
      </w:pPr>
      <w:rPr>
        <w:rFonts w:ascii="Symbol" w:hAnsi="Symbol" w:hint="default"/>
      </w:rPr>
    </w:lvl>
    <w:lvl w:ilvl="1" w:tplc="0E10CF5E">
      <w:start w:val="1"/>
      <w:numFmt w:val="bullet"/>
      <w:lvlText w:val="o"/>
      <w:lvlJc w:val="left"/>
      <w:pPr>
        <w:ind w:left="1440" w:hanging="360"/>
      </w:pPr>
      <w:rPr>
        <w:rFonts w:ascii="Courier New" w:hAnsi="Courier New" w:hint="default"/>
      </w:rPr>
    </w:lvl>
    <w:lvl w:ilvl="2" w:tplc="E9C2711A">
      <w:start w:val="1"/>
      <w:numFmt w:val="bullet"/>
      <w:lvlText w:val=""/>
      <w:lvlJc w:val="left"/>
      <w:pPr>
        <w:ind w:left="2160" w:hanging="360"/>
      </w:pPr>
      <w:rPr>
        <w:rFonts w:ascii="Wingdings" w:hAnsi="Wingdings" w:hint="default"/>
      </w:rPr>
    </w:lvl>
    <w:lvl w:ilvl="3" w:tplc="8B1EA830">
      <w:start w:val="1"/>
      <w:numFmt w:val="bullet"/>
      <w:lvlText w:val=""/>
      <w:lvlJc w:val="left"/>
      <w:pPr>
        <w:ind w:left="2880" w:hanging="360"/>
      </w:pPr>
      <w:rPr>
        <w:rFonts w:ascii="Symbol" w:hAnsi="Symbol" w:hint="default"/>
      </w:rPr>
    </w:lvl>
    <w:lvl w:ilvl="4" w:tplc="B1FCB902">
      <w:start w:val="1"/>
      <w:numFmt w:val="bullet"/>
      <w:lvlText w:val="o"/>
      <w:lvlJc w:val="left"/>
      <w:pPr>
        <w:ind w:left="3600" w:hanging="360"/>
      </w:pPr>
      <w:rPr>
        <w:rFonts w:ascii="Courier New" w:hAnsi="Courier New" w:hint="default"/>
      </w:rPr>
    </w:lvl>
    <w:lvl w:ilvl="5" w:tplc="00B6C74E">
      <w:start w:val="1"/>
      <w:numFmt w:val="bullet"/>
      <w:lvlText w:val=""/>
      <w:lvlJc w:val="left"/>
      <w:pPr>
        <w:ind w:left="4320" w:hanging="360"/>
      </w:pPr>
      <w:rPr>
        <w:rFonts w:ascii="Wingdings" w:hAnsi="Wingdings" w:hint="default"/>
      </w:rPr>
    </w:lvl>
    <w:lvl w:ilvl="6" w:tplc="9A068892">
      <w:start w:val="1"/>
      <w:numFmt w:val="bullet"/>
      <w:lvlText w:val=""/>
      <w:lvlJc w:val="left"/>
      <w:pPr>
        <w:ind w:left="5040" w:hanging="360"/>
      </w:pPr>
      <w:rPr>
        <w:rFonts w:ascii="Symbol" w:hAnsi="Symbol" w:hint="default"/>
      </w:rPr>
    </w:lvl>
    <w:lvl w:ilvl="7" w:tplc="CD4A3726">
      <w:start w:val="1"/>
      <w:numFmt w:val="bullet"/>
      <w:lvlText w:val="o"/>
      <w:lvlJc w:val="left"/>
      <w:pPr>
        <w:ind w:left="5760" w:hanging="360"/>
      </w:pPr>
      <w:rPr>
        <w:rFonts w:ascii="Courier New" w:hAnsi="Courier New" w:hint="default"/>
      </w:rPr>
    </w:lvl>
    <w:lvl w:ilvl="8" w:tplc="17882CF4">
      <w:start w:val="1"/>
      <w:numFmt w:val="bullet"/>
      <w:lvlText w:val=""/>
      <w:lvlJc w:val="left"/>
      <w:pPr>
        <w:ind w:left="6480" w:hanging="360"/>
      </w:pPr>
      <w:rPr>
        <w:rFonts w:ascii="Wingdings" w:hAnsi="Wingdings" w:hint="default"/>
      </w:rPr>
    </w:lvl>
  </w:abstractNum>
  <w:abstractNum w:abstractNumId="56" w15:restartNumberingAfterBreak="0">
    <w:nsid w:val="739AF38D"/>
    <w:multiLevelType w:val="hybridMultilevel"/>
    <w:tmpl w:val="FFFFFFFF"/>
    <w:lvl w:ilvl="0" w:tplc="8294CC26">
      <w:start w:val="1"/>
      <w:numFmt w:val="bullet"/>
      <w:lvlText w:val=""/>
      <w:lvlJc w:val="left"/>
      <w:pPr>
        <w:ind w:left="720" w:hanging="360"/>
      </w:pPr>
      <w:rPr>
        <w:rFonts w:ascii="Symbol" w:hAnsi="Symbol" w:hint="default"/>
      </w:rPr>
    </w:lvl>
    <w:lvl w:ilvl="1" w:tplc="6D34EC4A">
      <w:start w:val="1"/>
      <w:numFmt w:val="bullet"/>
      <w:lvlText w:val="o"/>
      <w:lvlJc w:val="left"/>
      <w:pPr>
        <w:ind w:left="1440" w:hanging="360"/>
      </w:pPr>
      <w:rPr>
        <w:rFonts w:ascii="Courier New" w:hAnsi="Courier New" w:hint="default"/>
      </w:rPr>
    </w:lvl>
    <w:lvl w:ilvl="2" w:tplc="7FA2D46E">
      <w:start w:val="1"/>
      <w:numFmt w:val="bullet"/>
      <w:lvlText w:val=""/>
      <w:lvlJc w:val="left"/>
      <w:pPr>
        <w:ind w:left="2160" w:hanging="360"/>
      </w:pPr>
      <w:rPr>
        <w:rFonts w:ascii="Wingdings" w:hAnsi="Wingdings" w:hint="default"/>
      </w:rPr>
    </w:lvl>
    <w:lvl w:ilvl="3" w:tplc="15526A7E">
      <w:start w:val="1"/>
      <w:numFmt w:val="bullet"/>
      <w:lvlText w:val=""/>
      <w:lvlJc w:val="left"/>
      <w:pPr>
        <w:ind w:left="2880" w:hanging="360"/>
      </w:pPr>
      <w:rPr>
        <w:rFonts w:ascii="Symbol" w:hAnsi="Symbol" w:hint="default"/>
      </w:rPr>
    </w:lvl>
    <w:lvl w:ilvl="4" w:tplc="C1DC8D1C">
      <w:start w:val="1"/>
      <w:numFmt w:val="bullet"/>
      <w:lvlText w:val="o"/>
      <w:lvlJc w:val="left"/>
      <w:pPr>
        <w:ind w:left="3600" w:hanging="360"/>
      </w:pPr>
      <w:rPr>
        <w:rFonts w:ascii="Courier New" w:hAnsi="Courier New" w:hint="default"/>
      </w:rPr>
    </w:lvl>
    <w:lvl w:ilvl="5" w:tplc="E30601B4">
      <w:start w:val="1"/>
      <w:numFmt w:val="bullet"/>
      <w:lvlText w:val=""/>
      <w:lvlJc w:val="left"/>
      <w:pPr>
        <w:ind w:left="4320" w:hanging="360"/>
      </w:pPr>
      <w:rPr>
        <w:rFonts w:ascii="Wingdings" w:hAnsi="Wingdings" w:hint="default"/>
      </w:rPr>
    </w:lvl>
    <w:lvl w:ilvl="6" w:tplc="A1C21F1A">
      <w:start w:val="1"/>
      <w:numFmt w:val="bullet"/>
      <w:lvlText w:val=""/>
      <w:lvlJc w:val="left"/>
      <w:pPr>
        <w:ind w:left="5040" w:hanging="360"/>
      </w:pPr>
      <w:rPr>
        <w:rFonts w:ascii="Symbol" w:hAnsi="Symbol" w:hint="default"/>
      </w:rPr>
    </w:lvl>
    <w:lvl w:ilvl="7" w:tplc="6D1ADCCE">
      <w:start w:val="1"/>
      <w:numFmt w:val="bullet"/>
      <w:lvlText w:val="o"/>
      <w:lvlJc w:val="left"/>
      <w:pPr>
        <w:ind w:left="5760" w:hanging="360"/>
      </w:pPr>
      <w:rPr>
        <w:rFonts w:ascii="Courier New" w:hAnsi="Courier New" w:hint="default"/>
      </w:rPr>
    </w:lvl>
    <w:lvl w:ilvl="8" w:tplc="78109DB6">
      <w:start w:val="1"/>
      <w:numFmt w:val="bullet"/>
      <w:lvlText w:val=""/>
      <w:lvlJc w:val="left"/>
      <w:pPr>
        <w:ind w:left="6480" w:hanging="360"/>
      </w:pPr>
      <w:rPr>
        <w:rFonts w:ascii="Wingdings" w:hAnsi="Wingdings" w:hint="default"/>
      </w:rPr>
    </w:lvl>
  </w:abstractNum>
  <w:abstractNum w:abstractNumId="57" w15:restartNumberingAfterBreak="0">
    <w:nsid w:val="74A8CAF0"/>
    <w:multiLevelType w:val="hybridMultilevel"/>
    <w:tmpl w:val="FFFFFFFF"/>
    <w:lvl w:ilvl="0" w:tplc="63681C10">
      <w:start w:val="1"/>
      <w:numFmt w:val="bullet"/>
      <w:lvlText w:val=""/>
      <w:lvlJc w:val="left"/>
      <w:pPr>
        <w:ind w:left="720" w:hanging="360"/>
      </w:pPr>
      <w:rPr>
        <w:rFonts w:ascii="Symbol" w:hAnsi="Symbol" w:hint="default"/>
      </w:rPr>
    </w:lvl>
    <w:lvl w:ilvl="1" w:tplc="E61A0EFA">
      <w:start w:val="1"/>
      <w:numFmt w:val="bullet"/>
      <w:lvlText w:val="o"/>
      <w:lvlJc w:val="left"/>
      <w:pPr>
        <w:ind w:left="1440" w:hanging="360"/>
      </w:pPr>
      <w:rPr>
        <w:rFonts w:ascii="Courier New" w:hAnsi="Courier New" w:hint="default"/>
      </w:rPr>
    </w:lvl>
    <w:lvl w:ilvl="2" w:tplc="02FE4934">
      <w:start w:val="1"/>
      <w:numFmt w:val="bullet"/>
      <w:lvlText w:val=""/>
      <w:lvlJc w:val="left"/>
      <w:pPr>
        <w:ind w:left="2160" w:hanging="360"/>
      </w:pPr>
      <w:rPr>
        <w:rFonts w:ascii="Wingdings" w:hAnsi="Wingdings" w:hint="default"/>
      </w:rPr>
    </w:lvl>
    <w:lvl w:ilvl="3" w:tplc="B3042304">
      <w:start w:val="1"/>
      <w:numFmt w:val="bullet"/>
      <w:lvlText w:val=""/>
      <w:lvlJc w:val="left"/>
      <w:pPr>
        <w:ind w:left="2880" w:hanging="360"/>
      </w:pPr>
      <w:rPr>
        <w:rFonts w:ascii="Symbol" w:hAnsi="Symbol" w:hint="default"/>
      </w:rPr>
    </w:lvl>
    <w:lvl w:ilvl="4" w:tplc="9BC8CAF8">
      <w:start w:val="1"/>
      <w:numFmt w:val="bullet"/>
      <w:lvlText w:val="o"/>
      <w:lvlJc w:val="left"/>
      <w:pPr>
        <w:ind w:left="3600" w:hanging="360"/>
      </w:pPr>
      <w:rPr>
        <w:rFonts w:ascii="Courier New" w:hAnsi="Courier New" w:hint="default"/>
      </w:rPr>
    </w:lvl>
    <w:lvl w:ilvl="5" w:tplc="0CBCF220">
      <w:start w:val="1"/>
      <w:numFmt w:val="bullet"/>
      <w:lvlText w:val=""/>
      <w:lvlJc w:val="left"/>
      <w:pPr>
        <w:ind w:left="4320" w:hanging="360"/>
      </w:pPr>
      <w:rPr>
        <w:rFonts w:ascii="Wingdings" w:hAnsi="Wingdings" w:hint="default"/>
      </w:rPr>
    </w:lvl>
    <w:lvl w:ilvl="6" w:tplc="4056779C">
      <w:start w:val="1"/>
      <w:numFmt w:val="bullet"/>
      <w:lvlText w:val=""/>
      <w:lvlJc w:val="left"/>
      <w:pPr>
        <w:ind w:left="5040" w:hanging="360"/>
      </w:pPr>
      <w:rPr>
        <w:rFonts w:ascii="Symbol" w:hAnsi="Symbol" w:hint="default"/>
      </w:rPr>
    </w:lvl>
    <w:lvl w:ilvl="7" w:tplc="FA4CC768">
      <w:start w:val="1"/>
      <w:numFmt w:val="bullet"/>
      <w:lvlText w:val="o"/>
      <w:lvlJc w:val="left"/>
      <w:pPr>
        <w:ind w:left="5760" w:hanging="360"/>
      </w:pPr>
      <w:rPr>
        <w:rFonts w:ascii="Courier New" w:hAnsi="Courier New" w:hint="default"/>
      </w:rPr>
    </w:lvl>
    <w:lvl w:ilvl="8" w:tplc="85267C14">
      <w:start w:val="1"/>
      <w:numFmt w:val="bullet"/>
      <w:lvlText w:val=""/>
      <w:lvlJc w:val="left"/>
      <w:pPr>
        <w:ind w:left="6480" w:hanging="360"/>
      </w:pPr>
      <w:rPr>
        <w:rFonts w:ascii="Wingdings" w:hAnsi="Wingdings" w:hint="default"/>
      </w:rPr>
    </w:lvl>
  </w:abstractNum>
  <w:abstractNum w:abstractNumId="58" w15:restartNumberingAfterBreak="0">
    <w:nsid w:val="76FABFBB"/>
    <w:multiLevelType w:val="hybridMultilevel"/>
    <w:tmpl w:val="FFFFFFFF"/>
    <w:lvl w:ilvl="0" w:tplc="671AAEEA">
      <w:start w:val="1"/>
      <w:numFmt w:val="bullet"/>
      <w:lvlText w:val=""/>
      <w:lvlJc w:val="left"/>
      <w:pPr>
        <w:ind w:left="1080" w:hanging="360"/>
      </w:pPr>
      <w:rPr>
        <w:rFonts w:ascii="Symbol" w:hAnsi="Symbol" w:hint="default"/>
      </w:rPr>
    </w:lvl>
    <w:lvl w:ilvl="1" w:tplc="E6B06C24">
      <w:start w:val="1"/>
      <w:numFmt w:val="bullet"/>
      <w:lvlText w:val="o"/>
      <w:lvlJc w:val="left"/>
      <w:pPr>
        <w:ind w:left="1800" w:hanging="360"/>
      </w:pPr>
      <w:rPr>
        <w:rFonts w:ascii="Courier New" w:hAnsi="Courier New" w:hint="default"/>
      </w:rPr>
    </w:lvl>
    <w:lvl w:ilvl="2" w:tplc="337441E8">
      <w:start w:val="1"/>
      <w:numFmt w:val="bullet"/>
      <w:lvlText w:val=""/>
      <w:lvlJc w:val="left"/>
      <w:pPr>
        <w:ind w:left="2520" w:hanging="360"/>
      </w:pPr>
      <w:rPr>
        <w:rFonts w:ascii="Wingdings" w:hAnsi="Wingdings" w:hint="default"/>
      </w:rPr>
    </w:lvl>
    <w:lvl w:ilvl="3" w:tplc="EBF22CF8">
      <w:start w:val="1"/>
      <w:numFmt w:val="bullet"/>
      <w:lvlText w:val=""/>
      <w:lvlJc w:val="left"/>
      <w:pPr>
        <w:ind w:left="3240" w:hanging="360"/>
      </w:pPr>
      <w:rPr>
        <w:rFonts w:ascii="Symbol" w:hAnsi="Symbol" w:hint="default"/>
      </w:rPr>
    </w:lvl>
    <w:lvl w:ilvl="4" w:tplc="73480E0E">
      <w:start w:val="1"/>
      <w:numFmt w:val="bullet"/>
      <w:lvlText w:val="o"/>
      <w:lvlJc w:val="left"/>
      <w:pPr>
        <w:ind w:left="3960" w:hanging="360"/>
      </w:pPr>
      <w:rPr>
        <w:rFonts w:ascii="Courier New" w:hAnsi="Courier New" w:hint="default"/>
      </w:rPr>
    </w:lvl>
    <w:lvl w:ilvl="5" w:tplc="74D6D87C">
      <w:start w:val="1"/>
      <w:numFmt w:val="bullet"/>
      <w:lvlText w:val=""/>
      <w:lvlJc w:val="left"/>
      <w:pPr>
        <w:ind w:left="4680" w:hanging="360"/>
      </w:pPr>
      <w:rPr>
        <w:rFonts w:ascii="Wingdings" w:hAnsi="Wingdings" w:hint="default"/>
      </w:rPr>
    </w:lvl>
    <w:lvl w:ilvl="6" w:tplc="A31003F6">
      <w:start w:val="1"/>
      <w:numFmt w:val="bullet"/>
      <w:lvlText w:val=""/>
      <w:lvlJc w:val="left"/>
      <w:pPr>
        <w:ind w:left="5400" w:hanging="360"/>
      </w:pPr>
      <w:rPr>
        <w:rFonts w:ascii="Symbol" w:hAnsi="Symbol" w:hint="default"/>
      </w:rPr>
    </w:lvl>
    <w:lvl w:ilvl="7" w:tplc="4E2AFE92">
      <w:start w:val="1"/>
      <w:numFmt w:val="bullet"/>
      <w:lvlText w:val="o"/>
      <w:lvlJc w:val="left"/>
      <w:pPr>
        <w:ind w:left="6120" w:hanging="360"/>
      </w:pPr>
      <w:rPr>
        <w:rFonts w:ascii="Courier New" w:hAnsi="Courier New" w:hint="default"/>
      </w:rPr>
    </w:lvl>
    <w:lvl w:ilvl="8" w:tplc="E5EE6656">
      <w:start w:val="1"/>
      <w:numFmt w:val="bullet"/>
      <w:lvlText w:val=""/>
      <w:lvlJc w:val="left"/>
      <w:pPr>
        <w:ind w:left="6840" w:hanging="360"/>
      </w:pPr>
      <w:rPr>
        <w:rFonts w:ascii="Wingdings" w:hAnsi="Wingdings" w:hint="default"/>
      </w:rPr>
    </w:lvl>
  </w:abstractNum>
  <w:abstractNum w:abstractNumId="59" w15:restartNumberingAfterBreak="0">
    <w:nsid w:val="78CC2FEB"/>
    <w:multiLevelType w:val="hybridMultilevel"/>
    <w:tmpl w:val="256869F8"/>
    <w:lvl w:ilvl="0" w:tplc="B7165EA2">
      <w:start w:val="1"/>
      <w:numFmt w:val="bullet"/>
      <w:lvlText w:val=""/>
      <w:lvlJc w:val="left"/>
      <w:pPr>
        <w:ind w:left="720" w:hanging="360"/>
      </w:pPr>
      <w:rPr>
        <w:rFonts w:ascii="Symbol" w:hAnsi="Symbol" w:hint="default"/>
      </w:rPr>
    </w:lvl>
    <w:lvl w:ilvl="1" w:tplc="09903602">
      <w:start w:val="1"/>
      <w:numFmt w:val="bullet"/>
      <w:lvlText w:val="o"/>
      <w:lvlJc w:val="left"/>
      <w:pPr>
        <w:ind w:left="1440" w:hanging="360"/>
      </w:pPr>
      <w:rPr>
        <w:rFonts w:ascii="Courier New" w:hAnsi="Courier New" w:hint="default"/>
      </w:rPr>
    </w:lvl>
    <w:lvl w:ilvl="2" w:tplc="3F4CA3E0">
      <w:start w:val="1"/>
      <w:numFmt w:val="bullet"/>
      <w:lvlText w:val=""/>
      <w:lvlJc w:val="left"/>
      <w:pPr>
        <w:ind w:left="2160" w:hanging="360"/>
      </w:pPr>
      <w:rPr>
        <w:rFonts w:ascii="Wingdings" w:hAnsi="Wingdings" w:hint="default"/>
      </w:rPr>
    </w:lvl>
    <w:lvl w:ilvl="3" w:tplc="494699A0">
      <w:start w:val="1"/>
      <w:numFmt w:val="bullet"/>
      <w:lvlText w:val=""/>
      <w:lvlJc w:val="left"/>
      <w:pPr>
        <w:ind w:left="2880" w:hanging="360"/>
      </w:pPr>
      <w:rPr>
        <w:rFonts w:ascii="Symbol" w:hAnsi="Symbol" w:hint="default"/>
      </w:rPr>
    </w:lvl>
    <w:lvl w:ilvl="4" w:tplc="1B7E0D6C">
      <w:start w:val="1"/>
      <w:numFmt w:val="bullet"/>
      <w:lvlText w:val="o"/>
      <w:lvlJc w:val="left"/>
      <w:pPr>
        <w:ind w:left="3600" w:hanging="360"/>
      </w:pPr>
      <w:rPr>
        <w:rFonts w:ascii="Courier New" w:hAnsi="Courier New" w:hint="default"/>
      </w:rPr>
    </w:lvl>
    <w:lvl w:ilvl="5" w:tplc="3F5AE70C">
      <w:start w:val="1"/>
      <w:numFmt w:val="bullet"/>
      <w:lvlText w:val=""/>
      <w:lvlJc w:val="left"/>
      <w:pPr>
        <w:ind w:left="4320" w:hanging="360"/>
      </w:pPr>
      <w:rPr>
        <w:rFonts w:ascii="Wingdings" w:hAnsi="Wingdings" w:hint="default"/>
      </w:rPr>
    </w:lvl>
    <w:lvl w:ilvl="6" w:tplc="6880527A">
      <w:start w:val="1"/>
      <w:numFmt w:val="bullet"/>
      <w:lvlText w:val=""/>
      <w:lvlJc w:val="left"/>
      <w:pPr>
        <w:ind w:left="5040" w:hanging="360"/>
      </w:pPr>
      <w:rPr>
        <w:rFonts w:ascii="Symbol" w:hAnsi="Symbol" w:hint="default"/>
      </w:rPr>
    </w:lvl>
    <w:lvl w:ilvl="7" w:tplc="7D0E1C30">
      <w:start w:val="1"/>
      <w:numFmt w:val="bullet"/>
      <w:lvlText w:val="o"/>
      <w:lvlJc w:val="left"/>
      <w:pPr>
        <w:ind w:left="5760" w:hanging="360"/>
      </w:pPr>
      <w:rPr>
        <w:rFonts w:ascii="Courier New" w:hAnsi="Courier New" w:hint="default"/>
      </w:rPr>
    </w:lvl>
    <w:lvl w:ilvl="8" w:tplc="B6A8E75E">
      <w:start w:val="1"/>
      <w:numFmt w:val="bullet"/>
      <w:lvlText w:val=""/>
      <w:lvlJc w:val="left"/>
      <w:pPr>
        <w:ind w:left="6480" w:hanging="360"/>
      </w:pPr>
      <w:rPr>
        <w:rFonts w:ascii="Wingdings" w:hAnsi="Wingdings" w:hint="default"/>
      </w:rPr>
    </w:lvl>
  </w:abstractNum>
  <w:num w:numId="1" w16cid:durableId="1190340166">
    <w:abstractNumId w:val="42"/>
  </w:num>
  <w:num w:numId="2" w16cid:durableId="1221361633">
    <w:abstractNumId w:val="38"/>
  </w:num>
  <w:num w:numId="3" w16cid:durableId="1589388940">
    <w:abstractNumId w:val="28"/>
  </w:num>
  <w:num w:numId="4" w16cid:durableId="552615142">
    <w:abstractNumId w:val="52"/>
  </w:num>
  <w:num w:numId="5" w16cid:durableId="1811512551">
    <w:abstractNumId w:val="56"/>
  </w:num>
  <w:num w:numId="6" w16cid:durableId="678388913">
    <w:abstractNumId w:val="17"/>
  </w:num>
  <w:num w:numId="7" w16cid:durableId="849025594">
    <w:abstractNumId w:val="40"/>
  </w:num>
  <w:num w:numId="8" w16cid:durableId="431783320">
    <w:abstractNumId w:val="50"/>
  </w:num>
  <w:num w:numId="9" w16cid:durableId="1424112454">
    <w:abstractNumId w:val="34"/>
  </w:num>
  <w:num w:numId="10" w16cid:durableId="702629608">
    <w:abstractNumId w:val="4"/>
  </w:num>
  <w:num w:numId="11" w16cid:durableId="1794640625">
    <w:abstractNumId w:val="7"/>
  </w:num>
  <w:num w:numId="12" w16cid:durableId="1759907157">
    <w:abstractNumId w:val="49"/>
  </w:num>
  <w:num w:numId="13" w16cid:durableId="138503548">
    <w:abstractNumId w:val="8"/>
  </w:num>
  <w:num w:numId="14" w16cid:durableId="537738925">
    <w:abstractNumId w:val="58"/>
  </w:num>
  <w:num w:numId="15" w16cid:durableId="918909162">
    <w:abstractNumId w:val="39"/>
  </w:num>
  <w:num w:numId="16" w16cid:durableId="380134803">
    <w:abstractNumId w:val="1"/>
  </w:num>
  <w:num w:numId="17" w16cid:durableId="305280563">
    <w:abstractNumId w:val="30"/>
  </w:num>
  <w:num w:numId="18" w16cid:durableId="652829322">
    <w:abstractNumId w:val="11"/>
  </w:num>
  <w:num w:numId="19" w16cid:durableId="827672095">
    <w:abstractNumId w:val="55"/>
  </w:num>
  <w:num w:numId="20" w16cid:durableId="600990964">
    <w:abstractNumId w:val="44"/>
  </w:num>
  <w:num w:numId="21" w16cid:durableId="426929230">
    <w:abstractNumId w:val="14"/>
  </w:num>
  <w:num w:numId="22" w16cid:durableId="835615654">
    <w:abstractNumId w:val="27"/>
  </w:num>
  <w:num w:numId="23" w16cid:durableId="1396926661">
    <w:abstractNumId w:val="2"/>
  </w:num>
  <w:num w:numId="24" w16cid:durableId="2119369777">
    <w:abstractNumId w:val="45"/>
  </w:num>
  <w:num w:numId="25" w16cid:durableId="1593970963">
    <w:abstractNumId w:val="13"/>
  </w:num>
  <w:num w:numId="26" w16cid:durableId="2115251132">
    <w:abstractNumId w:val="3"/>
  </w:num>
  <w:num w:numId="27" w16cid:durableId="1466696725">
    <w:abstractNumId w:val="41"/>
  </w:num>
  <w:num w:numId="28" w16cid:durableId="234516167">
    <w:abstractNumId w:val="54"/>
  </w:num>
  <w:num w:numId="29" w16cid:durableId="1050153720">
    <w:abstractNumId w:val="18"/>
  </w:num>
  <w:num w:numId="30" w16cid:durableId="976958477">
    <w:abstractNumId w:val="20"/>
  </w:num>
  <w:num w:numId="31" w16cid:durableId="99955411">
    <w:abstractNumId w:val="53"/>
  </w:num>
  <w:num w:numId="32" w16cid:durableId="226497738">
    <w:abstractNumId w:val="29"/>
  </w:num>
  <w:num w:numId="33" w16cid:durableId="872422445">
    <w:abstractNumId w:val="19"/>
  </w:num>
  <w:num w:numId="34" w16cid:durableId="359277938">
    <w:abstractNumId w:val="9"/>
  </w:num>
  <w:num w:numId="35" w16cid:durableId="711926042">
    <w:abstractNumId w:val="57"/>
  </w:num>
  <w:num w:numId="36" w16cid:durableId="1520505669">
    <w:abstractNumId w:val="48"/>
  </w:num>
  <w:num w:numId="37" w16cid:durableId="2094088639">
    <w:abstractNumId w:val="5"/>
  </w:num>
  <w:num w:numId="38" w16cid:durableId="951011297">
    <w:abstractNumId w:val="15"/>
  </w:num>
  <w:num w:numId="39" w16cid:durableId="1266962422">
    <w:abstractNumId w:val="22"/>
  </w:num>
  <w:num w:numId="40" w16cid:durableId="1558085424">
    <w:abstractNumId w:val="23"/>
  </w:num>
  <w:num w:numId="41" w16cid:durableId="1627547565">
    <w:abstractNumId w:val="51"/>
  </w:num>
  <w:num w:numId="42" w16cid:durableId="1790270956">
    <w:abstractNumId w:val="59"/>
  </w:num>
  <w:num w:numId="43" w16cid:durableId="384528931">
    <w:abstractNumId w:val="43"/>
  </w:num>
  <w:num w:numId="44" w16cid:durableId="1445924712">
    <w:abstractNumId w:val="6"/>
  </w:num>
  <w:num w:numId="45" w16cid:durableId="321586307">
    <w:abstractNumId w:val="25"/>
  </w:num>
  <w:num w:numId="46" w16cid:durableId="2066023708">
    <w:abstractNumId w:val="46"/>
  </w:num>
  <w:num w:numId="47" w16cid:durableId="1187401679">
    <w:abstractNumId w:val="16"/>
  </w:num>
  <w:num w:numId="48" w16cid:durableId="501749241">
    <w:abstractNumId w:val="12"/>
  </w:num>
  <w:num w:numId="49" w16cid:durableId="537199772">
    <w:abstractNumId w:val="0"/>
  </w:num>
  <w:num w:numId="50" w16cid:durableId="1271279964">
    <w:abstractNumId w:val="26"/>
  </w:num>
  <w:num w:numId="51" w16cid:durableId="766539899">
    <w:abstractNumId w:val="47"/>
  </w:num>
  <w:num w:numId="52" w16cid:durableId="1804080231">
    <w:abstractNumId w:val="33"/>
  </w:num>
  <w:num w:numId="53" w16cid:durableId="1525630000">
    <w:abstractNumId w:val="21"/>
  </w:num>
  <w:num w:numId="54" w16cid:durableId="1418557194">
    <w:abstractNumId w:val="10"/>
  </w:num>
  <w:num w:numId="55" w16cid:durableId="1299147250">
    <w:abstractNumId w:val="32"/>
  </w:num>
  <w:num w:numId="56" w16cid:durableId="157308298">
    <w:abstractNumId w:val="37"/>
  </w:num>
  <w:num w:numId="57" w16cid:durableId="1457026602">
    <w:abstractNumId w:val="31"/>
  </w:num>
  <w:num w:numId="58" w16cid:durableId="551573345">
    <w:abstractNumId w:val="24"/>
  </w:num>
  <w:num w:numId="59" w16cid:durableId="844594252">
    <w:abstractNumId w:val="36"/>
  </w:num>
  <w:num w:numId="60" w16cid:durableId="972905079">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51D8"/>
    <w:rsid w:val="0000638E"/>
    <w:rsid w:val="00006DF0"/>
    <w:rsid w:val="00013218"/>
    <w:rsid w:val="00016E6B"/>
    <w:rsid w:val="000176E7"/>
    <w:rsid w:val="0002245F"/>
    <w:rsid w:val="00030226"/>
    <w:rsid w:val="0003155D"/>
    <w:rsid w:val="0003437C"/>
    <w:rsid w:val="00034A9C"/>
    <w:rsid w:val="00035035"/>
    <w:rsid w:val="000447AB"/>
    <w:rsid w:val="00046355"/>
    <w:rsid w:val="0005045C"/>
    <w:rsid w:val="00050E08"/>
    <w:rsid w:val="00052160"/>
    <w:rsid w:val="00053CBC"/>
    <w:rsid w:val="000568CC"/>
    <w:rsid w:val="00066B7A"/>
    <w:rsid w:val="00067B96"/>
    <w:rsid w:val="00067BA8"/>
    <w:rsid w:val="00067E51"/>
    <w:rsid w:val="0007338D"/>
    <w:rsid w:val="00077CF9"/>
    <w:rsid w:val="000940B2"/>
    <w:rsid w:val="00097D77"/>
    <w:rsid w:val="000A287A"/>
    <w:rsid w:val="000A5DC3"/>
    <w:rsid w:val="000B51A2"/>
    <w:rsid w:val="000B7F39"/>
    <w:rsid w:val="000C2626"/>
    <w:rsid w:val="000C5496"/>
    <w:rsid w:val="000C7917"/>
    <w:rsid w:val="000D4DA9"/>
    <w:rsid w:val="000E082A"/>
    <w:rsid w:val="000E530B"/>
    <w:rsid w:val="000E6EAE"/>
    <w:rsid w:val="00101EF4"/>
    <w:rsid w:val="001051B4"/>
    <w:rsid w:val="0010788F"/>
    <w:rsid w:val="00114ACE"/>
    <w:rsid w:val="00114AD6"/>
    <w:rsid w:val="001223B6"/>
    <w:rsid w:val="0012306C"/>
    <w:rsid w:val="00127BAA"/>
    <w:rsid w:val="001326E8"/>
    <w:rsid w:val="00132EB2"/>
    <w:rsid w:val="00133839"/>
    <w:rsid w:val="00133D72"/>
    <w:rsid w:val="001358B8"/>
    <w:rsid w:val="00137A25"/>
    <w:rsid w:val="001437FB"/>
    <w:rsid w:val="00143DFF"/>
    <w:rsid w:val="00157040"/>
    <w:rsid w:val="001638C4"/>
    <w:rsid w:val="001645E1"/>
    <w:rsid w:val="00164E72"/>
    <w:rsid w:val="00166968"/>
    <w:rsid w:val="00170A86"/>
    <w:rsid w:val="001765BF"/>
    <w:rsid w:val="0018204D"/>
    <w:rsid w:val="001824A4"/>
    <w:rsid w:val="00184E0E"/>
    <w:rsid w:val="001976BC"/>
    <w:rsid w:val="001B1D58"/>
    <w:rsid w:val="001B1DF5"/>
    <w:rsid w:val="001B50D7"/>
    <w:rsid w:val="001B5AA0"/>
    <w:rsid w:val="001B60B2"/>
    <w:rsid w:val="001B7298"/>
    <w:rsid w:val="001D52AB"/>
    <w:rsid w:val="001D7BE1"/>
    <w:rsid w:val="001E689C"/>
    <w:rsid w:val="001E7436"/>
    <w:rsid w:val="001F3AE1"/>
    <w:rsid w:val="00206FF3"/>
    <w:rsid w:val="00210F9B"/>
    <w:rsid w:val="00211F6F"/>
    <w:rsid w:val="00212997"/>
    <w:rsid w:val="00215526"/>
    <w:rsid w:val="00215BD1"/>
    <w:rsid w:val="002161B0"/>
    <w:rsid w:val="00217A3F"/>
    <w:rsid w:val="00217EE3"/>
    <w:rsid w:val="0022230A"/>
    <w:rsid w:val="00222402"/>
    <w:rsid w:val="002247A9"/>
    <w:rsid w:val="00227389"/>
    <w:rsid w:val="00227BB0"/>
    <w:rsid w:val="00235BA3"/>
    <w:rsid w:val="0023602D"/>
    <w:rsid w:val="002363D1"/>
    <w:rsid w:val="00236E26"/>
    <w:rsid w:val="00240411"/>
    <w:rsid w:val="0024206E"/>
    <w:rsid w:val="00245F69"/>
    <w:rsid w:val="0024633D"/>
    <w:rsid w:val="002474CE"/>
    <w:rsid w:val="002535ED"/>
    <w:rsid w:val="00263CB0"/>
    <w:rsid w:val="002706F8"/>
    <w:rsid w:val="00273134"/>
    <w:rsid w:val="00276EF8"/>
    <w:rsid w:val="002819BD"/>
    <w:rsid w:val="00293719"/>
    <w:rsid w:val="00295593"/>
    <w:rsid w:val="00297370"/>
    <w:rsid w:val="002A109D"/>
    <w:rsid w:val="002A26AF"/>
    <w:rsid w:val="002A290C"/>
    <w:rsid w:val="002A6034"/>
    <w:rsid w:val="002B354C"/>
    <w:rsid w:val="002B5271"/>
    <w:rsid w:val="002C0828"/>
    <w:rsid w:val="002C112E"/>
    <w:rsid w:val="002C1AFB"/>
    <w:rsid w:val="002C2351"/>
    <w:rsid w:val="002D5A9F"/>
    <w:rsid w:val="002D68CD"/>
    <w:rsid w:val="002E11D7"/>
    <w:rsid w:val="002E2794"/>
    <w:rsid w:val="002E5C04"/>
    <w:rsid w:val="002F15EE"/>
    <w:rsid w:val="002F4677"/>
    <w:rsid w:val="00300E93"/>
    <w:rsid w:val="00300FB7"/>
    <w:rsid w:val="003032B0"/>
    <w:rsid w:val="003032BE"/>
    <w:rsid w:val="00304FBF"/>
    <w:rsid w:val="00306765"/>
    <w:rsid w:val="00321462"/>
    <w:rsid w:val="003254D9"/>
    <w:rsid w:val="0032566D"/>
    <w:rsid w:val="003259EB"/>
    <w:rsid w:val="003301A4"/>
    <w:rsid w:val="00332BCD"/>
    <w:rsid w:val="003348DE"/>
    <w:rsid w:val="0033617E"/>
    <w:rsid w:val="00336AA8"/>
    <w:rsid w:val="00340963"/>
    <w:rsid w:val="003479A0"/>
    <w:rsid w:val="00354877"/>
    <w:rsid w:val="00354AA1"/>
    <w:rsid w:val="00355D63"/>
    <w:rsid w:val="00382A1B"/>
    <w:rsid w:val="00382EFE"/>
    <w:rsid w:val="003945B6"/>
    <w:rsid w:val="003A5B90"/>
    <w:rsid w:val="003A61A8"/>
    <w:rsid w:val="003D056E"/>
    <w:rsid w:val="003D7E8F"/>
    <w:rsid w:val="003E4878"/>
    <w:rsid w:val="003F0932"/>
    <w:rsid w:val="003F306A"/>
    <w:rsid w:val="00401AE2"/>
    <w:rsid w:val="00401CF9"/>
    <w:rsid w:val="0040459B"/>
    <w:rsid w:val="004115B0"/>
    <w:rsid w:val="00412654"/>
    <w:rsid w:val="004162CF"/>
    <w:rsid w:val="00427CAE"/>
    <w:rsid w:val="00441BD1"/>
    <w:rsid w:val="00452B43"/>
    <w:rsid w:val="00452FE1"/>
    <w:rsid w:val="004749B4"/>
    <w:rsid w:val="00477E75"/>
    <w:rsid w:val="00483E4C"/>
    <w:rsid w:val="00487D96"/>
    <w:rsid w:val="004A7FB7"/>
    <w:rsid w:val="004B3837"/>
    <w:rsid w:val="004B3F6B"/>
    <w:rsid w:val="004D35A7"/>
    <w:rsid w:val="004D76AE"/>
    <w:rsid w:val="004F588E"/>
    <w:rsid w:val="004F6CEB"/>
    <w:rsid w:val="00521D52"/>
    <w:rsid w:val="00522542"/>
    <w:rsid w:val="00534472"/>
    <w:rsid w:val="0053697F"/>
    <w:rsid w:val="00551223"/>
    <w:rsid w:val="005574D4"/>
    <w:rsid w:val="0056021A"/>
    <w:rsid w:val="00560439"/>
    <w:rsid w:val="00570598"/>
    <w:rsid w:val="005735A5"/>
    <w:rsid w:val="00574674"/>
    <w:rsid w:val="005756F9"/>
    <w:rsid w:val="0058248C"/>
    <w:rsid w:val="005913D7"/>
    <w:rsid w:val="00594070"/>
    <w:rsid w:val="00597AC9"/>
    <w:rsid w:val="005A0E0B"/>
    <w:rsid w:val="005A2480"/>
    <w:rsid w:val="005A2CFF"/>
    <w:rsid w:val="005A40E7"/>
    <w:rsid w:val="005B0B53"/>
    <w:rsid w:val="005B1910"/>
    <w:rsid w:val="005B5EC6"/>
    <w:rsid w:val="005C291B"/>
    <w:rsid w:val="005D08DB"/>
    <w:rsid w:val="005D753F"/>
    <w:rsid w:val="005E6105"/>
    <w:rsid w:val="005F06A5"/>
    <w:rsid w:val="005F4BE2"/>
    <w:rsid w:val="006055C6"/>
    <w:rsid w:val="00621D61"/>
    <w:rsid w:val="00622FD7"/>
    <w:rsid w:val="00625D4D"/>
    <w:rsid w:val="0063170B"/>
    <w:rsid w:val="00635B73"/>
    <w:rsid w:val="00635D80"/>
    <w:rsid w:val="00637A1B"/>
    <w:rsid w:val="00645F0D"/>
    <w:rsid w:val="006644B3"/>
    <w:rsid w:val="00680C89"/>
    <w:rsid w:val="00686B90"/>
    <w:rsid w:val="00693A13"/>
    <w:rsid w:val="00694907"/>
    <w:rsid w:val="006A4CF9"/>
    <w:rsid w:val="006B2FF3"/>
    <w:rsid w:val="006B38CF"/>
    <w:rsid w:val="006B3E8C"/>
    <w:rsid w:val="006B4AA2"/>
    <w:rsid w:val="006B7CE2"/>
    <w:rsid w:val="006E03D4"/>
    <w:rsid w:val="006F25E3"/>
    <w:rsid w:val="006F4611"/>
    <w:rsid w:val="006F5194"/>
    <w:rsid w:val="007075AE"/>
    <w:rsid w:val="0071301B"/>
    <w:rsid w:val="00716AC1"/>
    <w:rsid w:val="007178C3"/>
    <w:rsid w:val="00720F72"/>
    <w:rsid w:val="00723697"/>
    <w:rsid w:val="00723A59"/>
    <w:rsid w:val="007241F3"/>
    <w:rsid w:val="007338D2"/>
    <w:rsid w:val="00740FF9"/>
    <w:rsid w:val="00741543"/>
    <w:rsid w:val="00744601"/>
    <w:rsid w:val="00745BEA"/>
    <w:rsid w:val="007540B0"/>
    <w:rsid w:val="0075595A"/>
    <w:rsid w:val="0076633F"/>
    <w:rsid w:val="00770266"/>
    <w:rsid w:val="00773168"/>
    <w:rsid w:val="007767F6"/>
    <w:rsid w:val="00782D4E"/>
    <w:rsid w:val="00783F6C"/>
    <w:rsid w:val="007905BD"/>
    <w:rsid w:val="00791CDD"/>
    <w:rsid w:val="00796793"/>
    <w:rsid w:val="007978B1"/>
    <w:rsid w:val="007A05B7"/>
    <w:rsid w:val="007A7B08"/>
    <w:rsid w:val="007B4299"/>
    <w:rsid w:val="007B6014"/>
    <w:rsid w:val="007C0251"/>
    <w:rsid w:val="007C5478"/>
    <w:rsid w:val="007C6738"/>
    <w:rsid w:val="007C7F31"/>
    <w:rsid w:val="007D1BD9"/>
    <w:rsid w:val="007D6D62"/>
    <w:rsid w:val="007D7DC7"/>
    <w:rsid w:val="007E0DEC"/>
    <w:rsid w:val="007E3BAC"/>
    <w:rsid w:val="007E7A29"/>
    <w:rsid w:val="007F0D62"/>
    <w:rsid w:val="007F6CFF"/>
    <w:rsid w:val="00813926"/>
    <w:rsid w:val="008174EA"/>
    <w:rsid w:val="0083306E"/>
    <w:rsid w:val="00834E5B"/>
    <w:rsid w:val="00836E52"/>
    <w:rsid w:val="00837C62"/>
    <w:rsid w:val="00842F47"/>
    <w:rsid w:val="00844732"/>
    <w:rsid w:val="008615EE"/>
    <w:rsid w:val="00861CA5"/>
    <w:rsid w:val="008631C6"/>
    <w:rsid w:val="0087319F"/>
    <w:rsid w:val="00873752"/>
    <w:rsid w:val="00874829"/>
    <w:rsid w:val="00877E5B"/>
    <w:rsid w:val="00884698"/>
    <w:rsid w:val="0089692F"/>
    <w:rsid w:val="008A2C17"/>
    <w:rsid w:val="008B3550"/>
    <w:rsid w:val="008B4A07"/>
    <w:rsid w:val="008D0C5F"/>
    <w:rsid w:val="008D35E3"/>
    <w:rsid w:val="008E1E00"/>
    <w:rsid w:val="008F71AF"/>
    <w:rsid w:val="00900703"/>
    <w:rsid w:val="009048FF"/>
    <w:rsid w:val="00912099"/>
    <w:rsid w:val="009130E0"/>
    <w:rsid w:val="00922A2B"/>
    <w:rsid w:val="00925FB3"/>
    <w:rsid w:val="0093325A"/>
    <w:rsid w:val="00936180"/>
    <w:rsid w:val="00940902"/>
    <w:rsid w:val="00940C72"/>
    <w:rsid w:val="00951855"/>
    <w:rsid w:val="00953F82"/>
    <w:rsid w:val="009547D7"/>
    <w:rsid w:val="00960871"/>
    <w:rsid w:val="00960D67"/>
    <w:rsid w:val="00967F56"/>
    <w:rsid w:val="0097227A"/>
    <w:rsid w:val="00977C28"/>
    <w:rsid w:val="00980117"/>
    <w:rsid w:val="0098142E"/>
    <w:rsid w:val="009816A6"/>
    <w:rsid w:val="009853DF"/>
    <w:rsid w:val="0099062A"/>
    <w:rsid w:val="00993C95"/>
    <w:rsid w:val="00997885"/>
    <w:rsid w:val="009A0661"/>
    <w:rsid w:val="009A2ADF"/>
    <w:rsid w:val="009A7E2D"/>
    <w:rsid w:val="009B011B"/>
    <w:rsid w:val="009B6567"/>
    <w:rsid w:val="009C0096"/>
    <w:rsid w:val="009D604B"/>
    <w:rsid w:val="009D6201"/>
    <w:rsid w:val="009E582F"/>
    <w:rsid w:val="009F428D"/>
    <w:rsid w:val="009F6621"/>
    <w:rsid w:val="009F7096"/>
    <w:rsid w:val="00A01776"/>
    <w:rsid w:val="00A054E0"/>
    <w:rsid w:val="00A07093"/>
    <w:rsid w:val="00A07732"/>
    <w:rsid w:val="00A2095D"/>
    <w:rsid w:val="00A2128C"/>
    <w:rsid w:val="00A2316E"/>
    <w:rsid w:val="00A33AEB"/>
    <w:rsid w:val="00A34531"/>
    <w:rsid w:val="00A346F8"/>
    <w:rsid w:val="00A40E37"/>
    <w:rsid w:val="00A42016"/>
    <w:rsid w:val="00A46968"/>
    <w:rsid w:val="00A54E10"/>
    <w:rsid w:val="00A56E74"/>
    <w:rsid w:val="00A6536B"/>
    <w:rsid w:val="00A65B29"/>
    <w:rsid w:val="00A75543"/>
    <w:rsid w:val="00A76739"/>
    <w:rsid w:val="00A81A5B"/>
    <w:rsid w:val="00AA3D1D"/>
    <w:rsid w:val="00AB0911"/>
    <w:rsid w:val="00AB2608"/>
    <w:rsid w:val="00AB6019"/>
    <w:rsid w:val="00AC017A"/>
    <w:rsid w:val="00AC07FF"/>
    <w:rsid w:val="00AC237A"/>
    <w:rsid w:val="00AC3BD4"/>
    <w:rsid w:val="00AC55B7"/>
    <w:rsid w:val="00AD35F3"/>
    <w:rsid w:val="00AD47E1"/>
    <w:rsid w:val="00AD5A5E"/>
    <w:rsid w:val="00AE1C7C"/>
    <w:rsid w:val="00AE4343"/>
    <w:rsid w:val="00AF3222"/>
    <w:rsid w:val="00AF34D9"/>
    <w:rsid w:val="00AF44BF"/>
    <w:rsid w:val="00B07085"/>
    <w:rsid w:val="00B070B3"/>
    <w:rsid w:val="00B171BD"/>
    <w:rsid w:val="00B45E02"/>
    <w:rsid w:val="00B56C37"/>
    <w:rsid w:val="00B5730B"/>
    <w:rsid w:val="00B62910"/>
    <w:rsid w:val="00B629C2"/>
    <w:rsid w:val="00B73F90"/>
    <w:rsid w:val="00B76967"/>
    <w:rsid w:val="00B87D20"/>
    <w:rsid w:val="00B914F9"/>
    <w:rsid w:val="00B93A5A"/>
    <w:rsid w:val="00B95917"/>
    <w:rsid w:val="00B966CE"/>
    <w:rsid w:val="00BA2B6E"/>
    <w:rsid w:val="00BA7801"/>
    <w:rsid w:val="00BB05ED"/>
    <w:rsid w:val="00BB0D8C"/>
    <w:rsid w:val="00BB1686"/>
    <w:rsid w:val="00BB2F3F"/>
    <w:rsid w:val="00BB559E"/>
    <w:rsid w:val="00BC3239"/>
    <w:rsid w:val="00BC4CB6"/>
    <w:rsid w:val="00BD2808"/>
    <w:rsid w:val="00BD4571"/>
    <w:rsid w:val="00BD5831"/>
    <w:rsid w:val="00BD6463"/>
    <w:rsid w:val="00BD692A"/>
    <w:rsid w:val="00BE417E"/>
    <w:rsid w:val="00BE60F7"/>
    <w:rsid w:val="00BF3C0D"/>
    <w:rsid w:val="00C134D2"/>
    <w:rsid w:val="00C146F5"/>
    <w:rsid w:val="00C24E4C"/>
    <w:rsid w:val="00C2752C"/>
    <w:rsid w:val="00C3070C"/>
    <w:rsid w:val="00C33F24"/>
    <w:rsid w:val="00C35E39"/>
    <w:rsid w:val="00C371FD"/>
    <w:rsid w:val="00C4443E"/>
    <w:rsid w:val="00C4563A"/>
    <w:rsid w:val="00C47571"/>
    <w:rsid w:val="00C56A65"/>
    <w:rsid w:val="00C7D1EB"/>
    <w:rsid w:val="00C80C0D"/>
    <w:rsid w:val="00C82392"/>
    <w:rsid w:val="00C96298"/>
    <w:rsid w:val="00C96E8D"/>
    <w:rsid w:val="00CA02F7"/>
    <w:rsid w:val="00CA307E"/>
    <w:rsid w:val="00CA4F8E"/>
    <w:rsid w:val="00CA6EA4"/>
    <w:rsid w:val="00CB2D07"/>
    <w:rsid w:val="00CB51F7"/>
    <w:rsid w:val="00CB5832"/>
    <w:rsid w:val="00CC1AB6"/>
    <w:rsid w:val="00CD0DA8"/>
    <w:rsid w:val="00CD61D2"/>
    <w:rsid w:val="00CE0950"/>
    <w:rsid w:val="00CE1AB9"/>
    <w:rsid w:val="00CE6BEC"/>
    <w:rsid w:val="00CF0615"/>
    <w:rsid w:val="00CF0E92"/>
    <w:rsid w:val="00CF0ED2"/>
    <w:rsid w:val="00CF3BC4"/>
    <w:rsid w:val="00CF5EE5"/>
    <w:rsid w:val="00D026C3"/>
    <w:rsid w:val="00D0342F"/>
    <w:rsid w:val="00D04149"/>
    <w:rsid w:val="00D07F64"/>
    <w:rsid w:val="00D10B72"/>
    <w:rsid w:val="00D14C9F"/>
    <w:rsid w:val="00D247F9"/>
    <w:rsid w:val="00D3688B"/>
    <w:rsid w:val="00D3768C"/>
    <w:rsid w:val="00D4278A"/>
    <w:rsid w:val="00D42B8C"/>
    <w:rsid w:val="00D44273"/>
    <w:rsid w:val="00D62EEF"/>
    <w:rsid w:val="00D67949"/>
    <w:rsid w:val="00D67C54"/>
    <w:rsid w:val="00D703E5"/>
    <w:rsid w:val="00D80658"/>
    <w:rsid w:val="00D826D9"/>
    <w:rsid w:val="00D854E3"/>
    <w:rsid w:val="00D87CA5"/>
    <w:rsid w:val="00D955DA"/>
    <w:rsid w:val="00D961D6"/>
    <w:rsid w:val="00D96D27"/>
    <w:rsid w:val="00DA59FD"/>
    <w:rsid w:val="00DA7D69"/>
    <w:rsid w:val="00DB211A"/>
    <w:rsid w:val="00DB2B0A"/>
    <w:rsid w:val="00DB4B98"/>
    <w:rsid w:val="00DC1E4E"/>
    <w:rsid w:val="00DD4A1D"/>
    <w:rsid w:val="00DE33D4"/>
    <w:rsid w:val="00DF618C"/>
    <w:rsid w:val="00DF7767"/>
    <w:rsid w:val="00E06ED8"/>
    <w:rsid w:val="00E16EF6"/>
    <w:rsid w:val="00E21CEC"/>
    <w:rsid w:val="00E2318A"/>
    <w:rsid w:val="00E24EB2"/>
    <w:rsid w:val="00E32ECF"/>
    <w:rsid w:val="00E33A8A"/>
    <w:rsid w:val="00E356B4"/>
    <w:rsid w:val="00E4163D"/>
    <w:rsid w:val="00E618FA"/>
    <w:rsid w:val="00E67350"/>
    <w:rsid w:val="00E76016"/>
    <w:rsid w:val="00E813AC"/>
    <w:rsid w:val="00E94E05"/>
    <w:rsid w:val="00EA34B5"/>
    <w:rsid w:val="00EB11EA"/>
    <w:rsid w:val="00EB3458"/>
    <w:rsid w:val="00EB3BED"/>
    <w:rsid w:val="00EB4979"/>
    <w:rsid w:val="00ED5D19"/>
    <w:rsid w:val="00EE142B"/>
    <w:rsid w:val="00EE6434"/>
    <w:rsid w:val="00F05EA9"/>
    <w:rsid w:val="00F070BB"/>
    <w:rsid w:val="00F236D8"/>
    <w:rsid w:val="00F23E82"/>
    <w:rsid w:val="00F251D9"/>
    <w:rsid w:val="00F26FBA"/>
    <w:rsid w:val="00F30094"/>
    <w:rsid w:val="00F332E1"/>
    <w:rsid w:val="00F4098B"/>
    <w:rsid w:val="00F43236"/>
    <w:rsid w:val="00F447CA"/>
    <w:rsid w:val="00F5466E"/>
    <w:rsid w:val="00F57518"/>
    <w:rsid w:val="00F65519"/>
    <w:rsid w:val="00F656DD"/>
    <w:rsid w:val="00F70825"/>
    <w:rsid w:val="00F72CBB"/>
    <w:rsid w:val="00F72F55"/>
    <w:rsid w:val="00F80BD3"/>
    <w:rsid w:val="00F81A9C"/>
    <w:rsid w:val="00F8235F"/>
    <w:rsid w:val="00F8451A"/>
    <w:rsid w:val="00F919A5"/>
    <w:rsid w:val="00F91F0A"/>
    <w:rsid w:val="00F93EF9"/>
    <w:rsid w:val="00F9663C"/>
    <w:rsid w:val="00F96F8E"/>
    <w:rsid w:val="00FA64CD"/>
    <w:rsid w:val="00FB01B7"/>
    <w:rsid w:val="00FD15A2"/>
    <w:rsid w:val="00FD2A3B"/>
    <w:rsid w:val="00FD630F"/>
    <w:rsid w:val="00FE2C20"/>
    <w:rsid w:val="00FE5F81"/>
    <w:rsid w:val="00FF39E7"/>
    <w:rsid w:val="00FF5C3E"/>
    <w:rsid w:val="00FF71B5"/>
    <w:rsid w:val="00FF7324"/>
    <w:rsid w:val="1C7973EE"/>
    <w:rsid w:val="24425CEA"/>
    <w:rsid w:val="31A28558"/>
    <w:rsid w:val="36AA7545"/>
    <w:rsid w:val="381C9A59"/>
    <w:rsid w:val="680AB570"/>
    <w:rsid w:val="7101576F"/>
    <w:rsid w:val="7AABEC60"/>
    <w:rsid w:val="7E1BBA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8F2307DD-56D3-44F2-B418-B6DFA831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855"/>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55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0911"/>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A61A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99">
      <w:bodyDiv w:val="1"/>
      <w:marLeft w:val="0"/>
      <w:marRight w:val="0"/>
      <w:marTop w:val="0"/>
      <w:marBottom w:val="0"/>
      <w:divBdr>
        <w:top w:val="none" w:sz="0" w:space="0" w:color="auto"/>
        <w:left w:val="none" w:sz="0" w:space="0" w:color="auto"/>
        <w:bottom w:val="none" w:sz="0" w:space="0" w:color="auto"/>
        <w:right w:val="none" w:sz="0" w:space="0" w:color="auto"/>
      </w:divBdr>
      <w:divsChild>
        <w:div w:id="1507985939">
          <w:marLeft w:val="0"/>
          <w:marRight w:val="0"/>
          <w:marTop w:val="0"/>
          <w:marBottom w:val="0"/>
          <w:divBdr>
            <w:top w:val="none" w:sz="0" w:space="0" w:color="auto"/>
            <w:left w:val="none" w:sz="0" w:space="0" w:color="auto"/>
            <w:bottom w:val="none" w:sz="0" w:space="0" w:color="auto"/>
            <w:right w:val="none" w:sz="0" w:space="0" w:color="auto"/>
          </w:divBdr>
          <w:divsChild>
            <w:div w:id="10999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25642697">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435633839">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4170464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8337">
      <w:bodyDiv w:val="1"/>
      <w:marLeft w:val="0"/>
      <w:marRight w:val="0"/>
      <w:marTop w:val="0"/>
      <w:marBottom w:val="0"/>
      <w:divBdr>
        <w:top w:val="none" w:sz="0" w:space="0" w:color="auto"/>
        <w:left w:val="none" w:sz="0" w:space="0" w:color="auto"/>
        <w:bottom w:val="none" w:sz="0" w:space="0" w:color="auto"/>
        <w:right w:val="none" w:sz="0" w:space="0" w:color="auto"/>
      </w:divBdr>
      <w:divsChild>
        <w:div w:id="1536962106">
          <w:marLeft w:val="0"/>
          <w:marRight w:val="0"/>
          <w:marTop w:val="0"/>
          <w:marBottom w:val="0"/>
          <w:divBdr>
            <w:top w:val="none" w:sz="0" w:space="0" w:color="auto"/>
            <w:left w:val="none" w:sz="0" w:space="0" w:color="auto"/>
            <w:bottom w:val="none" w:sz="0" w:space="0" w:color="auto"/>
            <w:right w:val="none" w:sz="0" w:space="0" w:color="auto"/>
          </w:divBdr>
          <w:divsChild>
            <w:div w:id="264964613">
              <w:marLeft w:val="0"/>
              <w:marRight w:val="0"/>
              <w:marTop w:val="0"/>
              <w:marBottom w:val="0"/>
              <w:divBdr>
                <w:top w:val="none" w:sz="0" w:space="0" w:color="auto"/>
                <w:left w:val="none" w:sz="0" w:space="0" w:color="auto"/>
                <w:bottom w:val="none" w:sz="0" w:space="0" w:color="auto"/>
                <w:right w:val="none" w:sz="0" w:space="0" w:color="auto"/>
              </w:divBdr>
            </w:div>
            <w:div w:id="465858307">
              <w:marLeft w:val="0"/>
              <w:marRight w:val="0"/>
              <w:marTop w:val="0"/>
              <w:marBottom w:val="0"/>
              <w:divBdr>
                <w:top w:val="none" w:sz="0" w:space="0" w:color="auto"/>
                <w:left w:val="none" w:sz="0" w:space="0" w:color="auto"/>
                <w:bottom w:val="none" w:sz="0" w:space="0" w:color="auto"/>
                <w:right w:val="none" w:sz="0" w:space="0" w:color="auto"/>
              </w:divBdr>
            </w:div>
            <w:div w:id="673995094">
              <w:marLeft w:val="0"/>
              <w:marRight w:val="0"/>
              <w:marTop w:val="0"/>
              <w:marBottom w:val="0"/>
              <w:divBdr>
                <w:top w:val="none" w:sz="0" w:space="0" w:color="auto"/>
                <w:left w:val="none" w:sz="0" w:space="0" w:color="auto"/>
                <w:bottom w:val="none" w:sz="0" w:space="0" w:color="auto"/>
                <w:right w:val="none" w:sz="0" w:space="0" w:color="auto"/>
              </w:divBdr>
            </w:div>
            <w:div w:id="880483715">
              <w:marLeft w:val="0"/>
              <w:marRight w:val="0"/>
              <w:marTop w:val="0"/>
              <w:marBottom w:val="0"/>
              <w:divBdr>
                <w:top w:val="none" w:sz="0" w:space="0" w:color="auto"/>
                <w:left w:val="none" w:sz="0" w:space="0" w:color="auto"/>
                <w:bottom w:val="none" w:sz="0" w:space="0" w:color="auto"/>
                <w:right w:val="none" w:sz="0" w:space="0" w:color="auto"/>
              </w:divBdr>
            </w:div>
            <w:div w:id="1447306243">
              <w:marLeft w:val="0"/>
              <w:marRight w:val="0"/>
              <w:marTop w:val="0"/>
              <w:marBottom w:val="0"/>
              <w:divBdr>
                <w:top w:val="none" w:sz="0" w:space="0" w:color="auto"/>
                <w:left w:val="none" w:sz="0" w:space="0" w:color="auto"/>
                <w:bottom w:val="none" w:sz="0" w:space="0" w:color="auto"/>
                <w:right w:val="none" w:sz="0" w:space="0" w:color="auto"/>
              </w:divBdr>
            </w:div>
            <w:div w:id="1579704156">
              <w:marLeft w:val="0"/>
              <w:marRight w:val="0"/>
              <w:marTop w:val="0"/>
              <w:marBottom w:val="0"/>
              <w:divBdr>
                <w:top w:val="none" w:sz="0" w:space="0" w:color="auto"/>
                <w:left w:val="none" w:sz="0" w:space="0" w:color="auto"/>
                <w:bottom w:val="none" w:sz="0" w:space="0" w:color="auto"/>
                <w:right w:val="none" w:sz="0" w:space="0" w:color="auto"/>
              </w:divBdr>
            </w:div>
            <w:div w:id="1777870024">
              <w:marLeft w:val="0"/>
              <w:marRight w:val="0"/>
              <w:marTop w:val="0"/>
              <w:marBottom w:val="0"/>
              <w:divBdr>
                <w:top w:val="none" w:sz="0" w:space="0" w:color="auto"/>
                <w:left w:val="none" w:sz="0" w:space="0" w:color="auto"/>
                <w:bottom w:val="none" w:sz="0" w:space="0" w:color="auto"/>
                <w:right w:val="none" w:sz="0" w:space="0" w:color="auto"/>
              </w:divBdr>
            </w:div>
            <w:div w:id="20523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417">
      <w:bodyDiv w:val="1"/>
      <w:marLeft w:val="0"/>
      <w:marRight w:val="0"/>
      <w:marTop w:val="0"/>
      <w:marBottom w:val="0"/>
      <w:divBdr>
        <w:top w:val="none" w:sz="0" w:space="0" w:color="auto"/>
        <w:left w:val="none" w:sz="0" w:space="0" w:color="auto"/>
        <w:bottom w:val="none" w:sz="0" w:space="0" w:color="auto"/>
        <w:right w:val="none" w:sz="0" w:space="0" w:color="auto"/>
      </w:divBdr>
      <w:divsChild>
        <w:div w:id="651913036">
          <w:marLeft w:val="0"/>
          <w:marRight w:val="0"/>
          <w:marTop w:val="0"/>
          <w:marBottom w:val="0"/>
          <w:divBdr>
            <w:top w:val="none" w:sz="0" w:space="0" w:color="auto"/>
            <w:left w:val="none" w:sz="0" w:space="0" w:color="auto"/>
            <w:bottom w:val="none" w:sz="0" w:space="0" w:color="auto"/>
            <w:right w:val="none" w:sz="0" w:space="0" w:color="auto"/>
          </w:divBdr>
          <w:divsChild>
            <w:div w:id="38363367">
              <w:marLeft w:val="0"/>
              <w:marRight w:val="0"/>
              <w:marTop w:val="0"/>
              <w:marBottom w:val="0"/>
              <w:divBdr>
                <w:top w:val="none" w:sz="0" w:space="0" w:color="auto"/>
                <w:left w:val="none" w:sz="0" w:space="0" w:color="auto"/>
                <w:bottom w:val="none" w:sz="0" w:space="0" w:color="auto"/>
                <w:right w:val="none" w:sz="0" w:space="0" w:color="auto"/>
              </w:divBdr>
            </w:div>
            <w:div w:id="129634147">
              <w:marLeft w:val="0"/>
              <w:marRight w:val="0"/>
              <w:marTop w:val="0"/>
              <w:marBottom w:val="0"/>
              <w:divBdr>
                <w:top w:val="none" w:sz="0" w:space="0" w:color="auto"/>
                <w:left w:val="none" w:sz="0" w:space="0" w:color="auto"/>
                <w:bottom w:val="none" w:sz="0" w:space="0" w:color="auto"/>
                <w:right w:val="none" w:sz="0" w:space="0" w:color="auto"/>
              </w:divBdr>
            </w:div>
            <w:div w:id="439179505">
              <w:marLeft w:val="0"/>
              <w:marRight w:val="0"/>
              <w:marTop w:val="0"/>
              <w:marBottom w:val="0"/>
              <w:divBdr>
                <w:top w:val="none" w:sz="0" w:space="0" w:color="auto"/>
                <w:left w:val="none" w:sz="0" w:space="0" w:color="auto"/>
                <w:bottom w:val="none" w:sz="0" w:space="0" w:color="auto"/>
                <w:right w:val="none" w:sz="0" w:space="0" w:color="auto"/>
              </w:divBdr>
            </w:div>
            <w:div w:id="504827536">
              <w:marLeft w:val="0"/>
              <w:marRight w:val="0"/>
              <w:marTop w:val="0"/>
              <w:marBottom w:val="0"/>
              <w:divBdr>
                <w:top w:val="none" w:sz="0" w:space="0" w:color="auto"/>
                <w:left w:val="none" w:sz="0" w:space="0" w:color="auto"/>
                <w:bottom w:val="none" w:sz="0" w:space="0" w:color="auto"/>
                <w:right w:val="none" w:sz="0" w:space="0" w:color="auto"/>
              </w:divBdr>
            </w:div>
            <w:div w:id="549877114">
              <w:marLeft w:val="0"/>
              <w:marRight w:val="0"/>
              <w:marTop w:val="0"/>
              <w:marBottom w:val="0"/>
              <w:divBdr>
                <w:top w:val="none" w:sz="0" w:space="0" w:color="auto"/>
                <w:left w:val="none" w:sz="0" w:space="0" w:color="auto"/>
                <w:bottom w:val="none" w:sz="0" w:space="0" w:color="auto"/>
                <w:right w:val="none" w:sz="0" w:space="0" w:color="auto"/>
              </w:divBdr>
            </w:div>
            <w:div w:id="658845501">
              <w:marLeft w:val="0"/>
              <w:marRight w:val="0"/>
              <w:marTop w:val="0"/>
              <w:marBottom w:val="0"/>
              <w:divBdr>
                <w:top w:val="none" w:sz="0" w:space="0" w:color="auto"/>
                <w:left w:val="none" w:sz="0" w:space="0" w:color="auto"/>
                <w:bottom w:val="none" w:sz="0" w:space="0" w:color="auto"/>
                <w:right w:val="none" w:sz="0" w:space="0" w:color="auto"/>
              </w:divBdr>
            </w:div>
            <w:div w:id="894896392">
              <w:marLeft w:val="0"/>
              <w:marRight w:val="0"/>
              <w:marTop w:val="0"/>
              <w:marBottom w:val="0"/>
              <w:divBdr>
                <w:top w:val="none" w:sz="0" w:space="0" w:color="auto"/>
                <w:left w:val="none" w:sz="0" w:space="0" w:color="auto"/>
                <w:bottom w:val="none" w:sz="0" w:space="0" w:color="auto"/>
                <w:right w:val="none" w:sz="0" w:space="0" w:color="auto"/>
              </w:divBdr>
            </w:div>
            <w:div w:id="914893706">
              <w:marLeft w:val="0"/>
              <w:marRight w:val="0"/>
              <w:marTop w:val="0"/>
              <w:marBottom w:val="0"/>
              <w:divBdr>
                <w:top w:val="none" w:sz="0" w:space="0" w:color="auto"/>
                <w:left w:val="none" w:sz="0" w:space="0" w:color="auto"/>
                <w:bottom w:val="none" w:sz="0" w:space="0" w:color="auto"/>
                <w:right w:val="none" w:sz="0" w:space="0" w:color="auto"/>
              </w:divBdr>
            </w:div>
            <w:div w:id="1131822602">
              <w:marLeft w:val="0"/>
              <w:marRight w:val="0"/>
              <w:marTop w:val="0"/>
              <w:marBottom w:val="0"/>
              <w:divBdr>
                <w:top w:val="none" w:sz="0" w:space="0" w:color="auto"/>
                <w:left w:val="none" w:sz="0" w:space="0" w:color="auto"/>
                <w:bottom w:val="none" w:sz="0" w:space="0" w:color="auto"/>
                <w:right w:val="none" w:sz="0" w:space="0" w:color="auto"/>
              </w:divBdr>
            </w:div>
            <w:div w:id="1539588768">
              <w:marLeft w:val="0"/>
              <w:marRight w:val="0"/>
              <w:marTop w:val="0"/>
              <w:marBottom w:val="0"/>
              <w:divBdr>
                <w:top w:val="none" w:sz="0" w:space="0" w:color="auto"/>
                <w:left w:val="none" w:sz="0" w:space="0" w:color="auto"/>
                <w:bottom w:val="none" w:sz="0" w:space="0" w:color="auto"/>
                <w:right w:val="none" w:sz="0" w:space="0" w:color="auto"/>
              </w:divBdr>
            </w:div>
            <w:div w:id="1769352785">
              <w:marLeft w:val="0"/>
              <w:marRight w:val="0"/>
              <w:marTop w:val="0"/>
              <w:marBottom w:val="0"/>
              <w:divBdr>
                <w:top w:val="none" w:sz="0" w:space="0" w:color="auto"/>
                <w:left w:val="none" w:sz="0" w:space="0" w:color="auto"/>
                <w:bottom w:val="none" w:sz="0" w:space="0" w:color="auto"/>
                <w:right w:val="none" w:sz="0" w:space="0" w:color="auto"/>
              </w:divBdr>
            </w:div>
            <w:div w:id="18298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159535847">
              <w:marLeft w:val="0"/>
              <w:marRight w:val="0"/>
              <w:marTop w:val="0"/>
              <w:marBottom w:val="0"/>
              <w:divBdr>
                <w:top w:val="none" w:sz="0" w:space="0" w:color="auto"/>
                <w:left w:val="none" w:sz="0" w:space="0" w:color="auto"/>
                <w:bottom w:val="none" w:sz="0" w:space="0" w:color="auto"/>
                <w:right w:val="none" w:sz="0" w:space="0" w:color="auto"/>
              </w:divBdr>
            </w:div>
            <w:div w:id="14283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487982759">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1200048516">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802">
      <w:bodyDiv w:val="1"/>
      <w:marLeft w:val="0"/>
      <w:marRight w:val="0"/>
      <w:marTop w:val="0"/>
      <w:marBottom w:val="0"/>
      <w:divBdr>
        <w:top w:val="none" w:sz="0" w:space="0" w:color="auto"/>
        <w:left w:val="none" w:sz="0" w:space="0" w:color="auto"/>
        <w:bottom w:val="none" w:sz="0" w:space="0" w:color="auto"/>
        <w:right w:val="none" w:sz="0" w:space="0" w:color="auto"/>
      </w:divBdr>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79984863">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14366270">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245">
      <w:bodyDiv w:val="1"/>
      <w:marLeft w:val="0"/>
      <w:marRight w:val="0"/>
      <w:marTop w:val="0"/>
      <w:marBottom w:val="0"/>
      <w:divBdr>
        <w:top w:val="none" w:sz="0" w:space="0" w:color="auto"/>
        <w:left w:val="none" w:sz="0" w:space="0" w:color="auto"/>
        <w:bottom w:val="none" w:sz="0" w:space="0" w:color="auto"/>
        <w:right w:val="none" w:sz="0" w:space="0" w:color="auto"/>
      </w:divBdr>
      <w:divsChild>
        <w:div w:id="2100827244">
          <w:marLeft w:val="0"/>
          <w:marRight w:val="0"/>
          <w:marTop w:val="0"/>
          <w:marBottom w:val="0"/>
          <w:divBdr>
            <w:top w:val="none" w:sz="0" w:space="0" w:color="auto"/>
            <w:left w:val="none" w:sz="0" w:space="0" w:color="auto"/>
            <w:bottom w:val="none" w:sz="0" w:space="0" w:color="auto"/>
            <w:right w:val="none" w:sz="0" w:space="0" w:color="auto"/>
          </w:divBdr>
          <w:divsChild>
            <w:div w:id="25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2233">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528950949">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1564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765">
      <w:bodyDiv w:val="1"/>
      <w:marLeft w:val="0"/>
      <w:marRight w:val="0"/>
      <w:marTop w:val="0"/>
      <w:marBottom w:val="0"/>
      <w:divBdr>
        <w:top w:val="none" w:sz="0" w:space="0" w:color="auto"/>
        <w:left w:val="none" w:sz="0" w:space="0" w:color="auto"/>
        <w:bottom w:val="none" w:sz="0" w:space="0" w:color="auto"/>
        <w:right w:val="none" w:sz="0" w:space="0" w:color="auto"/>
      </w:divBdr>
      <w:divsChild>
        <w:div w:id="303048967">
          <w:marLeft w:val="0"/>
          <w:marRight w:val="0"/>
          <w:marTop w:val="0"/>
          <w:marBottom w:val="0"/>
          <w:divBdr>
            <w:top w:val="none" w:sz="0" w:space="0" w:color="auto"/>
            <w:left w:val="none" w:sz="0" w:space="0" w:color="auto"/>
            <w:bottom w:val="none" w:sz="0" w:space="0" w:color="auto"/>
            <w:right w:val="none" w:sz="0" w:space="0" w:color="auto"/>
          </w:divBdr>
          <w:divsChild>
            <w:div w:id="803079581">
              <w:marLeft w:val="0"/>
              <w:marRight w:val="0"/>
              <w:marTop w:val="0"/>
              <w:marBottom w:val="0"/>
              <w:divBdr>
                <w:top w:val="none" w:sz="0" w:space="0" w:color="auto"/>
                <w:left w:val="none" w:sz="0" w:space="0" w:color="auto"/>
                <w:bottom w:val="none" w:sz="0" w:space="0" w:color="auto"/>
                <w:right w:val="none" w:sz="0" w:space="0" w:color="auto"/>
              </w:divBdr>
            </w:div>
            <w:div w:id="1322124957">
              <w:marLeft w:val="0"/>
              <w:marRight w:val="0"/>
              <w:marTop w:val="0"/>
              <w:marBottom w:val="0"/>
              <w:divBdr>
                <w:top w:val="none" w:sz="0" w:space="0" w:color="auto"/>
                <w:left w:val="none" w:sz="0" w:space="0" w:color="auto"/>
                <w:bottom w:val="none" w:sz="0" w:space="0" w:color="auto"/>
                <w:right w:val="none" w:sz="0" w:space="0" w:color="auto"/>
              </w:divBdr>
            </w:div>
            <w:div w:id="1622690087">
              <w:marLeft w:val="0"/>
              <w:marRight w:val="0"/>
              <w:marTop w:val="0"/>
              <w:marBottom w:val="0"/>
              <w:divBdr>
                <w:top w:val="none" w:sz="0" w:space="0" w:color="auto"/>
                <w:left w:val="none" w:sz="0" w:space="0" w:color="auto"/>
                <w:bottom w:val="none" w:sz="0" w:space="0" w:color="auto"/>
                <w:right w:val="none" w:sz="0" w:space="0" w:color="auto"/>
              </w:divBdr>
            </w:div>
            <w:div w:id="1707675302">
              <w:marLeft w:val="0"/>
              <w:marRight w:val="0"/>
              <w:marTop w:val="0"/>
              <w:marBottom w:val="0"/>
              <w:divBdr>
                <w:top w:val="none" w:sz="0" w:space="0" w:color="auto"/>
                <w:left w:val="none" w:sz="0" w:space="0" w:color="auto"/>
                <w:bottom w:val="none" w:sz="0" w:space="0" w:color="auto"/>
                <w:right w:val="none" w:sz="0" w:space="0" w:color="auto"/>
              </w:divBdr>
            </w:div>
            <w:div w:id="1782606312">
              <w:marLeft w:val="0"/>
              <w:marRight w:val="0"/>
              <w:marTop w:val="0"/>
              <w:marBottom w:val="0"/>
              <w:divBdr>
                <w:top w:val="none" w:sz="0" w:space="0" w:color="auto"/>
                <w:left w:val="none" w:sz="0" w:space="0" w:color="auto"/>
                <w:bottom w:val="none" w:sz="0" w:space="0" w:color="auto"/>
                <w:right w:val="none" w:sz="0" w:space="0" w:color="auto"/>
              </w:divBdr>
            </w:div>
            <w:div w:id="1890409815">
              <w:marLeft w:val="0"/>
              <w:marRight w:val="0"/>
              <w:marTop w:val="0"/>
              <w:marBottom w:val="0"/>
              <w:divBdr>
                <w:top w:val="none" w:sz="0" w:space="0" w:color="auto"/>
                <w:left w:val="none" w:sz="0" w:space="0" w:color="auto"/>
                <w:bottom w:val="none" w:sz="0" w:space="0" w:color="auto"/>
                <w:right w:val="none" w:sz="0" w:space="0" w:color="auto"/>
              </w:divBdr>
            </w:div>
            <w:div w:id="2047828734">
              <w:marLeft w:val="0"/>
              <w:marRight w:val="0"/>
              <w:marTop w:val="0"/>
              <w:marBottom w:val="0"/>
              <w:divBdr>
                <w:top w:val="none" w:sz="0" w:space="0" w:color="auto"/>
                <w:left w:val="none" w:sz="0" w:space="0" w:color="auto"/>
                <w:bottom w:val="none" w:sz="0" w:space="0" w:color="auto"/>
                <w:right w:val="none" w:sz="0" w:space="0" w:color="auto"/>
              </w:divBdr>
            </w:div>
            <w:div w:id="20662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176">
      <w:bodyDiv w:val="1"/>
      <w:marLeft w:val="0"/>
      <w:marRight w:val="0"/>
      <w:marTop w:val="0"/>
      <w:marBottom w:val="0"/>
      <w:divBdr>
        <w:top w:val="none" w:sz="0" w:space="0" w:color="auto"/>
        <w:left w:val="none" w:sz="0" w:space="0" w:color="auto"/>
        <w:bottom w:val="none" w:sz="0" w:space="0" w:color="auto"/>
        <w:right w:val="none" w:sz="0" w:space="0" w:color="auto"/>
      </w:divBdr>
      <w:divsChild>
        <w:div w:id="409935464">
          <w:marLeft w:val="0"/>
          <w:marRight w:val="0"/>
          <w:marTop w:val="0"/>
          <w:marBottom w:val="0"/>
          <w:divBdr>
            <w:top w:val="none" w:sz="0" w:space="0" w:color="auto"/>
            <w:left w:val="none" w:sz="0" w:space="0" w:color="auto"/>
            <w:bottom w:val="none" w:sz="0" w:space="0" w:color="auto"/>
            <w:right w:val="none" w:sz="0" w:space="0" w:color="auto"/>
          </w:divBdr>
          <w:divsChild>
            <w:div w:id="340085319">
              <w:marLeft w:val="0"/>
              <w:marRight w:val="0"/>
              <w:marTop w:val="0"/>
              <w:marBottom w:val="0"/>
              <w:divBdr>
                <w:top w:val="none" w:sz="0" w:space="0" w:color="auto"/>
                <w:left w:val="none" w:sz="0" w:space="0" w:color="auto"/>
                <w:bottom w:val="none" w:sz="0" w:space="0" w:color="auto"/>
                <w:right w:val="none" w:sz="0" w:space="0" w:color="auto"/>
              </w:divBdr>
            </w:div>
            <w:div w:id="500581533">
              <w:marLeft w:val="0"/>
              <w:marRight w:val="0"/>
              <w:marTop w:val="0"/>
              <w:marBottom w:val="0"/>
              <w:divBdr>
                <w:top w:val="none" w:sz="0" w:space="0" w:color="auto"/>
                <w:left w:val="none" w:sz="0" w:space="0" w:color="auto"/>
                <w:bottom w:val="none" w:sz="0" w:space="0" w:color="auto"/>
                <w:right w:val="none" w:sz="0" w:space="0" w:color="auto"/>
              </w:divBdr>
            </w:div>
            <w:div w:id="725881245">
              <w:marLeft w:val="0"/>
              <w:marRight w:val="0"/>
              <w:marTop w:val="0"/>
              <w:marBottom w:val="0"/>
              <w:divBdr>
                <w:top w:val="none" w:sz="0" w:space="0" w:color="auto"/>
                <w:left w:val="none" w:sz="0" w:space="0" w:color="auto"/>
                <w:bottom w:val="none" w:sz="0" w:space="0" w:color="auto"/>
                <w:right w:val="none" w:sz="0" w:space="0" w:color="auto"/>
              </w:divBdr>
            </w:div>
            <w:div w:id="1108962676">
              <w:marLeft w:val="0"/>
              <w:marRight w:val="0"/>
              <w:marTop w:val="0"/>
              <w:marBottom w:val="0"/>
              <w:divBdr>
                <w:top w:val="none" w:sz="0" w:space="0" w:color="auto"/>
                <w:left w:val="none" w:sz="0" w:space="0" w:color="auto"/>
                <w:bottom w:val="none" w:sz="0" w:space="0" w:color="auto"/>
                <w:right w:val="none" w:sz="0" w:space="0" w:color="auto"/>
              </w:divBdr>
            </w:div>
            <w:div w:id="1323435429">
              <w:marLeft w:val="0"/>
              <w:marRight w:val="0"/>
              <w:marTop w:val="0"/>
              <w:marBottom w:val="0"/>
              <w:divBdr>
                <w:top w:val="none" w:sz="0" w:space="0" w:color="auto"/>
                <w:left w:val="none" w:sz="0" w:space="0" w:color="auto"/>
                <w:bottom w:val="none" w:sz="0" w:space="0" w:color="auto"/>
                <w:right w:val="none" w:sz="0" w:space="0" w:color="auto"/>
              </w:divBdr>
            </w:div>
            <w:div w:id="1500539407">
              <w:marLeft w:val="0"/>
              <w:marRight w:val="0"/>
              <w:marTop w:val="0"/>
              <w:marBottom w:val="0"/>
              <w:divBdr>
                <w:top w:val="none" w:sz="0" w:space="0" w:color="auto"/>
                <w:left w:val="none" w:sz="0" w:space="0" w:color="auto"/>
                <w:bottom w:val="none" w:sz="0" w:space="0" w:color="auto"/>
                <w:right w:val="none" w:sz="0" w:space="0" w:color="auto"/>
              </w:divBdr>
            </w:div>
            <w:div w:id="17866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21633062">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80585922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3045">
      <w:bodyDiv w:val="1"/>
      <w:marLeft w:val="0"/>
      <w:marRight w:val="0"/>
      <w:marTop w:val="0"/>
      <w:marBottom w:val="0"/>
      <w:divBdr>
        <w:top w:val="none" w:sz="0" w:space="0" w:color="auto"/>
        <w:left w:val="none" w:sz="0" w:space="0" w:color="auto"/>
        <w:bottom w:val="none" w:sz="0" w:space="0" w:color="auto"/>
        <w:right w:val="none" w:sz="0" w:space="0" w:color="auto"/>
      </w:divBdr>
      <w:divsChild>
        <w:div w:id="1584531434">
          <w:marLeft w:val="0"/>
          <w:marRight w:val="0"/>
          <w:marTop w:val="0"/>
          <w:marBottom w:val="0"/>
          <w:divBdr>
            <w:top w:val="none" w:sz="0" w:space="0" w:color="auto"/>
            <w:left w:val="none" w:sz="0" w:space="0" w:color="auto"/>
            <w:bottom w:val="none" w:sz="0" w:space="0" w:color="auto"/>
            <w:right w:val="none" w:sz="0" w:space="0" w:color="auto"/>
          </w:divBdr>
          <w:divsChild>
            <w:div w:id="269170953">
              <w:marLeft w:val="0"/>
              <w:marRight w:val="0"/>
              <w:marTop w:val="0"/>
              <w:marBottom w:val="0"/>
              <w:divBdr>
                <w:top w:val="none" w:sz="0" w:space="0" w:color="auto"/>
                <w:left w:val="none" w:sz="0" w:space="0" w:color="auto"/>
                <w:bottom w:val="none" w:sz="0" w:space="0" w:color="auto"/>
                <w:right w:val="none" w:sz="0" w:space="0" w:color="auto"/>
              </w:divBdr>
            </w:div>
            <w:div w:id="297688957">
              <w:marLeft w:val="0"/>
              <w:marRight w:val="0"/>
              <w:marTop w:val="0"/>
              <w:marBottom w:val="0"/>
              <w:divBdr>
                <w:top w:val="none" w:sz="0" w:space="0" w:color="auto"/>
                <w:left w:val="none" w:sz="0" w:space="0" w:color="auto"/>
                <w:bottom w:val="none" w:sz="0" w:space="0" w:color="auto"/>
                <w:right w:val="none" w:sz="0" w:space="0" w:color="auto"/>
              </w:divBdr>
            </w:div>
            <w:div w:id="385759414">
              <w:marLeft w:val="0"/>
              <w:marRight w:val="0"/>
              <w:marTop w:val="0"/>
              <w:marBottom w:val="0"/>
              <w:divBdr>
                <w:top w:val="none" w:sz="0" w:space="0" w:color="auto"/>
                <w:left w:val="none" w:sz="0" w:space="0" w:color="auto"/>
                <w:bottom w:val="none" w:sz="0" w:space="0" w:color="auto"/>
                <w:right w:val="none" w:sz="0" w:space="0" w:color="auto"/>
              </w:divBdr>
            </w:div>
            <w:div w:id="520821139">
              <w:marLeft w:val="0"/>
              <w:marRight w:val="0"/>
              <w:marTop w:val="0"/>
              <w:marBottom w:val="0"/>
              <w:divBdr>
                <w:top w:val="none" w:sz="0" w:space="0" w:color="auto"/>
                <w:left w:val="none" w:sz="0" w:space="0" w:color="auto"/>
                <w:bottom w:val="none" w:sz="0" w:space="0" w:color="auto"/>
                <w:right w:val="none" w:sz="0" w:space="0" w:color="auto"/>
              </w:divBdr>
            </w:div>
            <w:div w:id="842165993">
              <w:marLeft w:val="0"/>
              <w:marRight w:val="0"/>
              <w:marTop w:val="0"/>
              <w:marBottom w:val="0"/>
              <w:divBdr>
                <w:top w:val="none" w:sz="0" w:space="0" w:color="auto"/>
                <w:left w:val="none" w:sz="0" w:space="0" w:color="auto"/>
                <w:bottom w:val="none" w:sz="0" w:space="0" w:color="auto"/>
                <w:right w:val="none" w:sz="0" w:space="0" w:color="auto"/>
              </w:divBdr>
            </w:div>
            <w:div w:id="964001087">
              <w:marLeft w:val="0"/>
              <w:marRight w:val="0"/>
              <w:marTop w:val="0"/>
              <w:marBottom w:val="0"/>
              <w:divBdr>
                <w:top w:val="none" w:sz="0" w:space="0" w:color="auto"/>
                <w:left w:val="none" w:sz="0" w:space="0" w:color="auto"/>
                <w:bottom w:val="none" w:sz="0" w:space="0" w:color="auto"/>
                <w:right w:val="none" w:sz="0" w:space="0" w:color="auto"/>
              </w:divBdr>
            </w:div>
            <w:div w:id="1146315344">
              <w:marLeft w:val="0"/>
              <w:marRight w:val="0"/>
              <w:marTop w:val="0"/>
              <w:marBottom w:val="0"/>
              <w:divBdr>
                <w:top w:val="none" w:sz="0" w:space="0" w:color="auto"/>
                <w:left w:val="none" w:sz="0" w:space="0" w:color="auto"/>
                <w:bottom w:val="none" w:sz="0" w:space="0" w:color="auto"/>
                <w:right w:val="none" w:sz="0" w:space="0" w:color="auto"/>
              </w:divBdr>
            </w:div>
            <w:div w:id="13012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3529">
      <w:bodyDiv w:val="1"/>
      <w:marLeft w:val="0"/>
      <w:marRight w:val="0"/>
      <w:marTop w:val="0"/>
      <w:marBottom w:val="0"/>
      <w:divBdr>
        <w:top w:val="none" w:sz="0" w:space="0" w:color="auto"/>
        <w:left w:val="none" w:sz="0" w:space="0" w:color="auto"/>
        <w:bottom w:val="none" w:sz="0" w:space="0" w:color="auto"/>
        <w:right w:val="none" w:sz="0" w:space="0" w:color="auto"/>
      </w:divBdr>
      <w:divsChild>
        <w:div w:id="541402565">
          <w:marLeft w:val="0"/>
          <w:marRight w:val="0"/>
          <w:marTop w:val="0"/>
          <w:marBottom w:val="0"/>
          <w:divBdr>
            <w:top w:val="none" w:sz="0" w:space="0" w:color="auto"/>
            <w:left w:val="none" w:sz="0" w:space="0" w:color="auto"/>
            <w:bottom w:val="none" w:sz="0" w:space="0" w:color="auto"/>
            <w:right w:val="none" w:sz="0" w:space="0" w:color="auto"/>
          </w:divBdr>
          <w:divsChild>
            <w:div w:id="87505882">
              <w:marLeft w:val="0"/>
              <w:marRight w:val="0"/>
              <w:marTop w:val="0"/>
              <w:marBottom w:val="0"/>
              <w:divBdr>
                <w:top w:val="none" w:sz="0" w:space="0" w:color="auto"/>
                <w:left w:val="none" w:sz="0" w:space="0" w:color="auto"/>
                <w:bottom w:val="none" w:sz="0" w:space="0" w:color="auto"/>
                <w:right w:val="none" w:sz="0" w:space="0" w:color="auto"/>
              </w:divBdr>
            </w:div>
            <w:div w:id="480393725">
              <w:marLeft w:val="0"/>
              <w:marRight w:val="0"/>
              <w:marTop w:val="0"/>
              <w:marBottom w:val="0"/>
              <w:divBdr>
                <w:top w:val="none" w:sz="0" w:space="0" w:color="auto"/>
                <w:left w:val="none" w:sz="0" w:space="0" w:color="auto"/>
                <w:bottom w:val="none" w:sz="0" w:space="0" w:color="auto"/>
                <w:right w:val="none" w:sz="0" w:space="0" w:color="auto"/>
              </w:divBdr>
            </w:div>
            <w:div w:id="661547042">
              <w:marLeft w:val="0"/>
              <w:marRight w:val="0"/>
              <w:marTop w:val="0"/>
              <w:marBottom w:val="0"/>
              <w:divBdr>
                <w:top w:val="none" w:sz="0" w:space="0" w:color="auto"/>
                <w:left w:val="none" w:sz="0" w:space="0" w:color="auto"/>
                <w:bottom w:val="none" w:sz="0" w:space="0" w:color="auto"/>
                <w:right w:val="none" w:sz="0" w:space="0" w:color="auto"/>
              </w:divBdr>
            </w:div>
            <w:div w:id="994995699">
              <w:marLeft w:val="0"/>
              <w:marRight w:val="0"/>
              <w:marTop w:val="0"/>
              <w:marBottom w:val="0"/>
              <w:divBdr>
                <w:top w:val="none" w:sz="0" w:space="0" w:color="auto"/>
                <w:left w:val="none" w:sz="0" w:space="0" w:color="auto"/>
                <w:bottom w:val="none" w:sz="0" w:space="0" w:color="auto"/>
                <w:right w:val="none" w:sz="0" w:space="0" w:color="auto"/>
              </w:divBdr>
            </w:div>
            <w:div w:id="1247223903">
              <w:marLeft w:val="0"/>
              <w:marRight w:val="0"/>
              <w:marTop w:val="0"/>
              <w:marBottom w:val="0"/>
              <w:divBdr>
                <w:top w:val="none" w:sz="0" w:space="0" w:color="auto"/>
                <w:left w:val="none" w:sz="0" w:space="0" w:color="auto"/>
                <w:bottom w:val="none" w:sz="0" w:space="0" w:color="auto"/>
                <w:right w:val="none" w:sz="0" w:space="0" w:color="auto"/>
              </w:divBdr>
            </w:div>
            <w:div w:id="1420835073">
              <w:marLeft w:val="0"/>
              <w:marRight w:val="0"/>
              <w:marTop w:val="0"/>
              <w:marBottom w:val="0"/>
              <w:divBdr>
                <w:top w:val="none" w:sz="0" w:space="0" w:color="auto"/>
                <w:left w:val="none" w:sz="0" w:space="0" w:color="auto"/>
                <w:bottom w:val="none" w:sz="0" w:space="0" w:color="auto"/>
                <w:right w:val="none" w:sz="0" w:space="0" w:color="auto"/>
              </w:divBdr>
            </w:div>
            <w:div w:id="1740327239">
              <w:marLeft w:val="0"/>
              <w:marRight w:val="0"/>
              <w:marTop w:val="0"/>
              <w:marBottom w:val="0"/>
              <w:divBdr>
                <w:top w:val="none" w:sz="0" w:space="0" w:color="auto"/>
                <w:left w:val="none" w:sz="0" w:space="0" w:color="auto"/>
                <w:bottom w:val="none" w:sz="0" w:space="0" w:color="auto"/>
                <w:right w:val="none" w:sz="0" w:space="0" w:color="auto"/>
              </w:divBdr>
            </w:div>
            <w:div w:id="21463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33203488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425">
      <w:bodyDiv w:val="1"/>
      <w:marLeft w:val="0"/>
      <w:marRight w:val="0"/>
      <w:marTop w:val="0"/>
      <w:marBottom w:val="0"/>
      <w:divBdr>
        <w:top w:val="none" w:sz="0" w:space="0" w:color="auto"/>
        <w:left w:val="none" w:sz="0" w:space="0" w:color="auto"/>
        <w:bottom w:val="none" w:sz="0" w:space="0" w:color="auto"/>
        <w:right w:val="none" w:sz="0" w:space="0" w:color="auto"/>
      </w:divBdr>
      <w:divsChild>
        <w:div w:id="367797608">
          <w:marLeft w:val="0"/>
          <w:marRight w:val="0"/>
          <w:marTop w:val="0"/>
          <w:marBottom w:val="0"/>
          <w:divBdr>
            <w:top w:val="none" w:sz="0" w:space="0" w:color="auto"/>
            <w:left w:val="none" w:sz="0" w:space="0" w:color="auto"/>
            <w:bottom w:val="none" w:sz="0" w:space="0" w:color="auto"/>
            <w:right w:val="none" w:sz="0" w:space="0" w:color="auto"/>
          </w:divBdr>
          <w:divsChild>
            <w:div w:id="158497105">
              <w:marLeft w:val="0"/>
              <w:marRight w:val="0"/>
              <w:marTop w:val="0"/>
              <w:marBottom w:val="0"/>
              <w:divBdr>
                <w:top w:val="none" w:sz="0" w:space="0" w:color="auto"/>
                <w:left w:val="none" w:sz="0" w:space="0" w:color="auto"/>
                <w:bottom w:val="none" w:sz="0" w:space="0" w:color="auto"/>
                <w:right w:val="none" w:sz="0" w:space="0" w:color="auto"/>
              </w:divBdr>
            </w:div>
            <w:div w:id="268977401">
              <w:marLeft w:val="0"/>
              <w:marRight w:val="0"/>
              <w:marTop w:val="0"/>
              <w:marBottom w:val="0"/>
              <w:divBdr>
                <w:top w:val="none" w:sz="0" w:space="0" w:color="auto"/>
                <w:left w:val="none" w:sz="0" w:space="0" w:color="auto"/>
                <w:bottom w:val="none" w:sz="0" w:space="0" w:color="auto"/>
                <w:right w:val="none" w:sz="0" w:space="0" w:color="auto"/>
              </w:divBdr>
            </w:div>
            <w:div w:id="287929104">
              <w:marLeft w:val="0"/>
              <w:marRight w:val="0"/>
              <w:marTop w:val="0"/>
              <w:marBottom w:val="0"/>
              <w:divBdr>
                <w:top w:val="none" w:sz="0" w:space="0" w:color="auto"/>
                <w:left w:val="none" w:sz="0" w:space="0" w:color="auto"/>
                <w:bottom w:val="none" w:sz="0" w:space="0" w:color="auto"/>
                <w:right w:val="none" w:sz="0" w:space="0" w:color="auto"/>
              </w:divBdr>
            </w:div>
            <w:div w:id="312416186">
              <w:marLeft w:val="0"/>
              <w:marRight w:val="0"/>
              <w:marTop w:val="0"/>
              <w:marBottom w:val="0"/>
              <w:divBdr>
                <w:top w:val="none" w:sz="0" w:space="0" w:color="auto"/>
                <w:left w:val="none" w:sz="0" w:space="0" w:color="auto"/>
                <w:bottom w:val="none" w:sz="0" w:space="0" w:color="auto"/>
                <w:right w:val="none" w:sz="0" w:space="0" w:color="auto"/>
              </w:divBdr>
            </w:div>
            <w:div w:id="976376006">
              <w:marLeft w:val="0"/>
              <w:marRight w:val="0"/>
              <w:marTop w:val="0"/>
              <w:marBottom w:val="0"/>
              <w:divBdr>
                <w:top w:val="none" w:sz="0" w:space="0" w:color="auto"/>
                <w:left w:val="none" w:sz="0" w:space="0" w:color="auto"/>
                <w:bottom w:val="none" w:sz="0" w:space="0" w:color="auto"/>
                <w:right w:val="none" w:sz="0" w:space="0" w:color="auto"/>
              </w:divBdr>
            </w:div>
            <w:div w:id="1162814003">
              <w:marLeft w:val="0"/>
              <w:marRight w:val="0"/>
              <w:marTop w:val="0"/>
              <w:marBottom w:val="0"/>
              <w:divBdr>
                <w:top w:val="none" w:sz="0" w:space="0" w:color="auto"/>
                <w:left w:val="none" w:sz="0" w:space="0" w:color="auto"/>
                <w:bottom w:val="none" w:sz="0" w:space="0" w:color="auto"/>
                <w:right w:val="none" w:sz="0" w:space="0" w:color="auto"/>
              </w:divBdr>
            </w:div>
            <w:div w:id="1193884183">
              <w:marLeft w:val="0"/>
              <w:marRight w:val="0"/>
              <w:marTop w:val="0"/>
              <w:marBottom w:val="0"/>
              <w:divBdr>
                <w:top w:val="none" w:sz="0" w:space="0" w:color="auto"/>
                <w:left w:val="none" w:sz="0" w:space="0" w:color="auto"/>
                <w:bottom w:val="none" w:sz="0" w:space="0" w:color="auto"/>
                <w:right w:val="none" w:sz="0" w:space="0" w:color="auto"/>
              </w:divBdr>
            </w:div>
            <w:div w:id="1675917761">
              <w:marLeft w:val="0"/>
              <w:marRight w:val="0"/>
              <w:marTop w:val="0"/>
              <w:marBottom w:val="0"/>
              <w:divBdr>
                <w:top w:val="none" w:sz="0" w:space="0" w:color="auto"/>
                <w:left w:val="none" w:sz="0" w:space="0" w:color="auto"/>
                <w:bottom w:val="none" w:sz="0" w:space="0" w:color="auto"/>
                <w:right w:val="none" w:sz="0" w:space="0" w:color="auto"/>
              </w:divBdr>
            </w:div>
            <w:div w:id="1771778073">
              <w:marLeft w:val="0"/>
              <w:marRight w:val="0"/>
              <w:marTop w:val="0"/>
              <w:marBottom w:val="0"/>
              <w:divBdr>
                <w:top w:val="none" w:sz="0" w:space="0" w:color="auto"/>
                <w:left w:val="none" w:sz="0" w:space="0" w:color="auto"/>
                <w:bottom w:val="none" w:sz="0" w:space="0" w:color="auto"/>
                <w:right w:val="none" w:sz="0" w:space="0" w:color="auto"/>
              </w:divBdr>
            </w:div>
            <w:div w:id="2057241077">
              <w:marLeft w:val="0"/>
              <w:marRight w:val="0"/>
              <w:marTop w:val="0"/>
              <w:marBottom w:val="0"/>
              <w:divBdr>
                <w:top w:val="none" w:sz="0" w:space="0" w:color="auto"/>
                <w:left w:val="none" w:sz="0" w:space="0" w:color="auto"/>
                <w:bottom w:val="none" w:sz="0" w:space="0" w:color="auto"/>
                <w:right w:val="none" w:sz="0" w:space="0" w:color="auto"/>
              </w:divBdr>
            </w:div>
            <w:div w:id="21374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9172">
      <w:bodyDiv w:val="1"/>
      <w:marLeft w:val="0"/>
      <w:marRight w:val="0"/>
      <w:marTop w:val="0"/>
      <w:marBottom w:val="0"/>
      <w:divBdr>
        <w:top w:val="none" w:sz="0" w:space="0" w:color="auto"/>
        <w:left w:val="none" w:sz="0" w:space="0" w:color="auto"/>
        <w:bottom w:val="none" w:sz="0" w:space="0" w:color="auto"/>
        <w:right w:val="none" w:sz="0" w:space="0" w:color="auto"/>
      </w:divBdr>
      <w:divsChild>
        <w:div w:id="1498570496">
          <w:marLeft w:val="0"/>
          <w:marRight w:val="0"/>
          <w:marTop w:val="0"/>
          <w:marBottom w:val="0"/>
          <w:divBdr>
            <w:top w:val="none" w:sz="0" w:space="0" w:color="auto"/>
            <w:left w:val="none" w:sz="0" w:space="0" w:color="auto"/>
            <w:bottom w:val="none" w:sz="0" w:space="0" w:color="auto"/>
            <w:right w:val="none" w:sz="0" w:space="0" w:color="auto"/>
          </w:divBdr>
          <w:divsChild>
            <w:div w:id="178889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8063">
      <w:bodyDiv w:val="1"/>
      <w:marLeft w:val="0"/>
      <w:marRight w:val="0"/>
      <w:marTop w:val="0"/>
      <w:marBottom w:val="0"/>
      <w:divBdr>
        <w:top w:val="none" w:sz="0" w:space="0" w:color="auto"/>
        <w:left w:val="none" w:sz="0" w:space="0" w:color="auto"/>
        <w:bottom w:val="none" w:sz="0" w:space="0" w:color="auto"/>
        <w:right w:val="none" w:sz="0" w:space="0" w:color="auto"/>
      </w:divBdr>
      <w:divsChild>
        <w:div w:id="1427194315">
          <w:marLeft w:val="0"/>
          <w:marRight w:val="0"/>
          <w:marTop w:val="0"/>
          <w:marBottom w:val="0"/>
          <w:divBdr>
            <w:top w:val="none" w:sz="0" w:space="0" w:color="auto"/>
            <w:left w:val="none" w:sz="0" w:space="0" w:color="auto"/>
            <w:bottom w:val="none" w:sz="0" w:space="0" w:color="auto"/>
            <w:right w:val="none" w:sz="0" w:space="0" w:color="auto"/>
          </w:divBdr>
          <w:divsChild>
            <w:div w:id="76371152">
              <w:marLeft w:val="0"/>
              <w:marRight w:val="0"/>
              <w:marTop w:val="0"/>
              <w:marBottom w:val="0"/>
              <w:divBdr>
                <w:top w:val="none" w:sz="0" w:space="0" w:color="auto"/>
                <w:left w:val="none" w:sz="0" w:space="0" w:color="auto"/>
                <w:bottom w:val="none" w:sz="0" w:space="0" w:color="auto"/>
                <w:right w:val="none" w:sz="0" w:space="0" w:color="auto"/>
              </w:divBdr>
            </w:div>
            <w:div w:id="98451386">
              <w:marLeft w:val="0"/>
              <w:marRight w:val="0"/>
              <w:marTop w:val="0"/>
              <w:marBottom w:val="0"/>
              <w:divBdr>
                <w:top w:val="none" w:sz="0" w:space="0" w:color="auto"/>
                <w:left w:val="none" w:sz="0" w:space="0" w:color="auto"/>
                <w:bottom w:val="none" w:sz="0" w:space="0" w:color="auto"/>
                <w:right w:val="none" w:sz="0" w:space="0" w:color="auto"/>
              </w:divBdr>
            </w:div>
            <w:div w:id="618025187">
              <w:marLeft w:val="0"/>
              <w:marRight w:val="0"/>
              <w:marTop w:val="0"/>
              <w:marBottom w:val="0"/>
              <w:divBdr>
                <w:top w:val="none" w:sz="0" w:space="0" w:color="auto"/>
                <w:left w:val="none" w:sz="0" w:space="0" w:color="auto"/>
                <w:bottom w:val="none" w:sz="0" w:space="0" w:color="auto"/>
                <w:right w:val="none" w:sz="0" w:space="0" w:color="auto"/>
              </w:divBdr>
            </w:div>
            <w:div w:id="689992688">
              <w:marLeft w:val="0"/>
              <w:marRight w:val="0"/>
              <w:marTop w:val="0"/>
              <w:marBottom w:val="0"/>
              <w:divBdr>
                <w:top w:val="none" w:sz="0" w:space="0" w:color="auto"/>
                <w:left w:val="none" w:sz="0" w:space="0" w:color="auto"/>
                <w:bottom w:val="none" w:sz="0" w:space="0" w:color="auto"/>
                <w:right w:val="none" w:sz="0" w:space="0" w:color="auto"/>
              </w:divBdr>
            </w:div>
            <w:div w:id="1350064264">
              <w:marLeft w:val="0"/>
              <w:marRight w:val="0"/>
              <w:marTop w:val="0"/>
              <w:marBottom w:val="0"/>
              <w:divBdr>
                <w:top w:val="none" w:sz="0" w:space="0" w:color="auto"/>
                <w:left w:val="none" w:sz="0" w:space="0" w:color="auto"/>
                <w:bottom w:val="none" w:sz="0" w:space="0" w:color="auto"/>
                <w:right w:val="none" w:sz="0" w:space="0" w:color="auto"/>
              </w:divBdr>
            </w:div>
            <w:div w:id="1408334775">
              <w:marLeft w:val="0"/>
              <w:marRight w:val="0"/>
              <w:marTop w:val="0"/>
              <w:marBottom w:val="0"/>
              <w:divBdr>
                <w:top w:val="none" w:sz="0" w:space="0" w:color="auto"/>
                <w:left w:val="none" w:sz="0" w:space="0" w:color="auto"/>
                <w:bottom w:val="none" w:sz="0" w:space="0" w:color="auto"/>
                <w:right w:val="none" w:sz="0" w:space="0" w:color="auto"/>
              </w:divBdr>
            </w:div>
            <w:div w:id="1453133259">
              <w:marLeft w:val="0"/>
              <w:marRight w:val="0"/>
              <w:marTop w:val="0"/>
              <w:marBottom w:val="0"/>
              <w:divBdr>
                <w:top w:val="none" w:sz="0" w:space="0" w:color="auto"/>
                <w:left w:val="none" w:sz="0" w:space="0" w:color="auto"/>
                <w:bottom w:val="none" w:sz="0" w:space="0" w:color="auto"/>
                <w:right w:val="none" w:sz="0" w:space="0" w:color="auto"/>
              </w:divBdr>
            </w:div>
            <w:div w:id="1716273640">
              <w:marLeft w:val="0"/>
              <w:marRight w:val="0"/>
              <w:marTop w:val="0"/>
              <w:marBottom w:val="0"/>
              <w:divBdr>
                <w:top w:val="none" w:sz="0" w:space="0" w:color="auto"/>
                <w:left w:val="none" w:sz="0" w:space="0" w:color="auto"/>
                <w:bottom w:val="none" w:sz="0" w:space="0" w:color="auto"/>
                <w:right w:val="none" w:sz="0" w:space="0" w:color="auto"/>
              </w:divBdr>
            </w:div>
            <w:div w:id="17576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304773201">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794979327">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7064">
      <w:bodyDiv w:val="1"/>
      <w:marLeft w:val="0"/>
      <w:marRight w:val="0"/>
      <w:marTop w:val="0"/>
      <w:marBottom w:val="0"/>
      <w:divBdr>
        <w:top w:val="none" w:sz="0" w:space="0" w:color="auto"/>
        <w:left w:val="none" w:sz="0" w:space="0" w:color="auto"/>
        <w:bottom w:val="none" w:sz="0" w:space="0" w:color="auto"/>
        <w:right w:val="none" w:sz="0" w:space="0" w:color="auto"/>
      </w:divBdr>
      <w:divsChild>
        <w:div w:id="713192657">
          <w:marLeft w:val="0"/>
          <w:marRight w:val="0"/>
          <w:marTop w:val="0"/>
          <w:marBottom w:val="0"/>
          <w:divBdr>
            <w:top w:val="none" w:sz="0" w:space="0" w:color="auto"/>
            <w:left w:val="none" w:sz="0" w:space="0" w:color="auto"/>
            <w:bottom w:val="none" w:sz="0" w:space="0" w:color="auto"/>
            <w:right w:val="none" w:sz="0" w:space="0" w:color="auto"/>
          </w:divBdr>
          <w:divsChild>
            <w:div w:id="505099066">
              <w:marLeft w:val="0"/>
              <w:marRight w:val="0"/>
              <w:marTop w:val="0"/>
              <w:marBottom w:val="0"/>
              <w:divBdr>
                <w:top w:val="none" w:sz="0" w:space="0" w:color="auto"/>
                <w:left w:val="none" w:sz="0" w:space="0" w:color="auto"/>
                <w:bottom w:val="none" w:sz="0" w:space="0" w:color="auto"/>
                <w:right w:val="none" w:sz="0" w:space="0" w:color="auto"/>
              </w:divBdr>
            </w:div>
            <w:div w:id="577054361">
              <w:marLeft w:val="0"/>
              <w:marRight w:val="0"/>
              <w:marTop w:val="0"/>
              <w:marBottom w:val="0"/>
              <w:divBdr>
                <w:top w:val="none" w:sz="0" w:space="0" w:color="auto"/>
                <w:left w:val="none" w:sz="0" w:space="0" w:color="auto"/>
                <w:bottom w:val="none" w:sz="0" w:space="0" w:color="auto"/>
                <w:right w:val="none" w:sz="0" w:space="0" w:color="auto"/>
              </w:divBdr>
            </w:div>
            <w:div w:id="588388184">
              <w:marLeft w:val="0"/>
              <w:marRight w:val="0"/>
              <w:marTop w:val="0"/>
              <w:marBottom w:val="0"/>
              <w:divBdr>
                <w:top w:val="none" w:sz="0" w:space="0" w:color="auto"/>
                <w:left w:val="none" w:sz="0" w:space="0" w:color="auto"/>
                <w:bottom w:val="none" w:sz="0" w:space="0" w:color="auto"/>
                <w:right w:val="none" w:sz="0" w:space="0" w:color="auto"/>
              </w:divBdr>
            </w:div>
            <w:div w:id="664825024">
              <w:marLeft w:val="0"/>
              <w:marRight w:val="0"/>
              <w:marTop w:val="0"/>
              <w:marBottom w:val="0"/>
              <w:divBdr>
                <w:top w:val="none" w:sz="0" w:space="0" w:color="auto"/>
                <w:left w:val="none" w:sz="0" w:space="0" w:color="auto"/>
                <w:bottom w:val="none" w:sz="0" w:space="0" w:color="auto"/>
                <w:right w:val="none" w:sz="0" w:space="0" w:color="auto"/>
              </w:divBdr>
            </w:div>
            <w:div w:id="745685785">
              <w:marLeft w:val="0"/>
              <w:marRight w:val="0"/>
              <w:marTop w:val="0"/>
              <w:marBottom w:val="0"/>
              <w:divBdr>
                <w:top w:val="none" w:sz="0" w:space="0" w:color="auto"/>
                <w:left w:val="none" w:sz="0" w:space="0" w:color="auto"/>
                <w:bottom w:val="none" w:sz="0" w:space="0" w:color="auto"/>
                <w:right w:val="none" w:sz="0" w:space="0" w:color="auto"/>
              </w:divBdr>
            </w:div>
            <w:div w:id="787748106">
              <w:marLeft w:val="0"/>
              <w:marRight w:val="0"/>
              <w:marTop w:val="0"/>
              <w:marBottom w:val="0"/>
              <w:divBdr>
                <w:top w:val="none" w:sz="0" w:space="0" w:color="auto"/>
                <w:left w:val="none" w:sz="0" w:space="0" w:color="auto"/>
                <w:bottom w:val="none" w:sz="0" w:space="0" w:color="auto"/>
                <w:right w:val="none" w:sz="0" w:space="0" w:color="auto"/>
              </w:divBdr>
            </w:div>
            <w:div w:id="1273048832">
              <w:marLeft w:val="0"/>
              <w:marRight w:val="0"/>
              <w:marTop w:val="0"/>
              <w:marBottom w:val="0"/>
              <w:divBdr>
                <w:top w:val="none" w:sz="0" w:space="0" w:color="auto"/>
                <w:left w:val="none" w:sz="0" w:space="0" w:color="auto"/>
                <w:bottom w:val="none" w:sz="0" w:space="0" w:color="auto"/>
                <w:right w:val="none" w:sz="0" w:space="0" w:color="auto"/>
              </w:divBdr>
            </w:div>
            <w:div w:id="1426340108">
              <w:marLeft w:val="0"/>
              <w:marRight w:val="0"/>
              <w:marTop w:val="0"/>
              <w:marBottom w:val="0"/>
              <w:divBdr>
                <w:top w:val="none" w:sz="0" w:space="0" w:color="auto"/>
                <w:left w:val="none" w:sz="0" w:space="0" w:color="auto"/>
                <w:bottom w:val="none" w:sz="0" w:space="0" w:color="auto"/>
                <w:right w:val="none" w:sz="0" w:space="0" w:color="auto"/>
              </w:divBdr>
            </w:div>
            <w:div w:id="21118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5535">
      <w:bodyDiv w:val="1"/>
      <w:marLeft w:val="0"/>
      <w:marRight w:val="0"/>
      <w:marTop w:val="0"/>
      <w:marBottom w:val="0"/>
      <w:divBdr>
        <w:top w:val="none" w:sz="0" w:space="0" w:color="auto"/>
        <w:left w:val="none" w:sz="0" w:space="0" w:color="auto"/>
        <w:bottom w:val="none" w:sz="0" w:space="0" w:color="auto"/>
        <w:right w:val="none" w:sz="0" w:space="0" w:color="auto"/>
      </w:divBdr>
      <w:divsChild>
        <w:div w:id="2046978977">
          <w:marLeft w:val="0"/>
          <w:marRight w:val="0"/>
          <w:marTop w:val="0"/>
          <w:marBottom w:val="0"/>
          <w:divBdr>
            <w:top w:val="none" w:sz="0" w:space="0" w:color="auto"/>
            <w:left w:val="none" w:sz="0" w:space="0" w:color="auto"/>
            <w:bottom w:val="none" w:sz="0" w:space="0" w:color="auto"/>
            <w:right w:val="none" w:sz="0" w:space="0" w:color="auto"/>
          </w:divBdr>
          <w:divsChild>
            <w:div w:id="134303549">
              <w:marLeft w:val="0"/>
              <w:marRight w:val="0"/>
              <w:marTop w:val="0"/>
              <w:marBottom w:val="0"/>
              <w:divBdr>
                <w:top w:val="none" w:sz="0" w:space="0" w:color="auto"/>
                <w:left w:val="none" w:sz="0" w:space="0" w:color="auto"/>
                <w:bottom w:val="none" w:sz="0" w:space="0" w:color="auto"/>
                <w:right w:val="none" w:sz="0" w:space="0" w:color="auto"/>
              </w:divBdr>
            </w:div>
            <w:div w:id="244801960">
              <w:marLeft w:val="0"/>
              <w:marRight w:val="0"/>
              <w:marTop w:val="0"/>
              <w:marBottom w:val="0"/>
              <w:divBdr>
                <w:top w:val="none" w:sz="0" w:space="0" w:color="auto"/>
                <w:left w:val="none" w:sz="0" w:space="0" w:color="auto"/>
                <w:bottom w:val="none" w:sz="0" w:space="0" w:color="auto"/>
                <w:right w:val="none" w:sz="0" w:space="0" w:color="auto"/>
              </w:divBdr>
            </w:div>
            <w:div w:id="331615489">
              <w:marLeft w:val="0"/>
              <w:marRight w:val="0"/>
              <w:marTop w:val="0"/>
              <w:marBottom w:val="0"/>
              <w:divBdr>
                <w:top w:val="none" w:sz="0" w:space="0" w:color="auto"/>
                <w:left w:val="none" w:sz="0" w:space="0" w:color="auto"/>
                <w:bottom w:val="none" w:sz="0" w:space="0" w:color="auto"/>
                <w:right w:val="none" w:sz="0" w:space="0" w:color="auto"/>
              </w:divBdr>
            </w:div>
            <w:div w:id="850804744">
              <w:marLeft w:val="0"/>
              <w:marRight w:val="0"/>
              <w:marTop w:val="0"/>
              <w:marBottom w:val="0"/>
              <w:divBdr>
                <w:top w:val="none" w:sz="0" w:space="0" w:color="auto"/>
                <w:left w:val="none" w:sz="0" w:space="0" w:color="auto"/>
                <w:bottom w:val="none" w:sz="0" w:space="0" w:color="auto"/>
                <w:right w:val="none" w:sz="0" w:space="0" w:color="auto"/>
              </w:divBdr>
            </w:div>
            <w:div w:id="939332937">
              <w:marLeft w:val="0"/>
              <w:marRight w:val="0"/>
              <w:marTop w:val="0"/>
              <w:marBottom w:val="0"/>
              <w:divBdr>
                <w:top w:val="none" w:sz="0" w:space="0" w:color="auto"/>
                <w:left w:val="none" w:sz="0" w:space="0" w:color="auto"/>
                <w:bottom w:val="none" w:sz="0" w:space="0" w:color="auto"/>
                <w:right w:val="none" w:sz="0" w:space="0" w:color="auto"/>
              </w:divBdr>
            </w:div>
            <w:div w:id="1544052207">
              <w:marLeft w:val="0"/>
              <w:marRight w:val="0"/>
              <w:marTop w:val="0"/>
              <w:marBottom w:val="0"/>
              <w:divBdr>
                <w:top w:val="none" w:sz="0" w:space="0" w:color="auto"/>
                <w:left w:val="none" w:sz="0" w:space="0" w:color="auto"/>
                <w:bottom w:val="none" w:sz="0" w:space="0" w:color="auto"/>
                <w:right w:val="none" w:sz="0" w:space="0" w:color="auto"/>
              </w:divBdr>
            </w:div>
            <w:div w:id="1653605790">
              <w:marLeft w:val="0"/>
              <w:marRight w:val="0"/>
              <w:marTop w:val="0"/>
              <w:marBottom w:val="0"/>
              <w:divBdr>
                <w:top w:val="none" w:sz="0" w:space="0" w:color="auto"/>
                <w:left w:val="none" w:sz="0" w:space="0" w:color="auto"/>
                <w:bottom w:val="none" w:sz="0" w:space="0" w:color="auto"/>
                <w:right w:val="none" w:sz="0" w:space="0" w:color="auto"/>
              </w:divBdr>
            </w:div>
            <w:div w:id="1787656673">
              <w:marLeft w:val="0"/>
              <w:marRight w:val="0"/>
              <w:marTop w:val="0"/>
              <w:marBottom w:val="0"/>
              <w:divBdr>
                <w:top w:val="none" w:sz="0" w:space="0" w:color="auto"/>
                <w:left w:val="none" w:sz="0" w:space="0" w:color="auto"/>
                <w:bottom w:val="none" w:sz="0" w:space="0" w:color="auto"/>
                <w:right w:val="none" w:sz="0" w:space="0" w:color="auto"/>
              </w:divBdr>
            </w:div>
            <w:div w:id="1885829389">
              <w:marLeft w:val="0"/>
              <w:marRight w:val="0"/>
              <w:marTop w:val="0"/>
              <w:marBottom w:val="0"/>
              <w:divBdr>
                <w:top w:val="none" w:sz="0" w:space="0" w:color="auto"/>
                <w:left w:val="none" w:sz="0" w:space="0" w:color="auto"/>
                <w:bottom w:val="none" w:sz="0" w:space="0" w:color="auto"/>
                <w:right w:val="none" w:sz="0" w:space="0" w:color="auto"/>
              </w:divBdr>
            </w:div>
            <w:div w:id="2083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558029">
      <w:bodyDiv w:val="1"/>
      <w:marLeft w:val="0"/>
      <w:marRight w:val="0"/>
      <w:marTop w:val="0"/>
      <w:marBottom w:val="0"/>
      <w:divBdr>
        <w:top w:val="none" w:sz="0" w:space="0" w:color="auto"/>
        <w:left w:val="none" w:sz="0" w:space="0" w:color="auto"/>
        <w:bottom w:val="none" w:sz="0" w:space="0" w:color="auto"/>
        <w:right w:val="none" w:sz="0" w:space="0" w:color="auto"/>
      </w:divBdr>
      <w:divsChild>
        <w:div w:id="1461337380">
          <w:marLeft w:val="0"/>
          <w:marRight w:val="0"/>
          <w:marTop w:val="0"/>
          <w:marBottom w:val="0"/>
          <w:divBdr>
            <w:top w:val="none" w:sz="0" w:space="0" w:color="auto"/>
            <w:left w:val="none" w:sz="0" w:space="0" w:color="auto"/>
            <w:bottom w:val="none" w:sz="0" w:space="0" w:color="auto"/>
            <w:right w:val="none" w:sz="0" w:space="0" w:color="auto"/>
          </w:divBdr>
          <w:divsChild>
            <w:div w:id="246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430">
      <w:bodyDiv w:val="1"/>
      <w:marLeft w:val="0"/>
      <w:marRight w:val="0"/>
      <w:marTop w:val="0"/>
      <w:marBottom w:val="0"/>
      <w:divBdr>
        <w:top w:val="none" w:sz="0" w:space="0" w:color="auto"/>
        <w:left w:val="none" w:sz="0" w:space="0" w:color="auto"/>
        <w:bottom w:val="none" w:sz="0" w:space="0" w:color="auto"/>
        <w:right w:val="none" w:sz="0" w:space="0" w:color="auto"/>
      </w:divBdr>
      <w:divsChild>
        <w:div w:id="508259413">
          <w:marLeft w:val="0"/>
          <w:marRight w:val="0"/>
          <w:marTop w:val="0"/>
          <w:marBottom w:val="0"/>
          <w:divBdr>
            <w:top w:val="none" w:sz="0" w:space="0" w:color="auto"/>
            <w:left w:val="none" w:sz="0" w:space="0" w:color="auto"/>
            <w:bottom w:val="none" w:sz="0" w:space="0" w:color="auto"/>
            <w:right w:val="none" w:sz="0" w:space="0" w:color="auto"/>
          </w:divBdr>
          <w:divsChild>
            <w:div w:id="7219987">
              <w:marLeft w:val="0"/>
              <w:marRight w:val="0"/>
              <w:marTop w:val="0"/>
              <w:marBottom w:val="0"/>
              <w:divBdr>
                <w:top w:val="none" w:sz="0" w:space="0" w:color="auto"/>
                <w:left w:val="none" w:sz="0" w:space="0" w:color="auto"/>
                <w:bottom w:val="none" w:sz="0" w:space="0" w:color="auto"/>
                <w:right w:val="none" w:sz="0" w:space="0" w:color="auto"/>
              </w:divBdr>
            </w:div>
            <w:div w:id="875701432">
              <w:marLeft w:val="0"/>
              <w:marRight w:val="0"/>
              <w:marTop w:val="0"/>
              <w:marBottom w:val="0"/>
              <w:divBdr>
                <w:top w:val="none" w:sz="0" w:space="0" w:color="auto"/>
                <w:left w:val="none" w:sz="0" w:space="0" w:color="auto"/>
                <w:bottom w:val="none" w:sz="0" w:space="0" w:color="auto"/>
                <w:right w:val="none" w:sz="0" w:space="0" w:color="auto"/>
              </w:divBdr>
            </w:div>
            <w:div w:id="979501436">
              <w:marLeft w:val="0"/>
              <w:marRight w:val="0"/>
              <w:marTop w:val="0"/>
              <w:marBottom w:val="0"/>
              <w:divBdr>
                <w:top w:val="none" w:sz="0" w:space="0" w:color="auto"/>
                <w:left w:val="none" w:sz="0" w:space="0" w:color="auto"/>
                <w:bottom w:val="none" w:sz="0" w:space="0" w:color="auto"/>
                <w:right w:val="none" w:sz="0" w:space="0" w:color="auto"/>
              </w:divBdr>
            </w:div>
            <w:div w:id="989090406">
              <w:marLeft w:val="0"/>
              <w:marRight w:val="0"/>
              <w:marTop w:val="0"/>
              <w:marBottom w:val="0"/>
              <w:divBdr>
                <w:top w:val="none" w:sz="0" w:space="0" w:color="auto"/>
                <w:left w:val="none" w:sz="0" w:space="0" w:color="auto"/>
                <w:bottom w:val="none" w:sz="0" w:space="0" w:color="auto"/>
                <w:right w:val="none" w:sz="0" w:space="0" w:color="auto"/>
              </w:divBdr>
            </w:div>
            <w:div w:id="1005284157">
              <w:marLeft w:val="0"/>
              <w:marRight w:val="0"/>
              <w:marTop w:val="0"/>
              <w:marBottom w:val="0"/>
              <w:divBdr>
                <w:top w:val="none" w:sz="0" w:space="0" w:color="auto"/>
                <w:left w:val="none" w:sz="0" w:space="0" w:color="auto"/>
                <w:bottom w:val="none" w:sz="0" w:space="0" w:color="auto"/>
                <w:right w:val="none" w:sz="0" w:space="0" w:color="auto"/>
              </w:divBdr>
            </w:div>
            <w:div w:id="1052343142">
              <w:marLeft w:val="0"/>
              <w:marRight w:val="0"/>
              <w:marTop w:val="0"/>
              <w:marBottom w:val="0"/>
              <w:divBdr>
                <w:top w:val="none" w:sz="0" w:space="0" w:color="auto"/>
                <w:left w:val="none" w:sz="0" w:space="0" w:color="auto"/>
                <w:bottom w:val="none" w:sz="0" w:space="0" w:color="auto"/>
                <w:right w:val="none" w:sz="0" w:space="0" w:color="auto"/>
              </w:divBdr>
            </w:div>
            <w:div w:id="1108820039">
              <w:marLeft w:val="0"/>
              <w:marRight w:val="0"/>
              <w:marTop w:val="0"/>
              <w:marBottom w:val="0"/>
              <w:divBdr>
                <w:top w:val="none" w:sz="0" w:space="0" w:color="auto"/>
                <w:left w:val="none" w:sz="0" w:space="0" w:color="auto"/>
                <w:bottom w:val="none" w:sz="0" w:space="0" w:color="auto"/>
                <w:right w:val="none" w:sz="0" w:space="0" w:color="auto"/>
              </w:divBdr>
            </w:div>
            <w:div w:id="1866208281">
              <w:marLeft w:val="0"/>
              <w:marRight w:val="0"/>
              <w:marTop w:val="0"/>
              <w:marBottom w:val="0"/>
              <w:divBdr>
                <w:top w:val="none" w:sz="0" w:space="0" w:color="auto"/>
                <w:left w:val="none" w:sz="0" w:space="0" w:color="auto"/>
                <w:bottom w:val="none" w:sz="0" w:space="0" w:color="auto"/>
                <w:right w:val="none" w:sz="0" w:space="0" w:color="auto"/>
              </w:divBdr>
            </w:div>
            <w:div w:id="21359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39549">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6070761">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111823806">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66678245">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296564570">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6530218">
      <w:bodyDiv w:val="1"/>
      <w:marLeft w:val="0"/>
      <w:marRight w:val="0"/>
      <w:marTop w:val="0"/>
      <w:marBottom w:val="0"/>
      <w:divBdr>
        <w:top w:val="none" w:sz="0" w:space="0" w:color="auto"/>
        <w:left w:val="none" w:sz="0" w:space="0" w:color="auto"/>
        <w:bottom w:val="none" w:sz="0" w:space="0" w:color="auto"/>
        <w:right w:val="none" w:sz="0" w:space="0" w:color="auto"/>
      </w:divBdr>
      <w:divsChild>
        <w:div w:id="142625862">
          <w:marLeft w:val="0"/>
          <w:marRight w:val="0"/>
          <w:marTop w:val="0"/>
          <w:marBottom w:val="0"/>
          <w:divBdr>
            <w:top w:val="none" w:sz="0" w:space="0" w:color="auto"/>
            <w:left w:val="none" w:sz="0" w:space="0" w:color="auto"/>
            <w:bottom w:val="none" w:sz="0" w:space="0" w:color="auto"/>
            <w:right w:val="none" w:sz="0" w:space="0" w:color="auto"/>
          </w:divBdr>
          <w:divsChild>
            <w:div w:id="234819360">
              <w:marLeft w:val="0"/>
              <w:marRight w:val="0"/>
              <w:marTop w:val="0"/>
              <w:marBottom w:val="0"/>
              <w:divBdr>
                <w:top w:val="none" w:sz="0" w:space="0" w:color="auto"/>
                <w:left w:val="none" w:sz="0" w:space="0" w:color="auto"/>
                <w:bottom w:val="none" w:sz="0" w:space="0" w:color="auto"/>
                <w:right w:val="none" w:sz="0" w:space="0" w:color="auto"/>
              </w:divBdr>
            </w:div>
            <w:div w:id="246623792">
              <w:marLeft w:val="0"/>
              <w:marRight w:val="0"/>
              <w:marTop w:val="0"/>
              <w:marBottom w:val="0"/>
              <w:divBdr>
                <w:top w:val="none" w:sz="0" w:space="0" w:color="auto"/>
                <w:left w:val="none" w:sz="0" w:space="0" w:color="auto"/>
                <w:bottom w:val="none" w:sz="0" w:space="0" w:color="auto"/>
                <w:right w:val="none" w:sz="0" w:space="0" w:color="auto"/>
              </w:divBdr>
            </w:div>
            <w:div w:id="255597894">
              <w:marLeft w:val="0"/>
              <w:marRight w:val="0"/>
              <w:marTop w:val="0"/>
              <w:marBottom w:val="0"/>
              <w:divBdr>
                <w:top w:val="none" w:sz="0" w:space="0" w:color="auto"/>
                <w:left w:val="none" w:sz="0" w:space="0" w:color="auto"/>
                <w:bottom w:val="none" w:sz="0" w:space="0" w:color="auto"/>
                <w:right w:val="none" w:sz="0" w:space="0" w:color="auto"/>
              </w:divBdr>
            </w:div>
            <w:div w:id="461582528">
              <w:marLeft w:val="0"/>
              <w:marRight w:val="0"/>
              <w:marTop w:val="0"/>
              <w:marBottom w:val="0"/>
              <w:divBdr>
                <w:top w:val="none" w:sz="0" w:space="0" w:color="auto"/>
                <w:left w:val="none" w:sz="0" w:space="0" w:color="auto"/>
                <w:bottom w:val="none" w:sz="0" w:space="0" w:color="auto"/>
                <w:right w:val="none" w:sz="0" w:space="0" w:color="auto"/>
              </w:divBdr>
            </w:div>
            <w:div w:id="1186596046">
              <w:marLeft w:val="0"/>
              <w:marRight w:val="0"/>
              <w:marTop w:val="0"/>
              <w:marBottom w:val="0"/>
              <w:divBdr>
                <w:top w:val="none" w:sz="0" w:space="0" w:color="auto"/>
                <w:left w:val="none" w:sz="0" w:space="0" w:color="auto"/>
                <w:bottom w:val="none" w:sz="0" w:space="0" w:color="auto"/>
                <w:right w:val="none" w:sz="0" w:space="0" w:color="auto"/>
              </w:divBdr>
            </w:div>
            <w:div w:id="1308825325">
              <w:marLeft w:val="0"/>
              <w:marRight w:val="0"/>
              <w:marTop w:val="0"/>
              <w:marBottom w:val="0"/>
              <w:divBdr>
                <w:top w:val="none" w:sz="0" w:space="0" w:color="auto"/>
                <w:left w:val="none" w:sz="0" w:space="0" w:color="auto"/>
                <w:bottom w:val="none" w:sz="0" w:space="0" w:color="auto"/>
                <w:right w:val="none" w:sz="0" w:space="0" w:color="auto"/>
              </w:divBdr>
            </w:div>
            <w:div w:id="1355838824">
              <w:marLeft w:val="0"/>
              <w:marRight w:val="0"/>
              <w:marTop w:val="0"/>
              <w:marBottom w:val="0"/>
              <w:divBdr>
                <w:top w:val="none" w:sz="0" w:space="0" w:color="auto"/>
                <w:left w:val="none" w:sz="0" w:space="0" w:color="auto"/>
                <w:bottom w:val="none" w:sz="0" w:space="0" w:color="auto"/>
                <w:right w:val="none" w:sz="0" w:space="0" w:color="auto"/>
              </w:divBdr>
            </w:div>
            <w:div w:id="1374110228">
              <w:marLeft w:val="0"/>
              <w:marRight w:val="0"/>
              <w:marTop w:val="0"/>
              <w:marBottom w:val="0"/>
              <w:divBdr>
                <w:top w:val="none" w:sz="0" w:space="0" w:color="auto"/>
                <w:left w:val="none" w:sz="0" w:space="0" w:color="auto"/>
                <w:bottom w:val="none" w:sz="0" w:space="0" w:color="auto"/>
                <w:right w:val="none" w:sz="0" w:space="0" w:color="auto"/>
              </w:divBdr>
            </w:div>
            <w:div w:id="1634628451">
              <w:marLeft w:val="0"/>
              <w:marRight w:val="0"/>
              <w:marTop w:val="0"/>
              <w:marBottom w:val="0"/>
              <w:divBdr>
                <w:top w:val="none" w:sz="0" w:space="0" w:color="auto"/>
                <w:left w:val="none" w:sz="0" w:space="0" w:color="auto"/>
                <w:bottom w:val="none" w:sz="0" w:space="0" w:color="auto"/>
                <w:right w:val="none" w:sz="0" w:space="0" w:color="auto"/>
              </w:divBdr>
            </w:div>
            <w:div w:id="1697542632">
              <w:marLeft w:val="0"/>
              <w:marRight w:val="0"/>
              <w:marTop w:val="0"/>
              <w:marBottom w:val="0"/>
              <w:divBdr>
                <w:top w:val="none" w:sz="0" w:space="0" w:color="auto"/>
                <w:left w:val="none" w:sz="0" w:space="0" w:color="auto"/>
                <w:bottom w:val="none" w:sz="0" w:space="0" w:color="auto"/>
                <w:right w:val="none" w:sz="0" w:space="0" w:color="auto"/>
              </w:divBdr>
            </w:div>
            <w:div w:id="20108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130366295">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 w:id="671490466">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 w:id="1494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354">
      <w:bodyDiv w:val="1"/>
      <w:marLeft w:val="0"/>
      <w:marRight w:val="0"/>
      <w:marTop w:val="0"/>
      <w:marBottom w:val="0"/>
      <w:divBdr>
        <w:top w:val="none" w:sz="0" w:space="0" w:color="auto"/>
        <w:left w:val="none" w:sz="0" w:space="0" w:color="auto"/>
        <w:bottom w:val="none" w:sz="0" w:space="0" w:color="auto"/>
        <w:right w:val="none" w:sz="0" w:space="0" w:color="auto"/>
      </w:divBdr>
      <w:divsChild>
        <w:div w:id="769669375">
          <w:marLeft w:val="0"/>
          <w:marRight w:val="0"/>
          <w:marTop w:val="0"/>
          <w:marBottom w:val="0"/>
          <w:divBdr>
            <w:top w:val="none" w:sz="0" w:space="0" w:color="auto"/>
            <w:left w:val="none" w:sz="0" w:space="0" w:color="auto"/>
            <w:bottom w:val="none" w:sz="0" w:space="0" w:color="auto"/>
            <w:right w:val="none" w:sz="0" w:space="0" w:color="auto"/>
          </w:divBdr>
          <w:divsChild>
            <w:div w:id="1098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917">
      <w:bodyDiv w:val="1"/>
      <w:marLeft w:val="0"/>
      <w:marRight w:val="0"/>
      <w:marTop w:val="0"/>
      <w:marBottom w:val="0"/>
      <w:divBdr>
        <w:top w:val="none" w:sz="0" w:space="0" w:color="auto"/>
        <w:left w:val="none" w:sz="0" w:space="0" w:color="auto"/>
        <w:bottom w:val="none" w:sz="0" w:space="0" w:color="auto"/>
        <w:right w:val="none" w:sz="0" w:space="0" w:color="auto"/>
      </w:divBdr>
      <w:divsChild>
        <w:div w:id="1017080007">
          <w:marLeft w:val="0"/>
          <w:marRight w:val="0"/>
          <w:marTop w:val="0"/>
          <w:marBottom w:val="0"/>
          <w:divBdr>
            <w:top w:val="none" w:sz="0" w:space="0" w:color="auto"/>
            <w:left w:val="none" w:sz="0" w:space="0" w:color="auto"/>
            <w:bottom w:val="none" w:sz="0" w:space="0" w:color="auto"/>
            <w:right w:val="none" w:sz="0" w:space="0" w:color="auto"/>
          </w:divBdr>
          <w:divsChild>
            <w:div w:id="16274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512">
      <w:bodyDiv w:val="1"/>
      <w:marLeft w:val="0"/>
      <w:marRight w:val="0"/>
      <w:marTop w:val="0"/>
      <w:marBottom w:val="0"/>
      <w:divBdr>
        <w:top w:val="none" w:sz="0" w:space="0" w:color="auto"/>
        <w:left w:val="none" w:sz="0" w:space="0" w:color="auto"/>
        <w:bottom w:val="none" w:sz="0" w:space="0" w:color="auto"/>
        <w:right w:val="none" w:sz="0" w:space="0" w:color="auto"/>
      </w:divBdr>
    </w:div>
    <w:div w:id="863517638">
      <w:bodyDiv w:val="1"/>
      <w:marLeft w:val="0"/>
      <w:marRight w:val="0"/>
      <w:marTop w:val="0"/>
      <w:marBottom w:val="0"/>
      <w:divBdr>
        <w:top w:val="none" w:sz="0" w:space="0" w:color="auto"/>
        <w:left w:val="none" w:sz="0" w:space="0" w:color="auto"/>
        <w:bottom w:val="none" w:sz="0" w:space="0" w:color="auto"/>
        <w:right w:val="none" w:sz="0" w:space="0" w:color="auto"/>
      </w:divBdr>
      <w:divsChild>
        <w:div w:id="2004577552">
          <w:marLeft w:val="0"/>
          <w:marRight w:val="0"/>
          <w:marTop w:val="0"/>
          <w:marBottom w:val="0"/>
          <w:divBdr>
            <w:top w:val="none" w:sz="0" w:space="0" w:color="auto"/>
            <w:left w:val="none" w:sz="0" w:space="0" w:color="auto"/>
            <w:bottom w:val="none" w:sz="0" w:space="0" w:color="auto"/>
            <w:right w:val="none" w:sz="0" w:space="0" w:color="auto"/>
          </w:divBdr>
          <w:divsChild>
            <w:div w:id="100687514">
              <w:marLeft w:val="0"/>
              <w:marRight w:val="0"/>
              <w:marTop w:val="0"/>
              <w:marBottom w:val="0"/>
              <w:divBdr>
                <w:top w:val="none" w:sz="0" w:space="0" w:color="auto"/>
                <w:left w:val="none" w:sz="0" w:space="0" w:color="auto"/>
                <w:bottom w:val="none" w:sz="0" w:space="0" w:color="auto"/>
                <w:right w:val="none" w:sz="0" w:space="0" w:color="auto"/>
              </w:divBdr>
            </w:div>
            <w:div w:id="112361188">
              <w:marLeft w:val="0"/>
              <w:marRight w:val="0"/>
              <w:marTop w:val="0"/>
              <w:marBottom w:val="0"/>
              <w:divBdr>
                <w:top w:val="none" w:sz="0" w:space="0" w:color="auto"/>
                <w:left w:val="none" w:sz="0" w:space="0" w:color="auto"/>
                <w:bottom w:val="none" w:sz="0" w:space="0" w:color="auto"/>
                <w:right w:val="none" w:sz="0" w:space="0" w:color="auto"/>
              </w:divBdr>
            </w:div>
            <w:div w:id="138116773">
              <w:marLeft w:val="0"/>
              <w:marRight w:val="0"/>
              <w:marTop w:val="0"/>
              <w:marBottom w:val="0"/>
              <w:divBdr>
                <w:top w:val="none" w:sz="0" w:space="0" w:color="auto"/>
                <w:left w:val="none" w:sz="0" w:space="0" w:color="auto"/>
                <w:bottom w:val="none" w:sz="0" w:space="0" w:color="auto"/>
                <w:right w:val="none" w:sz="0" w:space="0" w:color="auto"/>
              </w:divBdr>
            </w:div>
            <w:div w:id="164906963">
              <w:marLeft w:val="0"/>
              <w:marRight w:val="0"/>
              <w:marTop w:val="0"/>
              <w:marBottom w:val="0"/>
              <w:divBdr>
                <w:top w:val="none" w:sz="0" w:space="0" w:color="auto"/>
                <w:left w:val="none" w:sz="0" w:space="0" w:color="auto"/>
                <w:bottom w:val="none" w:sz="0" w:space="0" w:color="auto"/>
                <w:right w:val="none" w:sz="0" w:space="0" w:color="auto"/>
              </w:divBdr>
            </w:div>
            <w:div w:id="178354191">
              <w:marLeft w:val="0"/>
              <w:marRight w:val="0"/>
              <w:marTop w:val="0"/>
              <w:marBottom w:val="0"/>
              <w:divBdr>
                <w:top w:val="none" w:sz="0" w:space="0" w:color="auto"/>
                <w:left w:val="none" w:sz="0" w:space="0" w:color="auto"/>
                <w:bottom w:val="none" w:sz="0" w:space="0" w:color="auto"/>
                <w:right w:val="none" w:sz="0" w:space="0" w:color="auto"/>
              </w:divBdr>
            </w:div>
            <w:div w:id="496384431">
              <w:marLeft w:val="0"/>
              <w:marRight w:val="0"/>
              <w:marTop w:val="0"/>
              <w:marBottom w:val="0"/>
              <w:divBdr>
                <w:top w:val="none" w:sz="0" w:space="0" w:color="auto"/>
                <w:left w:val="none" w:sz="0" w:space="0" w:color="auto"/>
                <w:bottom w:val="none" w:sz="0" w:space="0" w:color="auto"/>
                <w:right w:val="none" w:sz="0" w:space="0" w:color="auto"/>
              </w:divBdr>
            </w:div>
            <w:div w:id="534851994">
              <w:marLeft w:val="0"/>
              <w:marRight w:val="0"/>
              <w:marTop w:val="0"/>
              <w:marBottom w:val="0"/>
              <w:divBdr>
                <w:top w:val="none" w:sz="0" w:space="0" w:color="auto"/>
                <w:left w:val="none" w:sz="0" w:space="0" w:color="auto"/>
                <w:bottom w:val="none" w:sz="0" w:space="0" w:color="auto"/>
                <w:right w:val="none" w:sz="0" w:space="0" w:color="auto"/>
              </w:divBdr>
            </w:div>
            <w:div w:id="1867213104">
              <w:marLeft w:val="0"/>
              <w:marRight w:val="0"/>
              <w:marTop w:val="0"/>
              <w:marBottom w:val="0"/>
              <w:divBdr>
                <w:top w:val="none" w:sz="0" w:space="0" w:color="auto"/>
                <w:left w:val="none" w:sz="0" w:space="0" w:color="auto"/>
                <w:bottom w:val="none" w:sz="0" w:space="0" w:color="auto"/>
                <w:right w:val="none" w:sz="0" w:space="0" w:color="auto"/>
              </w:divBdr>
            </w:div>
            <w:div w:id="1929607380">
              <w:marLeft w:val="0"/>
              <w:marRight w:val="0"/>
              <w:marTop w:val="0"/>
              <w:marBottom w:val="0"/>
              <w:divBdr>
                <w:top w:val="none" w:sz="0" w:space="0" w:color="auto"/>
                <w:left w:val="none" w:sz="0" w:space="0" w:color="auto"/>
                <w:bottom w:val="none" w:sz="0" w:space="0" w:color="auto"/>
                <w:right w:val="none" w:sz="0" w:space="0" w:color="auto"/>
              </w:divBdr>
            </w:div>
            <w:div w:id="2007241433">
              <w:marLeft w:val="0"/>
              <w:marRight w:val="0"/>
              <w:marTop w:val="0"/>
              <w:marBottom w:val="0"/>
              <w:divBdr>
                <w:top w:val="none" w:sz="0" w:space="0" w:color="auto"/>
                <w:left w:val="none" w:sz="0" w:space="0" w:color="auto"/>
                <w:bottom w:val="none" w:sz="0" w:space="0" w:color="auto"/>
                <w:right w:val="none" w:sz="0" w:space="0" w:color="auto"/>
              </w:divBdr>
            </w:div>
            <w:div w:id="21196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6566">
      <w:bodyDiv w:val="1"/>
      <w:marLeft w:val="0"/>
      <w:marRight w:val="0"/>
      <w:marTop w:val="0"/>
      <w:marBottom w:val="0"/>
      <w:divBdr>
        <w:top w:val="none" w:sz="0" w:space="0" w:color="auto"/>
        <w:left w:val="none" w:sz="0" w:space="0" w:color="auto"/>
        <w:bottom w:val="none" w:sz="0" w:space="0" w:color="auto"/>
        <w:right w:val="none" w:sz="0" w:space="0" w:color="auto"/>
      </w:divBdr>
    </w:div>
    <w:div w:id="918558180">
      <w:bodyDiv w:val="1"/>
      <w:marLeft w:val="0"/>
      <w:marRight w:val="0"/>
      <w:marTop w:val="0"/>
      <w:marBottom w:val="0"/>
      <w:divBdr>
        <w:top w:val="none" w:sz="0" w:space="0" w:color="auto"/>
        <w:left w:val="none" w:sz="0" w:space="0" w:color="auto"/>
        <w:bottom w:val="none" w:sz="0" w:space="0" w:color="auto"/>
        <w:right w:val="none" w:sz="0" w:space="0" w:color="auto"/>
      </w:divBdr>
      <w:divsChild>
        <w:div w:id="161510146">
          <w:marLeft w:val="0"/>
          <w:marRight w:val="0"/>
          <w:marTop w:val="0"/>
          <w:marBottom w:val="0"/>
          <w:divBdr>
            <w:top w:val="none" w:sz="0" w:space="0" w:color="auto"/>
            <w:left w:val="none" w:sz="0" w:space="0" w:color="auto"/>
            <w:bottom w:val="none" w:sz="0" w:space="0" w:color="auto"/>
            <w:right w:val="none" w:sz="0" w:space="0" w:color="auto"/>
          </w:divBdr>
          <w:divsChild>
            <w:div w:id="16540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2625">
      <w:bodyDiv w:val="1"/>
      <w:marLeft w:val="0"/>
      <w:marRight w:val="0"/>
      <w:marTop w:val="0"/>
      <w:marBottom w:val="0"/>
      <w:divBdr>
        <w:top w:val="none" w:sz="0" w:space="0" w:color="auto"/>
        <w:left w:val="none" w:sz="0" w:space="0" w:color="auto"/>
        <w:bottom w:val="none" w:sz="0" w:space="0" w:color="auto"/>
        <w:right w:val="none" w:sz="0" w:space="0" w:color="auto"/>
      </w:divBdr>
      <w:divsChild>
        <w:div w:id="1260724805">
          <w:marLeft w:val="0"/>
          <w:marRight w:val="0"/>
          <w:marTop w:val="0"/>
          <w:marBottom w:val="0"/>
          <w:divBdr>
            <w:top w:val="none" w:sz="0" w:space="0" w:color="auto"/>
            <w:left w:val="none" w:sz="0" w:space="0" w:color="auto"/>
            <w:bottom w:val="none" w:sz="0" w:space="0" w:color="auto"/>
            <w:right w:val="none" w:sz="0" w:space="0" w:color="auto"/>
          </w:divBdr>
          <w:divsChild>
            <w:div w:id="20942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87818287">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471487101">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378632598">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745303748">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557">
      <w:bodyDiv w:val="1"/>
      <w:marLeft w:val="0"/>
      <w:marRight w:val="0"/>
      <w:marTop w:val="0"/>
      <w:marBottom w:val="0"/>
      <w:divBdr>
        <w:top w:val="none" w:sz="0" w:space="0" w:color="auto"/>
        <w:left w:val="none" w:sz="0" w:space="0" w:color="auto"/>
        <w:bottom w:val="none" w:sz="0" w:space="0" w:color="auto"/>
        <w:right w:val="none" w:sz="0" w:space="0" w:color="auto"/>
      </w:divBdr>
      <w:divsChild>
        <w:div w:id="943999239">
          <w:marLeft w:val="0"/>
          <w:marRight w:val="0"/>
          <w:marTop w:val="0"/>
          <w:marBottom w:val="0"/>
          <w:divBdr>
            <w:top w:val="none" w:sz="0" w:space="0" w:color="auto"/>
            <w:left w:val="none" w:sz="0" w:space="0" w:color="auto"/>
            <w:bottom w:val="none" w:sz="0" w:space="0" w:color="auto"/>
            <w:right w:val="none" w:sz="0" w:space="0" w:color="auto"/>
          </w:divBdr>
          <w:divsChild>
            <w:div w:id="7057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3169">
      <w:bodyDiv w:val="1"/>
      <w:marLeft w:val="0"/>
      <w:marRight w:val="0"/>
      <w:marTop w:val="0"/>
      <w:marBottom w:val="0"/>
      <w:divBdr>
        <w:top w:val="none" w:sz="0" w:space="0" w:color="auto"/>
        <w:left w:val="none" w:sz="0" w:space="0" w:color="auto"/>
        <w:bottom w:val="none" w:sz="0" w:space="0" w:color="auto"/>
        <w:right w:val="none" w:sz="0" w:space="0" w:color="auto"/>
      </w:divBdr>
      <w:divsChild>
        <w:div w:id="538662906">
          <w:marLeft w:val="0"/>
          <w:marRight w:val="0"/>
          <w:marTop w:val="0"/>
          <w:marBottom w:val="0"/>
          <w:divBdr>
            <w:top w:val="none" w:sz="0" w:space="0" w:color="auto"/>
            <w:left w:val="none" w:sz="0" w:space="0" w:color="auto"/>
            <w:bottom w:val="none" w:sz="0" w:space="0" w:color="auto"/>
            <w:right w:val="none" w:sz="0" w:space="0" w:color="auto"/>
          </w:divBdr>
          <w:divsChild>
            <w:div w:id="10486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490102233">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1735621281">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7196">
      <w:bodyDiv w:val="1"/>
      <w:marLeft w:val="0"/>
      <w:marRight w:val="0"/>
      <w:marTop w:val="0"/>
      <w:marBottom w:val="0"/>
      <w:divBdr>
        <w:top w:val="none" w:sz="0" w:space="0" w:color="auto"/>
        <w:left w:val="none" w:sz="0" w:space="0" w:color="auto"/>
        <w:bottom w:val="none" w:sz="0" w:space="0" w:color="auto"/>
        <w:right w:val="none" w:sz="0" w:space="0" w:color="auto"/>
      </w:divBdr>
      <w:divsChild>
        <w:div w:id="952902423">
          <w:marLeft w:val="0"/>
          <w:marRight w:val="0"/>
          <w:marTop w:val="0"/>
          <w:marBottom w:val="0"/>
          <w:divBdr>
            <w:top w:val="none" w:sz="0" w:space="0" w:color="auto"/>
            <w:left w:val="none" w:sz="0" w:space="0" w:color="auto"/>
            <w:bottom w:val="none" w:sz="0" w:space="0" w:color="auto"/>
            <w:right w:val="none" w:sz="0" w:space="0" w:color="auto"/>
          </w:divBdr>
          <w:divsChild>
            <w:div w:id="149249599">
              <w:marLeft w:val="0"/>
              <w:marRight w:val="0"/>
              <w:marTop w:val="0"/>
              <w:marBottom w:val="0"/>
              <w:divBdr>
                <w:top w:val="none" w:sz="0" w:space="0" w:color="auto"/>
                <w:left w:val="none" w:sz="0" w:space="0" w:color="auto"/>
                <w:bottom w:val="none" w:sz="0" w:space="0" w:color="auto"/>
                <w:right w:val="none" w:sz="0" w:space="0" w:color="auto"/>
              </w:divBdr>
            </w:div>
            <w:div w:id="199587911">
              <w:marLeft w:val="0"/>
              <w:marRight w:val="0"/>
              <w:marTop w:val="0"/>
              <w:marBottom w:val="0"/>
              <w:divBdr>
                <w:top w:val="none" w:sz="0" w:space="0" w:color="auto"/>
                <w:left w:val="none" w:sz="0" w:space="0" w:color="auto"/>
                <w:bottom w:val="none" w:sz="0" w:space="0" w:color="auto"/>
                <w:right w:val="none" w:sz="0" w:space="0" w:color="auto"/>
              </w:divBdr>
            </w:div>
            <w:div w:id="684672782">
              <w:marLeft w:val="0"/>
              <w:marRight w:val="0"/>
              <w:marTop w:val="0"/>
              <w:marBottom w:val="0"/>
              <w:divBdr>
                <w:top w:val="none" w:sz="0" w:space="0" w:color="auto"/>
                <w:left w:val="none" w:sz="0" w:space="0" w:color="auto"/>
                <w:bottom w:val="none" w:sz="0" w:space="0" w:color="auto"/>
                <w:right w:val="none" w:sz="0" w:space="0" w:color="auto"/>
              </w:divBdr>
            </w:div>
            <w:div w:id="14895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7543">
      <w:bodyDiv w:val="1"/>
      <w:marLeft w:val="0"/>
      <w:marRight w:val="0"/>
      <w:marTop w:val="0"/>
      <w:marBottom w:val="0"/>
      <w:divBdr>
        <w:top w:val="none" w:sz="0" w:space="0" w:color="auto"/>
        <w:left w:val="none" w:sz="0" w:space="0" w:color="auto"/>
        <w:bottom w:val="none" w:sz="0" w:space="0" w:color="auto"/>
        <w:right w:val="none" w:sz="0" w:space="0" w:color="auto"/>
      </w:divBdr>
      <w:divsChild>
        <w:div w:id="1399858190">
          <w:marLeft w:val="0"/>
          <w:marRight w:val="0"/>
          <w:marTop w:val="0"/>
          <w:marBottom w:val="0"/>
          <w:divBdr>
            <w:top w:val="none" w:sz="0" w:space="0" w:color="auto"/>
            <w:left w:val="none" w:sz="0" w:space="0" w:color="auto"/>
            <w:bottom w:val="none" w:sz="0" w:space="0" w:color="auto"/>
            <w:right w:val="none" w:sz="0" w:space="0" w:color="auto"/>
          </w:divBdr>
          <w:divsChild>
            <w:div w:id="4903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8047">
      <w:bodyDiv w:val="1"/>
      <w:marLeft w:val="0"/>
      <w:marRight w:val="0"/>
      <w:marTop w:val="0"/>
      <w:marBottom w:val="0"/>
      <w:divBdr>
        <w:top w:val="none" w:sz="0" w:space="0" w:color="auto"/>
        <w:left w:val="none" w:sz="0" w:space="0" w:color="auto"/>
        <w:bottom w:val="none" w:sz="0" w:space="0" w:color="auto"/>
        <w:right w:val="none" w:sz="0" w:space="0" w:color="auto"/>
      </w:divBdr>
      <w:divsChild>
        <w:div w:id="1228416942">
          <w:marLeft w:val="0"/>
          <w:marRight w:val="0"/>
          <w:marTop w:val="0"/>
          <w:marBottom w:val="0"/>
          <w:divBdr>
            <w:top w:val="none" w:sz="0" w:space="0" w:color="auto"/>
            <w:left w:val="none" w:sz="0" w:space="0" w:color="auto"/>
            <w:bottom w:val="none" w:sz="0" w:space="0" w:color="auto"/>
            <w:right w:val="none" w:sz="0" w:space="0" w:color="auto"/>
          </w:divBdr>
          <w:divsChild>
            <w:div w:id="6329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311909016">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0319">
      <w:bodyDiv w:val="1"/>
      <w:marLeft w:val="0"/>
      <w:marRight w:val="0"/>
      <w:marTop w:val="0"/>
      <w:marBottom w:val="0"/>
      <w:divBdr>
        <w:top w:val="none" w:sz="0" w:space="0" w:color="auto"/>
        <w:left w:val="none" w:sz="0" w:space="0" w:color="auto"/>
        <w:bottom w:val="none" w:sz="0" w:space="0" w:color="auto"/>
        <w:right w:val="none" w:sz="0" w:space="0" w:color="auto"/>
      </w:divBdr>
      <w:divsChild>
        <w:div w:id="364408835">
          <w:marLeft w:val="0"/>
          <w:marRight w:val="0"/>
          <w:marTop w:val="0"/>
          <w:marBottom w:val="0"/>
          <w:divBdr>
            <w:top w:val="none" w:sz="0" w:space="0" w:color="auto"/>
            <w:left w:val="none" w:sz="0" w:space="0" w:color="auto"/>
            <w:bottom w:val="none" w:sz="0" w:space="0" w:color="auto"/>
            <w:right w:val="none" w:sz="0" w:space="0" w:color="auto"/>
          </w:divBdr>
          <w:divsChild>
            <w:div w:id="110632070">
              <w:marLeft w:val="0"/>
              <w:marRight w:val="0"/>
              <w:marTop w:val="0"/>
              <w:marBottom w:val="0"/>
              <w:divBdr>
                <w:top w:val="none" w:sz="0" w:space="0" w:color="auto"/>
                <w:left w:val="none" w:sz="0" w:space="0" w:color="auto"/>
                <w:bottom w:val="none" w:sz="0" w:space="0" w:color="auto"/>
                <w:right w:val="none" w:sz="0" w:space="0" w:color="auto"/>
              </w:divBdr>
            </w:div>
            <w:div w:id="475873111">
              <w:marLeft w:val="0"/>
              <w:marRight w:val="0"/>
              <w:marTop w:val="0"/>
              <w:marBottom w:val="0"/>
              <w:divBdr>
                <w:top w:val="none" w:sz="0" w:space="0" w:color="auto"/>
                <w:left w:val="none" w:sz="0" w:space="0" w:color="auto"/>
                <w:bottom w:val="none" w:sz="0" w:space="0" w:color="auto"/>
                <w:right w:val="none" w:sz="0" w:space="0" w:color="auto"/>
              </w:divBdr>
            </w:div>
            <w:div w:id="911499302">
              <w:marLeft w:val="0"/>
              <w:marRight w:val="0"/>
              <w:marTop w:val="0"/>
              <w:marBottom w:val="0"/>
              <w:divBdr>
                <w:top w:val="none" w:sz="0" w:space="0" w:color="auto"/>
                <w:left w:val="none" w:sz="0" w:space="0" w:color="auto"/>
                <w:bottom w:val="none" w:sz="0" w:space="0" w:color="auto"/>
                <w:right w:val="none" w:sz="0" w:space="0" w:color="auto"/>
              </w:divBdr>
            </w:div>
            <w:div w:id="954405153">
              <w:marLeft w:val="0"/>
              <w:marRight w:val="0"/>
              <w:marTop w:val="0"/>
              <w:marBottom w:val="0"/>
              <w:divBdr>
                <w:top w:val="none" w:sz="0" w:space="0" w:color="auto"/>
                <w:left w:val="none" w:sz="0" w:space="0" w:color="auto"/>
                <w:bottom w:val="none" w:sz="0" w:space="0" w:color="auto"/>
                <w:right w:val="none" w:sz="0" w:space="0" w:color="auto"/>
              </w:divBdr>
            </w:div>
            <w:div w:id="1099302055">
              <w:marLeft w:val="0"/>
              <w:marRight w:val="0"/>
              <w:marTop w:val="0"/>
              <w:marBottom w:val="0"/>
              <w:divBdr>
                <w:top w:val="none" w:sz="0" w:space="0" w:color="auto"/>
                <w:left w:val="none" w:sz="0" w:space="0" w:color="auto"/>
                <w:bottom w:val="none" w:sz="0" w:space="0" w:color="auto"/>
                <w:right w:val="none" w:sz="0" w:space="0" w:color="auto"/>
              </w:divBdr>
            </w:div>
            <w:div w:id="1291473530">
              <w:marLeft w:val="0"/>
              <w:marRight w:val="0"/>
              <w:marTop w:val="0"/>
              <w:marBottom w:val="0"/>
              <w:divBdr>
                <w:top w:val="none" w:sz="0" w:space="0" w:color="auto"/>
                <w:left w:val="none" w:sz="0" w:space="0" w:color="auto"/>
                <w:bottom w:val="none" w:sz="0" w:space="0" w:color="auto"/>
                <w:right w:val="none" w:sz="0" w:space="0" w:color="auto"/>
              </w:divBdr>
            </w:div>
            <w:div w:id="18163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9871">
      <w:bodyDiv w:val="1"/>
      <w:marLeft w:val="0"/>
      <w:marRight w:val="0"/>
      <w:marTop w:val="0"/>
      <w:marBottom w:val="0"/>
      <w:divBdr>
        <w:top w:val="none" w:sz="0" w:space="0" w:color="auto"/>
        <w:left w:val="none" w:sz="0" w:space="0" w:color="auto"/>
        <w:bottom w:val="none" w:sz="0" w:space="0" w:color="auto"/>
        <w:right w:val="none" w:sz="0" w:space="0" w:color="auto"/>
      </w:divBdr>
      <w:divsChild>
        <w:div w:id="2048555945">
          <w:marLeft w:val="0"/>
          <w:marRight w:val="0"/>
          <w:marTop w:val="0"/>
          <w:marBottom w:val="0"/>
          <w:divBdr>
            <w:top w:val="none" w:sz="0" w:space="0" w:color="auto"/>
            <w:left w:val="none" w:sz="0" w:space="0" w:color="auto"/>
            <w:bottom w:val="none" w:sz="0" w:space="0" w:color="auto"/>
            <w:right w:val="none" w:sz="0" w:space="0" w:color="auto"/>
          </w:divBdr>
          <w:divsChild>
            <w:div w:id="12944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2876">
      <w:bodyDiv w:val="1"/>
      <w:marLeft w:val="0"/>
      <w:marRight w:val="0"/>
      <w:marTop w:val="0"/>
      <w:marBottom w:val="0"/>
      <w:divBdr>
        <w:top w:val="none" w:sz="0" w:space="0" w:color="auto"/>
        <w:left w:val="none" w:sz="0" w:space="0" w:color="auto"/>
        <w:bottom w:val="none" w:sz="0" w:space="0" w:color="auto"/>
        <w:right w:val="none" w:sz="0" w:space="0" w:color="auto"/>
      </w:divBdr>
      <w:divsChild>
        <w:div w:id="2085369131">
          <w:marLeft w:val="0"/>
          <w:marRight w:val="0"/>
          <w:marTop w:val="0"/>
          <w:marBottom w:val="0"/>
          <w:divBdr>
            <w:top w:val="none" w:sz="0" w:space="0" w:color="auto"/>
            <w:left w:val="none" w:sz="0" w:space="0" w:color="auto"/>
            <w:bottom w:val="none" w:sz="0" w:space="0" w:color="auto"/>
            <w:right w:val="none" w:sz="0" w:space="0" w:color="auto"/>
          </w:divBdr>
          <w:divsChild>
            <w:div w:id="17118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5260">
      <w:bodyDiv w:val="1"/>
      <w:marLeft w:val="0"/>
      <w:marRight w:val="0"/>
      <w:marTop w:val="0"/>
      <w:marBottom w:val="0"/>
      <w:divBdr>
        <w:top w:val="none" w:sz="0" w:space="0" w:color="auto"/>
        <w:left w:val="none" w:sz="0" w:space="0" w:color="auto"/>
        <w:bottom w:val="none" w:sz="0" w:space="0" w:color="auto"/>
        <w:right w:val="none" w:sz="0" w:space="0" w:color="auto"/>
      </w:divBdr>
      <w:divsChild>
        <w:div w:id="929241608">
          <w:marLeft w:val="0"/>
          <w:marRight w:val="0"/>
          <w:marTop w:val="0"/>
          <w:marBottom w:val="0"/>
          <w:divBdr>
            <w:top w:val="none" w:sz="0" w:space="0" w:color="auto"/>
            <w:left w:val="none" w:sz="0" w:space="0" w:color="auto"/>
            <w:bottom w:val="none" w:sz="0" w:space="0" w:color="auto"/>
            <w:right w:val="none" w:sz="0" w:space="0" w:color="auto"/>
          </w:divBdr>
          <w:divsChild>
            <w:div w:id="19128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107">
      <w:bodyDiv w:val="1"/>
      <w:marLeft w:val="0"/>
      <w:marRight w:val="0"/>
      <w:marTop w:val="0"/>
      <w:marBottom w:val="0"/>
      <w:divBdr>
        <w:top w:val="none" w:sz="0" w:space="0" w:color="auto"/>
        <w:left w:val="none" w:sz="0" w:space="0" w:color="auto"/>
        <w:bottom w:val="none" w:sz="0" w:space="0" w:color="auto"/>
        <w:right w:val="none" w:sz="0" w:space="0" w:color="auto"/>
      </w:divBdr>
      <w:divsChild>
        <w:div w:id="517812099">
          <w:marLeft w:val="0"/>
          <w:marRight w:val="0"/>
          <w:marTop w:val="0"/>
          <w:marBottom w:val="0"/>
          <w:divBdr>
            <w:top w:val="none" w:sz="0" w:space="0" w:color="auto"/>
            <w:left w:val="none" w:sz="0" w:space="0" w:color="auto"/>
            <w:bottom w:val="none" w:sz="0" w:space="0" w:color="auto"/>
            <w:right w:val="none" w:sz="0" w:space="0" w:color="auto"/>
          </w:divBdr>
          <w:divsChild>
            <w:div w:id="6785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6768">
      <w:bodyDiv w:val="1"/>
      <w:marLeft w:val="0"/>
      <w:marRight w:val="0"/>
      <w:marTop w:val="0"/>
      <w:marBottom w:val="0"/>
      <w:divBdr>
        <w:top w:val="none" w:sz="0" w:space="0" w:color="auto"/>
        <w:left w:val="none" w:sz="0" w:space="0" w:color="auto"/>
        <w:bottom w:val="none" w:sz="0" w:space="0" w:color="auto"/>
        <w:right w:val="none" w:sz="0" w:space="0" w:color="auto"/>
      </w:divBdr>
      <w:divsChild>
        <w:div w:id="1834762079">
          <w:marLeft w:val="0"/>
          <w:marRight w:val="0"/>
          <w:marTop w:val="0"/>
          <w:marBottom w:val="0"/>
          <w:divBdr>
            <w:top w:val="none" w:sz="0" w:space="0" w:color="auto"/>
            <w:left w:val="none" w:sz="0" w:space="0" w:color="auto"/>
            <w:bottom w:val="none" w:sz="0" w:space="0" w:color="auto"/>
            <w:right w:val="none" w:sz="0" w:space="0" w:color="auto"/>
          </w:divBdr>
          <w:divsChild>
            <w:div w:id="93717814">
              <w:marLeft w:val="0"/>
              <w:marRight w:val="0"/>
              <w:marTop w:val="0"/>
              <w:marBottom w:val="0"/>
              <w:divBdr>
                <w:top w:val="none" w:sz="0" w:space="0" w:color="auto"/>
                <w:left w:val="none" w:sz="0" w:space="0" w:color="auto"/>
                <w:bottom w:val="none" w:sz="0" w:space="0" w:color="auto"/>
                <w:right w:val="none" w:sz="0" w:space="0" w:color="auto"/>
              </w:divBdr>
            </w:div>
            <w:div w:id="253362634">
              <w:marLeft w:val="0"/>
              <w:marRight w:val="0"/>
              <w:marTop w:val="0"/>
              <w:marBottom w:val="0"/>
              <w:divBdr>
                <w:top w:val="none" w:sz="0" w:space="0" w:color="auto"/>
                <w:left w:val="none" w:sz="0" w:space="0" w:color="auto"/>
                <w:bottom w:val="none" w:sz="0" w:space="0" w:color="auto"/>
                <w:right w:val="none" w:sz="0" w:space="0" w:color="auto"/>
              </w:divBdr>
            </w:div>
            <w:div w:id="546989695">
              <w:marLeft w:val="0"/>
              <w:marRight w:val="0"/>
              <w:marTop w:val="0"/>
              <w:marBottom w:val="0"/>
              <w:divBdr>
                <w:top w:val="none" w:sz="0" w:space="0" w:color="auto"/>
                <w:left w:val="none" w:sz="0" w:space="0" w:color="auto"/>
                <w:bottom w:val="none" w:sz="0" w:space="0" w:color="auto"/>
                <w:right w:val="none" w:sz="0" w:space="0" w:color="auto"/>
              </w:divBdr>
            </w:div>
            <w:div w:id="719133065">
              <w:marLeft w:val="0"/>
              <w:marRight w:val="0"/>
              <w:marTop w:val="0"/>
              <w:marBottom w:val="0"/>
              <w:divBdr>
                <w:top w:val="none" w:sz="0" w:space="0" w:color="auto"/>
                <w:left w:val="none" w:sz="0" w:space="0" w:color="auto"/>
                <w:bottom w:val="none" w:sz="0" w:space="0" w:color="auto"/>
                <w:right w:val="none" w:sz="0" w:space="0" w:color="auto"/>
              </w:divBdr>
            </w:div>
            <w:div w:id="779842180">
              <w:marLeft w:val="0"/>
              <w:marRight w:val="0"/>
              <w:marTop w:val="0"/>
              <w:marBottom w:val="0"/>
              <w:divBdr>
                <w:top w:val="none" w:sz="0" w:space="0" w:color="auto"/>
                <w:left w:val="none" w:sz="0" w:space="0" w:color="auto"/>
                <w:bottom w:val="none" w:sz="0" w:space="0" w:color="auto"/>
                <w:right w:val="none" w:sz="0" w:space="0" w:color="auto"/>
              </w:divBdr>
            </w:div>
            <w:div w:id="863203784">
              <w:marLeft w:val="0"/>
              <w:marRight w:val="0"/>
              <w:marTop w:val="0"/>
              <w:marBottom w:val="0"/>
              <w:divBdr>
                <w:top w:val="none" w:sz="0" w:space="0" w:color="auto"/>
                <w:left w:val="none" w:sz="0" w:space="0" w:color="auto"/>
                <w:bottom w:val="none" w:sz="0" w:space="0" w:color="auto"/>
                <w:right w:val="none" w:sz="0" w:space="0" w:color="auto"/>
              </w:divBdr>
            </w:div>
            <w:div w:id="1040283409">
              <w:marLeft w:val="0"/>
              <w:marRight w:val="0"/>
              <w:marTop w:val="0"/>
              <w:marBottom w:val="0"/>
              <w:divBdr>
                <w:top w:val="none" w:sz="0" w:space="0" w:color="auto"/>
                <w:left w:val="none" w:sz="0" w:space="0" w:color="auto"/>
                <w:bottom w:val="none" w:sz="0" w:space="0" w:color="auto"/>
                <w:right w:val="none" w:sz="0" w:space="0" w:color="auto"/>
              </w:divBdr>
            </w:div>
            <w:div w:id="1225262559">
              <w:marLeft w:val="0"/>
              <w:marRight w:val="0"/>
              <w:marTop w:val="0"/>
              <w:marBottom w:val="0"/>
              <w:divBdr>
                <w:top w:val="none" w:sz="0" w:space="0" w:color="auto"/>
                <w:left w:val="none" w:sz="0" w:space="0" w:color="auto"/>
                <w:bottom w:val="none" w:sz="0" w:space="0" w:color="auto"/>
                <w:right w:val="none" w:sz="0" w:space="0" w:color="auto"/>
              </w:divBdr>
            </w:div>
            <w:div w:id="1634362634">
              <w:marLeft w:val="0"/>
              <w:marRight w:val="0"/>
              <w:marTop w:val="0"/>
              <w:marBottom w:val="0"/>
              <w:divBdr>
                <w:top w:val="none" w:sz="0" w:space="0" w:color="auto"/>
                <w:left w:val="none" w:sz="0" w:space="0" w:color="auto"/>
                <w:bottom w:val="none" w:sz="0" w:space="0" w:color="auto"/>
                <w:right w:val="none" w:sz="0" w:space="0" w:color="auto"/>
              </w:divBdr>
            </w:div>
            <w:div w:id="1725912297">
              <w:marLeft w:val="0"/>
              <w:marRight w:val="0"/>
              <w:marTop w:val="0"/>
              <w:marBottom w:val="0"/>
              <w:divBdr>
                <w:top w:val="none" w:sz="0" w:space="0" w:color="auto"/>
                <w:left w:val="none" w:sz="0" w:space="0" w:color="auto"/>
                <w:bottom w:val="none" w:sz="0" w:space="0" w:color="auto"/>
                <w:right w:val="none" w:sz="0" w:space="0" w:color="auto"/>
              </w:divBdr>
            </w:div>
            <w:div w:id="1845314072">
              <w:marLeft w:val="0"/>
              <w:marRight w:val="0"/>
              <w:marTop w:val="0"/>
              <w:marBottom w:val="0"/>
              <w:divBdr>
                <w:top w:val="none" w:sz="0" w:space="0" w:color="auto"/>
                <w:left w:val="none" w:sz="0" w:space="0" w:color="auto"/>
                <w:bottom w:val="none" w:sz="0" w:space="0" w:color="auto"/>
                <w:right w:val="none" w:sz="0" w:space="0" w:color="auto"/>
              </w:divBdr>
            </w:div>
            <w:div w:id="21157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202">
      <w:bodyDiv w:val="1"/>
      <w:marLeft w:val="0"/>
      <w:marRight w:val="0"/>
      <w:marTop w:val="0"/>
      <w:marBottom w:val="0"/>
      <w:divBdr>
        <w:top w:val="none" w:sz="0" w:space="0" w:color="auto"/>
        <w:left w:val="none" w:sz="0" w:space="0" w:color="auto"/>
        <w:bottom w:val="none" w:sz="0" w:space="0" w:color="auto"/>
        <w:right w:val="none" w:sz="0" w:space="0" w:color="auto"/>
      </w:divBdr>
      <w:divsChild>
        <w:div w:id="219487456">
          <w:marLeft w:val="0"/>
          <w:marRight w:val="0"/>
          <w:marTop w:val="0"/>
          <w:marBottom w:val="0"/>
          <w:divBdr>
            <w:top w:val="none" w:sz="0" w:space="0" w:color="auto"/>
            <w:left w:val="none" w:sz="0" w:space="0" w:color="auto"/>
            <w:bottom w:val="none" w:sz="0" w:space="0" w:color="auto"/>
            <w:right w:val="none" w:sz="0" w:space="0" w:color="auto"/>
          </w:divBdr>
          <w:divsChild>
            <w:div w:id="12648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761">
      <w:bodyDiv w:val="1"/>
      <w:marLeft w:val="0"/>
      <w:marRight w:val="0"/>
      <w:marTop w:val="0"/>
      <w:marBottom w:val="0"/>
      <w:divBdr>
        <w:top w:val="none" w:sz="0" w:space="0" w:color="auto"/>
        <w:left w:val="none" w:sz="0" w:space="0" w:color="auto"/>
        <w:bottom w:val="none" w:sz="0" w:space="0" w:color="auto"/>
        <w:right w:val="none" w:sz="0" w:space="0" w:color="auto"/>
      </w:divBdr>
      <w:divsChild>
        <w:div w:id="772095839">
          <w:marLeft w:val="0"/>
          <w:marRight w:val="0"/>
          <w:marTop w:val="0"/>
          <w:marBottom w:val="0"/>
          <w:divBdr>
            <w:top w:val="none" w:sz="0" w:space="0" w:color="auto"/>
            <w:left w:val="none" w:sz="0" w:space="0" w:color="auto"/>
            <w:bottom w:val="none" w:sz="0" w:space="0" w:color="auto"/>
            <w:right w:val="none" w:sz="0" w:space="0" w:color="auto"/>
          </w:divBdr>
          <w:divsChild>
            <w:div w:id="102070540">
              <w:marLeft w:val="0"/>
              <w:marRight w:val="0"/>
              <w:marTop w:val="0"/>
              <w:marBottom w:val="0"/>
              <w:divBdr>
                <w:top w:val="none" w:sz="0" w:space="0" w:color="auto"/>
                <w:left w:val="none" w:sz="0" w:space="0" w:color="auto"/>
                <w:bottom w:val="none" w:sz="0" w:space="0" w:color="auto"/>
                <w:right w:val="none" w:sz="0" w:space="0" w:color="auto"/>
              </w:divBdr>
            </w:div>
            <w:div w:id="351540373">
              <w:marLeft w:val="0"/>
              <w:marRight w:val="0"/>
              <w:marTop w:val="0"/>
              <w:marBottom w:val="0"/>
              <w:divBdr>
                <w:top w:val="none" w:sz="0" w:space="0" w:color="auto"/>
                <w:left w:val="none" w:sz="0" w:space="0" w:color="auto"/>
                <w:bottom w:val="none" w:sz="0" w:space="0" w:color="auto"/>
                <w:right w:val="none" w:sz="0" w:space="0" w:color="auto"/>
              </w:divBdr>
            </w:div>
            <w:div w:id="387922315">
              <w:marLeft w:val="0"/>
              <w:marRight w:val="0"/>
              <w:marTop w:val="0"/>
              <w:marBottom w:val="0"/>
              <w:divBdr>
                <w:top w:val="none" w:sz="0" w:space="0" w:color="auto"/>
                <w:left w:val="none" w:sz="0" w:space="0" w:color="auto"/>
                <w:bottom w:val="none" w:sz="0" w:space="0" w:color="auto"/>
                <w:right w:val="none" w:sz="0" w:space="0" w:color="auto"/>
              </w:divBdr>
            </w:div>
            <w:div w:id="457408134">
              <w:marLeft w:val="0"/>
              <w:marRight w:val="0"/>
              <w:marTop w:val="0"/>
              <w:marBottom w:val="0"/>
              <w:divBdr>
                <w:top w:val="none" w:sz="0" w:space="0" w:color="auto"/>
                <w:left w:val="none" w:sz="0" w:space="0" w:color="auto"/>
                <w:bottom w:val="none" w:sz="0" w:space="0" w:color="auto"/>
                <w:right w:val="none" w:sz="0" w:space="0" w:color="auto"/>
              </w:divBdr>
            </w:div>
            <w:div w:id="585530737">
              <w:marLeft w:val="0"/>
              <w:marRight w:val="0"/>
              <w:marTop w:val="0"/>
              <w:marBottom w:val="0"/>
              <w:divBdr>
                <w:top w:val="none" w:sz="0" w:space="0" w:color="auto"/>
                <w:left w:val="none" w:sz="0" w:space="0" w:color="auto"/>
                <w:bottom w:val="none" w:sz="0" w:space="0" w:color="auto"/>
                <w:right w:val="none" w:sz="0" w:space="0" w:color="auto"/>
              </w:divBdr>
            </w:div>
            <w:div w:id="803237288">
              <w:marLeft w:val="0"/>
              <w:marRight w:val="0"/>
              <w:marTop w:val="0"/>
              <w:marBottom w:val="0"/>
              <w:divBdr>
                <w:top w:val="none" w:sz="0" w:space="0" w:color="auto"/>
                <w:left w:val="none" w:sz="0" w:space="0" w:color="auto"/>
                <w:bottom w:val="none" w:sz="0" w:space="0" w:color="auto"/>
                <w:right w:val="none" w:sz="0" w:space="0" w:color="auto"/>
              </w:divBdr>
            </w:div>
            <w:div w:id="1347975221">
              <w:marLeft w:val="0"/>
              <w:marRight w:val="0"/>
              <w:marTop w:val="0"/>
              <w:marBottom w:val="0"/>
              <w:divBdr>
                <w:top w:val="none" w:sz="0" w:space="0" w:color="auto"/>
                <w:left w:val="none" w:sz="0" w:space="0" w:color="auto"/>
                <w:bottom w:val="none" w:sz="0" w:space="0" w:color="auto"/>
                <w:right w:val="none" w:sz="0" w:space="0" w:color="auto"/>
              </w:divBdr>
            </w:div>
            <w:div w:id="1547064457">
              <w:marLeft w:val="0"/>
              <w:marRight w:val="0"/>
              <w:marTop w:val="0"/>
              <w:marBottom w:val="0"/>
              <w:divBdr>
                <w:top w:val="none" w:sz="0" w:space="0" w:color="auto"/>
                <w:left w:val="none" w:sz="0" w:space="0" w:color="auto"/>
                <w:bottom w:val="none" w:sz="0" w:space="0" w:color="auto"/>
                <w:right w:val="none" w:sz="0" w:space="0" w:color="auto"/>
              </w:divBdr>
            </w:div>
            <w:div w:id="1934048533">
              <w:marLeft w:val="0"/>
              <w:marRight w:val="0"/>
              <w:marTop w:val="0"/>
              <w:marBottom w:val="0"/>
              <w:divBdr>
                <w:top w:val="none" w:sz="0" w:space="0" w:color="auto"/>
                <w:left w:val="none" w:sz="0" w:space="0" w:color="auto"/>
                <w:bottom w:val="none" w:sz="0" w:space="0" w:color="auto"/>
                <w:right w:val="none" w:sz="0" w:space="0" w:color="auto"/>
              </w:divBdr>
            </w:div>
            <w:div w:id="1956785991">
              <w:marLeft w:val="0"/>
              <w:marRight w:val="0"/>
              <w:marTop w:val="0"/>
              <w:marBottom w:val="0"/>
              <w:divBdr>
                <w:top w:val="none" w:sz="0" w:space="0" w:color="auto"/>
                <w:left w:val="none" w:sz="0" w:space="0" w:color="auto"/>
                <w:bottom w:val="none" w:sz="0" w:space="0" w:color="auto"/>
                <w:right w:val="none" w:sz="0" w:space="0" w:color="auto"/>
              </w:divBdr>
            </w:div>
            <w:div w:id="2067794058">
              <w:marLeft w:val="0"/>
              <w:marRight w:val="0"/>
              <w:marTop w:val="0"/>
              <w:marBottom w:val="0"/>
              <w:divBdr>
                <w:top w:val="none" w:sz="0" w:space="0" w:color="auto"/>
                <w:left w:val="none" w:sz="0" w:space="0" w:color="auto"/>
                <w:bottom w:val="none" w:sz="0" w:space="0" w:color="auto"/>
                <w:right w:val="none" w:sz="0" w:space="0" w:color="auto"/>
              </w:divBdr>
            </w:div>
            <w:div w:id="21168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6857">
      <w:bodyDiv w:val="1"/>
      <w:marLeft w:val="0"/>
      <w:marRight w:val="0"/>
      <w:marTop w:val="0"/>
      <w:marBottom w:val="0"/>
      <w:divBdr>
        <w:top w:val="none" w:sz="0" w:space="0" w:color="auto"/>
        <w:left w:val="none" w:sz="0" w:space="0" w:color="auto"/>
        <w:bottom w:val="none" w:sz="0" w:space="0" w:color="auto"/>
        <w:right w:val="none" w:sz="0" w:space="0" w:color="auto"/>
      </w:divBdr>
      <w:divsChild>
        <w:div w:id="902325791">
          <w:marLeft w:val="0"/>
          <w:marRight w:val="0"/>
          <w:marTop w:val="0"/>
          <w:marBottom w:val="0"/>
          <w:divBdr>
            <w:top w:val="none" w:sz="0" w:space="0" w:color="auto"/>
            <w:left w:val="none" w:sz="0" w:space="0" w:color="auto"/>
            <w:bottom w:val="none" w:sz="0" w:space="0" w:color="auto"/>
            <w:right w:val="none" w:sz="0" w:space="0" w:color="auto"/>
          </w:divBdr>
          <w:divsChild>
            <w:div w:id="144588052">
              <w:marLeft w:val="0"/>
              <w:marRight w:val="0"/>
              <w:marTop w:val="0"/>
              <w:marBottom w:val="0"/>
              <w:divBdr>
                <w:top w:val="none" w:sz="0" w:space="0" w:color="auto"/>
                <w:left w:val="none" w:sz="0" w:space="0" w:color="auto"/>
                <w:bottom w:val="none" w:sz="0" w:space="0" w:color="auto"/>
                <w:right w:val="none" w:sz="0" w:space="0" w:color="auto"/>
              </w:divBdr>
            </w:div>
            <w:div w:id="226182856">
              <w:marLeft w:val="0"/>
              <w:marRight w:val="0"/>
              <w:marTop w:val="0"/>
              <w:marBottom w:val="0"/>
              <w:divBdr>
                <w:top w:val="none" w:sz="0" w:space="0" w:color="auto"/>
                <w:left w:val="none" w:sz="0" w:space="0" w:color="auto"/>
                <w:bottom w:val="none" w:sz="0" w:space="0" w:color="auto"/>
                <w:right w:val="none" w:sz="0" w:space="0" w:color="auto"/>
              </w:divBdr>
            </w:div>
            <w:div w:id="379868292">
              <w:marLeft w:val="0"/>
              <w:marRight w:val="0"/>
              <w:marTop w:val="0"/>
              <w:marBottom w:val="0"/>
              <w:divBdr>
                <w:top w:val="none" w:sz="0" w:space="0" w:color="auto"/>
                <w:left w:val="none" w:sz="0" w:space="0" w:color="auto"/>
                <w:bottom w:val="none" w:sz="0" w:space="0" w:color="auto"/>
                <w:right w:val="none" w:sz="0" w:space="0" w:color="auto"/>
              </w:divBdr>
            </w:div>
            <w:div w:id="557012235">
              <w:marLeft w:val="0"/>
              <w:marRight w:val="0"/>
              <w:marTop w:val="0"/>
              <w:marBottom w:val="0"/>
              <w:divBdr>
                <w:top w:val="none" w:sz="0" w:space="0" w:color="auto"/>
                <w:left w:val="none" w:sz="0" w:space="0" w:color="auto"/>
                <w:bottom w:val="none" w:sz="0" w:space="0" w:color="auto"/>
                <w:right w:val="none" w:sz="0" w:space="0" w:color="auto"/>
              </w:divBdr>
            </w:div>
            <w:div w:id="634603721">
              <w:marLeft w:val="0"/>
              <w:marRight w:val="0"/>
              <w:marTop w:val="0"/>
              <w:marBottom w:val="0"/>
              <w:divBdr>
                <w:top w:val="none" w:sz="0" w:space="0" w:color="auto"/>
                <w:left w:val="none" w:sz="0" w:space="0" w:color="auto"/>
                <w:bottom w:val="none" w:sz="0" w:space="0" w:color="auto"/>
                <w:right w:val="none" w:sz="0" w:space="0" w:color="auto"/>
              </w:divBdr>
            </w:div>
            <w:div w:id="902254131">
              <w:marLeft w:val="0"/>
              <w:marRight w:val="0"/>
              <w:marTop w:val="0"/>
              <w:marBottom w:val="0"/>
              <w:divBdr>
                <w:top w:val="none" w:sz="0" w:space="0" w:color="auto"/>
                <w:left w:val="none" w:sz="0" w:space="0" w:color="auto"/>
                <w:bottom w:val="none" w:sz="0" w:space="0" w:color="auto"/>
                <w:right w:val="none" w:sz="0" w:space="0" w:color="auto"/>
              </w:divBdr>
            </w:div>
            <w:div w:id="920791976">
              <w:marLeft w:val="0"/>
              <w:marRight w:val="0"/>
              <w:marTop w:val="0"/>
              <w:marBottom w:val="0"/>
              <w:divBdr>
                <w:top w:val="none" w:sz="0" w:space="0" w:color="auto"/>
                <w:left w:val="none" w:sz="0" w:space="0" w:color="auto"/>
                <w:bottom w:val="none" w:sz="0" w:space="0" w:color="auto"/>
                <w:right w:val="none" w:sz="0" w:space="0" w:color="auto"/>
              </w:divBdr>
            </w:div>
            <w:div w:id="1671057899">
              <w:marLeft w:val="0"/>
              <w:marRight w:val="0"/>
              <w:marTop w:val="0"/>
              <w:marBottom w:val="0"/>
              <w:divBdr>
                <w:top w:val="none" w:sz="0" w:space="0" w:color="auto"/>
                <w:left w:val="none" w:sz="0" w:space="0" w:color="auto"/>
                <w:bottom w:val="none" w:sz="0" w:space="0" w:color="auto"/>
                <w:right w:val="none" w:sz="0" w:space="0" w:color="auto"/>
              </w:divBdr>
            </w:div>
            <w:div w:id="1707681471">
              <w:marLeft w:val="0"/>
              <w:marRight w:val="0"/>
              <w:marTop w:val="0"/>
              <w:marBottom w:val="0"/>
              <w:divBdr>
                <w:top w:val="none" w:sz="0" w:space="0" w:color="auto"/>
                <w:left w:val="none" w:sz="0" w:space="0" w:color="auto"/>
                <w:bottom w:val="none" w:sz="0" w:space="0" w:color="auto"/>
                <w:right w:val="none" w:sz="0" w:space="0" w:color="auto"/>
              </w:divBdr>
            </w:div>
            <w:div w:id="19432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24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90">
          <w:marLeft w:val="0"/>
          <w:marRight w:val="0"/>
          <w:marTop w:val="0"/>
          <w:marBottom w:val="0"/>
          <w:divBdr>
            <w:top w:val="none" w:sz="0" w:space="0" w:color="auto"/>
            <w:left w:val="none" w:sz="0" w:space="0" w:color="auto"/>
            <w:bottom w:val="none" w:sz="0" w:space="0" w:color="auto"/>
            <w:right w:val="none" w:sz="0" w:space="0" w:color="auto"/>
          </w:divBdr>
          <w:divsChild>
            <w:div w:id="6122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41369797">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988631849">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6626">
      <w:bodyDiv w:val="1"/>
      <w:marLeft w:val="0"/>
      <w:marRight w:val="0"/>
      <w:marTop w:val="0"/>
      <w:marBottom w:val="0"/>
      <w:divBdr>
        <w:top w:val="none" w:sz="0" w:space="0" w:color="auto"/>
        <w:left w:val="none" w:sz="0" w:space="0" w:color="auto"/>
        <w:bottom w:val="none" w:sz="0" w:space="0" w:color="auto"/>
        <w:right w:val="none" w:sz="0" w:space="0" w:color="auto"/>
      </w:divBdr>
      <w:divsChild>
        <w:div w:id="1246916885">
          <w:marLeft w:val="0"/>
          <w:marRight w:val="0"/>
          <w:marTop w:val="0"/>
          <w:marBottom w:val="0"/>
          <w:divBdr>
            <w:top w:val="none" w:sz="0" w:space="0" w:color="auto"/>
            <w:left w:val="none" w:sz="0" w:space="0" w:color="auto"/>
            <w:bottom w:val="none" w:sz="0" w:space="0" w:color="auto"/>
            <w:right w:val="none" w:sz="0" w:space="0" w:color="auto"/>
          </w:divBdr>
          <w:divsChild>
            <w:div w:id="4408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400">
      <w:bodyDiv w:val="1"/>
      <w:marLeft w:val="0"/>
      <w:marRight w:val="0"/>
      <w:marTop w:val="0"/>
      <w:marBottom w:val="0"/>
      <w:divBdr>
        <w:top w:val="none" w:sz="0" w:space="0" w:color="auto"/>
        <w:left w:val="none" w:sz="0" w:space="0" w:color="auto"/>
        <w:bottom w:val="none" w:sz="0" w:space="0" w:color="auto"/>
        <w:right w:val="none" w:sz="0" w:space="0" w:color="auto"/>
      </w:divBdr>
      <w:divsChild>
        <w:div w:id="1947734106">
          <w:marLeft w:val="0"/>
          <w:marRight w:val="0"/>
          <w:marTop w:val="0"/>
          <w:marBottom w:val="0"/>
          <w:divBdr>
            <w:top w:val="none" w:sz="0" w:space="0" w:color="auto"/>
            <w:left w:val="none" w:sz="0" w:space="0" w:color="auto"/>
            <w:bottom w:val="none" w:sz="0" w:space="0" w:color="auto"/>
            <w:right w:val="none" w:sz="0" w:space="0" w:color="auto"/>
          </w:divBdr>
          <w:divsChild>
            <w:div w:id="11712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474">
      <w:bodyDiv w:val="1"/>
      <w:marLeft w:val="0"/>
      <w:marRight w:val="0"/>
      <w:marTop w:val="0"/>
      <w:marBottom w:val="0"/>
      <w:divBdr>
        <w:top w:val="none" w:sz="0" w:space="0" w:color="auto"/>
        <w:left w:val="none" w:sz="0" w:space="0" w:color="auto"/>
        <w:bottom w:val="none" w:sz="0" w:space="0" w:color="auto"/>
        <w:right w:val="none" w:sz="0" w:space="0" w:color="auto"/>
      </w:divBdr>
      <w:divsChild>
        <w:div w:id="1216428752">
          <w:marLeft w:val="0"/>
          <w:marRight w:val="0"/>
          <w:marTop w:val="0"/>
          <w:marBottom w:val="0"/>
          <w:divBdr>
            <w:top w:val="none" w:sz="0" w:space="0" w:color="auto"/>
            <w:left w:val="none" w:sz="0" w:space="0" w:color="auto"/>
            <w:bottom w:val="none" w:sz="0" w:space="0" w:color="auto"/>
            <w:right w:val="none" w:sz="0" w:space="0" w:color="auto"/>
          </w:divBdr>
          <w:divsChild>
            <w:div w:id="4832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4025">
      <w:bodyDiv w:val="1"/>
      <w:marLeft w:val="0"/>
      <w:marRight w:val="0"/>
      <w:marTop w:val="0"/>
      <w:marBottom w:val="0"/>
      <w:divBdr>
        <w:top w:val="none" w:sz="0" w:space="0" w:color="auto"/>
        <w:left w:val="none" w:sz="0" w:space="0" w:color="auto"/>
        <w:bottom w:val="none" w:sz="0" w:space="0" w:color="auto"/>
        <w:right w:val="none" w:sz="0" w:space="0" w:color="auto"/>
      </w:divBdr>
    </w:div>
    <w:div w:id="1369447909">
      <w:bodyDiv w:val="1"/>
      <w:marLeft w:val="0"/>
      <w:marRight w:val="0"/>
      <w:marTop w:val="0"/>
      <w:marBottom w:val="0"/>
      <w:divBdr>
        <w:top w:val="none" w:sz="0" w:space="0" w:color="auto"/>
        <w:left w:val="none" w:sz="0" w:space="0" w:color="auto"/>
        <w:bottom w:val="none" w:sz="0" w:space="0" w:color="auto"/>
        <w:right w:val="none" w:sz="0" w:space="0" w:color="auto"/>
      </w:divBdr>
    </w:div>
    <w:div w:id="1413549113">
      <w:bodyDiv w:val="1"/>
      <w:marLeft w:val="0"/>
      <w:marRight w:val="0"/>
      <w:marTop w:val="0"/>
      <w:marBottom w:val="0"/>
      <w:divBdr>
        <w:top w:val="none" w:sz="0" w:space="0" w:color="auto"/>
        <w:left w:val="none" w:sz="0" w:space="0" w:color="auto"/>
        <w:bottom w:val="none" w:sz="0" w:space="0" w:color="auto"/>
        <w:right w:val="none" w:sz="0" w:space="0" w:color="auto"/>
      </w:divBdr>
      <w:divsChild>
        <w:div w:id="1266965713">
          <w:marLeft w:val="0"/>
          <w:marRight w:val="0"/>
          <w:marTop w:val="0"/>
          <w:marBottom w:val="0"/>
          <w:divBdr>
            <w:top w:val="none" w:sz="0" w:space="0" w:color="auto"/>
            <w:left w:val="none" w:sz="0" w:space="0" w:color="auto"/>
            <w:bottom w:val="none" w:sz="0" w:space="0" w:color="auto"/>
            <w:right w:val="none" w:sz="0" w:space="0" w:color="auto"/>
          </w:divBdr>
          <w:divsChild>
            <w:div w:id="5384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534344353">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6471">
      <w:bodyDiv w:val="1"/>
      <w:marLeft w:val="0"/>
      <w:marRight w:val="0"/>
      <w:marTop w:val="0"/>
      <w:marBottom w:val="0"/>
      <w:divBdr>
        <w:top w:val="none" w:sz="0" w:space="0" w:color="auto"/>
        <w:left w:val="none" w:sz="0" w:space="0" w:color="auto"/>
        <w:bottom w:val="none" w:sz="0" w:space="0" w:color="auto"/>
        <w:right w:val="none" w:sz="0" w:space="0" w:color="auto"/>
      </w:divBdr>
      <w:divsChild>
        <w:div w:id="277183462">
          <w:marLeft w:val="0"/>
          <w:marRight w:val="0"/>
          <w:marTop w:val="0"/>
          <w:marBottom w:val="0"/>
          <w:divBdr>
            <w:top w:val="none" w:sz="0" w:space="0" w:color="auto"/>
            <w:left w:val="none" w:sz="0" w:space="0" w:color="auto"/>
            <w:bottom w:val="none" w:sz="0" w:space="0" w:color="auto"/>
            <w:right w:val="none" w:sz="0" w:space="0" w:color="auto"/>
          </w:divBdr>
          <w:divsChild>
            <w:div w:id="14381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27407069">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199783692">
              <w:marLeft w:val="0"/>
              <w:marRight w:val="0"/>
              <w:marTop w:val="0"/>
              <w:marBottom w:val="0"/>
              <w:divBdr>
                <w:top w:val="none" w:sz="0" w:space="0" w:color="auto"/>
                <w:left w:val="none" w:sz="0" w:space="0" w:color="auto"/>
                <w:bottom w:val="none" w:sz="0" w:space="0" w:color="auto"/>
                <w:right w:val="none" w:sz="0" w:space="0" w:color="auto"/>
              </w:divBdr>
            </w:div>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115023837">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571694469">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035303511">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9739">
      <w:bodyDiv w:val="1"/>
      <w:marLeft w:val="0"/>
      <w:marRight w:val="0"/>
      <w:marTop w:val="0"/>
      <w:marBottom w:val="0"/>
      <w:divBdr>
        <w:top w:val="none" w:sz="0" w:space="0" w:color="auto"/>
        <w:left w:val="none" w:sz="0" w:space="0" w:color="auto"/>
        <w:bottom w:val="none" w:sz="0" w:space="0" w:color="auto"/>
        <w:right w:val="none" w:sz="0" w:space="0" w:color="auto"/>
      </w:divBdr>
      <w:divsChild>
        <w:div w:id="293218446">
          <w:marLeft w:val="0"/>
          <w:marRight w:val="0"/>
          <w:marTop w:val="0"/>
          <w:marBottom w:val="0"/>
          <w:divBdr>
            <w:top w:val="none" w:sz="0" w:space="0" w:color="auto"/>
            <w:left w:val="none" w:sz="0" w:space="0" w:color="auto"/>
            <w:bottom w:val="none" w:sz="0" w:space="0" w:color="auto"/>
            <w:right w:val="none" w:sz="0" w:space="0" w:color="auto"/>
          </w:divBdr>
          <w:divsChild>
            <w:div w:id="8605398">
              <w:marLeft w:val="0"/>
              <w:marRight w:val="0"/>
              <w:marTop w:val="0"/>
              <w:marBottom w:val="0"/>
              <w:divBdr>
                <w:top w:val="none" w:sz="0" w:space="0" w:color="auto"/>
                <w:left w:val="none" w:sz="0" w:space="0" w:color="auto"/>
                <w:bottom w:val="none" w:sz="0" w:space="0" w:color="auto"/>
                <w:right w:val="none" w:sz="0" w:space="0" w:color="auto"/>
              </w:divBdr>
            </w:div>
            <w:div w:id="444807591">
              <w:marLeft w:val="0"/>
              <w:marRight w:val="0"/>
              <w:marTop w:val="0"/>
              <w:marBottom w:val="0"/>
              <w:divBdr>
                <w:top w:val="none" w:sz="0" w:space="0" w:color="auto"/>
                <w:left w:val="none" w:sz="0" w:space="0" w:color="auto"/>
                <w:bottom w:val="none" w:sz="0" w:space="0" w:color="auto"/>
                <w:right w:val="none" w:sz="0" w:space="0" w:color="auto"/>
              </w:divBdr>
            </w:div>
            <w:div w:id="478108790">
              <w:marLeft w:val="0"/>
              <w:marRight w:val="0"/>
              <w:marTop w:val="0"/>
              <w:marBottom w:val="0"/>
              <w:divBdr>
                <w:top w:val="none" w:sz="0" w:space="0" w:color="auto"/>
                <w:left w:val="none" w:sz="0" w:space="0" w:color="auto"/>
                <w:bottom w:val="none" w:sz="0" w:space="0" w:color="auto"/>
                <w:right w:val="none" w:sz="0" w:space="0" w:color="auto"/>
              </w:divBdr>
            </w:div>
            <w:div w:id="580023860">
              <w:marLeft w:val="0"/>
              <w:marRight w:val="0"/>
              <w:marTop w:val="0"/>
              <w:marBottom w:val="0"/>
              <w:divBdr>
                <w:top w:val="none" w:sz="0" w:space="0" w:color="auto"/>
                <w:left w:val="none" w:sz="0" w:space="0" w:color="auto"/>
                <w:bottom w:val="none" w:sz="0" w:space="0" w:color="auto"/>
                <w:right w:val="none" w:sz="0" w:space="0" w:color="auto"/>
              </w:divBdr>
            </w:div>
            <w:div w:id="663968979">
              <w:marLeft w:val="0"/>
              <w:marRight w:val="0"/>
              <w:marTop w:val="0"/>
              <w:marBottom w:val="0"/>
              <w:divBdr>
                <w:top w:val="none" w:sz="0" w:space="0" w:color="auto"/>
                <w:left w:val="none" w:sz="0" w:space="0" w:color="auto"/>
                <w:bottom w:val="none" w:sz="0" w:space="0" w:color="auto"/>
                <w:right w:val="none" w:sz="0" w:space="0" w:color="auto"/>
              </w:divBdr>
            </w:div>
            <w:div w:id="1185746909">
              <w:marLeft w:val="0"/>
              <w:marRight w:val="0"/>
              <w:marTop w:val="0"/>
              <w:marBottom w:val="0"/>
              <w:divBdr>
                <w:top w:val="none" w:sz="0" w:space="0" w:color="auto"/>
                <w:left w:val="none" w:sz="0" w:space="0" w:color="auto"/>
                <w:bottom w:val="none" w:sz="0" w:space="0" w:color="auto"/>
                <w:right w:val="none" w:sz="0" w:space="0" w:color="auto"/>
              </w:divBdr>
            </w:div>
            <w:div w:id="1407725821">
              <w:marLeft w:val="0"/>
              <w:marRight w:val="0"/>
              <w:marTop w:val="0"/>
              <w:marBottom w:val="0"/>
              <w:divBdr>
                <w:top w:val="none" w:sz="0" w:space="0" w:color="auto"/>
                <w:left w:val="none" w:sz="0" w:space="0" w:color="auto"/>
                <w:bottom w:val="none" w:sz="0" w:space="0" w:color="auto"/>
                <w:right w:val="none" w:sz="0" w:space="0" w:color="auto"/>
              </w:divBdr>
            </w:div>
            <w:div w:id="1496874550">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21306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9607">
      <w:bodyDiv w:val="1"/>
      <w:marLeft w:val="0"/>
      <w:marRight w:val="0"/>
      <w:marTop w:val="0"/>
      <w:marBottom w:val="0"/>
      <w:divBdr>
        <w:top w:val="none" w:sz="0" w:space="0" w:color="auto"/>
        <w:left w:val="none" w:sz="0" w:space="0" w:color="auto"/>
        <w:bottom w:val="none" w:sz="0" w:space="0" w:color="auto"/>
        <w:right w:val="none" w:sz="0" w:space="0" w:color="auto"/>
      </w:divBdr>
      <w:divsChild>
        <w:div w:id="21325343">
          <w:marLeft w:val="0"/>
          <w:marRight w:val="0"/>
          <w:marTop w:val="0"/>
          <w:marBottom w:val="0"/>
          <w:divBdr>
            <w:top w:val="none" w:sz="0" w:space="0" w:color="auto"/>
            <w:left w:val="none" w:sz="0" w:space="0" w:color="auto"/>
            <w:bottom w:val="none" w:sz="0" w:space="0" w:color="auto"/>
            <w:right w:val="none" w:sz="0" w:space="0" w:color="auto"/>
          </w:divBdr>
          <w:divsChild>
            <w:div w:id="39327504">
              <w:marLeft w:val="0"/>
              <w:marRight w:val="0"/>
              <w:marTop w:val="0"/>
              <w:marBottom w:val="0"/>
              <w:divBdr>
                <w:top w:val="none" w:sz="0" w:space="0" w:color="auto"/>
                <w:left w:val="none" w:sz="0" w:space="0" w:color="auto"/>
                <w:bottom w:val="none" w:sz="0" w:space="0" w:color="auto"/>
                <w:right w:val="none" w:sz="0" w:space="0" w:color="auto"/>
              </w:divBdr>
            </w:div>
            <w:div w:id="82188417">
              <w:marLeft w:val="0"/>
              <w:marRight w:val="0"/>
              <w:marTop w:val="0"/>
              <w:marBottom w:val="0"/>
              <w:divBdr>
                <w:top w:val="none" w:sz="0" w:space="0" w:color="auto"/>
                <w:left w:val="none" w:sz="0" w:space="0" w:color="auto"/>
                <w:bottom w:val="none" w:sz="0" w:space="0" w:color="auto"/>
                <w:right w:val="none" w:sz="0" w:space="0" w:color="auto"/>
              </w:divBdr>
            </w:div>
            <w:div w:id="442068732">
              <w:marLeft w:val="0"/>
              <w:marRight w:val="0"/>
              <w:marTop w:val="0"/>
              <w:marBottom w:val="0"/>
              <w:divBdr>
                <w:top w:val="none" w:sz="0" w:space="0" w:color="auto"/>
                <w:left w:val="none" w:sz="0" w:space="0" w:color="auto"/>
                <w:bottom w:val="none" w:sz="0" w:space="0" w:color="auto"/>
                <w:right w:val="none" w:sz="0" w:space="0" w:color="auto"/>
              </w:divBdr>
            </w:div>
            <w:div w:id="1091589463">
              <w:marLeft w:val="0"/>
              <w:marRight w:val="0"/>
              <w:marTop w:val="0"/>
              <w:marBottom w:val="0"/>
              <w:divBdr>
                <w:top w:val="none" w:sz="0" w:space="0" w:color="auto"/>
                <w:left w:val="none" w:sz="0" w:space="0" w:color="auto"/>
                <w:bottom w:val="none" w:sz="0" w:space="0" w:color="auto"/>
                <w:right w:val="none" w:sz="0" w:space="0" w:color="auto"/>
              </w:divBdr>
            </w:div>
            <w:div w:id="1426918960">
              <w:marLeft w:val="0"/>
              <w:marRight w:val="0"/>
              <w:marTop w:val="0"/>
              <w:marBottom w:val="0"/>
              <w:divBdr>
                <w:top w:val="none" w:sz="0" w:space="0" w:color="auto"/>
                <w:left w:val="none" w:sz="0" w:space="0" w:color="auto"/>
                <w:bottom w:val="none" w:sz="0" w:space="0" w:color="auto"/>
                <w:right w:val="none" w:sz="0" w:space="0" w:color="auto"/>
              </w:divBdr>
            </w:div>
            <w:div w:id="1464039069">
              <w:marLeft w:val="0"/>
              <w:marRight w:val="0"/>
              <w:marTop w:val="0"/>
              <w:marBottom w:val="0"/>
              <w:divBdr>
                <w:top w:val="none" w:sz="0" w:space="0" w:color="auto"/>
                <w:left w:val="none" w:sz="0" w:space="0" w:color="auto"/>
                <w:bottom w:val="none" w:sz="0" w:space="0" w:color="auto"/>
                <w:right w:val="none" w:sz="0" w:space="0" w:color="auto"/>
              </w:divBdr>
            </w:div>
            <w:div w:id="1606881400">
              <w:marLeft w:val="0"/>
              <w:marRight w:val="0"/>
              <w:marTop w:val="0"/>
              <w:marBottom w:val="0"/>
              <w:divBdr>
                <w:top w:val="none" w:sz="0" w:space="0" w:color="auto"/>
                <w:left w:val="none" w:sz="0" w:space="0" w:color="auto"/>
                <w:bottom w:val="none" w:sz="0" w:space="0" w:color="auto"/>
                <w:right w:val="none" w:sz="0" w:space="0" w:color="auto"/>
              </w:divBdr>
            </w:div>
            <w:div w:id="197482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80987">
      <w:bodyDiv w:val="1"/>
      <w:marLeft w:val="0"/>
      <w:marRight w:val="0"/>
      <w:marTop w:val="0"/>
      <w:marBottom w:val="0"/>
      <w:divBdr>
        <w:top w:val="none" w:sz="0" w:space="0" w:color="auto"/>
        <w:left w:val="none" w:sz="0" w:space="0" w:color="auto"/>
        <w:bottom w:val="none" w:sz="0" w:space="0" w:color="auto"/>
        <w:right w:val="none" w:sz="0" w:space="0" w:color="auto"/>
      </w:divBdr>
      <w:divsChild>
        <w:div w:id="1307591480">
          <w:marLeft w:val="0"/>
          <w:marRight w:val="0"/>
          <w:marTop w:val="0"/>
          <w:marBottom w:val="0"/>
          <w:divBdr>
            <w:top w:val="none" w:sz="0" w:space="0" w:color="auto"/>
            <w:left w:val="none" w:sz="0" w:space="0" w:color="auto"/>
            <w:bottom w:val="none" w:sz="0" w:space="0" w:color="auto"/>
            <w:right w:val="none" w:sz="0" w:space="0" w:color="auto"/>
          </w:divBdr>
          <w:divsChild>
            <w:div w:id="302391238">
              <w:marLeft w:val="0"/>
              <w:marRight w:val="0"/>
              <w:marTop w:val="0"/>
              <w:marBottom w:val="0"/>
              <w:divBdr>
                <w:top w:val="none" w:sz="0" w:space="0" w:color="auto"/>
                <w:left w:val="none" w:sz="0" w:space="0" w:color="auto"/>
                <w:bottom w:val="none" w:sz="0" w:space="0" w:color="auto"/>
                <w:right w:val="none" w:sz="0" w:space="0" w:color="auto"/>
              </w:divBdr>
            </w:div>
            <w:div w:id="659309041">
              <w:marLeft w:val="0"/>
              <w:marRight w:val="0"/>
              <w:marTop w:val="0"/>
              <w:marBottom w:val="0"/>
              <w:divBdr>
                <w:top w:val="none" w:sz="0" w:space="0" w:color="auto"/>
                <w:left w:val="none" w:sz="0" w:space="0" w:color="auto"/>
                <w:bottom w:val="none" w:sz="0" w:space="0" w:color="auto"/>
                <w:right w:val="none" w:sz="0" w:space="0" w:color="auto"/>
              </w:divBdr>
            </w:div>
            <w:div w:id="790631010">
              <w:marLeft w:val="0"/>
              <w:marRight w:val="0"/>
              <w:marTop w:val="0"/>
              <w:marBottom w:val="0"/>
              <w:divBdr>
                <w:top w:val="none" w:sz="0" w:space="0" w:color="auto"/>
                <w:left w:val="none" w:sz="0" w:space="0" w:color="auto"/>
                <w:bottom w:val="none" w:sz="0" w:space="0" w:color="auto"/>
                <w:right w:val="none" w:sz="0" w:space="0" w:color="auto"/>
              </w:divBdr>
            </w:div>
            <w:div w:id="1278024642">
              <w:marLeft w:val="0"/>
              <w:marRight w:val="0"/>
              <w:marTop w:val="0"/>
              <w:marBottom w:val="0"/>
              <w:divBdr>
                <w:top w:val="none" w:sz="0" w:space="0" w:color="auto"/>
                <w:left w:val="none" w:sz="0" w:space="0" w:color="auto"/>
                <w:bottom w:val="none" w:sz="0" w:space="0" w:color="auto"/>
                <w:right w:val="none" w:sz="0" w:space="0" w:color="auto"/>
              </w:divBdr>
            </w:div>
            <w:div w:id="1615864715">
              <w:marLeft w:val="0"/>
              <w:marRight w:val="0"/>
              <w:marTop w:val="0"/>
              <w:marBottom w:val="0"/>
              <w:divBdr>
                <w:top w:val="none" w:sz="0" w:space="0" w:color="auto"/>
                <w:left w:val="none" w:sz="0" w:space="0" w:color="auto"/>
                <w:bottom w:val="none" w:sz="0" w:space="0" w:color="auto"/>
                <w:right w:val="none" w:sz="0" w:space="0" w:color="auto"/>
              </w:divBdr>
            </w:div>
            <w:div w:id="1967587564">
              <w:marLeft w:val="0"/>
              <w:marRight w:val="0"/>
              <w:marTop w:val="0"/>
              <w:marBottom w:val="0"/>
              <w:divBdr>
                <w:top w:val="none" w:sz="0" w:space="0" w:color="auto"/>
                <w:left w:val="none" w:sz="0" w:space="0" w:color="auto"/>
                <w:bottom w:val="none" w:sz="0" w:space="0" w:color="auto"/>
                <w:right w:val="none" w:sz="0" w:space="0" w:color="auto"/>
              </w:divBdr>
            </w:div>
            <w:div w:id="2091150743">
              <w:marLeft w:val="0"/>
              <w:marRight w:val="0"/>
              <w:marTop w:val="0"/>
              <w:marBottom w:val="0"/>
              <w:divBdr>
                <w:top w:val="none" w:sz="0" w:space="0" w:color="auto"/>
                <w:left w:val="none" w:sz="0" w:space="0" w:color="auto"/>
                <w:bottom w:val="none" w:sz="0" w:space="0" w:color="auto"/>
                <w:right w:val="none" w:sz="0" w:space="0" w:color="auto"/>
              </w:divBdr>
            </w:div>
            <w:div w:id="21462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1092">
      <w:bodyDiv w:val="1"/>
      <w:marLeft w:val="0"/>
      <w:marRight w:val="0"/>
      <w:marTop w:val="0"/>
      <w:marBottom w:val="0"/>
      <w:divBdr>
        <w:top w:val="none" w:sz="0" w:space="0" w:color="auto"/>
        <w:left w:val="none" w:sz="0" w:space="0" w:color="auto"/>
        <w:bottom w:val="none" w:sz="0" w:space="0" w:color="auto"/>
        <w:right w:val="none" w:sz="0" w:space="0" w:color="auto"/>
      </w:divBdr>
      <w:divsChild>
        <w:div w:id="747774601">
          <w:marLeft w:val="0"/>
          <w:marRight w:val="0"/>
          <w:marTop w:val="0"/>
          <w:marBottom w:val="0"/>
          <w:divBdr>
            <w:top w:val="none" w:sz="0" w:space="0" w:color="auto"/>
            <w:left w:val="none" w:sz="0" w:space="0" w:color="auto"/>
            <w:bottom w:val="none" w:sz="0" w:space="0" w:color="auto"/>
            <w:right w:val="none" w:sz="0" w:space="0" w:color="auto"/>
          </w:divBdr>
          <w:divsChild>
            <w:div w:id="12823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552">
      <w:bodyDiv w:val="1"/>
      <w:marLeft w:val="0"/>
      <w:marRight w:val="0"/>
      <w:marTop w:val="0"/>
      <w:marBottom w:val="0"/>
      <w:divBdr>
        <w:top w:val="none" w:sz="0" w:space="0" w:color="auto"/>
        <w:left w:val="none" w:sz="0" w:space="0" w:color="auto"/>
        <w:bottom w:val="none" w:sz="0" w:space="0" w:color="auto"/>
        <w:right w:val="none" w:sz="0" w:space="0" w:color="auto"/>
      </w:divBdr>
      <w:divsChild>
        <w:div w:id="1913537266">
          <w:marLeft w:val="0"/>
          <w:marRight w:val="0"/>
          <w:marTop w:val="0"/>
          <w:marBottom w:val="0"/>
          <w:divBdr>
            <w:top w:val="none" w:sz="0" w:space="0" w:color="auto"/>
            <w:left w:val="none" w:sz="0" w:space="0" w:color="auto"/>
            <w:bottom w:val="none" w:sz="0" w:space="0" w:color="auto"/>
            <w:right w:val="none" w:sz="0" w:space="0" w:color="auto"/>
          </w:divBdr>
          <w:divsChild>
            <w:div w:id="229080509">
              <w:marLeft w:val="0"/>
              <w:marRight w:val="0"/>
              <w:marTop w:val="0"/>
              <w:marBottom w:val="0"/>
              <w:divBdr>
                <w:top w:val="none" w:sz="0" w:space="0" w:color="auto"/>
                <w:left w:val="none" w:sz="0" w:space="0" w:color="auto"/>
                <w:bottom w:val="none" w:sz="0" w:space="0" w:color="auto"/>
                <w:right w:val="none" w:sz="0" w:space="0" w:color="auto"/>
              </w:divBdr>
            </w:div>
            <w:div w:id="262226297">
              <w:marLeft w:val="0"/>
              <w:marRight w:val="0"/>
              <w:marTop w:val="0"/>
              <w:marBottom w:val="0"/>
              <w:divBdr>
                <w:top w:val="none" w:sz="0" w:space="0" w:color="auto"/>
                <w:left w:val="none" w:sz="0" w:space="0" w:color="auto"/>
                <w:bottom w:val="none" w:sz="0" w:space="0" w:color="auto"/>
                <w:right w:val="none" w:sz="0" w:space="0" w:color="auto"/>
              </w:divBdr>
            </w:div>
            <w:div w:id="298924657">
              <w:marLeft w:val="0"/>
              <w:marRight w:val="0"/>
              <w:marTop w:val="0"/>
              <w:marBottom w:val="0"/>
              <w:divBdr>
                <w:top w:val="none" w:sz="0" w:space="0" w:color="auto"/>
                <w:left w:val="none" w:sz="0" w:space="0" w:color="auto"/>
                <w:bottom w:val="none" w:sz="0" w:space="0" w:color="auto"/>
                <w:right w:val="none" w:sz="0" w:space="0" w:color="auto"/>
              </w:divBdr>
            </w:div>
            <w:div w:id="422334856">
              <w:marLeft w:val="0"/>
              <w:marRight w:val="0"/>
              <w:marTop w:val="0"/>
              <w:marBottom w:val="0"/>
              <w:divBdr>
                <w:top w:val="none" w:sz="0" w:space="0" w:color="auto"/>
                <w:left w:val="none" w:sz="0" w:space="0" w:color="auto"/>
                <w:bottom w:val="none" w:sz="0" w:space="0" w:color="auto"/>
                <w:right w:val="none" w:sz="0" w:space="0" w:color="auto"/>
              </w:divBdr>
            </w:div>
            <w:div w:id="592250350">
              <w:marLeft w:val="0"/>
              <w:marRight w:val="0"/>
              <w:marTop w:val="0"/>
              <w:marBottom w:val="0"/>
              <w:divBdr>
                <w:top w:val="none" w:sz="0" w:space="0" w:color="auto"/>
                <w:left w:val="none" w:sz="0" w:space="0" w:color="auto"/>
                <w:bottom w:val="none" w:sz="0" w:space="0" w:color="auto"/>
                <w:right w:val="none" w:sz="0" w:space="0" w:color="auto"/>
              </w:divBdr>
            </w:div>
            <w:div w:id="799301759">
              <w:marLeft w:val="0"/>
              <w:marRight w:val="0"/>
              <w:marTop w:val="0"/>
              <w:marBottom w:val="0"/>
              <w:divBdr>
                <w:top w:val="none" w:sz="0" w:space="0" w:color="auto"/>
                <w:left w:val="none" w:sz="0" w:space="0" w:color="auto"/>
                <w:bottom w:val="none" w:sz="0" w:space="0" w:color="auto"/>
                <w:right w:val="none" w:sz="0" w:space="0" w:color="auto"/>
              </w:divBdr>
            </w:div>
            <w:div w:id="1082948327">
              <w:marLeft w:val="0"/>
              <w:marRight w:val="0"/>
              <w:marTop w:val="0"/>
              <w:marBottom w:val="0"/>
              <w:divBdr>
                <w:top w:val="none" w:sz="0" w:space="0" w:color="auto"/>
                <w:left w:val="none" w:sz="0" w:space="0" w:color="auto"/>
                <w:bottom w:val="none" w:sz="0" w:space="0" w:color="auto"/>
                <w:right w:val="none" w:sz="0" w:space="0" w:color="auto"/>
              </w:divBdr>
            </w:div>
            <w:div w:id="1360013824">
              <w:marLeft w:val="0"/>
              <w:marRight w:val="0"/>
              <w:marTop w:val="0"/>
              <w:marBottom w:val="0"/>
              <w:divBdr>
                <w:top w:val="none" w:sz="0" w:space="0" w:color="auto"/>
                <w:left w:val="none" w:sz="0" w:space="0" w:color="auto"/>
                <w:bottom w:val="none" w:sz="0" w:space="0" w:color="auto"/>
                <w:right w:val="none" w:sz="0" w:space="0" w:color="auto"/>
              </w:divBdr>
            </w:div>
            <w:div w:id="1384521017">
              <w:marLeft w:val="0"/>
              <w:marRight w:val="0"/>
              <w:marTop w:val="0"/>
              <w:marBottom w:val="0"/>
              <w:divBdr>
                <w:top w:val="none" w:sz="0" w:space="0" w:color="auto"/>
                <w:left w:val="none" w:sz="0" w:space="0" w:color="auto"/>
                <w:bottom w:val="none" w:sz="0" w:space="0" w:color="auto"/>
                <w:right w:val="none" w:sz="0" w:space="0" w:color="auto"/>
              </w:divBdr>
            </w:div>
            <w:div w:id="1701855574">
              <w:marLeft w:val="0"/>
              <w:marRight w:val="0"/>
              <w:marTop w:val="0"/>
              <w:marBottom w:val="0"/>
              <w:divBdr>
                <w:top w:val="none" w:sz="0" w:space="0" w:color="auto"/>
                <w:left w:val="none" w:sz="0" w:space="0" w:color="auto"/>
                <w:bottom w:val="none" w:sz="0" w:space="0" w:color="auto"/>
                <w:right w:val="none" w:sz="0" w:space="0" w:color="auto"/>
              </w:divBdr>
            </w:div>
            <w:div w:id="2127699133">
              <w:marLeft w:val="0"/>
              <w:marRight w:val="0"/>
              <w:marTop w:val="0"/>
              <w:marBottom w:val="0"/>
              <w:divBdr>
                <w:top w:val="none" w:sz="0" w:space="0" w:color="auto"/>
                <w:left w:val="none" w:sz="0" w:space="0" w:color="auto"/>
                <w:bottom w:val="none" w:sz="0" w:space="0" w:color="auto"/>
                <w:right w:val="none" w:sz="0" w:space="0" w:color="auto"/>
              </w:divBdr>
            </w:div>
            <w:div w:id="2136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0288">
      <w:bodyDiv w:val="1"/>
      <w:marLeft w:val="0"/>
      <w:marRight w:val="0"/>
      <w:marTop w:val="0"/>
      <w:marBottom w:val="0"/>
      <w:divBdr>
        <w:top w:val="none" w:sz="0" w:space="0" w:color="auto"/>
        <w:left w:val="none" w:sz="0" w:space="0" w:color="auto"/>
        <w:bottom w:val="none" w:sz="0" w:space="0" w:color="auto"/>
        <w:right w:val="none" w:sz="0" w:space="0" w:color="auto"/>
      </w:divBdr>
      <w:divsChild>
        <w:div w:id="438840035">
          <w:marLeft w:val="0"/>
          <w:marRight w:val="0"/>
          <w:marTop w:val="0"/>
          <w:marBottom w:val="0"/>
          <w:divBdr>
            <w:top w:val="none" w:sz="0" w:space="0" w:color="auto"/>
            <w:left w:val="none" w:sz="0" w:space="0" w:color="auto"/>
            <w:bottom w:val="none" w:sz="0" w:space="0" w:color="auto"/>
            <w:right w:val="none" w:sz="0" w:space="0" w:color="auto"/>
          </w:divBdr>
          <w:divsChild>
            <w:div w:id="19632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5754">
      <w:bodyDiv w:val="1"/>
      <w:marLeft w:val="0"/>
      <w:marRight w:val="0"/>
      <w:marTop w:val="0"/>
      <w:marBottom w:val="0"/>
      <w:divBdr>
        <w:top w:val="none" w:sz="0" w:space="0" w:color="auto"/>
        <w:left w:val="none" w:sz="0" w:space="0" w:color="auto"/>
        <w:bottom w:val="none" w:sz="0" w:space="0" w:color="auto"/>
        <w:right w:val="none" w:sz="0" w:space="0" w:color="auto"/>
      </w:divBdr>
      <w:divsChild>
        <w:div w:id="885213772">
          <w:marLeft w:val="0"/>
          <w:marRight w:val="0"/>
          <w:marTop w:val="0"/>
          <w:marBottom w:val="0"/>
          <w:divBdr>
            <w:top w:val="none" w:sz="0" w:space="0" w:color="auto"/>
            <w:left w:val="none" w:sz="0" w:space="0" w:color="auto"/>
            <w:bottom w:val="none" w:sz="0" w:space="0" w:color="auto"/>
            <w:right w:val="none" w:sz="0" w:space="0" w:color="auto"/>
          </w:divBdr>
          <w:divsChild>
            <w:div w:id="79448185">
              <w:marLeft w:val="0"/>
              <w:marRight w:val="0"/>
              <w:marTop w:val="0"/>
              <w:marBottom w:val="0"/>
              <w:divBdr>
                <w:top w:val="none" w:sz="0" w:space="0" w:color="auto"/>
                <w:left w:val="none" w:sz="0" w:space="0" w:color="auto"/>
                <w:bottom w:val="none" w:sz="0" w:space="0" w:color="auto"/>
                <w:right w:val="none" w:sz="0" w:space="0" w:color="auto"/>
              </w:divBdr>
            </w:div>
            <w:div w:id="219290295">
              <w:marLeft w:val="0"/>
              <w:marRight w:val="0"/>
              <w:marTop w:val="0"/>
              <w:marBottom w:val="0"/>
              <w:divBdr>
                <w:top w:val="none" w:sz="0" w:space="0" w:color="auto"/>
                <w:left w:val="none" w:sz="0" w:space="0" w:color="auto"/>
                <w:bottom w:val="none" w:sz="0" w:space="0" w:color="auto"/>
                <w:right w:val="none" w:sz="0" w:space="0" w:color="auto"/>
              </w:divBdr>
            </w:div>
            <w:div w:id="292902462">
              <w:marLeft w:val="0"/>
              <w:marRight w:val="0"/>
              <w:marTop w:val="0"/>
              <w:marBottom w:val="0"/>
              <w:divBdr>
                <w:top w:val="none" w:sz="0" w:space="0" w:color="auto"/>
                <w:left w:val="none" w:sz="0" w:space="0" w:color="auto"/>
                <w:bottom w:val="none" w:sz="0" w:space="0" w:color="auto"/>
                <w:right w:val="none" w:sz="0" w:space="0" w:color="auto"/>
              </w:divBdr>
            </w:div>
            <w:div w:id="361632331">
              <w:marLeft w:val="0"/>
              <w:marRight w:val="0"/>
              <w:marTop w:val="0"/>
              <w:marBottom w:val="0"/>
              <w:divBdr>
                <w:top w:val="none" w:sz="0" w:space="0" w:color="auto"/>
                <w:left w:val="none" w:sz="0" w:space="0" w:color="auto"/>
                <w:bottom w:val="none" w:sz="0" w:space="0" w:color="auto"/>
                <w:right w:val="none" w:sz="0" w:space="0" w:color="auto"/>
              </w:divBdr>
            </w:div>
            <w:div w:id="365175324">
              <w:marLeft w:val="0"/>
              <w:marRight w:val="0"/>
              <w:marTop w:val="0"/>
              <w:marBottom w:val="0"/>
              <w:divBdr>
                <w:top w:val="none" w:sz="0" w:space="0" w:color="auto"/>
                <w:left w:val="none" w:sz="0" w:space="0" w:color="auto"/>
                <w:bottom w:val="none" w:sz="0" w:space="0" w:color="auto"/>
                <w:right w:val="none" w:sz="0" w:space="0" w:color="auto"/>
              </w:divBdr>
            </w:div>
            <w:div w:id="415171156">
              <w:marLeft w:val="0"/>
              <w:marRight w:val="0"/>
              <w:marTop w:val="0"/>
              <w:marBottom w:val="0"/>
              <w:divBdr>
                <w:top w:val="none" w:sz="0" w:space="0" w:color="auto"/>
                <w:left w:val="none" w:sz="0" w:space="0" w:color="auto"/>
                <w:bottom w:val="none" w:sz="0" w:space="0" w:color="auto"/>
                <w:right w:val="none" w:sz="0" w:space="0" w:color="auto"/>
              </w:divBdr>
            </w:div>
            <w:div w:id="423259093">
              <w:marLeft w:val="0"/>
              <w:marRight w:val="0"/>
              <w:marTop w:val="0"/>
              <w:marBottom w:val="0"/>
              <w:divBdr>
                <w:top w:val="none" w:sz="0" w:space="0" w:color="auto"/>
                <w:left w:val="none" w:sz="0" w:space="0" w:color="auto"/>
                <w:bottom w:val="none" w:sz="0" w:space="0" w:color="auto"/>
                <w:right w:val="none" w:sz="0" w:space="0" w:color="auto"/>
              </w:divBdr>
            </w:div>
            <w:div w:id="432866076">
              <w:marLeft w:val="0"/>
              <w:marRight w:val="0"/>
              <w:marTop w:val="0"/>
              <w:marBottom w:val="0"/>
              <w:divBdr>
                <w:top w:val="none" w:sz="0" w:space="0" w:color="auto"/>
                <w:left w:val="none" w:sz="0" w:space="0" w:color="auto"/>
                <w:bottom w:val="none" w:sz="0" w:space="0" w:color="auto"/>
                <w:right w:val="none" w:sz="0" w:space="0" w:color="auto"/>
              </w:divBdr>
            </w:div>
            <w:div w:id="478114953">
              <w:marLeft w:val="0"/>
              <w:marRight w:val="0"/>
              <w:marTop w:val="0"/>
              <w:marBottom w:val="0"/>
              <w:divBdr>
                <w:top w:val="none" w:sz="0" w:space="0" w:color="auto"/>
                <w:left w:val="none" w:sz="0" w:space="0" w:color="auto"/>
                <w:bottom w:val="none" w:sz="0" w:space="0" w:color="auto"/>
                <w:right w:val="none" w:sz="0" w:space="0" w:color="auto"/>
              </w:divBdr>
            </w:div>
            <w:div w:id="504592297">
              <w:marLeft w:val="0"/>
              <w:marRight w:val="0"/>
              <w:marTop w:val="0"/>
              <w:marBottom w:val="0"/>
              <w:divBdr>
                <w:top w:val="none" w:sz="0" w:space="0" w:color="auto"/>
                <w:left w:val="none" w:sz="0" w:space="0" w:color="auto"/>
                <w:bottom w:val="none" w:sz="0" w:space="0" w:color="auto"/>
                <w:right w:val="none" w:sz="0" w:space="0" w:color="auto"/>
              </w:divBdr>
            </w:div>
            <w:div w:id="625936270">
              <w:marLeft w:val="0"/>
              <w:marRight w:val="0"/>
              <w:marTop w:val="0"/>
              <w:marBottom w:val="0"/>
              <w:divBdr>
                <w:top w:val="none" w:sz="0" w:space="0" w:color="auto"/>
                <w:left w:val="none" w:sz="0" w:space="0" w:color="auto"/>
                <w:bottom w:val="none" w:sz="0" w:space="0" w:color="auto"/>
                <w:right w:val="none" w:sz="0" w:space="0" w:color="auto"/>
              </w:divBdr>
            </w:div>
            <w:div w:id="680088053">
              <w:marLeft w:val="0"/>
              <w:marRight w:val="0"/>
              <w:marTop w:val="0"/>
              <w:marBottom w:val="0"/>
              <w:divBdr>
                <w:top w:val="none" w:sz="0" w:space="0" w:color="auto"/>
                <w:left w:val="none" w:sz="0" w:space="0" w:color="auto"/>
                <w:bottom w:val="none" w:sz="0" w:space="0" w:color="auto"/>
                <w:right w:val="none" w:sz="0" w:space="0" w:color="auto"/>
              </w:divBdr>
            </w:div>
            <w:div w:id="693460793">
              <w:marLeft w:val="0"/>
              <w:marRight w:val="0"/>
              <w:marTop w:val="0"/>
              <w:marBottom w:val="0"/>
              <w:divBdr>
                <w:top w:val="none" w:sz="0" w:space="0" w:color="auto"/>
                <w:left w:val="none" w:sz="0" w:space="0" w:color="auto"/>
                <w:bottom w:val="none" w:sz="0" w:space="0" w:color="auto"/>
                <w:right w:val="none" w:sz="0" w:space="0" w:color="auto"/>
              </w:divBdr>
            </w:div>
            <w:div w:id="708605904">
              <w:marLeft w:val="0"/>
              <w:marRight w:val="0"/>
              <w:marTop w:val="0"/>
              <w:marBottom w:val="0"/>
              <w:divBdr>
                <w:top w:val="none" w:sz="0" w:space="0" w:color="auto"/>
                <w:left w:val="none" w:sz="0" w:space="0" w:color="auto"/>
                <w:bottom w:val="none" w:sz="0" w:space="0" w:color="auto"/>
                <w:right w:val="none" w:sz="0" w:space="0" w:color="auto"/>
              </w:divBdr>
            </w:div>
            <w:div w:id="780148413">
              <w:marLeft w:val="0"/>
              <w:marRight w:val="0"/>
              <w:marTop w:val="0"/>
              <w:marBottom w:val="0"/>
              <w:divBdr>
                <w:top w:val="none" w:sz="0" w:space="0" w:color="auto"/>
                <w:left w:val="none" w:sz="0" w:space="0" w:color="auto"/>
                <w:bottom w:val="none" w:sz="0" w:space="0" w:color="auto"/>
                <w:right w:val="none" w:sz="0" w:space="0" w:color="auto"/>
              </w:divBdr>
            </w:div>
            <w:div w:id="810708782">
              <w:marLeft w:val="0"/>
              <w:marRight w:val="0"/>
              <w:marTop w:val="0"/>
              <w:marBottom w:val="0"/>
              <w:divBdr>
                <w:top w:val="none" w:sz="0" w:space="0" w:color="auto"/>
                <w:left w:val="none" w:sz="0" w:space="0" w:color="auto"/>
                <w:bottom w:val="none" w:sz="0" w:space="0" w:color="auto"/>
                <w:right w:val="none" w:sz="0" w:space="0" w:color="auto"/>
              </w:divBdr>
            </w:div>
            <w:div w:id="864102298">
              <w:marLeft w:val="0"/>
              <w:marRight w:val="0"/>
              <w:marTop w:val="0"/>
              <w:marBottom w:val="0"/>
              <w:divBdr>
                <w:top w:val="none" w:sz="0" w:space="0" w:color="auto"/>
                <w:left w:val="none" w:sz="0" w:space="0" w:color="auto"/>
                <w:bottom w:val="none" w:sz="0" w:space="0" w:color="auto"/>
                <w:right w:val="none" w:sz="0" w:space="0" w:color="auto"/>
              </w:divBdr>
            </w:div>
            <w:div w:id="890077065">
              <w:marLeft w:val="0"/>
              <w:marRight w:val="0"/>
              <w:marTop w:val="0"/>
              <w:marBottom w:val="0"/>
              <w:divBdr>
                <w:top w:val="none" w:sz="0" w:space="0" w:color="auto"/>
                <w:left w:val="none" w:sz="0" w:space="0" w:color="auto"/>
                <w:bottom w:val="none" w:sz="0" w:space="0" w:color="auto"/>
                <w:right w:val="none" w:sz="0" w:space="0" w:color="auto"/>
              </w:divBdr>
            </w:div>
            <w:div w:id="1056471778">
              <w:marLeft w:val="0"/>
              <w:marRight w:val="0"/>
              <w:marTop w:val="0"/>
              <w:marBottom w:val="0"/>
              <w:divBdr>
                <w:top w:val="none" w:sz="0" w:space="0" w:color="auto"/>
                <w:left w:val="none" w:sz="0" w:space="0" w:color="auto"/>
                <w:bottom w:val="none" w:sz="0" w:space="0" w:color="auto"/>
                <w:right w:val="none" w:sz="0" w:space="0" w:color="auto"/>
              </w:divBdr>
            </w:div>
            <w:div w:id="1066337220">
              <w:marLeft w:val="0"/>
              <w:marRight w:val="0"/>
              <w:marTop w:val="0"/>
              <w:marBottom w:val="0"/>
              <w:divBdr>
                <w:top w:val="none" w:sz="0" w:space="0" w:color="auto"/>
                <w:left w:val="none" w:sz="0" w:space="0" w:color="auto"/>
                <w:bottom w:val="none" w:sz="0" w:space="0" w:color="auto"/>
                <w:right w:val="none" w:sz="0" w:space="0" w:color="auto"/>
              </w:divBdr>
            </w:div>
            <w:div w:id="1091119807">
              <w:marLeft w:val="0"/>
              <w:marRight w:val="0"/>
              <w:marTop w:val="0"/>
              <w:marBottom w:val="0"/>
              <w:divBdr>
                <w:top w:val="none" w:sz="0" w:space="0" w:color="auto"/>
                <w:left w:val="none" w:sz="0" w:space="0" w:color="auto"/>
                <w:bottom w:val="none" w:sz="0" w:space="0" w:color="auto"/>
                <w:right w:val="none" w:sz="0" w:space="0" w:color="auto"/>
              </w:divBdr>
            </w:div>
            <w:div w:id="1130980443">
              <w:marLeft w:val="0"/>
              <w:marRight w:val="0"/>
              <w:marTop w:val="0"/>
              <w:marBottom w:val="0"/>
              <w:divBdr>
                <w:top w:val="none" w:sz="0" w:space="0" w:color="auto"/>
                <w:left w:val="none" w:sz="0" w:space="0" w:color="auto"/>
                <w:bottom w:val="none" w:sz="0" w:space="0" w:color="auto"/>
                <w:right w:val="none" w:sz="0" w:space="0" w:color="auto"/>
              </w:divBdr>
            </w:div>
            <w:div w:id="1174878784">
              <w:marLeft w:val="0"/>
              <w:marRight w:val="0"/>
              <w:marTop w:val="0"/>
              <w:marBottom w:val="0"/>
              <w:divBdr>
                <w:top w:val="none" w:sz="0" w:space="0" w:color="auto"/>
                <w:left w:val="none" w:sz="0" w:space="0" w:color="auto"/>
                <w:bottom w:val="none" w:sz="0" w:space="0" w:color="auto"/>
                <w:right w:val="none" w:sz="0" w:space="0" w:color="auto"/>
              </w:divBdr>
            </w:div>
            <w:div w:id="1227447818">
              <w:marLeft w:val="0"/>
              <w:marRight w:val="0"/>
              <w:marTop w:val="0"/>
              <w:marBottom w:val="0"/>
              <w:divBdr>
                <w:top w:val="none" w:sz="0" w:space="0" w:color="auto"/>
                <w:left w:val="none" w:sz="0" w:space="0" w:color="auto"/>
                <w:bottom w:val="none" w:sz="0" w:space="0" w:color="auto"/>
                <w:right w:val="none" w:sz="0" w:space="0" w:color="auto"/>
              </w:divBdr>
            </w:div>
            <w:div w:id="1270351651">
              <w:marLeft w:val="0"/>
              <w:marRight w:val="0"/>
              <w:marTop w:val="0"/>
              <w:marBottom w:val="0"/>
              <w:divBdr>
                <w:top w:val="none" w:sz="0" w:space="0" w:color="auto"/>
                <w:left w:val="none" w:sz="0" w:space="0" w:color="auto"/>
                <w:bottom w:val="none" w:sz="0" w:space="0" w:color="auto"/>
                <w:right w:val="none" w:sz="0" w:space="0" w:color="auto"/>
              </w:divBdr>
            </w:div>
            <w:div w:id="1278678719">
              <w:marLeft w:val="0"/>
              <w:marRight w:val="0"/>
              <w:marTop w:val="0"/>
              <w:marBottom w:val="0"/>
              <w:divBdr>
                <w:top w:val="none" w:sz="0" w:space="0" w:color="auto"/>
                <w:left w:val="none" w:sz="0" w:space="0" w:color="auto"/>
                <w:bottom w:val="none" w:sz="0" w:space="0" w:color="auto"/>
                <w:right w:val="none" w:sz="0" w:space="0" w:color="auto"/>
              </w:divBdr>
            </w:div>
            <w:div w:id="1292900475">
              <w:marLeft w:val="0"/>
              <w:marRight w:val="0"/>
              <w:marTop w:val="0"/>
              <w:marBottom w:val="0"/>
              <w:divBdr>
                <w:top w:val="none" w:sz="0" w:space="0" w:color="auto"/>
                <w:left w:val="none" w:sz="0" w:space="0" w:color="auto"/>
                <w:bottom w:val="none" w:sz="0" w:space="0" w:color="auto"/>
                <w:right w:val="none" w:sz="0" w:space="0" w:color="auto"/>
              </w:divBdr>
            </w:div>
            <w:div w:id="1295018993">
              <w:marLeft w:val="0"/>
              <w:marRight w:val="0"/>
              <w:marTop w:val="0"/>
              <w:marBottom w:val="0"/>
              <w:divBdr>
                <w:top w:val="none" w:sz="0" w:space="0" w:color="auto"/>
                <w:left w:val="none" w:sz="0" w:space="0" w:color="auto"/>
                <w:bottom w:val="none" w:sz="0" w:space="0" w:color="auto"/>
                <w:right w:val="none" w:sz="0" w:space="0" w:color="auto"/>
              </w:divBdr>
            </w:div>
            <w:div w:id="1303534107">
              <w:marLeft w:val="0"/>
              <w:marRight w:val="0"/>
              <w:marTop w:val="0"/>
              <w:marBottom w:val="0"/>
              <w:divBdr>
                <w:top w:val="none" w:sz="0" w:space="0" w:color="auto"/>
                <w:left w:val="none" w:sz="0" w:space="0" w:color="auto"/>
                <w:bottom w:val="none" w:sz="0" w:space="0" w:color="auto"/>
                <w:right w:val="none" w:sz="0" w:space="0" w:color="auto"/>
              </w:divBdr>
            </w:div>
            <w:div w:id="1310474441">
              <w:marLeft w:val="0"/>
              <w:marRight w:val="0"/>
              <w:marTop w:val="0"/>
              <w:marBottom w:val="0"/>
              <w:divBdr>
                <w:top w:val="none" w:sz="0" w:space="0" w:color="auto"/>
                <w:left w:val="none" w:sz="0" w:space="0" w:color="auto"/>
                <w:bottom w:val="none" w:sz="0" w:space="0" w:color="auto"/>
                <w:right w:val="none" w:sz="0" w:space="0" w:color="auto"/>
              </w:divBdr>
            </w:div>
            <w:div w:id="1320576074">
              <w:marLeft w:val="0"/>
              <w:marRight w:val="0"/>
              <w:marTop w:val="0"/>
              <w:marBottom w:val="0"/>
              <w:divBdr>
                <w:top w:val="none" w:sz="0" w:space="0" w:color="auto"/>
                <w:left w:val="none" w:sz="0" w:space="0" w:color="auto"/>
                <w:bottom w:val="none" w:sz="0" w:space="0" w:color="auto"/>
                <w:right w:val="none" w:sz="0" w:space="0" w:color="auto"/>
              </w:divBdr>
            </w:div>
            <w:div w:id="1332024565">
              <w:marLeft w:val="0"/>
              <w:marRight w:val="0"/>
              <w:marTop w:val="0"/>
              <w:marBottom w:val="0"/>
              <w:divBdr>
                <w:top w:val="none" w:sz="0" w:space="0" w:color="auto"/>
                <w:left w:val="none" w:sz="0" w:space="0" w:color="auto"/>
                <w:bottom w:val="none" w:sz="0" w:space="0" w:color="auto"/>
                <w:right w:val="none" w:sz="0" w:space="0" w:color="auto"/>
              </w:divBdr>
            </w:div>
            <w:div w:id="1354112000">
              <w:marLeft w:val="0"/>
              <w:marRight w:val="0"/>
              <w:marTop w:val="0"/>
              <w:marBottom w:val="0"/>
              <w:divBdr>
                <w:top w:val="none" w:sz="0" w:space="0" w:color="auto"/>
                <w:left w:val="none" w:sz="0" w:space="0" w:color="auto"/>
                <w:bottom w:val="none" w:sz="0" w:space="0" w:color="auto"/>
                <w:right w:val="none" w:sz="0" w:space="0" w:color="auto"/>
              </w:divBdr>
            </w:div>
            <w:div w:id="1442384456">
              <w:marLeft w:val="0"/>
              <w:marRight w:val="0"/>
              <w:marTop w:val="0"/>
              <w:marBottom w:val="0"/>
              <w:divBdr>
                <w:top w:val="none" w:sz="0" w:space="0" w:color="auto"/>
                <w:left w:val="none" w:sz="0" w:space="0" w:color="auto"/>
                <w:bottom w:val="none" w:sz="0" w:space="0" w:color="auto"/>
                <w:right w:val="none" w:sz="0" w:space="0" w:color="auto"/>
              </w:divBdr>
            </w:div>
            <w:div w:id="1568876524">
              <w:marLeft w:val="0"/>
              <w:marRight w:val="0"/>
              <w:marTop w:val="0"/>
              <w:marBottom w:val="0"/>
              <w:divBdr>
                <w:top w:val="none" w:sz="0" w:space="0" w:color="auto"/>
                <w:left w:val="none" w:sz="0" w:space="0" w:color="auto"/>
                <w:bottom w:val="none" w:sz="0" w:space="0" w:color="auto"/>
                <w:right w:val="none" w:sz="0" w:space="0" w:color="auto"/>
              </w:divBdr>
            </w:div>
            <w:div w:id="1755316585">
              <w:marLeft w:val="0"/>
              <w:marRight w:val="0"/>
              <w:marTop w:val="0"/>
              <w:marBottom w:val="0"/>
              <w:divBdr>
                <w:top w:val="none" w:sz="0" w:space="0" w:color="auto"/>
                <w:left w:val="none" w:sz="0" w:space="0" w:color="auto"/>
                <w:bottom w:val="none" w:sz="0" w:space="0" w:color="auto"/>
                <w:right w:val="none" w:sz="0" w:space="0" w:color="auto"/>
              </w:divBdr>
            </w:div>
            <w:div w:id="1762022194">
              <w:marLeft w:val="0"/>
              <w:marRight w:val="0"/>
              <w:marTop w:val="0"/>
              <w:marBottom w:val="0"/>
              <w:divBdr>
                <w:top w:val="none" w:sz="0" w:space="0" w:color="auto"/>
                <w:left w:val="none" w:sz="0" w:space="0" w:color="auto"/>
                <w:bottom w:val="none" w:sz="0" w:space="0" w:color="auto"/>
                <w:right w:val="none" w:sz="0" w:space="0" w:color="auto"/>
              </w:divBdr>
            </w:div>
            <w:div w:id="1806656990">
              <w:marLeft w:val="0"/>
              <w:marRight w:val="0"/>
              <w:marTop w:val="0"/>
              <w:marBottom w:val="0"/>
              <w:divBdr>
                <w:top w:val="none" w:sz="0" w:space="0" w:color="auto"/>
                <w:left w:val="none" w:sz="0" w:space="0" w:color="auto"/>
                <w:bottom w:val="none" w:sz="0" w:space="0" w:color="auto"/>
                <w:right w:val="none" w:sz="0" w:space="0" w:color="auto"/>
              </w:divBdr>
            </w:div>
            <w:div w:id="1809474646">
              <w:marLeft w:val="0"/>
              <w:marRight w:val="0"/>
              <w:marTop w:val="0"/>
              <w:marBottom w:val="0"/>
              <w:divBdr>
                <w:top w:val="none" w:sz="0" w:space="0" w:color="auto"/>
                <w:left w:val="none" w:sz="0" w:space="0" w:color="auto"/>
                <w:bottom w:val="none" w:sz="0" w:space="0" w:color="auto"/>
                <w:right w:val="none" w:sz="0" w:space="0" w:color="auto"/>
              </w:divBdr>
            </w:div>
            <w:div w:id="1824814667">
              <w:marLeft w:val="0"/>
              <w:marRight w:val="0"/>
              <w:marTop w:val="0"/>
              <w:marBottom w:val="0"/>
              <w:divBdr>
                <w:top w:val="none" w:sz="0" w:space="0" w:color="auto"/>
                <w:left w:val="none" w:sz="0" w:space="0" w:color="auto"/>
                <w:bottom w:val="none" w:sz="0" w:space="0" w:color="auto"/>
                <w:right w:val="none" w:sz="0" w:space="0" w:color="auto"/>
              </w:divBdr>
            </w:div>
            <w:div w:id="1830442572">
              <w:marLeft w:val="0"/>
              <w:marRight w:val="0"/>
              <w:marTop w:val="0"/>
              <w:marBottom w:val="0"/>
              <w:divBdr>
                <w:top w:val="none" w:sz="0" w:space="0" w:color="auto"/>
                <w:left w:val="none" w:sz="0" w:space="0" w:color="auto"/>
                <w:bottom w:val="none" w:sz="0" w:space="0" w:color="auto"/>
                <w:right w:val="none" w:sz="0" w:space="0" w:color="auto"/>
              </w:divBdr>
            </w:div>
            <w:div w:id="1863744638">
              <w:marLeft w:val="0"/>
              <w:marRight w:val="0"/>
              <w:marTop w:val="0"/>
              <w:marBottom w:val="0"/>
              <w:divBdr>
                <w:top w:val="none" w:sz="0" w:space="0" w:color="auto"/>
                <w:left w:val="none" w:sz="0" w:space="0" w:color="auto"/>
                <w:bottom w:val="none" w:sz="0" w:space="0" w:color="auto"/>
                <w:right w:val="none" w:sz="0" w:space="0" w:color="auto"/>
              </w:divBdr>
            </w:div>
            <w:div w:id="1867596796">
              <w:marLeft w:val="0"/>
              <w:marRight w:val="0"/>
              <w:marTop w:val="0"/>
              <w:marBottom w:val="0"/>
              <w:divBdr>
                <w:top w:val="none" w:sz="0" w:space="0" w:color="auto"/>
                <w:left w:val="none" w:sz="0" w:space="0" w:color="auto"/>
                <w:bottom w:val="none" w:sz="0" w:space="0" w:color="auto"/>
                <w:right w:val="none" w:sz="0" w:space="0" w:color="auto"/>
              </w:divBdr>
            </w:div>
            <w:div w:id="1899853545">
              <w:marLeft w:val="0"/>
              <w:marRight w:val="0"/>
              <w:marTop w:val="0"/>
              <w:marBottom w:val="0"/>
              <w:divBdr>
                <w:top w:val="none" w:sz="0" w:space="0" w:color="auto"/>
                <w:left w:val="none" w:sz="0" w:space="0" w:color="auto"/>
                <w:bottom w:val="none" w:sz="0" w:space="0" w:color="auto"/>
                <w:right w:val="none" w:sz="0" w:space="0" w:color="auto"/>
              </w:divBdr>
            </w:div>
            <w:div w:id="2033918868">
              <w:marLeft w:val="0"/>
              <w:marRight w:val="0"/>
              <w:marTop w:val="0"/>
              <w:marBottom w:val="0"/>
              <w:divBdr>
                <w:top w:val="none" w:sz="0" w:space="0" w:color="auto"/>
                <w:left w:val="none" w:sz="0" w:space="0" w:color="auto"/>
                <w:bottom w:val="none" w:sz="0" w:space="0" w:color="auto"/>
                <w:right w:val="none" w:sz="0" w:space="0" w:color="auto"/>
              </w:divBdr>
            </w:div>
            <w:div w:id="2139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 w:id="18350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30498037">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935358975">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22426931">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1319772527">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6862">
      <w:bodyDiv w:val="1"/>
      <w:marLeft w:val="0"/>
      <w:marRight w:val="0"/>
      <w:marTop w:val="0"/>
      <w:marBottom w:val="0"/>
      <w:divBdr>
        <w:top w:val="none" w:sz="0" w:space="0" w:color="auto"/>
        <w:left w:val="none" w:sz="0" w:space="0" w:color="auto"/>
        <w:bottom w:val="none" w:sz="0" w:space="0" w:color="auto"/>
        <w:right w:val="none" w:sz="0" w:space="0" w:color="auto"/>
      </w:divBdr>
      <w:divsChild>
        <w:div w:id="62872682">
          <w:marLeft w:val="0"/>
          <w:marRight w:val="0"/>
          <w:marTop w:val="0"/>
          <w:marBottom w:val="0"/>
          <w:divBdr>
            <w:top w:val="none" w:sz="0" w:space="0" w:color="auto"/>
            <w:left w:val="none" w:sz="0" w:space="0" w:color="auto"/>
            <w:bottom w:val="none" w:sz="0" w:space="0" w:color="auto"/>
            <w:right w:val="none" w:sz="0" w:space="0" w:color="auto"/>
          </w:divBdr>
          <w:divsChild>
            <w:div w:id="10442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3413">
      <w:bodyDiv w:val="1"/>
      <w:marLeft w:val="0"/>
      <w:marRight w:val="0"/>
      <w:marTop w:val="0"/>
      <w:marBottom w:val="0"/>
      <w:divBdr>
        <w:top w:val="none" w:sz="0" w:space="0" w:color="auto"/>
        <w:left w:val="none" w:sz="0" w:space="0" w:color="auto"/>
        <w:bottom w:val="none" w:sz="0" w:space="0" w:color="auto"/>
        <w:right w:val="none" w:sz="0" w:space="0" w:color="auto"/>
      </w:divBdr>
      <w:divsChild>
        <w:div w:id="410738267">
          <w:marLeft w:val="0"/>
          <w:marRight w:val="0"/>
          <w:marTop w:val="0"/>
          <w:marBottom w:val="0"/>
          <w:divBdr>
            <w:top w:val="none" w:sz="0" w:space="0" w:color="auto"/>
            <w:left w:val="none" w:sz="0" w:space="0" w:color="auto"/>
            <w:bottom w:val="none" w:sz="0" w:space="0" w:color="auto"/>
            <w:right w:val="none" w:sz="0" w:space="0" w:color="auto"/>
          </w:divBdr>
          <w:divsChild>
            <w:div w:id="104277580">
              <w:marLeft w:val="0"/>
              <w:marRight w:val="0"/>
              <w:marTop w:val="0"/>
              <w:marBottom w:val="0"/>
              <w:divBdr>
                <w:top w:val="none" w:sz="0" w:space="0" w:color="auto"/>
                <w:left w:val="none" w:sz="0" w:space="0" w:color="auto"/>
                <w:bottom w:val="none" w:sz="0" w:space="0" w:color="auto"/>
                <w:right w:val="none" w:sz="0" w:space="0" w:color="auto"/>
              </w:divBdr>
            </w:div>
            <w:div w:id="616527246">
              <w:marLeft w:val="0"/>
              <w:marRight w:val="0"/>
              <w:marTop w:val="0"/>
              <w:marBottom w:val="0"/>
              <w:divBdr>
                <w:top w:val="none" w:sz="0" w:space="0" w:color="auto"/>
                <w:left w:val="none" w:sz="0" w:space="0" w:color="auto"/>
                <w:bottom w:val="none" w:sz="0" w:space="0" w:color="auto"/>
                <w:right w:val="none" w:sz="0" w:space="0" w:color="auto"/>
              </w:divBdr>
            </w:div>
            <w:div w:id="1090465604">
              <w:marLeft w:val="0"/>
              <w:marRight w:val="0"/>
              <w:marTop w:val="0"/>
              <w:marBottom w:val="0"/>
              <w:divBdr>
                <w:top w:val="none" w:sz="0" w:space="0" w:color="auto"/>
                <w:left w:val="none" w:sz="0" w:space="0" w:color="auto"/>
                <w:bottom w:val="none" w:sz="0" w:space="0" w:color="auto"/>
                <w:right w:val="none" w:sz="0" w:space="0" w:color="auto"/>
              </w:divBdr>
            </w:div>
            <w:div w:id="17371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351">
      <w:bodyDiv w:val="1"/>
      <w:marLeft w:val="0"/>
      <w:marRight w:val="0"/>
      <w:marTop w:val="0"/>
      <w:marBottom w:val="0"/>
      <w:divBdr>
        <w:top w:val="none" w:sz="0" w:space="0" w:color="auto"/>
        <w:left w:val="none" w:sz="0" w:space="0" w:color="auto"/>
        <w:bottom w:val="none" w:sz="0" w:space="0" w:color="auto"/>
        <w:right w:val="none" w:sz="0" w:space="0" w:color="auto"/>
      </w:divBdr>
      <w:divsChild>
        <w:div w:id="1953586068">
          <w:marLeft w:val="0"/>
          <w:marRight w:val="0"/>
          <w:marTop w:val="0"/>
          <w:marBottom w:val="0"/>
          <w:divBdr>
            <w:top w:val="none" w:sz="0" w:space="0" w:color="auto"/>
            <w:left w:val="none" w:sz="0" w:space="0" w:color="auto"/>
            <w:bottom w:val="none" w:sz="0" w:space="0" w:color="auto"/>
            <w:right w:val="none" w:sz="0" w:space="0" w:color="auto"/>
          </w:divBdr>
          <w:divsChild>
            <w:div w:id="131755520">
              <w:marLeft w:val="0"/>
              <w:marRight w:val="0"/>
              <w:marTop w:val="0"/>
              <w:marBottom w:val="0"/>
              <w:divBdr>
                <w:top w:val="none" w:sz="0" w:space="0" w:color="auto"/>
                <w:left w:val="none" w:sz="0" w:space="0" w:color="auto"/>
                <w:bottom w:val="none" w:sz="0" w:space="0" w:color="auto"/>
                <w:right w:val="none" w:sz="0" w:space="0" w:color="auto"/>
              </w:divBdr>
            </w:div>
            <w:div w:id="196281574">
              <w:marLeft w:val="0"/>
              <w:marRight w:val="0"/>
              <w:marTop w:val="0"/>
              <w:marBottom w:val="0"/>
              <w:divBdr>
                <w:top w:val="none" w:sz="0" w:space="0" w:color="auto"/>
                <w:left w:val="none" w:sz="0" w:space="0" w:color="auto"/>
                <w:bottom w:val="none" w:sz="0" w:space="0" w:color="auto"/>
                <w:right w:val="none" w:sz="0" w:space="0" w:color="auto"/>
              </w:divBdr>
            </w:div>
            <w:div w:id="243494269">
              <w:marLeft w:val="0"/>
              <w:marRight w:val="0"/>
              <w:marTop w:val="0"/>
              <w:marBottom w:val="0"/>
              <w:divBdr>
                <w:top w:val="none" w:sz="0" w:space="0" w:color="auto"/>
                <w:left w:val="none" w:sz="0" w:space="0" w:color="auto"/>
                <w:bottom w:val="none" w:sz="0" w:space="0" w:color="auto"/>
                <w:right w:val="none" w:sz="0" w:space="0" w:color="auto"/>
              </w:divBdr>
            </w:div>
            <w:div w:id="379521961">
              <w:marLeft w:val="0"/>
              <w:marRight w:val="0"/>
              <w:marTop w:val="0"/>
              <w:marBottom w:val="0"/>
              <w:divBdr>
                <w:top w:val="none" w:sz="0" w:space="0" w:color="auto"/>
                <w:left w:val="none" w:sz="0" w:space="0" w:color="auto"/>
                <w:bottom w:val="none" w:sz="0" w:space="0" w:color="auto"/>
                <w:right w:val="none" w:sz="0" w:space="0" w:color="auto"/>
              </w:divBdr>
            </w:div>
            <w:div w:id="406264423">
              <w:marLeft w:val="0"/>
              <w:marRight w:val="0"/>
              <w:marTop w:val="0"/>
              <w:marBottom w:val="0"/>
              <w:divBdr>
                <w:top w:val="none" w:sz="0" w:space="0" w:color="auto"/>
                <w:left w:val="none" w:sz="0" w:space="0" w:color="auto"/>
                <w:bottom w:val="none" w:sz="0" w:space="0" w:color="auto"/>
                <w:right w:val="none" w:sz="0" w:space="0" w:color="auto"/>
              </w:divBdr>
            </w:div>
            <w:div w:id="820193189">
              <w:marLeft w:val="0"/>
              <w:marRight w:val="0"/>
              <w:marTop w:val="0"/>
              <w:marBottom w:val="0"/>
              <w:divBdr>
                <w:top w:val="none" w:sz="0" w:space="0" w:color="auto"/>
                <w:left w:val="none" w:sz="0" w:space="0" w:color="auto"/>
                <w:bottom w:val="none" w:sz="0" w:space="0" w:color="auto"/>
                <w:right w:val="none" w:sz="0" w:space="0" w:color="auto"/>
              </w:divBdr>
            </w:div>
            <w:div w:id="1351760143">
              <w:marLeft w:val="0"/>
              <w:marRight w:val="0"/>
              <w:marTop w:val="0"/>
              <w:marBottom w:val="0"/>
              <w:divBdr>
                <w:top w:val="none" w:sz="0" w:space="0" w:color="auto"/>
                <w:left w:val="none" w:sz="0" w:space="0" w:color="auto"/>
                <w:bottom w:val="none" w:sz="0" w:space="0" w:color="auto"/>
                <w:right w:val="none" w:sz="0" w:space="0" w:color="auto"/>
              </w:divBdr>
            </w:div>
            <w:div w:id="1746411266">
              <w:marLeft w:val="0"/>
              <w:marRight w:val="0"/>
              <w:marTop w:val="0"/>
              <w:marBottom w:val="0"/>
              <w:divBdr>
                <w:top w:val="none" w:sz="0" w:space="0" w:color="auto"/>
                <w:left w:val="none" w:sz="0" w:space="0" w:color="auto"/>
                <w:bottom w:val="none" w:sz="0" w:space="0" w:color="auto"/>
                <w:right w:val="none" w:sz="0" w:space="0" w:color="auto"/>
              </w:divBdr>
            </w:div>
            <w:div w:id="1924753902">
              <w:marLeft w:val="0"/>
              <w:marRight w:val="0"/>
              <w:marTop w:val="0"/>
              <w:marBottom w:val="0"/>
              <w:divBdr>
                <w:top w:val="none" w:sz="0" w:space="0" w:color="auto"/>
                <w:left w:val="none" w:sz="0" w:space="0" w:color="auto"/>
                <w:bottom w:val="none" w:sz="0" w:space="0" w:color="auto"/>
                <w:right w:val="none" w:sz="0" w:space="0" w:color="auto"/>
              </w:divBdr>
            </w:div>
            <w:div w:id="2012831761">
              <w:marLeft w:val="0"/>
              <w:marRight w:val="0"/>
              <w:marTop w:val="0"/>
              <w:marBottom w:val="0"/>
              <w:divBdr>
                <w:top w:val="none" w:sz="0" w:space="0" w:color="auto"/>
                <w:left w:val="none" w:sz="0" w:space="0" w:color="auto"/>
                <w:bottom w:val="none" w:sz="0" w:space="0" w:color="auto"/>
                <w:right w:val="none" w:sz="0" w:space="0" w:color="auto"/>
              </w:divBdr>
            </w:div>
            <w:div w:id="20322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2245">
      <w:bodyDiv w:val="1"/>
      <w:marLeft w:val="0"/>
      <w:marRight w:val="0"/>
      <w:marTop w:val="0"/>
      <w:marBottom w:val="0"/>
      <w:divBdr>
        <w:top w:val="none" w:sz="0" w:space="0" w:color="auto"/>
        <w:left w:val="none" w:sz="0" w:space="0" w:color="auto"/>
        <w:bottom w:val="none" w:sz="0" w:space="0" w:color="auto"/>
        <w:right w:val="none" w:sz="0" w:space="0" w:color="auto"/>
      </w:divBdr>
      <w:divsChild>
        <w:div w:id="2094668091">
          <w:marLeft w:val="0"/>
          <w:marRight w:val="0"/>
          <w:marTop w:val="0"/>
          <w:marBottom w:val="0"/>
          <w:divBdr>
            <w:top w:val="none" w:sz="0" w:space="0" w:color="auto"/>
            <w:left w:val="none" w:sz="0" w:space="0" w:color="auto"/>
            <w:bottom w:val="none" w:sz="0" w:space="0" w:color="auto"/>
            <w:right w:val="none" w:sz="0" w:space="0" w:color="auto"/>
          </w:divBdr>
          <w:divsChild>
            <w:div w:id="134641086">
              <w:marLeft w:val="0"/>
              <w:marRight w:val="0"/>
              <w:marTop w:val="0"/>
              <w:marBottom w:val="0"/>
              <w:divBdr>
                <w:top w:val="none" w:sz="0" w:space="0" w:color="auto"/>
                <w:left w:val="none" w:sz="0" w:space="0" w:color="auto"/>
                <w:bottom w:val="none" w:sz="0" w:space="0" w:color="auto"/>
                <w:right w:val="none" w:sz="0" w:space="0" w:color="auto"/>
              </w:divBdr>
            </w:div>
            <w:div w:id="536091538">
              <w:marLeft w:val="0"/>
              <w:marRight w:val="0"/>
              <w:marTop w:val="0"/>
              <w:marBottom w:val="0"/>
              <w:divBdr>
                <w:top w:val="none" w:sz="0" w:space="0" w:color="auto"/>
                <w:left w:val="none" w:sz="0" w:space="0" w:color="auto"/>
                <w:bottom w:val="none" w:sz="0" w:space="0" w:color="auto"/>
                <w:right w:val="none" w:sz="0" w:space="0" w:color="auto"/>
              </w:divBdr>
            </w:div>
            <w:div w:id="606501780">
              <w:marLeft w:val="0"/>
              <w:marRight w:val="0"/>
              <w:marTop w:val="0"/>
              <w:marBottom w:val="0"/>
              <w:divBdr>
                <w:top w:val="none" w:sz="0" w:space="0" w:color="auto"/>
                <w:left w:val="none" w:sz="0" w:space="0" w:color="auto"/>
                <w:bottom w:val="none" w:sz="0" w:space="0" w:color="auto"/>
                <w:right w:val="none" w:sz="0" w:space="0" w:color="auto"/>
              </w:divBdr>
            </w:div>
            <w:div w:id="698745770">
              <w:marLeft w:val="0"/>
              <w:marRight w:val="0"/>
              <w:marTop w:val="0"/>
              <w:marBottom w:val="0"/>
              <w:divBdr>
                <w:top w:val="none" w:sz="0" w:space="0" w:color="auto"/>
                <w:left w:val="none" w:sz="0" w:space="0" w:color="auto"/>
                <w:bottom w:val="none" w:sz="0" w:space="0" w:color="auto"/>
                <w:right w:val="none" w:sz="0" w:space="0" w:color="auto"/>
              </w:divBdr>
            </w:div>
            <w:div w:id="1237587400">
              <w:marLeft w:val="0"/>
              <w:marRight w:val="0"/>
              <w:marTop w:val="0"/>
              <w:marBottom w:val="0"/>
              <w:divBdr>
                <w:top w:val="none" w:sz="0" w:space="0" w:color="auto"/>
                <w:left w:val="none" w:sz="0" w:space="0" w:color="auto"/>
                <w:bottom w:val="none" w:sz="0" w:space="0" w:color="auto"/>
                <w:right w:val="none" w:sz="0" w:space="0" w:color="auto"/>
              </w:divBdr>
            </w:div>
            <w:div w:id="1642880014">
              <w:marLeft w:val="0"/>
              <w:marRight w:val="0"/>
              <w:marTop w:val="0"/>
              <w:marBottom w:val="0"/>
              <w:divBdr>
                <w:top w:val="none" w:sz="0" w:space="0" w:color="auto"/>
                <w:left w:val="none" w:sz="0" w:space="0" w:color="auto"/>
                <w:bottom w:val="none" w:sz="0" w:space="0" w:color="auto"/>
                <w:right w:val="none" w:sz="0" w:space="0" w:color="auto"/>
              </w:divBdr>
            </w:div>
            <w:div w:id="1688435540">
              <w:marLeft w:val="0"/>
              <w:marRight w:val="0"/>
              <w:marTop w:val="0"/>
              <w:marBottom w:val="0"/>
              <w:divBdr>
                <w:top w:val="none" w:sz="0" w:space="0" w:color="auto"/>
                <w:left w:val="none" w:sz="0" w:space="0" w:color="auto"/>
                <w:bottom w:val="none" w:sz="0" w:space="0" w:color="auto"/>
                <w:right w:val="none" w:sz="0" w:space="0" w:color="auto"/>
              </w:divBdr>
            </w:div>
            <w:div w:id="20390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0441">
      <w:bodyDiv w:val="1"/>
      <w:marLeft w:val="0"/>
      <w:marRight w:val="0"/>
      <w:marTop w:val="0"/>
      <w:marBottom w:val="0"/>
      <w:divBdr>
        <w:top w:val="none" w:sz="0" w:space="0" w:color="auto"/>
        <w:left w:val="none" w:sz="0" w:space="0" w:color="auto"/>
        <w:bottom w:val="none" w:sz="0" w:space="0" w:color="auto"/>
        <w:right w:val="none" w:sz="0" w:space="0" w:color="auto"/>
      </w:divBdr>
      <w:divsChild>
        <w:div w:id="122121093">
          <w:marLeft w:val="0"/>
          <w:marRight w:val="0"/>
          <w:marTop w:val="0"/>
          <w:marBottom w:val="0"/>
          <w:divBdr>
            <w:top w:val="none" w:sz="0" w:space="0" w:color="auto"/>
            <w:left w:val="none" w:sz="0" w:space="0" w:color="auto"/>
            <w:bottom w:val="none" w:sz="0" w:space="0" w:color="auto"/>
            <w:right w:val="none" w:sz="0" w:space="0" w:color="auto"/>
          </w:divBdr>
          <w:divsChild>
            <w:div w:id="216668683">
              <w:marLeft w:val="0"/>
              <w:marRight w:val="0"/>
              <w:marTop w:val="0"/>
              <w:marBottom w:val="0"/>
              <w:divBdr>
                <w:top w:val="none" w:sz="0" w:space="0" w:color="auto"/>
                <w:left w:val="none" w:sz="0" w:space="0" w:color="auto"/>
                <w:bottom w:val="none" w:sz="0" w:space="0" w:color="auto"/>
                <w:right w:val="none" w:sz="0" w:space="0" w:color="auto"/>
              </w:divBdr>
            </w:div>
            <w:div w:id="286010033">
              <w:marLeft w:val="0"/>
              <w:marRight w:val="0"/>
              <w:marTop w:val="0"/>
              <w:marBottom w:val="0"/>
              <w:divBdr>
                <w:top w:val="none" w:sz="0" w:space="0" w:color="auto"/>
                <w:left w:val="none" w:sz="0" w:space="0" w:color="auto"/>
                <w:bottom w:val="none" w:sz="0" w:space="0" w:color="auto"/>
                <w:right w:val="none" w:sz="0" w:space="0" w:color="auto"/>
              </w:divBdr>
            </w:div>
            <w:div w:id="406654951">
              <w:marLeft w:val="0"/>
              <w:marRight w:val="0"/>
              <w:marTop w:val="0"/>
              <w:marBottom w:val="0"/>
              <w:divBdr>
                <w:top w:val="none" w:sz="0" w:space="0" w:color="auto"/>
                <w:left w:val="none" w:sz="0" w:space="0" w:color="auto"/>
                <w:bottom w:val="none" w:sz="0" w:space="0" w:color="auto"/>
                <w:right w:val="none" w:sz="0" w:space="0" w:color="auto"/>
              </w:divBdr>
            </w:div>
            <w:div w:id="590117213">
              <w:marLeft w:val="0"/>
              <w:marRight w:val="0"/>
              <w:marTop w:val="0"/>
              <w:marBottom w:val="0"/>
              <w:divBdr>
                <w:top w:val="none" w:sz="0" w:space="0" w:color="auto"/>
                <w:left w:val="none" w:sz="0" w:space="0" w:color="auto"/>
                <w:bottom w:val="none" w:sz="0" w:space="0" w:color="auto"/>
                <w:right w:val="none" w:sz="0" w:space="0" w:color="auto"/>
              </w:divBdr>
            </w:div>
            <w:div w:id="718014480">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982389254">
              <w:marLeft w:val="0"/>
              <w:marRight w:val="0"/>
              <w:marTop w:val="0"/>
              <w:marBottom w:val="0"/>
              <w:divBdr>
                <w:top w:val="none" w:sz="0" w:space="0" w:color="auto"/>
                <w:left w:val="none" w:sz="0" w:space="0" w:color="auto"/>
                <w:bottom w:val="none" w:sz="0" w:space="0" w:color="auto"/>
                <w:right w:val="none" w:sz="0" w:space="0" w:color="auto"/>
              </w:divBdr>
            </w:div>
            <w:div w:id="1705251078">
              <w:marLeft w:val="0"/>
              <w:marRight w:val="0"/>
              <w:marTop w:val="0"/>
              <w:marBottom w:val="0"/>
              <w:divBdr>
                <w:top w:val="none" w:sz="0" w:space="0" w:color="auto"/>
                <w:left w:val="none" w:sz="0" w:space="0" w:color="auto"/>
                <w:bottom w:val="none" w:sz="0" w:space="0" w:color="auto"/>
                <w:right w:val="none" w:sz="0" w:space="0" w:color="auto"/>
              </w:divBdr>
            </w:div>
            <w:div w:id="1716544894">
              <w:marLeft w:val="0"/>
              <w:marRight w:val="0"/>
              <w:marTop w:val="0"/>
              <w:marBottom w:val="0"/>
              <w:divBdr>
                <w:top w:val="none" w:sz="0" w:space="0" w:color="auto"/>
                <w:left w:val="none" w:sz="0" w:space="0" w:color="auto"/>
                <w:bottom w:val="none" w:sz="0" w:space="0" w:color="auto"/>
                <w:right w:val="none" w:sz="0" w:space="0" w:color="auto"/>
              </w:divBdr>
            </w:div>
            <w:div w:id="1718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 w:id="969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4495">
      <w:bodyDiv w:val="1"/>
      <w:marLeft w:val="0"/>
      <w:marRight w:val="0"/>
      <w:marTop w:val="0"/>
      <w:marBottom w:val="0"/>
      <w:divBdr>
        <w:top w:val="none" w:sz="0" w:space="0" w:color="auto"/>
        <w:left w:val="none" w:sz="0" w:space="0" w:color="auto"/>
        <w:bottom w:val="none" w:sz="0" w:space="0" w:color="auto"/>
        <w:right w:val="none" w:sz="0" w:space="0" w:color="auto"/>
      </w:divBdr>
      <w:divsChild>
        <w:div w:id="649137813">
          <w:marLeft w:val="0"/>
          <w:marRight w:val="0"/>
          <w:marTop w:val="0"/>
          <w:marBottom w:val="0"/>
          <w:divBdr>
            <w:top w:val="none" w:sz="0" w:space="0" w:color="auto"/>
            <w:left w:val="none" w:sz="0" w:space="0" w:color="auto"/>
            <w:bottom w:val="none" w:sz="0" w:space="0" w:color="auto"/>
            <w:right w:val="none" w:sz="0" w:space="0" w:color="auto"/>
          </w:divBdr>
          <w:divsChild>
            <w:div w:id="811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78617">
      <w:bodyDiv w:val="1"/>
      <w:marLeft w:val="0"/>
      <w:marRight w:val="0"/>
      <w:marTop w:val="0"/>
      <w:marBottom w:val="0"/>
      <w:divBdr>
        <w:top w:val="none" w:sz="0" w:space="0" w:color="auto"/>
        <w:left w:val="none" w:sz="0" w:space="0" w:color="auto"/>
        <w:bottom w:val="none" w:sz="0" w:space="0" w:color="auto"/>
        <w:right w:val="none" w:sz="0" w:space="0" w:color="auto"/>
      </w:divBdr>
      <w:divsChild>
        <w:div w:id="622031910">
          <w:marLeft w:val="0"/>
          <w:marRight w:val="0"/>
          <w:marTop w:val="0"/>
          <w:marBottom w:val="0"/>
          <w:divBdr>
            <w:top w:val="none" w:sz="0" w:space="0" w:color="auto"/>
            <w:left w:val="none" w:sz="0" w:space="0" w:color="auto"/>
            <w:bottom w:val="none" w:sz="0" w:space="0" w:color="auto"/>
            <w:right w:val="none" w:sz="0" w:space="0" w:color="auto"/>
          </w:divBdr>
          <w:divsChild>
            <w:div w:id="292291684">
              <w:marLeft w:val="0"/>
              <w:marRight w:val="0"/>
              <w:marTop w:val="0"/>
              <w:marBottom w:val="0"/>
              <w:divBdr>
                <w:top w:val="none" w:sz="0" w:space="0" w:color="auto"/>
                <w:left w:val="none" w:sz="0" w:space="0" w:color="auto"/>
                <w:bottom w:val="none" w:sz="0" w:space="0" w:color="auto"/>
                <w:right w:val="none" w:sz="0" w:space="0" w:color="auto"/>
              </w:divBdr>
            </w:div>
            <w:div w:id="362485603">
              <w:marLeft w:val="0"/>
              <w:marRight w:val="0"/>
              <w:marTop w:val="0"/>
              <w:marBottom w:val="0"/>
              <w:divBdr>
                <w:top w:val="none" w:sz="0" w:space="0" w:color="auto"/>
                <w:left w:val="none" w:sz="0" w:space="0" w:color="auto"/>
                <w:bottom w:val="none" w:sz="0" w:space="0" w:color="auto"/>
                <w:right w:val="none" w:sz="0" w:space="0" w:color="auto"/>
              </w:divBdr>
            </w:div>
            <w:div w:id="520120207">
              <w:marLeft w:val="0"/>
              <w:marRight w:val="0"/>
              <w:marTop w:val="0"/>
              <w:marBottom w:val="0"/>
              <w:divBdr>
                <w:top w:val="none" w:sz="0" w:space="0" w:color="auto"/>
                <w:left w:val="none" w:sz="0" w:space="0" w:color="auto"/>
                <w:bottom w:val="none" w:sz="0" w:space="0" w:color="auto"/>
                <w:right w:val="none" w:sz="0" w:space="0" w:color="auto"/>
              </w:divBdr>
            </w:div>
            <w:div w:id="858736532">
              <w:marLeft w:val="0"/>
              <w:marRight w:val="0"/>
              <w:marTop w:val="0"/>
              <w:marBottom w:val="0"/>
              <w:divBdr>
                <w:top w:val="none" w:sz="0" w:space="0" w:color="auto"/>
                <w:left w:val="none" w:sz="0" w:space="0" w:color="auto"/>
                <w:bottom w:val="none" w:sz="0" w:space="0" w:color="auto"/>
                <w:right w:val="none" w:sz="0" w:space="0" w:color="auto"/>
              </w:divBdr>
            </w:div>
            <w:div w:id="1255163461">
              <w:marLeft w:val="0"/>
              <w:marRight w:val="0"/>
              <w:marTop w:val="0"/>
              <w:marBottom w:val="0"/>
              <w:divBdr>
                <w:top w:val="none" w:sz="0" w:space="0" w:color="auto"/>
                <w:left w:val="none" w:sz="0" w:space="0" w:color="auto"/>
                <w:bottom w:val="none" w:sz="0" w:space="0" w:color="auto"/>
                <w:right w:val="none" w:sz="0" w:space="0" w:color="auto"/>
              </w:divBdr>
            </w:div>
            <w:div w:id="1261718727">
              <w:marLeft w:val="0"/>
              <w:marRight w:val="0"/>
              <w:marTop w:val="0"/>
              <w:marBottom w:val="0"/>
              <w:divBdr>
                <w:top w:val="none" w:sz="0" w:space="0" w:color="auto"/>
                <w:left w:val="none" w:sz="0" w:space="0" w:color="auto"/>
                <w:bottom w:val="none" w:sz="0" w:space="0" w:color="auto"/>
                <w:right w:val="none" w:sz="0" w:space="0" w:color="auto"/>
              </w:divBdr>
            </w:div>
            <w:div w:id="1340081238">
              <w:marLeft w:val="0"/>
              <w:marRight w:val="0"/>
              <w:marTop w:val="0"/>
              <w:marBottom w:val="0"/>
              <w:divBdr>
                <w:top w:val="none" w:sz="0" w:space="0" w:color="auto"/>
                <w:left w:val="none" w:sz="0" w:space="0" w:color="auto"/>
                <w:bottom w:val="none" w:sz="0" w:space="0" w:color="auto"/>
                <w:right w:val="none" w:sz="0" w:space="0" w:color="auto"/>
              </w:divBdr>
            </w:div>
            <w:div w:id="1364555379">
              <w:marLeft w:val="0"/>
              <w:marRight w:val="0"/>
              <w:marTop w:val="0"/>
              <w:marBottom w:val="0"/>
              <w:divBdr>
                <w:top w:val="none" w:sz="0" w:space="0" w:color="auto"/>
                <w:left w:val="none" w:sz="0" w:space="0" w:color="auto"/>
                <w:bottom w:val="none" w:sz="0" w:space="0" w:color="auto"/>
                <w:right w:val="none" w:sz="0" w:space="0" w:color="auto"/>
              </w:divBdr>
            </w:div>
            <w:div w:id="17440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062">
      <w:bodyDiv w:val="1"/>
      <w:marLeft w:val="0"/>
      <w:marRight w:val="0"/>
      <w:marTop w:val="0"/>
      <w:marBottom w:val="0"/>
      <w:divBdr>
        <w:top w:val="none" w:sz="0" w:space="0" w:color="auto"/>
        <w:left w:val="none" w:sz="0" w:space="0" w:color="auto"/>
        <w:bottom w:val="none" w:sz="0" w:space="0" w:color="auto"/>
        <w:right w:val="none" w:sz="0" w:space="0" w:color="auto"/>
      </w:divBdr>
    </w:div>
    <w:div w:id="1979409644">
      <w:bodyDiv w:val="1"/>
      <w:marLeft w:val="0"/>
      <w:marRight w:val="0"/>
      <w:marTop w:val="0"/>
      <w:marBottom w:val="0"/>
      <w:divBdr>
        <w:top w:val="none" w:sz="0" w:space="0" w:color="auto"/>
        <w:left w:val="none" w:sz="0" w:space="0" w:color="auto"/>
        <w:bottom w:val="none" w:sz="0" w:space="0" w:color="auto"/>
        <w:right w:val="none" w:sz="0" w:space="0" w:color="auto"/>
      </w:divBdr>
      <w:divsChild>
        <w:div w:id="1850018733">
          <w:marLeft w:val="0"/>
          <w:marRight w:val="0"/>
          <w:marTop w:val="0"/>
          <w:marBottom w:val="0"/>
          <w:divBdr>
            <w:top w:val="none" w:sz="0" w:space="0" w:color="auto"/>
            <w:left w:val="none" w:sz="0" w:space="0" w:color="auto"/>
            <w:bottom w:val="none" w:sz="0" w:space="0" w:color="auto"/>
            <w:right w:val="none" w:sz="0" w:space="0" w:color="auto"/>
          </w:divBdr>
          <w:divsChild>
            <w:div w:id="134840297">
              <w:marLeft w:val="0"/>
              <w:marRight w:val="0"/>
              <w:marTop w:val="0"/>
              <w:marBottom w:val="0"/>
              <w:divBdr>
                <w:top w:val="none" w:sz="0" w:space="0" w:color="auto"/>
                <w:left w:val="none" w:sz="0" w:space="0" w:color="auto"/>
                <w:bottom w:val="none" w:sz="0" w:space="0" w:color="auto"/>
                <w:right w:val="none" w:sz="0" w:space="0" w:color="auto"/>
              </w:divBdr>
            </w:div>
            <w:div w:id="189029171">
              <w:marLeft w:val="0"/>
              <w:marRight w:val="0"/>
              <w:marTop w:val="0"/>
              <w:marBottom w:val="0"/>
              <w:divBdr>
                <w:top w:val="none" w:sz="0" w:space="0" w:color="auto"/>
                <w:left w:val="none" w:sz="0" w:space="0" w:color="auto"/>
                <w:bottom w:val="none" w:sz="0" w:space="0" w:color="auto"/>
                <w:right w:val="none" w:sz="0" w:space="0" w:color="auto"/>
              </w:divBdr>
            </w:div>
            <w:div w:id="726535505">
              <w:marLeft w:val="0"/>
              <w:marRight w:val="0"/>
              <w:marTop w:val="0"/>
              <w:marBottom w:val="0"/>
              <w:divBdr>
                <w:top w:val="none" w:sz="0" w:space="0" w:color="auto"/>
                <w:left w:val="none" w:sz="0" w:space="0" w:color="auto"/>
                <w:bottom w:val="none" w:sz="0" w:space="0" w:color="auto"/>
                <w:right w:val="none" w:sz="0" w:space="0" w:color="auto"/>
              </w:divBdr>
            </w:div>
            <w:div w:id="1267231515">
              <w:marLeft w:val="0"/>
              <w:marRight w:val="0"/>
              <w:marTop w:val="0"/>
              <w:marBottom w:val="0"/>
              <w:divBdr>
                <w:top w:val="none" w:sz="0" w:space="0" w:color="auto"/>
                <w:left w:val="none" w:sz="0" w:space="0" w:color="auto"/>
                <w:bottom w:val="none" w:sz="0" w:space="0" w:color="auto"/>
                <w:right w:val="none" w:sz="0" w:space="0" w:color="auto"/>
              </w:divBdr>
            </w:div>
            <w:div w:id="1283421989">
              <w:marLeft w:val="0"/>
              <w:marRight w:val="0"/>
              <w:marTop w:val="0"/>
              <w:marBottom w:val="0"/>
              <w:divBdr>
                <w:top w:val="none" w:sz="0" w:space="0" w:color="auto"/>
                <w:left w:val="none" w:sz="0" w:space="0" w:color="auto"/>
                <w:bottom w:val="none" w:sz="0" w:space="0" w:color="auto"/>
                <w:right w:val="none" w:sz="0" w:space="0" w:color="auto"/>
              </w:divBdr>
            </w:div>
            <w:div w:id="1423066775">
              <w:marLeft w:val="0"/>
              <w:marRight w:val="0"/>
              <w:marTop w:val="0"/>
              <w:marBottom w:val="0"/>
              <w:divBdr>
                <w:top w:val="none" w:sz="0" w:space="0" w:color="auto"/>
                <w:left w:val="none" w:sz="0" w:space="0" w:color="auto"/>
                <w:bottom w:val="none" w:sz="0" w:space="0" w:color="auto"/>
                <w:right w:val="none" w:sz="0" w:space="0" w:color="auto"/>
              </w:divBdr>
            </w:div>
            <w:div w:id="1618755844">
              <w:marLeft w:val="0"/>
              <w:marRight w:val="0"/>
              <w:marTop w:val="0"/>
              <w:marBottom w:val="0"/>
              <w:divBdr>
                <w:top w:val="none" w:sz="0" w:space="0" w:color="auto"/>
                <w:left w:val="none" w:sz="0" w:space="0" w:color="auto"/>
                <w:bottom w:val="none" w:sz="0" w:space="0" w:color="auto"/>
                <w:right w:val="none" w:sz="0" w:space="0" w:color="auto"/>
              </w:divBdr>
            </w:div>
            <w:div w:id="1621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65886557">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19310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79766096">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1576">
      <w:bodyDiv w:val="1"/>
      <w:marLeft w:val="0"/>
      <w:marRight w:val="0"/>
      <w:marTop w:val="0"/>
      <w:marBottom w:val="0"/>
      <w:divBdr>
        <w:top w:val="none" w:sz="0" w:space="0" w:color="auto"/>
        <w:left w:val="none" w:sz="0" w:space="0" w:color="auto"/>
        <w:bottom w:val="none" w:sz="0" w:space="0" w:color="auto"/>
        <w:right w:val="none" w:sz="0" w:space="0" w:color="auto"/>
      </w:divBdr>
      <w:divsChild>
        <w:div w:id="1246691982">
          <w:marLeft w:val="0"/>
          <w:marRight w:val="0"/>
          <w:marTop w:val="0"/>
          <w:marBottom w:val="0"/>
          <w:divBdr>
            <w:top w:val="none" w:sz="0" w:space="0" w:color="auto"/>
            <w:left w:val="none" w:sz="0" w:space="0" w:color="auto"/>
            <w:bottom w:val="none" w:sz="0" w:space="0" w:color="auto"/>
            <w:right w:val="none" w:sz="0" w:space="0" w:color="auto"/>
          </w:divBdr>
          <w:divsChild>
            <w:div w:id="7015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73">
      <w:bodyDiv w:val="1"/>
      <w:marLeft w:val="0"/>
      <w:marRight w:val="0"/>
      <w:marTop w:val="0"/>
      <w:marBottom w:val="0"/>
      <w:divBdr>
        <w:top w:val="none" w:sz="0" w:space="0" w:color="auto"/>
        <w:left w:val="none" w:sz="0" w:space="0" w:color="auto"/>
        <w:bottom w:val="none" w:sz="0" w:space="0" w:color="auto"/>
        <w:right w:val="none" w:sz="0" w:space="0" w:color="auto"/>
      </w:divBdr>
      <w:divsChild>
        <w:div w:id="579994074">
          <w:marLeft w:val="0"/>
          <w:marRight w:val="0"/>
          <w:marTop w:val="0"/>
          <w:marBottom w:val="0"/>
          <w:divBdr>
            <w:top w:val="none" w:sz="0" w:space="0" w:color="auto"/>
            <w:left w:val="none" w:sz="0" w:space="0" w:color="auto"/>
            <w:bottom w:val="none" w:sz="0" w:space="0" w:color="auto"/>
            <w:right w:val="none" w:sz="0" w:space="0" w:color="auto"/>
          </w:divBdr>
          <w:divsChild>
            <w:div w:id="17323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3046">
      <w:bodyDiv w:val="1"/>
      <w:marLeft w:val="0"/>
      <w:marRight w:val="0"/>
      <w:marTop w:val="0"/>
      <w:marBottom w:val="0"/>
      <w:divBdr>
        <w:top w:val="none" w:sz="0" w:space="0" w:color="auto"/>
        <w:left w:val="none" w:sz="0" w:space="0" w:color="auto"/>
        <w:bottom w:val="none" w:sz="0" w:space="0" w:color="auto"/>
        <w:right w:val="none" w:sz="0" w:space="0" w:color="auto"/>
      </w:divBdr>
    </w:div>
    <w:div w:id="2126848828">
      <w:bodyDiv w:val="1"/>
      <w:marLeft w:val="0"/>
      <w:marRight w:val="0"/>
      <w:marTop w:val="0"/>
      <w:marBottom w:val="0"/>
      <w:divBdr>
        <w:top w:val="none" w:sz="0" w:space="0" w:color="auto"/>
        <w:left w:val="none" w:sz="0" w:space="0" w:color="auto"/>
        <w:bottom w:val="none" w:sz="0" w:space="0" w:color="auto"/>
        <w:right w:val="none" w:sz="0" w:space="0" w:color="auto"/>
      </w:divBdr>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8509507">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17706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richardnguyen0715/Pro4DS-FinalProject-HandleKaggleDatasetProblem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
      <w:docPartPr>
        <w:name w:val="3E3B7D57E34041EBB58284E1419C49A9"/>
        <w:category>
          <w:name w:val="General"/>
          <w:gallery w:val="placeholder"/>
        </w:category>
        <w:types>
          <w:type w:val="bbPlcHdr"/>
        </w:types>
        <w:behaviors>
          <w:behavior w:val="content"/>
        </w:behaviors>
        <w:guid w:val="{14ADE576-950C-4452-B5CF-12DCE65728C7}"/>
      </w:docPartPr>
      <w:docPartBody>
        <w:p w:rsidR="00A8480B" w:rsidRDefault="00A8480B" w:rsidP="00A8480B">
          <w:pPr>
            <w:pStyle w:val="3E3B7D57E34041EBB58284E1419C49A9"/>
          </w:pPr>
          <w:r>
            <w:rPr>
              <w:rStyle w:val="PlaceholderText"/>
            </w:rPr>
            <w:t>[Author name]</w:t>
          </w:r>
        </w:p>
      </w:docPartBody>
    </w:docPart>
    <w:docPart>
      <w:docPartPr>
        <w:name w:val="E86E320A1FFA441392955439EB932817"/>
        <w:category>
          <w:name w:val="General"/>
          <w:gallery w:val="placeholder"/>
        </w:category>
        <w:types>
          <w:type w:val="bbPlcHdr"/>
        </w:types>
        <w:behaviors>
          <w:behavior w:val="content"/>
        </w:behaviors>
        <w:guid w:val="{A50A2165-EB13-484D-9B4D-003414F1A50F}"/>
      </w:docPartPr>
      <w:docPartBody>
        <w:p w:rsidR="00A8480B" w:rsidRDefault="00A8480B" w:rsidP="00A8480B">
          <w:pPr>
            <w:pStyle w:val="E86E320A1FFA441392955439EB932817"/>
          </w:pPr>
          <w:r>
            <w:rPr>
              <w:rStyle w:val="PlaceholderText"/>
            </w:rPr>
            <w:t>[Date]</w:t>
          </w:r>
        </w:p>
      </w:docPartBody>
    </w:docPart>
    <w:docPart>
      <w:docPartPr>
        <w:name w:val="5439E41C94F0402DB9604A04EA34ABE7"/>
        <w:category>
          <w:name w:val="General"/>
          <w:gallery w:val="placeholder"/>
        </w:category>
        <w:types>
          <w:type w:val="bbPlcHdr"/>
        </w:types>
        <w:behaviors>
          <w:behavior w:val="content"/>
        </w:behaviors>
        <w:guid w:val="{BD92DD48-05B5-40FB-B8F1-417EC33BE162}"/>
      </w:docPartPr>
      <w:docPartBody>
        <w:p w:rsidR="00A8480B" w:rsidRDefault="00A8480B" w:rsidP="00A8480B">
          <w:pPr>
            <w:pStyle w:val="5439E41C94F0402DB9604A04EA34ABE7"/>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439B8"/>
    <w:rsid w:val="00070127"/>
    <w:rsid w:val="00133D72"/>
    <w:rsid w:val="002A109D"/>
    <w:rsid w:val="002C1AFB"/>
    <w:rsid w:val="003C614D"/>
    <w:rsid w:val="00401AE2"/>
    <w:rsid w:val="00414F24"/>
    <w:rsid w:val="00427CAE"/>
    <w:rsid w:val="005A2480"/>
    <w:rsid w:val="005C291B"/>
    <w:rsid w:val="006355F5"/>
    <w:rsid w:val="00694907"/>
    <w:rsid w:val="006E6E8B"/>
    <w:rsid w:val="007075AE"/>
    <w:rsid w:val="0083306E"/>
    <w:rsid w:val="008E1E00"/>
    <w:rsid w:val="009F6621"/>
    <w:rsid w:val="00A054E0"/>
    <w:rsid w:val="00A07093"/>
    <w:rsid w:val="00A65B29"/>
    <w:rsid w:val="00A8480B"/>
    <w:rsid w:val="00B25F94"/>
    <w:rsid w:val="00BD2808"/>
    <w:rsid w:val="00C35E39"/>
    <w:rsid w:val="00D5296F"/>
    <w:rsid w:val="00DA4627"/>
    <w:rsid w:val="00E708EF"/>
    <w:rsid w:val="00F20690"/>
    <w:rsid w:val="00FB01B7"/>
    <w:rsid w:val="00FB6E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 w:type="paragraph" w:customStyle="1" w:styleId="3E3B7D57E34041EBB58284E1419C49A9">
    <w:name w:val="3E3B7D57E34041EBB58284E1419C49A9"/>
    <w:rsid w:val="00A8480B"/>
  </w:style>
  <w:style w:type="paragraph" w:customStyle="1" w:styleId="E86E320A1FFA441392955439EB932817">
    <w:name w:val="E86E320A1FFA441392955439EB932817"/>
    <w:rsid w:val="00A8480B"/>
  </w:style>
  <w:style w:type="paragraph" w:customStyle="1" w:styleId="5439E41C94F0402DB9604A04EA34ABE7">
    <w:name w:val="5439E41C94F0402DB9604A04EA34ABE7"/>
    <w:rsid w:val="00A848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12,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50</Pages>
  <Words>7005</Words>
  <Characters>39935</Characters>
  <Application>Microsoft Office Word</Application>
  <DocSecurity>0</DocSecurity>
  <Lines>332</Lines>
  <Paragraphs>93</Paragraphs>
  <ScaleCrop>false</ScaleCrop>
  <Company>Trường Đại học Khoa học tự nhiên – Khoa Công nghệ thông tin.</Company>
  <LinksUpToDate>false</LinksUpToDate>
  <CharactersWithSpaces>46847</CharactersWithSpaces>
  <SharedDoc>false</SharedDoc>
  <HLinks>
    <vt:vector size="102" baseType="variant">
      <vt:variant>
        <vt:i4>1245246</vt:i4>
      </vt:variant>
      <vt:variant>
        <vt:i4>95</vt:i4>
      </vt:variant>
      <vt:variant>
        <vt:i4>0</vt:i4>
      </vt:variant>
      <vt:variant>
        <vt:i4>5</vt:i4>
      </vt:variant>
      <vt:variant>
        <vt:lpwstr/>
      </vt:variant>
      <vt:variant>
        <vt:lpwstr>_Toc184925907</vt:lpwstr>
      </vt:variant>
      <vt:variant>
        <vt:i4>1245246</vt:i4>
      </vt:variant>
      <vt:variant>
        <vt:i4>89</vt:i4>
      </vt:variant>
      <vt:variant>
        <vt:i4>0</vt:i4>
      </vt:variant>
      <vt:variant>
        <vt:i4>5</vt:i4>
      </vt:variant>
      <vt:variant>
        <vt:lpwstr/>
      </vt:variant>
      <vt:variant>
        <vt:lpwstr>_Toc184925906</vt:lpwstr>
      </vt:variant>
      <vt:variant>
        <vt:i4>1245246</vt:i4>
      </vt:variant>
      <vt:variant>
        <vt:i4>83</vt:i4>
      </vt:variant>
      <vt:variant>
        <vt:i4>0</vt:i4>
      </vt:variant>
      <vt:variant>
        <vt:i4>5</vt:i4>
      </vt:variant>
      <vt:variant>
        <vt:lpwstr/>
      </vt:variant>
      <vt:variant>
        <vt:lpwstr>_Toc184925905</vt:lpwstr>
      </vt:variant>
      <vt:variant>
        <vt:i4>1245246</vt:i4>
      </vt:variant>
      <vt:variant>
        <vt:i4>77</vt:i4>
      </vt:variant>
      <vt:variant>
        <vt:i4>0</vt:i4>
      </vt:variant>
      <vt:variant>
        <vt:i4>5</vt:i4>
      </vt:variant>
      <vt:variant>
        <vt:lpwstr/>
      </vt:variant>
      <vt:variant>
        <vt:lpwstr>_Toc184925904</vt:lpwstr>
      </vt:variant>
      <vt:variant>
        <vt:i4>1245246</vt:i4>
      </vt:variant>
      <vt:variant>
        <vt:i4>71</vt:i4>
      </vt:variant>
      <vt:variant>
        <vt:i4>0</vt:i4>
      </vt:variant>
      <vt:variant>
        <vt:i4>5</vt:i4>
      </vt:variant>
      <vt:variant>
        <vt:lpwstr/>
      </vt:variant>
      <vt:variant>
        <vt:lpwstr>_Toc184925903</vt:lpwstr>
      </vt:variant>
      <vt:variant>
        <vt:i4>1245246</vt:i4>
      </vt:variant>
      <vt:variant>
        <vt:i4>65</vt:i4>
      </vt:variant>
      <vt:variant>
        <vt:i4>0</vt:i4>
      </vt:variant>
      <vt:variant>
        <vt:i4>5</vt:i4>
      </vt:variant>
      <vt:variant>
        <vt:lpwstr/>
      </vt:variant>
      <vt:variant>
        <vt:lpwstr>_Toc184925902</vt:lpwstr>
      </vt:variant>
      <vt:variant>
        <vt:i4>1245246</vt:i4>
      </vt:variant>
      <vt:variant>
        <vt:i4>59</vt:i4>
      </vt:variant>
      <vt:variant>
        <vt:i4>0</vt:i4>
      </vt:variant>
      <vt:variant>
        <vt:i4>5</vt:i4>
      </vt:variant>
      <vt:variant>
        <vt:lpwstr/>
      </vt:variant>
      <vt:variant>
        <vt:lpwstr>_Toc184925901</vt:lpwstr>
      </vt:variant>
      <vt:variant>
        <vt:i4>1245246</vt:i4>
      </vt:variant>
      <vt:variant>
        <vt:i4>53</vt:i4>
      </vt:variant>
      <vt:variant>
        <vt:i4>0</vt:i4>
      </vt:variant>
      <vt:variant>
        <vt:i4>5</vt:i4>
      </vt:variant>
      <vt:variant>
        <vt:lpwstr/>
      </vt:variant>
      <vt:variant>
        <vt:lpwstr>_Toc184925900</vt:lpwstr>
      </vt:variant>
      <vt:variant>
        <vt:i4>1703999</vt:i4>
      </vt:variant>
      <vt:variant>
        <vt:i4>47</vt:i4>
      </vt:variant>
      <vt:variant>
        <vt:i4>0</vt:i4>
      </vt:variant>
      <vt:variant>
        <vt:i4>5</vt:i4>
      </vt:variant>
      <vt:variant>
        <vt:lpwstr/>
      </vt:variant>
      <vt:variant>
        <vt:lpwstr>_Toc184925899</vt:lpwstr>
      </vt:variant>
      <vt:variant>
        <vt:i4>1703999</vt:i4>
      </vt:variant>
      <vt:variant>
        <vt:i4>41</vt:i4>
      </vt:variant>
      <vt:variant>
        <vt:i4>0</vt:i4>
      </vt:variant>
      <vt:variant>
        <vt:i4>5</vt:i4>
      </vt:variant>
      <vt:variant>
        <vt:lpwstr/>
      </vt:variant>
      <vt:variant>
        <vt:lpwstr>_Toc184925898</vt:lpwstr>
      </vt:variant>
      <vt:variant>
        <vt:i4>1703999</vt:i4>
      </vt:variant>
      <vt:variant>
        <vt:i4>35</vt:i4>
      </vt:variant>
      <vt:variant>
        <vt:i4>0</vt:i4>
      </vt:variant>
      <vt:variant>
        <vt:i4>5</vt:i4>
      </vt:variant>
      <vt:variant>
        <vt:lpwstr/>
      </vt:variant>
      <vt:variant>
        <vt:lpwstr>_Toc184925897</vt:lpwstr>
      </vt:variant>
      <vt:variant>
        <vt:i4>1703999</vt:i4>
      </vt:variant>
      <vt:variant>
        <vt:i4>29</vt:i4>
      </vt:variant>
      <vt:variant>
        <vt:i4>0</vt:i4>
      </vt:variant>
      <vt:variant>
        <vt:i4>5</vt:i4>
      </vt:variant>
      <vt:variant>
        <vt:lpwstr/>
      </vt:variant>
      <vt:variant>
        <vt:lpwstr>_Toc184925896</vt:lpwstr>
      </vt:variant>
      <vt:variant>
        <vt:i4>1703999</vt:i4>
      </vt:variant>
      <vt:variant>
        <vt:i4>23</vt:i4>
      </vt:variant>
      <vt:variant>
        <vt:i4>0</vt:i4>
      </vt:variant>
      <vt:variant>
        <vt:i4>5</vt:i4>
      </vt:variant>
      <vt:variant>
        <vt:lpwstr/>
      </vt:variant>
      <vt:variant>
        <vt:lpwstr>_Toc184925895</vt:lpwstr>
      </vt:variant>
      <vt:variant>
        <vt:i4>1703999</vt:i4>
      </vt:variant>
      <vt:variant>
        <vt:i4>17</vt:i4>
      </vt:variant>
      <vt:variant>
        <vt:i4>0</vt:i4>
      </vt:variant>
      <vt:variant>
        <vt:i4>5</vt:i4>
      </vt:variant>
      <vt:variant>
        <vt:lpwstr/>
      </vt:variant>
      <vt:variant>
        <vt:lpwstr>_Toc184925894</vt:lpwstr>
      </vt:variant>
      <vt:variant>
        <vt:i4>1703999</vt:i4>
      </vt:variant>
      <vt:variant>
        <vt:i4>11</vt:i4>
      </vt:variant>
      <vt:variant>
        <vt:i4>0</vt:i4>
      </vt:variant>
      <vt:variant>
        <vt:i4>5</vt:i4>
      </vt:variant>
      <vt:variant>
        <vt:lpwstr/>
      </vt:variant>
      <vt:variant>
        <vt:lpwstr>_Toc184925893</vt:lpwstr>
      </vt:variant>
      <vt:variant>
        <vt:i4>1703999</vt:i4>
      </vt:variant>
      <vt:variant>
        <vt:i4>5</vt:i4>
      </vt:variant>
      <vt:variant>
        <vt:i4>0</vt:i4>
      </vt:variant>
      <vt:variant>
        <vt:i4>5</vt:i4>
      </vt:variant>
      <vt:variant>
        <vt:lpwstr/>
      </vt:variant>
      <vt:variant>
        <vt:lpwstr>_Toc184925892</vt:lpwstr>
      </vt:variant>
      <vt:variant>
        <vt:i4>5308436</vt:i4>
      </vt:variant>
      <vt:variant>
        <vt:i4>0</vt:i4>
      </vt:variant>
      <vt:variant>
        <vt:i4>0</vt:i4>
      </vt:variant>
      <vt:variant>
        <vt:i4>5</vt:i4>
      </vt:variant>
      <vt:variant>
        <vt:lpwstr>https://github.com/richardnguyen0715/Pro4DS-FinalProject-HandleKaggleDatasetProblems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Programming for Data Science – Lập trình cho Khoa học dữ liệu.</dc:subject>
  <dc:creator>Nhóm 3TT</dc:creator>
  <cp:keywords/>
  <dc:description/>
  <cp:lastModifiedBy>NGUYỄN ANH TƯỜNG</cp:lastModifiedBy>
  <cp:revision>134</cp:revision>
  <cp:lastPrinted>2024-12-14T04:18:00Z</cp:lastPrinted>
  <dcterms:created xsi:type="dcterms:W3CDTF">2024-12-13T15:45:00Z</dcterms:created>
  <dcterms:modified xsi:type="dcterms:W3CDTF">2024-12-14T04:19:00Z</dcterms:modified>
</cp:coreProperties>
</file>