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66F3" w14:textId="527EC63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Cornell University (Fall &amp; Spring) No.12</w:t>
      </w:r>
      <w:r w:rsidR="0055078F">
        <w:rPr>
          <w:rFonts w:asciiTheme="minorEastAsia" w:eastAsiaTheme="minorEastAsia" w:hAnsiTheme="minorEastAsia" w:cs="Times New Roman"/>
        </w:rPr>
        <w:t xml:space="preserve"> </w:t>
      </w:r>
      <w:r w:rsidR="0055078F" w:rsidRPr="00BD3B71">
        <w:rPr>
          <w:rFonts w:asciiTheme="minorEastAsia" w:eastAsiaTheme="minorEastAsia" w:hAnsiTheme="minorEastAsia" w:cs="Times New Roman"/>
          <w:b/>
          <w:bCs/>
        </w:rPr>
        <w:t>CS M.Eng</w:t>
      </w:r>
    </w:p>
    <w:p w14:paraId="4332F64B" w14:textId="1899AAE5" w:rsidR="00345CEC" w:rsidRPr="006D4F51" w:rsidRDefault="00345CEC" w:rsidP="00345CEC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 xml:space="preserve">February 1, </w:t>
      </w:r>
      <w:r w:rsidR="00675712" w:rsidRPr="006D4F51">
        <w:rPr>
          <w:rFonts w:asciiTheme="minorEastAsia" w:eastAsiaTheme="minorEastAsia" w:hAnsiTheme="minorEastAsia" w:cs="Times New Roman"/>
        </w:rPr>
        <w:t xml:space="preserve">($90), </w:t>
      </w:r>
      <w:r w:rsidR="00AA1261" w:rsidRPr="006D4F51">
        <w:rPr>
          <w:rFonts w:asciiTheme="minorEastAsia" w:eastAsiaTheme="minorEastAsia" w:hAnsiTheme="minorEastAsia" w:cs="Times New Roman"/>
        </w:rPr>
        <w:t>2</w:t>
      </w:r>
    </w:p>
    <w:p w14:paraId="1EBC4262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Columbia University (Fall &amp; Spring) No.12</w:t>
      </w:r>
    </w:p>
    <w:p w14:paraId="2120022A" w14:textId="73CE0D16" w:rsidR="00AA1261" w:rsidRPr="006D4F51" w:rsidRDefault="00AA1261" w:rsidP="00AA1261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January 15, $85</w:t>
      </w:r>
    </w:p>
    <w:p w14:paraId="28832081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University of Southern California (Fall &amp; Spring) No.28</w:t>
      </w:r>
    </w:p>
    <w:p w14:paraId="450091E5" w14:textId="22272664" w:rsidR="002B62F3" w:rsidRPr="00FB09CE" w:rsidRDefault="002B62F3" w:rsidP="00FB09CE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 w:hint="eastAsia"/>
        </w:rPr>
      </w:pPr>
      <w:r w:rsidRPr="006D4F51">
        <w:rPr>
          <w:rFonts w:asciiTheme="minorEastAsia" w:eastAsiaTheme="minorEastAsia" w:hAnsiTheme="minorEastAsia" w:cs="Times New Roman"/>
        </w:rPr>
        <w:t>December 15, $90</w:t>
      </w:r>
    </w:p>
    <w:p w14:paraId="0DEAB2C3" w14:textId="46AC1B29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UIUC (Spring: PCS) No.35</w:t>
      </w:r>
    </w:p>
    <w:p w14:paraId="221BB194" w14:textId="3667AAAF" w:rsidR="00AF6335" w:rsidRPr="006D4F51" w:rsidRDefault="00585665" w:rsidP="00AF6335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585665">
        <w:rPr>
          <w:rFonts w:asciiTheme="minorEastAsia" w:eastAsiaTheme="minorEastAsia" w:hAnsiTheme="minorEastAsia" w:cs="Times New Roman"/>
        </w:rPr>
        <w:t>September 15</w:t>
      </w:r>
      <w:r w:rsidR="002D40BE" w:rsidRPr="006D4F51">
        <w:rPr>
          <w:rFonts w:asciiTheme="minorEastAsia" w:eastAsiaTheme="minorEastAsia" w:hAnsiTheme="minorEastAsia" w:cs="Times New Roman"/>
        </w:rPr>
        <w:t>, $90</w:t>
      </w:r>
    </w:p>
    <w:p w14:paraId="7FD89736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New York University (Fall &amp; Spring) No.35</w:t>
      </w:r>
    </w:p>
    <w:p w14:paraId="0CC42B41" w14:textId="3B5AD1D3" w:rsidR="002B62F3" w:rsidRPr="006D4F51" w:rsidRDefault="002B62F3" w:rsidP="002B62F3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 xml:space="preserve">March 1, </w:t>
      </w:r>
      <w:r w:rsidR="00F83319" w:rsidRPr="006D4F51">
        <w:rPr>
          <w:rFonts w:asciiTheme="minorEastAsia" w:eastAsiaTheme="minorEastAsia" w:hAnsiTheme="minorEastAsia" w:cs="Times New Roman"/>
        </w:rPr>
        <w:t>$110</w:t>
      </w:r>
    </w:p>
    <w:p w14:paraId="04985650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Purdue University (Fall &amp; Spring) No.43</w:t>
      </w:r>
    </w:p>
    <w:p w14:paraId="116BEC10" w14:textId="0E5B80FB" w:rsidR="00F83319" w:rsidRPr="006D4F51" w:rsidRDefault="00F83319" w:rsidP="00F83319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December 20, $75</w:t>
      </w:r>
      <w:r w:rsidR="007C3E8E" w:rsidRPr="006D4F51">
        <w:rPr>
          <w:rFonts w:asciiTheme="minorEastAsia" w:eastAsiaTheme="minorEastAsia" w:hAnsiTheme="minorEastAsia" w:cs="Times New Roman"/>
        </w:rPr>
        <w:t>, English</w:t>
      </w:r>
    </w:p>
    <w:p w14:paraId="6333F55B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University of Maryland--College Park (Fall &amp; Spring) No.46</w:t>
      </w:r>
    </w:p>
    <w:p w14:paraId="42ED518D" w14:textId="350CF1D3" w:rsidR="000E4FA3" w:rsidRDefault="007C3E8E" w:rsidP="006D4F51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December 15, $75</w:t>
      </w:r>
    </w:p>
    <w:p w14:paraId="6D4FBB12" w14:textId="77777777" w:rsidR="006D4F51" w:rsidRDefault="006D4F51" w:rsidP="006D4F51">
      <w:pPr>
        <w:ind w:firstLineChars="0"/>
        <w:rPr>
          <w:rFonts w:asciiTheme="minorEastAsia" w:eastAsiaTheme="minorEastAsia" w:hAnsiTheme="minorEastAsia" w:cs="Times New Roman"/>
        </w:rPr>
      </w:pPr>
    </w:p>
    <w:p w14:paraId="64BA29CE" w14:textId="77777777" w:rsidR="006D4F51" w:rsidRPr="006D4F51" w:rsidRDefault="006D4F51" w:rsidP="006D4F51">
      <w:pPr>
        <w:ind w:firstLineChars="0"/>
        <w:rPr>
          <w:rFonts w:asciiTheme="minorEastAsia" w:eastAsiaTheme="minorEastAsia" w:hAnsiTheme="minorEastAsia" w:cs="Times New Roman"/>
        </w:rPr>
      </w:pPr>
    </w:p>
    <w:p w14:paraId="4D11B21E" w14:textId="1F3101F4" w:rsidR="000E4FA3" w:rsidRPr="006D4F51" w:rsidRDefault="000E4FA3" w:rsidP="000E4FA3">
      <w:p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 w:hint="eastAsia"/>
        </w:rPr>
        <w:t>Total:</w:t>
      </w:r>
      <w:r w:rsidRPr="006D4F51">
        <w:rPr>
          <w:rFonts w:asciiTheme="minorEastAsia" w:eastAsiaTheme="minorEastAsia" w:hAnsiTheme="minorEastAsia" w:cs="Times New Roman"/>
        </w:rPr>
        <w:t xml:space="preserve"> $</w:t>
      </w:r>
    </w:p>
    <w:p w14:paraId="18C7FA10" w14:textId="77777777" w:rsidR="00D17F5D" w:rsidRDefault="00D17F5D" w:rsidP="000E4FA3">
      <w:pPr>
        <w:ind w:firstLineChars="0"/>
        <w:rPr>
          <w:rFonts w:eastAsiaTheme="minorEastAsia" w:cs="Times New Roman"/>
        </w:rPr>
      </w:pPr>
    </w:p>
    <w:p w14:paraId="4DE1D068" w14:textId="5A49E549" w:rsidR="00D17F5D" w:rsidRPr="00FE3DA6" w:rsidRDefault="00FE3DA6" w:rsidP="00FE3DA6">
      <w:pPr>
        <w:pStyle w:val="a5"/>
        <w:numPr>
          <w:ilvl w:val="0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Recommendations</w:t>
      </w:r>
    </w:p>
    <w:p w14:paraId="0DF6E73B" w14:textId="54116A38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Ian</w:t>
      </w:r>
    </w:p>
    <w:p w14:paraId="47DF2972" w14:textId="6FDD0ADE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Brooks</w:t>
      </w:r>
    </w:p>
    <w:p w14:paraId="1C06F51C" w14:textId="20EEF2A4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ianb@illinois.edu</w:t>
      </w:r>
    </w:p>
    <w:p w14:paraId="0E859EE0" w14:textId="372CB185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Jiaqi</w:t>
      </w:r>
    </w:p>
    <w:p w14:paraId="178A337D" w14:textId="3B24D17E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Ma</w:t>
      </w:r>
    </w:p>
    <w:p w14:paraId="22DF9C41" w14:textId="563ABA14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jiaqima@illinois.edu</w:t>
      </w:r>
    </w:p>
    <w:p w14:paraId="332A744F" w14:textId="7EBCC3E7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Steven</w:t>
      </w:r>
    </w:p>
    <w:p w14:paraId="44344A7B" w14:textId="6FCD6032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Syzdek</w:t>
      </w:r>
      <w:r>
        <w:rPr>
          <w:rFonts w:eastAsiaTheme="minorEastAsia" w:cs="Times New Roman"/>
        </w:rPr>
        <w:t xml:space="preserve"> </w:t>
      </w:r>
    </w:p>
    <w:p w14:paraId="05C506C5" w14:textId="56FB158A" w:rsidR="00FE3DA6" w:rsidRP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steven@groupndl.com</w:t>
      </w:r>
    </w:p>
    <w:sectPr w:rsidR="00FE3DA6" w:rsidRPr="00FE3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F72"/>
    <w:multiLevelType w:val="hybridMultilevel"/>
    <w:tmpl w:val="949C9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47E0A55"/>
    <w:multiLevelType w:val="hybridMultilevel"/>
    <w:tmpl w:val="3D4E46AA"/>
    <w:lvl w:ilvl="0" w:tplc="04090001">
      <w:start w:val="1"/>
      <w:numFmt w:val="bullet"/>
      <w:lvlText w:val=""/>
      <w:lvlJc w:val="left"/>
      <w:pPr>
        <w:ind w:left="6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831338546">
    <w:abstractNumId w:val="0"/>
  </w:num>
  <w:num w:numId="2" w16cid:durableId="20788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D4"/>
    <w:rsid w:val="00056E66"/>
    <w:rsid w:val="000E4FA3"/>
    <w:rsid w:val="00231EB2"/>
    <w:rsid w:val="002B3364"/>
    <w:rsid w:val="002B62F3"/>
    <w:rsid w:val="002D40BE"/>
    <w:rsid w:val="00345CEC"/>
    <w:rsid w:val="00395C8F"/>
    <w:rsid w:val="0055078F"/>
    <w:rsid w:val="00585665"/>
    <w:rsid w:val="00675712"/>
    <w:rsid w:val="006D4F51"/>
    <w:rsid w:val="006F2B3C"/>
    <w:rsid w:val="00724919"/>
    <w:rsid w:val="007975C9"/>
    <w:rsid w:val="007C3E8E"/>
    <w:rsid w:val="007C67A8"/>
    <w:rsid w:val="008A22D4"/>
    <w:rsid w:val="009E3B43"/>
    <w:rsid w:val="009F4BDC"/>
    <w:rsid w:val="00A073F0"/>
    <w:rsid w:val="00A77A6D"/>
    <w:rsid w:val="00A800F9"/>
    <w:rsid w:val="00AA1261"/>
    <w:rsid w:val="00AF6335"/>
    <w:rsid w:val="00B2159A"/>
    <w:rsid w:val="00B47532"/>
    <w:rsid w:val="00B60CE5"/>
    <w:rsid w:val="00BD3B71"/>
    <w:rsid w:val="00C320CF"/>
    <w:rsid w:val="00C6005D"/>
    <w:rsid w:val="00D17F5D"/>
    <w:rsid w:val="00D804CC"/>
    <w:rsid w:val="00E26053"/>
    <w:rsid w:val="00E7302B"/>
    <w:rsid w:val="00F47AB0"/>
    <w:rsid w:val="00F83319"/>
    <w:rsid w:val="00F94505"/>
    <w:rsid w:val="00FB09CE"/>
    <w:rsid w:val="00FE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494A4"/>
  <w15:chartTrackingRefBased/>
  <w15:docId w15:val="{41BE2218-65C1-405B-9CE0-4FBBEE30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E5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/>
      <w:sz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724919"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EB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4919"/>
    <w:rPr>
      <w:rFonts w:ascii="Times New Roman" w:eastAsia="Times New Roman" w:hAnsi="Times New Roman"/>
      <w:b/>
      <w:bCs/>
      <w:kern w:val="44"/>
      <w:sz w:val="24"/>
      <w:szCs w:val="44"/>
    </w:rPr>
  </w:style>
  <w:style w:type="paragraph" w:styleId="a3">
    <w:name w:val="Quote"/>
    <w:basedOn w:val="a"/>
    <w:link w:val="a4"/>
    <w:uiPriority w:val="29"/>
    <w:qFormat/>
    <w:rsid w:val="00231EB2"/>
    <w:pPr>
      <w:spacing w:before="200" w:after="160"/>
      <w:ind w:left="1062" w:right="862" w:hangingChars="200" w:hanging="200"/>
      <w:jc w:val="left"/>
    </w:pPr>
    <w:rPr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231EB2"/>
    <w:rPr>
      <w:rFonts w:ascii="Times New Roman" w:eastAsia="Times New Roman" w:hAnsi="Times New Roman"/>
      <w:iCs/>
      <w:color w:val="404040" w:themeColor="text1" w:themeTint="BF"/>
      <w:sz w:val="22"/>
    </w:rPr>
  </w:style>
  <w:style w:type="character" w:customStyle="1" w:styleId="20">
    <w:name w:val="标题 2 字符"/>
    <w:basedOn w:val="a0"/>
    <w:link w:val="2"/>
    <w:uiPriority w:val="9"/>
    <w:rsid w:val="00231EB2"/>
    <w:rPr>
      <w:rFonts w:asciiTheme="majorHAnsi" w:eastAsia="Times New Roman" w:hAnsiTheme="majorHAnsi" w:cstheme="majorBidi"/>
      <w:b/>
      <w:bCs/>
      <w:sz w:val="22"/>
      <w:szCs w:val="32"/>
    </w:rPr>
  </w:style>
  <w:style w:type="paragraph" w:styleId="a5">
    <w:name w:val="List Paragraph"/>
    <w:basedOn w:val="a"/>
    <w:uiPriority w:val="34"/>
    <w:qFormat/>
    <w:rsid w:val="00A800F9"/>
    <w:pPr>
      <w:ind w:firstLine="420"/>
    </w:pPr>
  </w:style>
  <w:style w:type="character" w:styleId="a6">
    <w:name w:val="Hyperlink"/>
    <w:basedOn w:val="a0"/>
    <w:uiPriority w:val="99"/>
    <w:unhideWhenUsed/>
    <w:rsid w:val="00FE3DA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3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107</Words>
  <Characters>503</Characters>
  <Application>Microsoft Office Word</Application>
  <DocSecurity>0</DocSecurity>
  <Lines>28</Lines>
  <Paragraphs>25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Xujun Zhou</dc:creator>
  <cp:keywords/>
  <dc:description/>
  <cp:lastModifiedBy>Xujun Zhou</cp:lastModifiedBy>
  <cp:revision>22</cp:revision>
  <dcterms:created xsi:type="dcterms:W3CDTF">2023-10-27T23:04:00Z</dcterms:created>
  <dcterms:modified xsi:type="dcterms:W3CDTF">2024-04-16T15:47:00Z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0bf7fb9714ece2b4631bfe213a1c70d6c992ed4205c67033ee4659b37bbf5ddb</vt:lpwstr>
  </property>
</Properties>
</file>