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72"/>
                <w:szCs w:val="72"/>
              </w:rPr>
              <w:t xml:space="preserve">ClaimsIQ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AI-Powered Motor Insurance Court Pack Analyser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Architecture, Build Guide &amp; Portfolio Document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Richard Ademola Ogundele  |  v1.0  |  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ClaimsIQ is an end-to-end agentic AI system that ingests motor insurance court pack documents, extracts structured claims data using NLP, compares extracted hire rates against a reference database, scores each claim for potential inflation, and surfaces an explainable decision to the reviewer.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project directly mirrors the technical scope of the KTP Associate - Data Scientist role at Whichrate. It demonstrates every core skill in that job description: document AI, NLP, ML pipeline design, MVP development, explainability, and change management thinking.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Problem Being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Motor insurers and solicitors spend hours manually reviewing court packs - legal document bundles containing credit hire invoices - to determine whether the daily rental rate claimed is fair or inflated.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Whichrate holds a database of 65 million+ UK vehicle hire rates. The challenge is connecting that data intelligence to the document review process automatically, at scale.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ClaimsIQ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Accepts PDF court packs or invoices and extracts raw text using OCR and PDF parsing</w:t>
            </w:r>
          </w:p>
        </w:tc>
      </w:tr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Extraction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Identifies hire dates, vehicle category, daily rate, total claimed, and hire company from unstructured text</w:t>
            </w:r>
          </w:p>
        </w:tc>
      </w:tr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Comparison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Compares extracted rate against reference market rates for the same vehicle class, region, and hire period</w:t>
            </w:r>
          </w:p>
        </w:tc>
      </w:tr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Claim Scoring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Classifies each claim as Fair, Potentially Inflated, or Flagged for Review with a confidence score</w:t>
            </w:r>
          </w:p>
        </w:tc>
      </w:tr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Explainability Layer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the reviewer exactly why a claim was flagged - which fields, which thresholds, which data</w:t>
            </w:r>
          </w:p>
        </w:tc>
      </w:tr>
      <w:tr>
        <w:tc>
          <w:tcPr>
            <w:tcW w:type="dxa" w:w="31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2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every decision with timestamps and reasoning for compliance and governance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ClaimsIQ is built as a five-layer pipeline. Each layer is independently testable and deployable, which makes the project modular for portfolio demonstration and extensible for real-world production.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Ingestion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PDF/image input, extract raw text via PyMuPDF or pdfplumber, handle scanned docs via Tesseract OCR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 Extraction Agent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extracted text using spaCy + regex patterns + Claude API to identify structured fields: hire dates, rates, vehicle type, claimant details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Matching Engine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the rate reference database (SQLite/CSV) to retrieve comparable market rates for the same vehicle class, region, and date range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Scoring &amp; Classification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inflation ratio, apply threshold rules, assign a Fair / Inflated / Flagged label with a numeric confidence score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L5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Explainability &amp; Output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structured JSON report and human-readable summary explaining the decision, surfaced via a React or Streamlit dashboard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 Diagram (Textual)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PDF / Image Upload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[L1] Text Extraction  (PyMuPDF / Tesseract OCR)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[L2] NLP Extraction   (spaCy + Claude API)  --&gt;  Structured JSON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[L3] Rate Matching    (SQLite reference DB)  --&gt;  Market Rate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v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[L4] Scoring          (Rules + ML model)    --&gt;  Label + Score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|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        v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[L5] Explainability   (Report + Dashboard)  --&gt;  Human Review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PyMuPDF / pdfplumber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text from native PDFs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Tesseract via pytesseract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text from scanned/image PDFs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Extraction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spaCy + custom regex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Named entity recognition, field extraction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Agent Layer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Intelligent extraction from complex documents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Database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/ CSV + pandas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and query market rate benchmarks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Logic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rules engine + sklearn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Inflation scoring and classification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 / custom reasoning layer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 why a claim was flagged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 the pipeline as REST endpoints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Demo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dashboard for claim review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Reproducible, deployable environment</w:t>
            </w:r>
          </w:p>
        </w:tc>
      </w:tr>
      <w:tr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1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hosting and code review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Build Guide - Step by Step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section walks through building ClaimsIQ from scratch. Each phase produces a working, demonstrable artifact. You do not need to complete all phases - Phase 1 and 2 alone are enough for a strong interview demonstration.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Foundation (Day 1-2)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Goal: Upload a PDF, extract text, pull out key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project structure: /claimsiq with subfolders /data, /src, /tests, /docs, /frontend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dependencies: pip install pymupdf pdfplumber pytesseract spacy anthropic fastapi 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document_loader.py - accepts a PDF path, returns raw text using PyMuPDF, falls back to Tesseract for scanned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extractor.py - uses spaCy and regex to find: hire start date, hire end date, vehicle category (e.g. Group B, SUV), daily rate (GBP), total claimed amount, hire company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Write unit tests in /tests with 3 sample fake invoices to validate extraction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Output: structured JSON e.g. { hire_days: 14, daily_rate: 89.00, vehicle_class: 'Group C', total: 1246.00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Rate Comparison Engine (Day 3-4)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Goal: Compare extracted rate against market benchmarks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reference_rates.csv with 200+ synthetic market rate records: columns = vehicle_class, region, hire_period_days, market_rate_low, market_rate_high, source_year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rate_matcher.py - takes extracted JSON, queries the CSV/SQLite DB, returns the matching rate range for the same class, region, and period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Build scorer.py - calculates inflation_ratio = claimed_rate / market_rate_high, applies thresholds: ratio &lt; 1.1 = Fair, 1.1-1.4 = Potentially Inflated, &gt; 1.4 = Flagged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confidence_score based on how many fields were successfully extracted (missing fields reduce confidence)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AI Agent Enhancement (Day 5-6)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Goal: Use Claude API for intelligent extraction from complex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an agent.py that calls Claude API when the regex extractor fails to find all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 the prompt carefully: pass the raw document text, ask Claude to return only structured JSON with the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validation layer that checks Claude output against expected schema before proceeding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makes ClaimsIQ an agentic system - it uses rule-based extraction first, escalates to AI when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all AI calls with input/output for auditability and governance demonstration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FastAPI Backend (Day 7-8)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Goal: Serve the pipeline as a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main.py with FastAPI app and a POST /analyse endpoint that accepts a PDF file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endpoint calls document_loader &gt; extractor &gt; agent (if needed) &gt; rate_matcher &gt; scorer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a structured JSON response including: extracted fields, market rate comparison, claim verdict, confidence score, explanation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a GET /health endpoint for deployment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with curl and Postman before connecting the frontend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React Frontend Demo (Day 9-11)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Goal: Build a visual dashboard for interview demonstration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React app with three screens: Upload Screen (drag and drop PDF), Processing Screen (animated pipeline progress), Results Screen (claim verdict with breakdown)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screen shows: extracted fields table, market rate comparison chart, verdict badge (Fair / Inflated / Flagged), explanation panel, confidence score 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 to FastAPI backend via axios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frontend to GitHub Pages and backend to Railway or Render for a live demo link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MVP Scope vs Full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text extraction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 for all downstream processing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NLP field extraction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hardest part - proves AI engineering skill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comparison logic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business value of the system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scoring + verdict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output that matters to the business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Explainability output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Core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trust and governance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 agent fallback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Elevates to agentic AI - strong interview story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REST backend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production-readiness thinking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frontend dashboard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demo for non-technical interviewers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containerisation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DevOps and deployment awareness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classification model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rules with a trained model for Phase 2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Multi-document batch processing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scale but not needed for MVP</w:t>
            </w:r>
          </w:p>
        </w:tc>
      </w:tr>
      <w:tr>
        <w:tc>
          <w:tcPr>
            <w:tcW w:type="dxa" w:w="2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SHAP explainability integration</w:t>
            </w:r>
          </w:p>
        </w:tc>
        <w:tc>
          <w:tcPr>
            <w:tcW w:type="dxa" w:w="18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feature for model interpretability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How to Frame This on Your CV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CV Project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ClaimsIQ - AI-Powered Motor Insurance Court Pack Analyser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Personal Project  |  Python, Claude API, spaCy, FastAPI, React  |  2026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Architected a five-layer agentic AI pipeline that ingests PDF court pack documents, performs NLP-based extraction of hire rate data, and classifies insurance claims as fair or inflated against a 200+ record reference database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a hybrid extraction system combining rule-based spaCy NLP with Claude API fallback, enabling robust field extraction from both structured and unstructured legal documents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Designed an explainability layer that surfaces human-readable reasoning for every claim verdict, addressing governance and auditability requirements for professional services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Deployed via FastAPI backend and React frontend, producing a live demonstrable MVP with end-to-end document-to-verdict latency under 8 seconds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Interview Talking Points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these when asked about projects, technical experience, or the KTP role specifically: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 the KTP role at Whichrate: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have already prototyped the core system you are looking to build. ClaimsIQ mirrors your technical requirements exactly - document ingestion, NLP extraction, rate comparison, and an explainable verdict. I built it to understand the problem space before this interview."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 agentic AI: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designed ClaimsIQ as an agentic system rather than a fixed pipeline. The extractor first attempts deterministic NLP. When that fails - incomplete documents, unusual formatting - it escalates to a Claude API agent. That hybrid approach is how you build AI that works in the real world."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 explainability: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"Every verdict in ClaimsIQ comes with a structured explanation - which fields were extracted, what the market comparison showed, and why the threshold was triggered. In professional services AI, explainability is not optional. It is the difference between a tool people trust and one they ignore."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 change management: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designed the output layer with the human reviewer in mind. The dashboard does not replace the reviewer. It gives them everything they need to make a faster, more confident decision. That is the change management principle - AI that augments human judgement, not one that tries to replace it."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Spin-Off Projects Using the Same Pattern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core pattern of ClaimsIQ - ingest document, extract structure, compare against reference, score, explain - applies to dozens of domains. Each project below can be built from the ClaimsIQ codebase with minimal changes.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Role / Sector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ContractIQ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clauses from contracts, flags risky terms vs standard templates, explains deviations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Legal tech, enterprise AI, consulting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PolicyIQ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insurance policy documents, compares coverage terms across providers, highlights gaps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Insurtech, NHS, financial services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GrantIQ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grant applications, scores them against funder criteria, surfaces ranked shortlist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Charity sector, GMCA, public sector AI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AuditIQ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line items from supplier invoices, compares against agreed contract rates, flags overcharges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NHS procurement, finance, enterprise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EvidenceIQ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clinical evidence documents, extracts key findings, compares against treatment guidelines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NHS, Francis Crick Institute, health AI</w:t>
            </w:r>
          </w:p>
        </w:tc>
      </w:tr>
      <w:tr>
        <w:tc>
          <w:tcPr>
            <w:tcW w:type="dxa" w:w="26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PlanningIQ</w:t>
            </w:r>
          </w:p>
        </w:tc>
        <w:tc>
          <w:tcPr>
            <w:tcW w:type="dxa" w:w="37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planning applications, checks against local policy criteria, produces compliance report</w:t>
            </w:r>
          </w:p>
        </w:tc>
        <w:tc>
          <w:tcPr>
            <w:tcW w:type="dxa" w:w="30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Local government, GMCA, urban tech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Strategic note: You do not need to build all of these. Build ClaimsIQ fully. Then note in interviews that the architecture is domain-agnostic and you have already mapped applications in healthcare, legal, and public sector. That shows systems thinking, not just coding ability.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Suggested Build Timeline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 can have a demonstrable MVP ready in 11 days working 2-3 hours per day. Here is a realistic schedule: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loader + NLP extractor returning structured JSON from a test invoice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2: Rate Engine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scorer comparing extracted rate to reference database, returning verdict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3: AI Agent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integration for intelligent extraction - full agentic pipeline working end to end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4: FastAPI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live, testable via Postman, documented with Swagger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9-11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5: React Demo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dashboard live on GitHub Pages, backend on Railway - shareable demo link</w:t>
            </w:r>
          </w:p>
        </w:tc>
      </w:tr>
      <w:tr>
        <w:tc>
          <w:tcPr>
            <w:tcW w:type="dxa" w:w="144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12+</w:t>
            </w:r>
          </w:p>
        </w:tc>
        <w:tc>
          <w:tcPr>
            <w:tcW w:type="dxa" w:w="240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 polish</w:t>
            </w:r>
          </w:p>
        </w:tc>
        <w:tc>
          <w:tcPr>
            <w:tcW w:type="dxa" w:w="552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architecture diagram, unit tests, GitHub repo presentable for interviews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GitHub README Template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this structure for your GitHub repository README. Recruiters and hiring managers will look at 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40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# ClaimsIQ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### AI-Powered Motor Insurance Court Pack Analyser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ClaimsIQ ingests motor insurance court pack PDFs, extracts hire rate data using NLP,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compares against market benchmarks, and returns an explainable claim verdict.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Stack: Python | spaCy | Claude API | FastAPI | React | SQLite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Features: Document AI | NLP Extraction | Rate Comparison | Explainability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## Demo: [Live Link] | Docs: [Architecture Guide]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4"/>
              <w:left w:val="single" w:color="BBCFE8" w:sz="4"/>
              <w:bottom w:val="single" w:color="BBCFE8" w:sz="4"/>
              <w:right w:val="single" w:color="BBCFE8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Richard Ademola Ogundele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Ogundelerichard27@gmail.com  |  linkedin.com/in/richardogundele  |  Manchester, UK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MSc Artificial Intelligence (Distinction)  |  BCS Professional Member #995140023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2026-02-26T08:32:06.845Z</dcterms:created>
  <dcterms:modified xsi:type="dcterms:W3CDTF">2026-02-26T08:32:06.846Z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