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proofErr w:type="gramStart"/>
      <w:r>
        <w:t>initialise</w:t>
      </w:r>
      <w:proofErr w:type="gramEnd"/>
      <w:r>
        <w:t xml:space="preserve"> board within </w:t>
      </w:r>
      <w:proofErr w:type="spellStart"/>
      <w:r>
        <w:t>onload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board.getSquare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 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proofErr w:type="spellStart"/>
      <w:r>
        <w:t>MoveCursorBy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>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drawing.drawSquareOutline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proofErr w:type="spellStart"/>
      <w:r>
        <w:t>OnKeyDown</w:t>
      </w:r>
      <w:proofErr w:type="spellEnd"/>
      <w:r>
        <w:t xml:space="preserve">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B456A" w:rsidRPr="000C29F6" w:rsidRDefault="005B456A" w:rsidP="005D17C8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proofErr w:type="gramStart"/>
      <w:r w:rsidRPr="005D17C8">
        <w:t>and</w:t>
      </w:r>
      <w:proofErr w:type="gramEnd"/>
      <w:r w:rsidRPr="005D17C8">
        <w:t xml:space="preserve"> use this within the </w:t>
      </w:r>
      <w:proofErr w:type="spellStart"/>
      <w:r w:rsidRPr="005D17C8">
        <w:t>moveCursorBy</w:t>
      </w:r>
      <w:proofErr w:type="spellEnd"/>
      <w:r w:rsidRPr="005D17C8">
        <w:t xml:space="preserve">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</w:t>
      </w:r>
      <w:proofErr w:type="spellEnd"/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proofErr w:type="spellStart"/>
      <w:proofErr w:type="gramStart"/>
      <w:r>
        <w:t>placePiece</w:t>
      </w:r>
      <w:proofErr w:type="spellEnd"/>
      <w:proofErr w:type="gramEnd"/>
      <w:r>
        <w:t xml:space="preserve">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9C4E19" w:rsidRPr="00345E42" w:rsidRDefault="009C4E19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proofErr w:type="gramStart"/>
      <w:r>
        <w:t>you’ll</w:t>
      </w:r>
      <w:proofErr w:type="gramEnd"/>
      <w:r>
        <w:t xml:space="preserve">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</w:t>
      </w:r>
      <w:proofErr w:type="spell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board, renderer);</w:t>
      </w:r>
    </w:p>
    <w:p w:rsidR="00345E42" w:rsidRP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Pr="0000525C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</w:t>
      </w:r>
      <w:proofErr w:type="spell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board, renderer);</w:t>
      </w:r>
    </w:p>
    <w:p w:rsidR="00345E42" w:rsidRDefault="00345E42" w:rsidP="0034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0,0);</w:t>
      </w:r>
    </w:p>
    <w:p w:rsidR="00345E42" w:rsidRDefault="00345E42" w:rsidP="00345E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proofErr w:type="spellStart"/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00525C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 xml:space="preserve">Add a </w:t>
      </w:r>
      <w:proofErr w:type="spellStart"/>
      <w:r>
        <w:t>GameManager</w:t>
      </w:r>
      <w:proofErr w:type="spellEnd"/>
      <w:r>
        <w:t xml:space="preserve"> class</w:t>
      </w:r>
    </w:p>
    <w:p w:rsidR="00FD1B48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 xml:space="preserve">Initialise the </w:t>
      </w:r>
      <w:proofErr w:type="spellStart"/>
      <w:r>
        <w:t>GameManager</w:t>
      </w:r>
      <w:proofErr w:type="spellEnd"/>
      <w:r>
        <w:t xml:space="preserve"> in the </w:t>
      </w:r>
      <w:proofErr w:type="spellStart"/>
      <w:r>
        <w:t>onload</w:t>
      </w:r>
      <w:proofErr w:type="spellEnd"/>
      <w:r>
        <w:t xml:space="preserve">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import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model.GameManager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</w:t>
      </w:r>
      <w:proofErr w:type="spellStart"/>
      <w:r>
        <w:t>onKeyDown</w:t>
      </w:r>
      <w:proofErr w:type="spellEnd"/>
      <w:r>
        <w:t xml:space="preserve">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game.placePiece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the now redundant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cursorLocation.occupiedBy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moveCursorBy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 xml:space="preserve">ethod and property to </w:t>
      </w:r>
      <w:proofErr w:type="spellStart"/>
      <w:r w:rsidR="0038475D">
        <w:t>GameManager</w:t>
      </w:r>
      <w:proofErr w:type="spellEnd"/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and</w:t>
      </w:r>
      <w:proofErr w:type="gramEnd"/>
      <w:r>
        <w:t xml:space="preserve"> call it in the </w:t>
      </w:r>
      <w:proofErr w:type="spellStart"/>
      <w:r>
        <w:t>GameManager’s</w:t>
      </w:r>
      <w:proofErr w:type="spellEnd"/>
      <w:r>
        <w:t xml:space="preserve"> </w:t>
      </w:r>
      <w:r>
        <w:t>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proofErr w:type="gramStart"/>
      <w:r>
        <w:t>a</w:t>
      </w:r>
      <w:r>
        <w:t>nd</w:t>
      </w:r>
      <w:proofErr w:type="gramEnd"/>
      <w:r>
        <w:t xml:space="preserve">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 xml:space="preserve">Add a function to copy the status from the </w:t>
      </w:r>
      <w:proofErr w:type="spellStart"/>
      <w:r>
        <w:t>GameManager</w:t>
      </w:r>
      <w:proofErr w:type="spellEnd"/>
      <w:r>
        <w:t xml:space="preserve"> to the page</w:t>
      </w:r>
      <w:r w:rsidR="00876ABA">
        <w:t xml:space="preserve"> </w:t>
      </w:r>
    </w:p>
    <w:p w:rsidR="00876ABA" w:rsidRPr="00876ABA" w:rsidRDefault="00876ABA" w:rsidP="00876ABA">
      <w:r>
        <w:t xml:space="preserve">In </w:t>
      </w:r>
      <w:proofErr w:type="spellStart"/>
      <w:r>
        <w:t>drawing.ts</w:t>
      </w:r>
      <w:proofErr w:type="spellEnd"/>
      <w:r>
        <w:t>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Call this from within </w:t>
      </w:r>
      <w:proofErr w:type="spellStart"/>
      <w:r>
        <w:t>onload</w:t>
      </w:r>
      <w:proofErr w:type="spellEnd"/>
      <w:r>
        <w:t>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proofErr w:type="gramStart"/>
      <w:r>
        <w:t>and</w:t>
      </w:r>
      <w:proofErr w:type="gramEnd"/>
      <w:r>
        <w:t xml:space="preserve"> when after the user places a </w:t>
      </w:r>
      <w:r>
        <w:t>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3225E" w:rsidRDefault="00337F2C" w:rsidP="0085769B">
      <w:pPr>
        <w:pStyle w:val="Heading1"/>
        <w:ind w:left="720"/>
      </w:pPr>
      <w:bookmarkStart w:id="0" w:name="_GoBack"/>
      <w:bookmarkEnd w:id="0"/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</w:t>
      </w:r>
      <w:proofErr w:type="gramStart"/>
      <w:r>
        <w:t>.</w:t>
      </w:r>
      <w:r w:rsidR="00BA2AA9">
        <w:t>Move</w:t>
      </w:r>
      <w:proofErr w:type="gramEnd"/>
      <w:r w:rsidR="00BA2AA9">
        <w:t xml:space="preserve">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lastRenderedPageBreak/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25C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12101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475D"/>
    <w:rsid w:val="003878BE"/>
    <w:rsid w:val="003A6A79"/>
    <w:rsid w:val="003A7EDE"/>
    <w:rsid w:val="003D60BC"/>
    <w:rsid w:val="003E15B5"/>
    <w:rsid w:val="003E17DC"/>
    <w:rsid w:val="003E2783"/>
    <w:rsid w:val="003E3191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22BE"/>
    <w:rsid w:val="00876ABA"/>
    <w:rsid w:val="008976E3"/>
    <w:rsid w:val="008A1044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14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83</cp:revision>
  <dcterms:created xsi:type="dcterms:W3CDTF">2016-07-08T16:28:00Z</dcterms:created>
  <dcterms:modified xsi:type="dcterms:W3CDTF">2016-07-26T09:29:00Z</dcterms:modified>
</cp:coreProperties>
</file>