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1BD2" w14:textId="302537A7" w:rsidR="006E7232" w:rsidRDefault="003544B7">
      <w:r>
        <w:rPr>
          <w:noProof/>
        </w:rPr>
        <w:drawing>
          <wp:inline distT="0" distB="0" distL="0" distR="0" wp14:anchorId="1EC9C22A" wp14:editId="408E5A26">
            <wp:extent cx="5400040" cy="3585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EF6" w14:textId="62AEAD2B" w:rsidR="003544B7" w:rsidRDefault="003544B7"/>
    <w:p w14:paraId="6236479A" w14:textId="0D52DB0B" w:rsidR="003544B7" w:rsidRDefault="003544B7">
      <w:r>
        <w:rPr>
          <w:noProof/>
        </w:rPr>
        <w:drawing>
          <wp:inline distT="0" distB="0" distL="0" distR="0" wp14:anchorId="58F76179" wp14:editId="610B65F2">
            <wp:extent cx="5400040" cy="3648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FE93" w14:textId="6C8BF656" w:rsidR="003544B7" w:rsidRDefault="003544B7"/>
    <w:p w14:paraId="5076226C" w14:textId="009949A2" w:rsidR="003544B7" w:rsidRDefault="003544B7">
      <w:r>
        <w:rPr>
          <w:noProof/>
        </w:rPr>
        <w:lastRenderedPageBreak/>
        <w:drawing>
          <wp:inline distT="0" distB="0" distL="0" distR="0" wp14:anchorId="11063252" wp14:editId="3E8393D1">
            <wp:extent cx="5400040" cy="5582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A7092" wp14:editId="41B3D0EA">
            <wp:extent cx="5400040" cy="322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7"/>
    <w:rsid w:val="003544B7"/>
    <w:rsid w:val="005A3903"/>
    <w:rsid w:val="006E7232"/>
    <w:rsid w:val="009245DF"/>
    <w:rsid w:val="00C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072F"/>
  <w15:chartTrackingRefBased/>
  <w15:docId w15:val="{885C317F-870E-4F22-8DC3-B28B663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u201621412 (Ramos Barba, Richard David)</dc:creator>
  <cp:keywords/>
  <dc:description/>
  <cp:lastModifiedBy>u201621412 (Ramos Barba, Richard David)</cp:lastModifiedBy>
  <cp:revision>1</cp:revision>
  <dcterms:created xsi:type="dcterms:W3CDTF">2021-01-31T16:29:00Z</dcterms:created>
  <dcterms:modified xsi:type="dcterms:W3CDTF">2021-01-31T18:27:00Z</dcterms:modified>
</cp:coreProperties>
</file>