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4950048"/>
    <w:bookmarkStart w:id="1" w:name="_Toc524957291"/>
    <w:bookmarkStart w:id="2" w:name="_Toc524957430"/>
    <w:bookmarkStart w:id="3" w:name="_Toc524957440"/>
    <w:bookmarkStart w:id="4" w:name="_Toc524957470"/>
    <w:bookmarkStart w:id="5" w:name="_Toc524957507"/>
    <w:bookmarkStart w:id="6" w:name="_Toc524957545"/>
    <w:bookmarkStart w:id="7" w:name="_Toc524958034"/>
    <w:p w14:paraId="682D290D" w14:textId="7ED0B6AF" w:rsidR="0041518F" w:rsidRPr="00BC0812" w:rsidRDefault="0041518F" w:rsidP="00D864BF">
      <w:pPr>
        <w:spacing w:line="480" w:lineRule="auto"/>
        <w:jc w:val="center"/>
        <w:rPr>
          <w:rFonts w:cs="Times New Roman"/>
          <w:b/>
          <w:lang w:val="es-ES"/>
        </w:rPr>
      </w:pP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Pr="3E60530A">
        <w:rPr>
          <w:rFonts w:cs="Times New Roman"/>
        </w:rPr>
        <w:fldChar w:fldCharType="begin"/>
      </w:r>
      <w:r w:rsidRPr="3E60530A">
        <w:rPr>
          <w:rFonts w:cs="Times New Roman"/>
        </w:rPr>
        <w:instrText xml:space="preserve"> INCLUDEPICTURE  "http://ile.pe/wp-content/uploads/2016/01/logo-upc.jpg" \* MERGEFORMATINET </w:instrText>
      </w:r>
      <w:r w:rsidRPr="3E60530A">
        <w:rPr>
          <w:rFonts w:cs="Times New Roman"/>
        </w:rPr>
        <w:fldChar w:fldCharType="separate"/>
      </w:r>
      <w:r w:rsidR="06EF6142">
        <w:rPr>
          <w:noProof/>
          <w:lang w:eastAsia="es-PE"/>
        </w:rPr>
        <w:drawing>
          <wp:inline distT="0" distB="0" distL="0" distR="0" wp14:anchorId="101CB68B" wp14:editId="6E0C8583">
            <wp:extent cx="942975" cy="942975"/>
            <wp:effectExtent l="0" t="0" r="0" b="0"/>
            <wp:docPr id="627344069" name="Imagen 1262921410" title="Resultado de imagen para LOGO UP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262921410"/>
                    <pic:cNvPicPr/>
                  </pic:nvPicPr>
                  <pic:blipFill>
                    <a:blip r:embed="rId8">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r w:rsidRPr="3E60530A">
        <w:rPr>
          <w:rFonts w:cs="Times New Roman"/>
        </w:rPr>
        <w:fldChar w:fldCharType="end"/>
      </w:r>
    </w:p>
    <w:p w14:paraId="278CD48E" w14:textId="77777777" w:rsidR="00D864BF" w:rsidRPr="00BC0812" w:rsidRDefault="00D864BF" w:rsidP="00D864BF">
      <w:pPr>
        <w:spacing w:line="480" w:lineRule="auto"/>
        <w:jc w:val="center"/>
        <w:rPr>
          <w:rFonts w:cs="Times New Roman"/>
          <w:b/>
          <w:sz w:val="28"/>
          <w:lang w:val="es-ES"/>
        </w:rPr>
      </w:pPr>
      <w:r w:rsidRPr="00BC0812">
        <w:rPr>
          <w:rFonts w:cs="Times New Roman"/>
          <w:b/>
          <w:sz w:val="28"/>
          <w:lang w:val="es-ES"/>
        </w:rPr>
        <w:t>UNIVERSIDAD PERUANA DE CIENCIAS APLICADAS</w:t>
      </w:r>
    </w:p>
    <w:p w14:paraId="60C31696" w14:textId="76B55DEE" w:rsidR="00D864BF" w:rsidRPr="00BC0812" w:rsidRDefault="00BE51BA" w:rsidP="00D864BF">
      <w:pPr>
        <w:spacing w:line="480" w:lineRule="auto"/>
        <w:jc w:val="center"/>
        <w:rPr>
          <w:rFonts w:cs="Times New Roman"/>
          <w:sz w:val="28"/>
          <w:lang w:val="es-ES"/>
        </w:rPr>
      </w:pPr>
      <w:r w:rsidRPr="00BC0812">
        <w:rPr>
          <w:rFonts w:cs="Times New Roman"/>
          <w:sz w:val="28"/>
          <w:lang w:val="es-ES"/>
        </w:rPr>
        <w:t xml:space="preserve">FACULTAD DE </w:t>
      </w:r>
      <w:r w:rsidR="000E23C2" w:rsidRPr="00BC0812">
        <w:rPr>
          <w:rFonts w:cs="Times New Roman"/>
          <w:sz w:val="28"/>
          <w:lang w:val="es-ES"/>
        </w:rPr>
        <w:t>INGENIERÍA</w:t>
      </w:r>
    </w:p>
    <w:p w14:paraId="458FB09D" w14:textId="25D9475C" w:rsidR="00621C5E" w:rsidRPr="00BC0812" w:rsidRDefault="00621C5E" w:rsidP="00621C5E">
      <w:pPr>
        <w:spacing w:line="480" w:lineRule="auto"/>
        <w:jc w:val="center"/>
        <w:rPr>
          <w:rFonts w:cs="Times New Roman"/>
          <w:sz w:val="28"/>
          <w:lang w:val="es-ES"/>
        </w:rPr>
      </w:pPr>
      <w:r w:rsidRPr="00BC0812">
        <w:rPr>
          <w:rFonts w:cs="Times New Roman"/>
          <w:sz w:val="28"/>
          <w:szCs w:val="28"/>
          <w:lang w:val="es-ES"/>
        </w:rPr>
        <w:t xml:space="preserve">PROGRAMA ACADÉMICO </w:t>
      </w:r>
      <w:r w:rsidR="00AC3DA6" w:rsidRPr="00BC0812">
        <w:rPr>
          <w:rFonts w:cs="Times New Roman"/>
          <w:sz w:val="28"/>
          <w:szCs w:val="28"/>
          <w:lang w:val="es-ES"/>
        </w:rPr>
        <w:t xml:space="preserve">DE </w:t>
      </w:r>
      <w:r w:rsidR="000E23C2" w:rsidRPr="00BC0812">
        <w:rPr>
          <w:rFonts w:cs="Times New Roman"/>
          <w:sz w:val="28"/>
          <w:szCs w:val="28"/>
          <w:lang w:val="es-ES"/>
        </w:rPr>
        <w:t xml:space="preserve">INGENIERÍA </w:t>
      </w:r>
      <w:r w:rsidR="00931FA1" w:rsidRPr="00BC0812">
        <w:rPr>
          <w:rFonts w:cs="Times New Roman"/>
          <w:sz w:val="28"/>
          <w:szCs w:val="28"/>
          <w:lang w:val="es-ES"/>
        </w:rPr>
        <w:t xml:space="preserve">DE </w:t>
      </w:r>
      <w:r w:rsidR="0013064C" w:rsidRPr="00BC0812">
        <w:rPr>
          <w:rFonts w:cs="Times New Roman"/>
          <w:sz w:val="28"/>
          <w:szCs w:val="28"/>
          <w:lang w:val="es-ES"/>
        </w:rPr>
        <w:t>SISTENAS</w:t>
      </w:r>
    </w:p>
    <w:p w14:paraId="694711A5" w14:textId="793E7A6A" w:rsidR="2B42D0DD" w:rsidRPr="00BC0812" w:rsidRDefault="2B42D0DD" w:rsidP="4B46A6C2">
      <w:pPr>
        <w:spacing w:line="480" w:lineRule="auto"/>
        <w:jc w:val="center"/>
        <w:rPr>
          <w:rFonts w:cs="Times New Roman"/>
        </w:rPr>
      </w:pPr>
      <w:r w:rsidRPr="00BC0812">
        <w:rPr>
          <w:rFonts w:eastAsia="Times New Roman" w:cs="Times New Roman"/>
          <w:color w:val="000000" w:themeColor="text1"/>
          <w:sz w:val="28"/>
          <w:szCs w:val="28"/>
          <w:lang w:val="es-ES"/>
        </w:rPr>
        <w:t>Aplicación móvil en Android para búsqueda y localización de locales comerciales en Gamarra</w:t>
      </w:r>
    </w:p>
    <w:p w14:paraId="1AC43C71" w14:textId="77777777" w:rsidR="00587C3E" w:rsidRPr="00BC0812" w:rsidRDefault="00587C3E" w:rsidP="00621C5E">
      <w:pPr>
        <w:spacing w:line="480" w:lineRule="auto"/>
        <w:jc w:val="center"/>
        <w:rPr>
          <w:rFonts w:cs="Times New Roman"/>
          <w:sz w:val="28"/>
          <w:lang w:val="es-ES"/>
        </w:rPr>
      </w:pPr>
    </w:p>
    <w:p w14:paraId="6231C247" w14:textId="29CBB1C4" w:rsidR="00DE3288" w:rsidRPr="00BC0812" w:rsidRDefault="00DE3288" w:rsidP="4B46A6C2">
      <w:pPr>
        <w:spacing w:line="480" w:lineRule="auto"/>
        <w:jc w:val="center"/>
        <w:rPr>
          <w:rFonts w:cs="Times New Roman"/>
          <w:b/>
          <w:bCs/>
          <w:lang w:val="es-ES"/>
        </w:rPr>
      </w:pPr>
      <w:r w:rsidRPr="00BC0812">
        <w:rPr>
          <w:rFonts w:cs="Times New Roman"/>
          <w:b/>
          <w:bCs/>
          <w:sz w:val="28"/>
          <w:szCs w:val="28"/>
          <w:lang w:val="es-ES"/>
        </w:rPr>
        <w:t xml:space="preserve">TRABAJO DE </w:t>
      </w:r>
      <w:r w:rsidR="166142A1" w:rsidRPr="00BC0812">
        <w:rPr>
          <w:rFonts w:eastAsia="Times New Roman" w:cs="Times New Roman"/>
          <w:b/>
          <w:bCs/>
          <w:color w:val="000000" w:themeColor="text1"/>
          <w:sz w:val="28"/>
          <w:szCs w:val="28"/>
          <w:lang w:val="es-ES"/>
        </w:rPr>
        <w:t>SUFICIENCIA PROFESIONAL</w:t>
      </w:r>
    </w:p>
    <w:p w14:paraId="4F3930C3" w14:textId="1CEC99A6" w:rsidR="460496A0" w:rsidRPr="00BC0812" w:rsidRDefault="460496A0" w:rsidP="4B46A6C2">
      <w:pPr>
        <w:spacing w:line="480" w:lineRule="auto"/>
        <w:jc w:val="center"/>
        <w:rPr>
          <w:rFonts w:eastAsia="Times New Roman" w:cs="Times New Roman"/>
          <w:color w:val="000000" w:themeColor="text1"/>
          <w:szCs w:val="24"/>
          <w:lang w:val="es-ES"/>
        </w:rPr>
      </w:pPr>
      <w:r w:rsidRPr="00BC0812">
        <w:rPr>
          <w:rFonts w:eastAsia="Times New Roman" w:cs="Times New Roman"/>
          <w:color w:val="000000" w:themeColor="text1"/>
          <w:szCs w:val="24"/>
          <w:lang w:val="es-ES"/>
        </w:rPr>
        <w:t>Para optar el título profesional de Ingeniero de Sistemas</w:t>
      </w:r>
    </w:p>
    <w:p w14:paraId="1FDF2393" w14:textId="77777777" w:rsidR="00D864BF" w:rsidRPr="00BC0812" w:rsidRDefault="00D864BF" w:rsidP="00D864BF">
      <w:pPr>
        <w:spacing w:line="480" w:lineRule="auto"/>
        <w:jc w:val="center"/>
        <w:rPr>
          <w:rFonts w:cs="Times New Roman"/>
          <w:lang w:val="es-ES"/>
        </w:rPr>
      </w:pPr>
    </w:p>
    <w:p w14:paraId="4E648A01" w14:textId="77777777" w:rsidR="00D864BF" w:rsidRPr="00BC0812" w:rsidRDefault="00B52C96" w:rsidP="00D864BF">
      <w:pPr>
        <w:spacing w:line="480" w:lineRule="auto"/>
        <w:jc w:val="center"/>
        <w:rPr>
          <w:rFonts w:cs="Times New Roman"/>
          <w:b/>
          <w:lang w:val="es-ES"/>
        </w:rPr>
      </w:pPr>
      <w:r w:rsidRPr="00BC0812">
        <w:rPr>
          <w:rFonts w:cs="Times New Roman"/>
          <w:b/>
          <w:lang w:val="es-ES"/>
        </w:rPr>
        <w:t>AUTOR</w:t>
      </w:r>
      <w:r w:rsidR="00D864BF" w:rsidRPr="00BC0812">
        <w:rPr>
          <w:rFonts w:cs="Times New Roman"/>
          <w:b/>
          <w:lang w:val="es-ES"/>
        </w:rPr>
        <w:t>(ES)</w:t>
      </w:r>
    </w:p>
    <w:p w14:paraId="020F2CC5" w14:textId="0C162365" w:rsidR="00D864BF" w:rsidRPr="00BC0812" w:rsidRDefault="00F7089C" w:rsidP="40A024DC">
      <w:pPr>
        <w:spacing w:line="480" w:lineRule="auto"/>
        <w:jc w:val="center"/>
        <w:rPr>
          <w:rFonts w:cs="Times New Roman"/>
          <w:lang w:val="es-ES"/>
        </w:rPr>
      </w:pPr>
      <w:r w:rsidRPr="40A024DC">
        <w:rPr>
          <w:rFonts w:cs="Times New Roman"/>
          <w:lang w:val="es-ES"/>
        </w:rPr>
        <w:t>Arias Ferrer</w:t>
      </w:r>
      <w:r w:rsidR="00D864BF" w:rsidRPr="40A024DC">
        <w:rPr>
          <w:rFonts w:cs="Times New Roman"/>
          <w:lang w:val="es-ES"/>
        </w:rPr>
        <w:t xml:space="preserve">, </w:t>
      </w:r>
      <w:r w:rsidRPr="40A024DC">
        <w:rPr>
          <w:rFonts w:cs="Times New Roman"/>
          <w:lang w:val="es-ES"/>
        </w:rPr>
        <w:t>Cinthia Suelí</w:t>
      </w:r>
      <w:r w:rsidR="00D864BF" w:rsidRPr="40A024DC">
        <w:rPr>
          <w:rFonts w:cs="Times New Roman"/>
          <w:lang w:val="es-ES"/>
        </w:rPr>
        <w:t xml:space="preserve"> (</w:t>
      </w:r>
      <w:r w:rsidRPr="40A024DC">
        <w:rPr>
          <w:rFonts w:cs="Times New Roman"/>
          <w:lang w:val="es-ES"/>
        </w:rPr>
        <w:t>0000-0001-7811-3337</w:t>
      </w:r>
      <w:r w:rsidR="00D864BF" w:rsidRPr="40A024DC">
        <w:rPr>
          <w:rFonts w:cs="Times New Roman"/>
          <w:lang w:val="es-ES"/>
        </w:rPr>
        <w:t>)</w:t>
      </w:r>
    </w:p>
    <w:p w14:paraId="51473EE7" w14:textId="43711324" w:rsidR="261C2889" w:rsidRPr="00BC0812" w:rsidRDefault="261C2889" w:rsidP="40A024DC">
      <w:pPr>
        <w:spacing w:line="480" w:lineRule="auto"/>
        <w:jc w:val="center"/>
        <w:rPr>
          <w:rFonts w:cs="Times New Roman"/>
          <w:lang w:val="es-ES"/>
        </w:rPr>
      </w:pPr>
      <w:r w:rsidRPr="40A024DC">
        <w:rPr>
          <w:rFonts w:cs="Times New Roman"/>
          <w:lang w:val="es-ES"/>
        </w:rPr>
        <w:t>Casas Rodriguez, Abraham Nicolas (</w:t>
      </w:r>
      <w:r w:rsidR="23679F0B" w:rsidRPr="40A024DC">
        <w:rPr>
          <w:rFonts w:eastAsia="Times New Roman" w:cs="Times New Roman"/>
          <w:szCs w:val="24"/>
          <w:lang w:val="es-ES"/>
        </w:rPr>
        <w:t>0000-0002-1435-0496</w:t>
      </w:r>
      <w:r w:rsidRPr="40A024DC">
        <w:rPr>
          <w:rFonts w:cs="Times New Roman"/>
          <w:lang w:val="es-ES"/>
        </w:rPr>
        <w:t>)</w:t>
      </w:r>
    </w:p>
    <w:p w14:paraId="321E4CC4" w14:textId="77777777" w:rsidR="00F7089C" w:rsidRPr="00BC0812" w:rsidRDefault="00F7089C" w:rsidP="00D864BF">
      <w:pPr>
        <w:spacing w:line="480" w:lineRule="auto"/>
        <w:jc w:val="center"/>
        <w:rPr>
          <w:rFonts w:cs="Times New Roman"/>
          <w:b/>
          <w:lang w:val="es-ES"/>
        </w:rPr>
      </w:pPr>
    </w:p>
    <w:p w14:paraId="2515CA36" w14:textId="27BB0BB1" w:rsidR="00D864BF" w:rsidRPr="00BC0812" w:rsidRDefault="00B52C96" w:rsidP="00D864BF">
      <w:pPr>
        <w:spacing w:line="480" w:lineRule="auto"/>
        <w:jc w:val="center"/>
        <w:rPr>
          <w:rFonts w:cs="Times New Roman"/>
          <w:b/>
          <w:lang w:val="es-ES"/>
        </w:rPr>
      </w:pPr>
      <w:r w:rsidRPr="00BC0812">
        <w:rPr>
          <w:rFonts w:cs="Times New Roman"/>
          <w:b/>
          <w:bCs/>
          <w:lang w:val="es-ES"/>
        </w:rPr>
        <w:t>ASESOR</w:t>
      </w:r>
    </w:p>
    <w:p w14:paraId="4FFB3E7A" w14:textId="3F99D844" w:rsidR="00D864BF" w:rsidRPr="00BC0812" w:rsidRDefault="7264C390" w:rsidP="4B46A6C2">
      <w:pPr>
        <w:spacing w:line="480" w:lineRule="auto"/>
        <w:jc w:val="center"/>
        <w:rPr>
          <w:rFonts w:cs="Times New Roman"/>
          <w:lang w:val="es-ES"/>
        </w:rPr>
      </w:pPr>
      <w:r w:rsidRPr="00BC0812">
        <w:rPr>
          <w:rFonts w:eastAsia="Times New Roman" w:cs="Times New Roman"/>
          <w:color w:val="000000" w:themeColor="text1"/>
          <w:szCs w:val="24"/>
          <w:lang w:val="es-ES"/>
        </w:rPr>
        <w:t>Murga Fernández, Raúl Jorge</w:t>
      </w:r>
      <w:r w:rsidR="00D864BF" w:rsidRPr="00BC0812">
        <w:rPr>
          <w:rFonts w:cs="Times New Roman"/>
          <w:lang w:val="es-ES"/>
        </w:rPr>
        <w:t xml:space="preserve"> (código ORCID)</w:t>
      </w:r>
    </w:p>
    <w:p w14:paraId="57D3C4EC" w14:textId="478187AC" w:rsidR="001A3FB9" w:rsidRPr="00BC0812" w:rsidRDefault="00081DD7" w:rsidP="4B46A6C2">
      <w:pPr>
        <w:spacing w:line="480" w:lineRule="auto"/>
        <w:jc w:val="center"/>
        <w:rPr>
          <w:rFonts w:cs="Times New Roman"/>
          <w:b/>
          <w:bCs/>
          <w:lang w:val="es-ES"/>
        </w:rPr>
      </w:pPr>
      <w:r w:rsidRPr="02E45DA5">
        <w:rPr>
          <w:rFonts w:cs="Times New Roman"/>
          <w:b/>
          <w:bCs/>
          <w:lang w:val="es-ES"/>
        </w:rPr>
        <w:t>Lima, [1</w:t>
      </w:r>
      <w:r w:rsidR="3A0BCE28" w:rsidRPr="02E45DA5">
        <w:rPr>
          <w:rFonts w:cs="Times New Roman"/>
          <w:b/>
          <w:bCs/>
          <w:lang w:val="es-ES"/>
        </w:rPr>
        <w:t>7</w:t>
      </w:r>
      <w:r w:rsidR="0738AFCD" w:rsidRPr="02E45DA5">
        <w:rPr>
          <w:rFonts w:cs="Times New Roman"/>
          <w:b/>
          <w:bCs/>
          <w:lang w:val="es-ES"/>
        </w:rPr>
        <w:t xml:space="preserve"> de abril </w:t>
      </w:r>
      <w:r w:rsidR="007F2D6D" w:rsidRPr="02E45DA5">
        <w:rPr>
          <w:rFonts w:cs="Times New Roman"/>
          <w:b/>
          <w:bCs/>
          <w:lang w:val="es-ES"/>
        </w:rPr>
        <w:t xml:space="preserve">de </w:t>
      </w:r>
      <w:r w:rsidR="00F7089C" w:rsidRPr="02E45DA5">
        <w:rPr>
          <w:rFonts w:cs="Times New Roman"/>
          <w:b/>
          <w:bCs/>
          <w:lang w:val="es-ES"/>
        </w:rPr>
        <w:t>2</w:t>
      </w:r>
      <w:r w:rsidR="0ACB181E" w:rsidRPr="02E45DA5">
        <w:rPr>
          <w:rFonts w:cs="Times New Roman"/>
          <w:b/>
          <w:bCs/>
          <w:lang w:val="es-ES"/>
        </w:rPr>
        <w:t>020</w:t>
      </w:r>
      <w:r w:rsidR="00B52E91" w:rsidRPr="02E45DA5">
        <w:rPr>
          <w:rFonts w:cs="Times New Roman"/>
          <w:b/>
          <w:bCs/>
          <w:lang w:val="es-ES"/>
        </w:rPr>
        <w:t>]</w:t>
      </w:r>
    </w:p>
    <w:p w14:paraId="031A1EF0" w14:textId="5FBE3BA1" w:rsidR="001A3FB9" w:rsidRPr="00BC0812" w:rsidRDefault="001A3FB9" w:rsidP="4B46A6C2">
      <w:pPr>
        <w:jc w:val="right"/>
        <w:rPr>
          <w:rFonts w:eastAsia="Times New Roman" w:cs="Times New Roman"/>
          <w:i/>
          <w:iCs/>
          <w:color w:val="000000" w:themeColor="text1"/>
          <w:szCs w:val="24"/>
          <w:lang w:val="es-ES"/>
        </w:rPr>
      </w:pPr>
      <w:bookmarkStart w:id="8" w:name="_Toc523817445"/>
      <w:bookmarkEnd w:id="8"/>
    </w:p>
    <w:p w14:paraId="291A0818" w14:textId="73686ED0" w:rsidR="001A3FB9" w:rsidRPr="00BC0812" w:rsidRDefault="001A3FB9" w:rsidP="4B46A6C2">
      <w:pPr>
        <w:jc w:val="right"/>
        <w:rPr>
          <w:rFonts w:eastAsia="Times New Roman" w:cs="Times New Roman"/>
          <w:i/>
          <w:iCs/>
          <w:color w:val="000000" w:themeColor="text1"/>
          <w:szCs w:val="24"/>
          <w:lang w:val="es-ES"/>
        </w:rPr>
      </w:pPr>
    </w:p>
    <w:p w14:paraId="31BE58A0" w14:textId="56A5B947" w:rsidR="001A3FB9" w:rsidRPr="00BC0812" w:rsidRDefault="001A3FB9" w:rsidP="4B46A6C2">
      <w:pPr>
        <w:jc w:val="right"/>
        <w:rPr>
          <w:rFonts w:eastAsia="Times New Roman" w:cs="Times New Roman"/>
          <w:i/>
          <w:iCs/>
          <w:color w:val="000000" w:themeColor="text1"/>
          <w:szCs w:val="24"/>
          <w:lang w:val="es-ES"/>
        </w:rPr>
      </w:pPr>
    </w:p>
    <w:p w14:paraId="6F3E6C7D" w14:textId="581B566B" w:rsidR="001A3FB9" w:rsidRPr="00BC0812" w:rsidRDefault="001A3FB9" w:rsidP="4B46A6C2">
      <w:pPr>
        <w:jc w:val="right"/>
        <w:rPr>
          <w:rFonts w:eastAsia="Times New Roman" w:cs="Times New Roman"/>
          <w:i/>
          <w:iCs/>
          <w:color w:val="000000" w:themeColor="text1"/>
          <w:szCs w:val="24"/>
          <w:lang w:val="es-ES"/>
        </w:rPr>
      </w:pPr>
    </w:p>
    <w:p w14:paraId="6A3E9F02" w14:textId="6D64B085" w:rsidR="001A3FB9" w:rsidRPr="00BC0812" w:rsidRDefault="001A3FB9" w:rsidP="4B46A6C2">
      <w:pPr>
        <w:jc w:val="right"/>
        <w:rPr>
          <w:rFonts w:eastAsia="Times New Roman" w:cs="Times New Roman"/>
          <w:i/>
          <w:iCs/>
          <w:color w:val="000000" w:themeColor="text1"/>
          <w:szCs w:val="24"/>
          <w:lang w:val="es-ES"/>
        </w:rPr>
      </w:pPr>
    </w:p>
    <w:p w14:paraId="3D87EA1E" w14:textId="7A118602" w:rsidR="001A3FB9" w:rsidRPr="00BC0812" w:rsidRDefault="001A3FB9" w:rsidP="4B46A6C2">
      <w:pPr>
        <w:jc w:val="right"/>
        <w:rPr>
          <w:rFonts w:eastAsia="Times New Roman" w:cs="Times New Roman"/>
          <w:i/>
          <w:iCs/>
          <w:color w:val="000000" w:themeColor="text1"/>
          <w:szCs w:val="24"/>
          <w:lang w:val="es-ES"/>
        </w:rPr>
      </w:pPr>
    </w:p>
    <w:p w14:paraId="33787666" w14:textId="2B50A1B8" w:rsidR="001A3FB9" w:rsidRPr="00BC0812" w:rsidRDefault="001A3FB9" w:rsidP="4B46A6C2">
      <w:pPr>
        <w:jc w:val="right"/>
        <w:rPr>
          <w:rFonts w:eastAsia="Times New Roman" w:cs="Times New Roman"/>
          <w:i/>
          <w:iCs/>
          <w:color w:val="000000" w:themeColor="text1"/>
          <w:szCs w:val="24"/>
          <w:lang w:val="es-ES"/>
        </w:rPr>
      </w:pPr>
    </w:p>
    <w:p w14:paraId="5240E76B" w14:textId="5D295655" w:rsidR="001A3FB9" w:rsidRPr="00BC0812" w:rsidRDefault="0B446DEF" w:rsidP="4B46A6C2">
      <w:pPr>
        <w:jc w:val="right"/>
        <w:rPr>
          <w:rFonts w:eastAsia="Times New Roman" w:cs="Times New Roman"/>
          <w:color w:val="000000" w:themeColor="text1"/>
          <w:szCs w:val="24"/>
          <w:lang w:val="es-ES"/>
        </w:rPr>
      </w:pPr>
      <w:r w:rsidRPr="00BC0812">
        <w:rPr>
          <w:rFonts w:eastAsia="Times New Roman" w:cs="Times New Roman"/>
          <w:i/>
          <w:iCs/>
          <w:color w:val="000000" w:themeColor="text1"/>
          <w:szCs w:val="24"/>
          <w:lang w:val="es-ES"/>
        </w:rPr>
        <w:t>DEDICATORIA</w:t>
      </w:r>
    </w:p>
    <w:p w14:paraId="607113AA" w14:textId="18FFDE2A" w:rsidR="001A3FB9" w:rsidRPr="00BC0812" w:rsidRDefault="001A3FB9" w:rsidP="4B46A6C2">
      <w:pPr>
        <w:jc w:val="center"/>
        <w:rPr>
          <w:rFonts w:eastAsia="Times New Roman" w:cs="Times New Roman"/>
          <w:color w:val="000000" w:themeColor="text1"/>
          <w:szCs w:val="24"/>
          <w:lang w:val="es-ES"/>
        </w:rPr>
      </w:pPr>
    </w:p>
    <w:p w14:paraId="7DC01DFC" w14:textId="1A08B7E7" w:rsidR="001A3FB9" w:rsidRPr="00BC0812" w:rsidRDefault="0B446DEF" w:rsidP="4B46A6C2">
      <w:pPr>
        <w:jc w:val="right"/>
        <w:rPr>
          <w:rFonts w:eastAsia="Times New Roman" w:cs="Times New Roman"/>
          <w:color w:val="000000" w:themeColor="text1"/>
          <w:szCs w:val="24"/>
          <w:lang w:val="es-ES"/>
        </w:rPr>
      </w:pPr>
      <w:r w:rsidRPr="00BC0812">
        <w:rPr>
          <w:rFonts w:eastAsia="Times New Roman" w:cs="Times New Roman"/>
          <w:i/>
          <w:iCs/>
          <w:color w:val="000000" w:themeColor="text1"/>
          <w:szCs w:val="24"/>
          <w:lang w:val="es-ES"/>
        </w:rPr>
        <w:t>[Sección opcional en la que el autor o los autores hacen mención a quien va dedicada la realización del trabajo. Colocar el texto en cursiva]</w:t>
      </w:r>
    </w:p>
    <w:p w14:paraId="3016CBFE" w14:textId="1997ED1C" w:rsidR="001A3FB9" w:rsidRPr="00BC0812" w:rsidRDefault="001A3FB9" w:rsidP="4B46A6C2">
      <w:pPr>
        <w:jc w:val="right"/>
        <w:rPr>
          <w:rFonts w:eastAsia="Times New Roman" w:cs="Times New Roman"/>
          <w:i/>
          <w:iCs/>
          <w:color w:val="000000" w:themeColor="text1"/>
          <w:szCs w:val="24"/>
          <w:lang w:val="es-ES"/>
        </w:rPr>
      </w:pPr>
    </w:p>
    <w:p w14:paraId="3BE90E20" w14:textId="7AA56740" w:rsidR="001A3FB9" w:rsidRPr="00BC0812" w:rsidRDefault="001A3FB9" w:rsidP="40A024DC">
      <w:pPr>
        <w:spacing w:after="60" w:line="259" w:lineRule="auto"/>
        <w:jc w:val="center"/>
        <w:rPr>
          <w:rFonts w:cs="Times New Roman"/>
          <w:lang w:val="es-ES"/>
        </w:rPr>
      </w:pPr>
      <w:r w:rsidRPr="40A024DC">
        <w:rPr>
          <w:rFonts w:cs="Times New Roman"/>
        </w:rPr>
        <w:br w:type="page"/>
      </w:r>
      <w:r w:rsidR="0500B40D" w:rsidRPr="40A024DC">
        <w:rPr>
          <w:rFonts w:cs="Times New Roman"/>
          <w:lang w:val="es-ES"/>
        </w:rPr>
        <w:lastRenderedPageBreak/>
        <w:t>AGRADECIMIENTOS</w:t>
      </w:r>
    </w:p>
    <w:p w14:paraId="45E1EB43" w14:textId="6821CEBE" w:rsidR="001A3FB9" w:rsidRPr="00BC0812" w:rsidRDefault="001A3FB9" w:rsidP="40A024DC">
      <w:pPr>
        <w:spacing w:after="60"/>
      </w:pPr>
      <w:r>
        <w:br w:type="page"/>
      </w:r>
    </w:p>
    <w:p w14:paraId="5F3A940D" w14:textId="1CC89520" w:rsidR="001A3FB9" w:rsidRDefault="001A3FB9" w:rsidP="40A024DC">
      <w:pPr>
        <w:spacing w:after="60" w:line="259" w:lineRule="auto"/>
        <w:jc w:val="center"/>
        <w:rPr>
          <w:rFonts w:cs="Times New Roman"/>
          <w:lang w:val="es-ES"/>
        </w:rPr>
      </w:pPr>
      <w:r w:rsidRPr="40A024DC">
        <w:rPr>
          <w:rFonts w:cs="Times New Roman"/>
          <w:lang w:val="es-ES"/>
        </w:rPr>
        <w:lastRenderedPageBreak/>
        <w:t>RESUM</w:t>
      </w:r>
      <w:r w:rsidR="496E578F" w:rsidRPr="40A024DC">
        <w:rPr>
          <w:rFonts w:cs="Times New Roman"/>
          <w:lang w:val="es-ES"/>
        </w:rPr>
        <w:t>EN</w:t>
      </w:r>
    </w:p>
    <w:p w14:paraId="0A6D2C00" w14:textId="77777777" w:rsidR="00081DD7" w:rsidRPr="00BC0812" w:rsidRDefault="00081DD7" w:rsidP="40A024DC">
      <w:pPr>
        <w:spacing w:after="60" w:line="259" w:lineRule="auto"/>
        <w:jc w:val="center"/>
        <w:rPr>
          <w:rFonts w:cs="Times New Roman"/>
          <w:lang w:val="es-ES"/>
        </w:rPr>
      </w:pPr>
    </w:p>
    <w:p w14:paraId="63029C88" w14:textId="3E885BFB" w:rsidR="001A3FB9" w:rsidRPr="00BC0812" w:rsidRDefault="001A3FB9" w:rsidP="40A024DC">
      <w:pPr>
        <w:pStyle w:val="EstiloUPC"/>
        <w:rPr>
          <w:rFonts w:cs="Times New Roman"/>
          <w:lang w:val="es-ES"/>
        </w:rPr>
      </w:pPr>
      <w:r w:rsidRPr="40A024DC">
        <w:rPr>
          <w:rFonts w:cs="Times New Roman"/>
          <w:lang w:val="es-ES"/>
        </w:rPr>
        <w:t xml:space="preserve">El presente documento plantea como objetivo desarrollar una aplicación Móvil para información y localización de tiendas y/o productos en Centros Comerciales, utilizando </w:t>
      </w:r>
      <w:r w:rsidR="29D6F865" w:rsidRPr="40A024DC">
        <w:rPr>
          <w:rFonts w:cs="Times New Roman"/>
          <w:lang w:val="es-ES"/>
        </w:rPr>
        <w:t>la geolocalización y realidad aumentada</w:t>
      </w:r>
      <w:r w:rsidRPr="40A024DC">
        <w:rPr>
          <w:rFonts w:cs="Times New Roman"/>
          <w:lang w:val="es-ES"/>
        </w:rPr>
        <w:t xml:space="preserve">. Caso: </w:t>
      </w:r>
      <w:r w:rsidR="60C44BC5" w:rsidRPr="40A024DC">
        <w:rPr>
          <w:rFonts w:cs="Times New Roman"/>
          <w:lang w:val="es-ES"/>
        </w:rPr>
        <w:t>E</w:t>
      </w:r>
      <w:r w:rsidRPr="40A024DC">
        <w:rPr>
          <w:rFonts w:cs="Times New Roman"/>
          <w:lang w:val="es-ES"/>
        </w:rPr>
        <w:t xml:space="preserve">mporio </w:t>
      </w:r>
      <w:r w:rsidR="1CF0FF23" w:rsidRPr="40A024DC">
        <w:rPr>
          <w:rFonts w:cs="Times New Roman"/>
          <w:lang w:val="es-ES"/>
        </w:rPr>
        <w:t>C</w:t>
      </w:r>
      <w:r w:rsidRPr="40A024DC">
        <w:rPr>
          <w:rFonts w:cs="Times New Roman"/>
          <w:lang w:val="es-ES"/>
        </w:rPr>
        <w:t>omercial Gamarra</w:t>
      </w:r>
      <w:r w:rsidR="76AD0915" w:rsidRPr="40A024DC">
        <w:rPr>
          <w:rFonts w:cs="Times New Roman"/>
          <w:lang w:val="es-ES"/>
        </w:rPr>
        <w:t>,</w:t>
      </w:r>
      <w:r w:rsidRPr="40A024DC">
        <w:rPr>
          <w:rFonts w:cs="Times New Roman"/>
          <w:lang w:val="es-ES"/>
        </w:rPr>
        <w:t xml:space="preserve"> con la finalidad de ayudar a las pequeñas y medianas empresas a </w:t>
      </w:r>
      <w:r w:rsidR="0A6E85D2" w:rsidRPr="40A024DC">
        <w:rPr>
          <w:rFonts w:cs="Times New Roman"/>
          <w:lang w:val="es-ES"/>
        </w:rPr>
        <w:t xml:space="preserve">exponer </w:t>
      </w:r>
      <w:r w:rsidRPr="40A024DC">
        <w:rPr>
          <w:rFonts w:cs="Times New Roman"/>
          <w:lang w:val="es-ES"/>
        </w:rPr>
        <w:t>sus productos y/o servicios</w:t>
      </w:r>
      <w:r w:rsidR="7FEC1645" w:rsidRPr="40A024DC">
        <w:rPr>
          <w:rFonts w:cs="Times New Roman"/>
          <w:lang w:val="es-ES"/>
        </w:rPr>
        <w:t xml:space="preserve"> </w:t>
      </w:r>
      <w:r w:rsidR="4E3EF671" w:rsidRPr="40A024DC">
        <w:rPr>
          <w:rFonts w:cs="Times New Roman"/>
          <w:lang w:val="es-ES"/>
        </w:rPr>
        <w:t xml:space="preserve">facilitándole un </w:t>
      </w:r>
      <w:r w:rsidR="7FEC1645" w:rsidRPr="40A024DC">
        <w:rPr>
          <w:rFonts w:cs="Times New Roman"/>
          <w:lang w:val="es-ES"/>
        </w:rPr>
        <w:t>directorio comercial</w:t>
      </w:r>
      <w:r w:rsidRPr="40A024DC">
        <w:rPr>
          <w:rFonts w:cs="Times New Roman"/>
          <w:lang w:val="es-ES"/>
        </w:rPr>
        <w:t xml:space="preserve"> con el apoyo de una plataforma móvil donde</w:t>
      </w:r>
      <w:r w:rsidR="5A371114" w:rsidRPr="40A024DC">
        <w:rPr>
          <w:rFonts w:cs="Times New Roman"/>
          <w:lang w:val="es-ES"/>
        </w:rPr>
        <w:t xml:space="preserve"> los consumidores</w:t>
      </w:r>
      <w:r w:rsidRPr="40A024DC">
        <w:rPr>
          <w:rFonts w:cs="Times New Roman"/>
          <w:lang w:val="es-ES"/>
        </w:rPr>
        <w:t xml:space="preserve"> puedan hacer uso de</w:t>
      </w:r>
      <w:r w:rsidR="4AAEBE67" w:rsidRPr="40A024DC">
        <w:rPr>
          <w:rFonts w:cs="Times New Roman"/>
          <w:lang w:val="es-ES"/>
        </w:rPr>
        <w:t xml:space="preserve"> la </w:t>
      </w:r>
      <w:r w:rsidRPr="40A024DC">
        <w:rPr>
          <w:rFonts w:cs="Times New Roman"/>
          <w:lang w:val="es-ES"/>
        </w:rPr>
        <w:t>geolocalización</w:t>
      </w:r>
      <w:r w:rsidR="15D98B3D" w:rsidRPr="40A024DC">
        <w:rPr>
          <w:rFonts w:cs="Times New Roman"/>
          <w:lang w:val="es-ES"/>
        </w:rPr>
        <w:t xml:space="preserve"> y/o la realidad aumentada para ubicar al comerciante</w:t>
      </w:r>
      <w:r w:rsidRPr="40A024DC">
        <w:rPr>
          <w:rFonts w:cs="Times New Roman"/>
          <w:lang w:val="es-ES"/>
        </w:rPr>
        <w:t xml:space="preserve">. </w:t>
      </w:r>
    </w:p>
    <w:p w14:paraId="0697A2C9" w14:textId="04FA0A39" w:rsidR="001A3FB9" w:rsidRPr="00BC0812" w:rsidRDefault="001A3FB9" w:rsidP="40A024DC">
      <w:pPr>
        <w:pStyle w:val="EstiloUPC"/>
        <w:rPr>
          <w:rFonts w:cs="Times New Roman"/>
          <w:lang w:val="es-ES"/>
        </w:rPr>
      </w:pPr>
      <w:r w:rsidRPr="40A024DC">
        <w:rPr>
          <w:rFonts w:cs="Times New Roman"/>
          <w:lang w:val="es-ES"/>
        </w:rPr>
        <w:t xml:space="preserve">Para conocer la viabilidad de la propuesta, se realizó un estudio bibliográfico que dio como resultado la estructuración del estado del arte de la investigación, de los cual se obtuvo que es viable la implementación de servicios basados en la </w:t>
      </w:r>
      <w:r w:rsidR="0FB7F726" w:rsidRPr="40A024DC">
        <w:rPr>
          <w:rFonts w:cs="Times New Roman"/>
          <w:lang w:val="es-ES"/>
        </w:rPr>
        <w:t>ge</w:t>
      </w:r>
      <w:r w:rsidRPr="40A024DC">
        <w:rPr>
          <w:rFonts w:cs="Times New Roman"/>
          <w:lang w:val="es-ES"/>
        </w:rPr>
        <w:t>o</w:t>
      </w:r>
      <w:r w:rsidR="3AE47176" w:rsidRPr="40A024DC">
        <w:rPr>
          <w:rFonts w:cs="Times New Roman"/>
          <w:lang w:val="es-ES"/>
        </w:rPr>
        <w:t>lo</w:t>
      </w:r>
      <w:r w:rsidRPr="40A024DC">
        <w:rPr>
          <w:rFonts w:cs="Times New Roman"/>
          <w:lang w:val="es-ES"/>
        </w:rPr>
        <w:t>calización</w:t>
      </w:r>
      <w:r w:rsidR="03FD63D5" w:rsidRPr="40A024DC">
        <w:rPr>
          <w:rFonts w:cs="Times New Roman"/>
          <w:lang w:val="es-ES"/>
        </w:rPr>
        <w:t xml:space="preserve"> y realidad aumentada en</w:t>
      </w:r>
      <w:r w:rsidR="33A3F9E4" w:rsidRPr="40A024DC">
        <w:rPr>
          <w:rFonts w:cs="Times New Roman"/>
          <w:lang w:val="es-ES"/>
        </w:rPr>
        <w:t xml:space="preserve"> </w:t>
      </w:r>
      <w:r w:rsidRPr="40A024DC">
        <w:rPr>
          <w:rFonts w:cs="Times New Roman"/>
          <w:lang w:val="es-ES"/>
        </w:rPr>
        <w:t xml:space="preserve">interiores </w:t>
      </w:r>
      <w:r w:rsidR="1247E999" w:rsidRPr="40A024DC">
        <w:rPr>
          <w:rFonts w:cs="Times New Roman"/>
          <w:lang w:val="es-ES"/>
        </w:rPr>
        <w:t xml:space="preserve">desarrollados </w:t>
      </w:r>
      <w:r w:rsidR="3E07F69C" w:rsidRPr="40A024DC">
        <w:rPr>
          <w:rFonts w:cs="Times New Roman"/>
          <w:lang w:val="es-ES"/>
        </w:rPr>
        <w:t xml:space="preserve">en </w:t>
      </w:r>
      <w:r w:rsidRPr="40A024DC">
        <w:rPr>
          <w:rFonts w:cs="Times New Roman"/>
          <w:lang w:val="es-ES"/>
        </w:rPr>
        <w:t>teléfonos inteligentes de última generación</w:t>
      </w:r>
      <w:r w:rsidR="1F899B28" w:rsidRPr="40A024DC">
        <w:rPr>
          <w:rFonts w:cs="Times New Roman"/>
          <w:lang w:val="es-ES"/>
        </w:rPr>
        <w:t>.</w:t>
      </w:r>
      <w:r w:rsidRPr="40A024DC">
        <w:rPr>
          <w:rFonts w:cs="Times New Roman"/>
          <w:lang w:val="es-ES"/>
        </w:rPr>
        <w:t xml:space="preserve"> </w:t>
      </w:r>
    </w:p>
    <w:p w14:paraId="2D21B402" w14:textId="1E1BC9C7" w:rsidR="001A3FB9" w:rsidRPr="00BC0812" w:rsidRDefault="001A3FB9" w:rsidP="4B46A6C2">
      <w:pPr>
        <w:pStyle w:val="EstiloUPC"/>
        <w:rPr>
          <w:rFonts w:cs="Times New Roman"/>
          <w:lang w:val="es-ES"/>
        </w:rPr>
      </w:pPr>
      <w:r w:rsidRPr="40A024DC">
        <w:rPr>
          <w:rFonts w:cs="Times New Roman"/>
          <w:lang w:val="es-ES"/>
        </w:rPr>
        <w:t xml:space="preserve">Se pudo conocer la realidad del emporio comercial Gamarra, así como la relevancia que tienen las tecnologías en la consolidación de las marcas para un marco de trabajo que permita el diseño y análisis de redes de valor para los servicios móviles en un contexto público. Dicha propuesta ofrecerá </w:t>
      </w:r>
      <w:r w:rsidR="276BB5D3" w:rsidRPr="40A024DC">
        <w:rPr>
          <w:rFonts w:cs="Times New Roman"/>
          <w:lang w:val="es-ES"/>
        </w:rPr>
        <w:t xml:space="preserve">a los consumidores poder ubicar con rapidez y agilidad los diversos </w:t>
      </w:r>
      <w:r w:rsidR="10554AA0" w:rsidRPr="40A024DC">
        <w:rPr>
          <w:rFonts w:cs="Times New Roman"/>
          <w:lang w:val="es-ES"/>
        </w:rPr>
        <w:t xml:space="preserve">establecimientos </w:t>
      </w:r>
      <w:r w:rsidR="276BB5D3" w:rsidRPr="40A024DC">
        <w:rPr>
          <w:rFonts w:cs="Times New Roman"/>
          <w:lang w:val="es-ES"/>
        </w:rPr>
        <w:t>que se encu</w:t>
      </w:r>
      <w:r w:rsidR="383A1318" w:rsidRPr="40A024DC">
        <w:rPr>
          <w:rFonts w:cs="Times New Roman"/>
          <w:lang w:val="es-ES"/>
        </w:rPr>
        <w:t xml:space="preserve">entran dispersos en Gamarra gracias a un directorio categorizado con información </w:t>
      </w:r>
      <w:r w:rsidR="7EAE1DD9" w:rsidRPr="40A024DC">
        <w:rPr>
          <w:rFonts w:cs="Times New Roman"/>
          <w:lang w:val="es-ES"/>
        </w:rPr>
        <w:t xml:space="preserve">comercial </w:t>
      </w:r>
      <w:r w:rsidR="727A3D6F" w:rsidRPr="40A024DC">
        <w:rPr>
          <w:rFonts w:cs="Times New Roman"/>
          <w:lang w:val="es-ES"/>
        </w:rPr>
        <w:t>y relevante ofrecida por los comerci</w:t>
      </w:r>
      <w:r w:rsidR="5879545F" w:rsidRPr="40A024DC">
        <w:rPr>
          <w:rFonts w:cs="Times New Roman"/>
          <w:lang w:val="es-ES"/>
        </w:rPr>
        <w:t>antes</w:t>
      </w:r>
      <w:r w:rsidR="727A3D6F" w:rsidRPr="40A024DC">
        <w:rPr>
          <w:rFonts w:cs="Times New Roman"/>
          <w:lang w:val="es-ES"/>
        </w:rPr>
        <w:t>.</w:t>
      </w:r>
    </w:p>
    <w:p w14:paraId="2235BC2D" w14:textId="77777777" w:rsidR="001A3FB9" w:rsidRPr="00BC0812" w:rsidRDefault="001A3FB9" w:rsidP="001A3FB9">
      <w:pPr>
        <w:pStyle w:val="EstiloUPC"/>
        <w:rPr>
          <w:rFonts w:cs="Times New Roman"/>
          <w:lang w:val="es-ES"/>
        </w:rPr>
      </w:pPr>
      <w:r w:rsidRPr="40A024DC">
        <w:rPr>
          <w:rFonts w:cs="Times New Roman"/>
          <w:lang w:val="es-ES"/>
        </w:rPr>
        <w:t>Palabras clave</w:t>
      </w:r>
      <w:r w:rsidRPr="40A024DC">
        <w:rPr>
          <w:rFonts w:cs="Times New Roman"/>
          <w:b/>
          <w:bCs/>
          <w:lang w:val="es-ES"/>
        </w:rPr>
        <w:t>:</w:t>
      </w:r>
      <w:r w:rsidRPr="40A024DC">
        <w:rPr>
          <w:rFonts w:cs="Times New Roman"/>
          <w:lang w:val="es-ES"/>
        </w:rPr>
        <w:t xml:space="preserve"> aplicación; android; ventas; localización; GPS.</w:t>
      </w:r>
    </w:p>
    <w:p w14:paraId="0738E2D6" w14:textId="07BB57E9" w:rsidR="40A024DC" w:rsidRDefault="40A024DC" w:rsidP="40A024DC">
      <w:pPr>
        <w:pStyle w:val="EstiloUPC"/>
        <w:rPr>
          <w:rFonts w:cs="Times New Roman"/>
          <w:lang w:val="es-ES"/>
        </w:rPr>
      </w:pPr>
    </w:p>
    <w:p w14:paraId="4A833FA4" w14:textId="7A9A4B47" w:rsidR="001A3FB9" w:rsidRPr="004B2602" w:rsidRDefault="001A3FB9" w:rsidP="40A024DC">
      <w:pPr>
        <w:pStyle w:val="EstiloUPC"/>
        <w:rPr>
          <w:rFonts w:cs="Times New Roman"/>
          <w:lang w:val="en-US"/>
        </w:rPr>
      </w:pPr>
      <w:r w:rsidRPr="009703E1">
        <w:rPr>
          <w:rFonts w:cs="Times New Roman"/>
          <w:b/>
          <w:bCs/>
          <w:lang w:val="en-US"/>
        </w:rPr>
        <w:br w:type="page"/>
      </w:r>
      <w:r w:rsidR="370341B2" w:rsidRPr="004B2602">
        <w:rPr>
          <w:rFonts w:cs="Times New Roman"/>
          <w:lang w:val="en-US"/>
        </w:rPr>
        <w:lastRenderedPageBreak/>
        <w:t>M</w:t>
      </w:r>
      <w:r w:rsidRPr="004B2602">
        <w:rPr>
          <w:rFonts w:cs="Times New Roman"/>
          <w:lang w:val="en-US"/>
        </w:rPr>
        <w:t xml:space="preserve">obile application for </w:t>
      </w:r>
      <w:r w:rsidR="42832EDE" w:rsidRPr="004B2602">
        <w:rPr>
          <w:rFonts w:cs="Times New Roman"/>
          <w:lang w:val="en-US"/>
        </w:rPr>
        <w:t xml:space="preserve">searching </w:t>
      </w:r>
      <w:r w:rsidRPr="004B2602">
        <w:rPr>
          <w:rFonts w:cs="Times New Roman"/>
          <w:lang w:val="en-US"/>
        </w:rPr>
        <w:t xml:space="preserve">and location of stores </w:t>
      </w:r>
      <w:r w:rsidR="1E63A986" w:rsidRPr="004B2602">
        <w:rPr>
          <w:rFonts w:cs="Times New Roman"/>
          <w:lang w:val="en-US"/>
        </w:rPr>
        <w:t>i</w:t>
      </w:r>
      <w:r w:rsidRPr="004B2602">
        <w:rPr>
          <w:rFonts w:cs="Times New Roman"/>
          <w:lang w:val="en-US"/>
        </w:rPr>
        <w:t>n Shopping Centers</w:t>
      </w:r>
      <w:r w:rsidR="185022D0" w:rsidRPr="004B2602">
        <w:rPr>
          <w:rFonts w:cs="Times New Roman"/>
          <w:lang w:val="en-US"/>
        </w:rPr>
        <w:t xml:space="preserve"> of Gamarra</w:t>
      </w:r>
    </w:p>
    <w:p w14:paraId="62C853A8" w14:textId="0C7EE17E" w:rsidR="5DEDBF13" w:rsidRPr="004B2602" w:rsidRDefault="5DEDBF13" w:rsidP="40A024DC">
      <w:pPr>
        <w:pStyle w:val="EstiloUPC"/>
        <w:jc w:val="center"/>
        <w:rPr>
          <w:rFonts w:cs="Times New Roman"/>
          <w:lang w:val="en-US"/>
        </w:rPr>
      </w:pPr>
      <w:r w:rsidRPr="004B2602">
        <w:rPr>
          <w:rFonts w:cs="Times New Roman"/>
          <w:lang w:val="en-US"/>
        </w:rPr>
        <w:t xml:space="preserve">Mobile Application on Android </w:t>
      </w:r>
      <w:r w:rsidR="76F843FE" w:rsidRPr="004B2602">
        <w:rPr>
          <w:rFonts w:cs="Times New Roman"/>
          <w:lang w:val="en-US"/>
        </w:rPr>
        <w:t>for searching and locating commercial premises in Gamarra</w:t>
      </w:r>
    </w:p>
    <w:p w14:paraId="63858847" w14:textId="77777777" w:rsidR="001A3FB9" w:rsidRPr="004B2602" w:rsidRDefault="001A3FB9" w:rsidP="001A3FB9">
      <w:pPr>
        <w:pStyle w:val="EstiloUPC"/>
        <w:jc w:val="center"/>
        <w:rPr>
          <w:rFonts w:cs="Times New Roman"/>
          <w:lang w:val="en-US"/>
        </w:rPr>
      </w:pPr>
      <w:r w:rsidRPr="004B2602">
        <w:rPr>
          <w:rFonts w:cs="Times New Roman"/>
          <w:lang w:val="en-US"/>
        </w:rPr>
        <w:t>ABSTRACT</w:t>
      </w:r>
    </w:p>
    <w:p w14:paraId="1DA61F33" w14:textId="0EA00116" w:rsidR="7F1A6DA0" w:rsidRPr="004B2602" w:rsidRDefault="7F1A6DA0">
      <w:pPr>
        <w:rPr>
          <w:lang w:val="en-US"/>
        </w:rPr>
      </w:pPr>
      <w:r w:rsidRPr="004B2602">
        <w:rPr>
          <w:lang w:val="en-US"/>
        </w:rPr>
        <w:t>The objective of this document is to develop a Mobile application for information and location of stores and / or products in Shopping Centers, using geolocation and augmented reality. Case: Emporio Comercial Gamarra, in order to help small and medium-sized companies to expose their products and / or services by providing a commercial directory with the support of a mobile platform where consumers can make use of geolocation and / or reality increased to locate the merchant.</w:t>
      </w:r>
    </w:p>
    <w:p w14:paraId="533BA256" w14:textId="570FC674" w:rsidR="7F1A6DA0" w:rsidRPr="004B2602" w:rsidRDefault="7F1A6DA0">
      <w:pPr>
        <w:rPr>
          <w:lang w:val="en-US"/>
        </w:rPr>
      </w:pPr>
      <w:r w:rsidRPr="004B2602">
        <w:rPr>
          <w:lang w:val="en-US"/>
        </w:rPr>
        <w:t xml:space="preserve"> </w:t>
      </w:r>
    </w:p>
    <w:p w14:paraId="17D94EAC" w14:textId="658E3CD1" w:rsidR="7F1A6DA0" w:rsidRPr="004B2602" w:rsidRDefault="7F1A6DA0">
      <w:pPr>
        <w:rPr>
          <w:lang w:val="en-US"/>
        </w:rPr>
      </w:pPr>
      <w:r w:rsidRPr="004B2602">
        <w:rPr>
          <w:lang w:val="en-US"/>
        </w:rPr>
        <w:t>In order to know the feasibility of the proposal, a bibliographic study was carried out that resulted in the structuring of the state of the art of the research, from which it was obtained that the implementation of services based on geolocation and augmented reality in interiors developed in last generation smartphones.</w:t>
      </w:r>
    </w:p>
    <w:p w14:paraId="3B85F900" w14:textId="78EBADA4" w:rsidR="7F1A6DA0" w:rsidRPr="004B2602" w:rsidRDefault="7F1A6DA0">
      <w:pPr>
        <w:rPr>
          <w:lang w:val="en-US"/>
        </w:rPr>
      </w:pPr>
      <w:r w:rsidRPr="004B2602">
        <w:rPr>
          <w:lang w:val="en-US"/>
        </w:rPr>
        <w:t xml:space="preserve"> </w:t>
      </w:r>
    </w:p>
    <w:p w14:paraId="37313779" w14:textId="660158EE" w:rsidR="7F1A6DA0" w:rsidRPr="004B2602" w:rsidRDefault="7F1A6DA0" w:rsidP="40A024DC">
      <w:pPr>
        <w:pStyle w:val="EstiloUPC"/>
        <w:rPr>
          <w:lang w:val="en-US"/>
        </w:rPr>
      </w:pPr>
      <w:r w:rsidRPr="004B2602">
        <w:rPr>
          <w:lang w:val="en-US"/>
        </w:rPr>
        <w:t>It was possible to know the reality of the Gamarra commercial emporium, as well as the relevance of technologies in the consolidation of brands for a framework that allows the design and analysis of value networks for mobile services in a public context. This proposal will offer consumers the ability to quickly and agilely locate the various establishments that are scattered in Gamarra thanks to a categorized directory with commercial and relevant information offered by merchants.</w:t>
      </w:r>
    </w:p>
    <w:p w14:paraId="63FA4EFD" w14:textId="77777777" w:rsidR="001A3FB9" w:rsidRPr="00BC0812" w:rsidRDefault="001A3FB9" w:rsidP="001A3FB9">
      <w:pPr>
        <w:pStyle w:val="EstiloUPC"/>
        <w:rPr>
          <w:rFonts w:cs="Times New Roman"/>
          <w:lang w:val="en-US"/>
        </w:rPr>
      </w:pPr>
      <w:r w:rsidRPr="00BC0812">
        <w:rPr>
          <w:rFonts w:cs="Times New Roman"/>
          <w:lang w:val="en-US"/>
        </w:rPr>
        <w:t xml:space="preserve">Keywords: application; android; sales; location; GPS. </w:t>
      </w:r>
    </w:p>
    <w:p w14:paraId="2E9C0E8E" w14:textId="77777777" w:rsidR="00C51E3B" w:rsidRPr="004B2602" w:rsidRDefault="00C51E3B" w:rsidP="001A3FB9">
      <w:pPr>
        <w:pStyle w:val="EstiloUPC"/>
        <w:rPr>
          <w:rFonts w:cs="Times New Roman"/>
          <w:lang w:val="en-US"/>
        </w:rPr>
        <w:sectPr w:rsidR="00C51E3B" w:rsidRPr="004B2602" w:rsidSect="00117028">
          <w:headerReference w:type="default" r:id="rId9"/>
          <w:footerReference w:type="default" r:id="rId10"/>
          <w:pgSz w:w="11906" w:h="16838"/>
          <w:pgMar w:top="1418" w:right="1418" w:bottom="1701" w:left="1701" w:header="709" w:footer="709" w:gutter="0"/>
          <w:pgNumType w:start="1"/>
          <w:cols w:space="708"/>
          <w:docGrid w:linePitch="360"/>
        </w:sectPr>
      </w:pPr>
    </w:p>
    <w:p w14:paraId="12369639" w14:textId="7CA1D331" w:rsidR="0041518F" w:rsidRPr="00BC0812" w:rsidRDefault="004F007B" w:rsidP="0041518F">
      <w:pPr>
        <w:spacing w:after="60" w:line="480" w:lineRule="auto"/>
        <w:jc w:val="center"/>
        <w:rPr>
          <w:rFonts w:cs="Times New Roman"/>
          <w:szCs w:val="24"/>
          <w:lang w:val="es-ES"/>
        </w:rPr>
      </w:pPr>
      <w:r w:rsidRPr="00BC0812">
        <w:rPr>
          <w:rFonts w:cs="Times New Roman"/>
          <w:szCs w:val="24"/>
          <w:lang w:val="es-ES"/>
        </w:rPr>
        <w:lastRenderedPageBreak/>
        <w:t>TABLA DE CONTENIDOS</w:t>
      </w:r>
    </w:p>
    <w:sdt>
      <w:sdtPr>
        <w:rPr>
          <w:rFonts w:cs="Times New Roman"/>
          <w:b w:val="0"/>
          <w:bCs w:val="0"/>
          <w:caps w:val="0"/>
          <w:szCs w:val="22"/>
        </w:rPr>
        <w:id w:val="-907458849"/>
        <w:docPartObj>
          <w:docPartGallery w:val="Table of Contents"/>
          <w:docPartUnique/>
        </w:docPartObj>
      </w:sdtPr>
      <w:sdtEndPr/>
      <w:sdtContent>
        <w:p w14:paraId="01D62200" w14:textId="77777777" w:rsidR="00121EE1" w:rsidRDefault="001A3FB9">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r w:rsidRPr="00BC0812">
            <w:rPr>
              <w:rFonts w:cs="Times New Roman"/>
            </w:rPr>
            <w:fldChar w:fldCharType="begin"/>
          </w:r>
          <w:r w:rsidRPr="00BC0812">
            <w:rPr>
              <w:rFonts w:cs="Times New Roman"/>
            </w:rPr>
            <w:instrText xml:space="preserve"> TOC \o "1-3" \h \z \u </w:instrText>
          </w:r>
          <w:r w:rsidRPr="00BC0812">
            <w:rPr>
              <w:rFonts w:cs="Times New Roman"/>
            </w:rPr>
            <w:fldChar w:fldCharType="separate"/>
          </w:r>
          <w:hyperlink w:anchor="_Toc38127310" w:history="1">
            <w:r w:rsidR="00121EE1" w:rsidRPr="00D9453D">
              <w:rPr>
                <w:rStyle w:val="Hipervnculo"/>
                <w:rFonts w:cs="Times New Roman"/>
                <w:noProof/>
              </w:rPr>
              <w:t>1</w:t>
            </w:r>
            <w:r w:rsidR="00121EE1">
              <w:rPr>
                <w:rFonts w:asciiTheme="minorHAnsi" w:eastAsiaTheme="minorEastAsia" w:hAnsiTheme="minorHAnsi" w:cstheme="minorBidi"/>
                <w:b w:val="0"/>
                <w:bCs w:val="0"/>
                <w:caps w:val="0"/>
                <w:noProof/>
                <w:sz w:val="22"/>
                <w:szCs w:val="22"/>
                <w:lang w:eastAsia="es-PE"/>
              </w:rPr>
              <w:tab/>
            </w:r>
            <w:r w:rsidR="00121EE1" w:rsidRPr="00D9453D">
              <w:rPr>
                <w:rStyle w:val="Hipervnculo"/>
                <w:rFonts w:cs="Times New Roman"/>
                <w:noProof/>
              </w:rPr>
              <w:t>INTRODUCCIÓN</w:t>
            </w:r>
            <w:r w:rsidR="00121EE1">
              <w:rPr>
                <w:noProof/>
                <w:webHidden/>
              </w:rPr>
              <w:tab/>
            </w:r>
            <w:r w:rsidR="00121EE1">
              <w:rPr>
                <w:noProof/>
                <w:webHidden/>
              </w:rPr>
              <w:fldChar w:fldCharType="begin"/>
            </w:r>
            <w:r w:rsidR="00121EE1">
              <w:rPr>
                <w:noProof/>
                <w:webHidden/>
              </w:rPr>
              <w:instrText xml:space="preserve"> PAGEREF _Toc38127310 \h </w:instrText>
            </w:r>
            <w:r w:rsidR="00121EE1">
              <w:rPr>
                <w:noProof/>
                <w:webHidden/>
              </w:rPr>
            </w:r>
            <w:r w:rsidR="00121EE1">
              <w:rPr>
                <w:noProof/>
                <w:webHidden/>
              </w:rPr>
              <w:fldChar w:fldCharType="separate"/>
            </w:r>
            <w:r w:rsidR="00121EE1">
              <w:rPr>
                <w:noProof/>
                <w:webHidden/>
              </w:rPr>
              <w:t>2</w:t>
            </w:r>
            <w:r w:rsidR="00121EE1">
              <w:rPr>
                <w:noProof/>
                <w:webHidden/>
              </w:rPr>
              <w:fldChar w:fldCharType="end"/>
            </w:r>
          </w:hyperlink>
        </w:p>
        <w:p w14:paraId="0EE31918" w14:textId="77777777" w:rsidR="00121EE1" w:rsidRDefault="001173B8">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hyperlink w:anchor="_Toc38127311" w:history="1">
            <w:r w:rsidR="00121EE1" w:rsidRPr="00D9453D">
              <w:rPr>
                <w:rStyle w:val="Hipervnculo"/>
                <w:rFonts w:cs="Times New Roman"/>
                <w:noProof/>
              </w:rPr>
              <w:t>2</w:t>
            </w:r>
            <w:r w:rsidR="00121EE1">
              <w:rPr>
                <w:rFonts w:asciiTheme="minorHAnsi" w:eastAsiaTheme="minorEastAsia" w:hAnsiTheme="minorHAnsi" w:cstheme="minorBidi"/>
                <w:b w:val="0"/>
                <w:bCs w:val="0"/>
                <w:caps w:val="0"/>
                <w:noProof/>
                <w:sz w:val="22"/>
                <w:szCs w:val="22"/>
                <w:lang w:eastAsia="es-PE"/>
              </w:rPr>
              <w:tab/>
            </w:r>
            <w:r w:rsidR="00121EE1" w:rsidRPr="00D9453D">
              <w:rPr>
                <w:rStyle w:val="Hipervnculo"/>
                <w:rFonts w:cs="Times New Roman"/>
                <w:noProof/>
              </w:rPr>
              <w:t>CAPÍTULO 1: definición DEL PROYECTO</w:t>
            </w:r>
            <w:r w:rsidR="00121EE1">
              <w:rPr>
                <w:noProof/>
                <w:webHidden/>
              </w:rPr>
              <w:tab/>
            </w:r>
            <w:r w:rsidR="00121EE1">
              <w:rPr>
                <w:noProof/>
                <w:webHidden/>
              </w:rPr>
              <w:fldChar w:fldCharType="begin"/>
            </w:r>
            <w:r w:rsidR="00121EE1">
              <w:rPr>
                <w:noProof/>
                <w:webHidden/>
              </w:rPr>
              <w:instrText xml:space="preserve"> PAGEREF _Toc38127311 \h </w:instrText>
            </w:r>
            <w:r w:rsidR="00121EE1">
              <w:rPr>
                <w:noProof/>
                <w:webHidden/>
              </w:rPr>
            </w:r>
            <w:r w:rsidR="00121EE1">
              <w:rPr>
                <w:noProof/>
                <w:webHidden/>
              </w:rPr>
              <w:fldChar w:fldCharType="separate"/>
            </w:r>
            <w:r w:rsidR="00121EE1">
              <w:rPr>
                <w:noProof/>
                <w:webHidden/>
              </w:rPr>
              <w:t>4</w:t>
            </w:r>
            <w:r w:rsidR="00121EE1">
              <w:rPr>
                <w:noProof/>
                <w:webHidden/>
              </w:rPr>
              <w:fldChar w:fldCharType="end"/>
            </w:r>
          </w:hyperlink>
        </w:p>
        <w:p w14:paraId="39465EF3"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12" w:history="1">
            <w:r w:rsidR="00121EE1" w:rsidRPr="00D9453D">
              <w:rPr>
                <w:rStyle w:val="Hipervnculo"/>
                <w:b/>
                <w:bCs/>
                <w:noProof/>
                <w:lang w:val="es"/>
              </w:rPr>
              <w:t>2.1</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Objeto de Estudio</w:t>
            </w:r>
            <w:r w:rsidR="00121EE1">
              <w:rPr>
                <w:noProof/>
                <w:webHidden/>
              </w:rPr>
              <w:tab/>
            </w:r>
            <w:r w:rsidR="00121EE1">
              <w:rPr>
                <w:noProof/>
                <w:webHidden/>
              </w:rPr>
              <w:fldChar w:fldCharType="begin"/>
            </w:r>
            <w:r w:rsidR="00121EE1">
              <w:rPr>
                <w:noProof/>
                <w:webHidden/>
              </w:rPr>
              <w:instrText xml:space="preserve"> PAGEREF _Toc38127312 \h </w:instrText>
            </w:r>
            <w:r w:rsidR="00121EE1">
              <w:rPr>
                <w:noProof/>
                <w:webHidden/>
              </w:rPr>
            </w:r>
            <w:r w:rsidR="00121EE1">
              <w:rPr>
                <w:noProof/>
                <w:webHidden/>
              </w:rPr>
              <w:fldChar w:fldCharType="separate"/>
            </w:r>
            <w:r w:rsidR="00121EE1">
              <w:rPr>
                <w:noProof/>
                <w:webHidden/>
              </w:rPr>
              <w:t>4</w:t>
            </w:r>
            <w:r w:rsidR="00121EE1">
              <w:rPr>
                <w:noProof/>
                <w:webHidden/>
              </w:rPr>
              <w:fldChar w:fldCharType="end"/>
            </w:r>
          </w:hyperlink>
        </w:p>
        <w:p w14:paraId="5BB567B8"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13" w:history="1">
            <w:r w:rsidR="00121EE1" w:rsidRPr="00D9453D">
              <w:rPr>
                <w:rStyle w:val="Hipervnculo"/>
                <w:rFonts w:eastAsia="Times New Roman" w:cs="Times New Roman"/>
                <w:bCs/>
                <w:noProof/>
                <w:lang w:val="es"/>
              </w:rPr>
              <w:t>2.1.1</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Cs/>
                <w:noProof/>
                <w:lang w:val="es"/>
              </w:rPr>
              <w:t>Historia</w:t>
            </w:r>
            <w:r w:rsidR="00121EE1">
              <w:rPr>
                <w:noProof/>
                <w:webHidden/>
              </w:rPr>
              <w:tab/>
            </w:r>
            <w:r w:rsidR="00121EE1">
              <w:rPr>
                <w:noProof/>
                <w:webHidden/>
              </w:rPr>
              <w:fldChar w:fldCharType="begin"/>
            </w:r>
            <w:r w:rsidR="00121EE1">
              <w:rPr>
                <w:noProof/>
                <w:webHidden/>
              </w:rPr>
              <w:instrText xml:space="preserve"> PAGEREF _Toc38127313 \h </w:instrText>
            </w:r>
            <w:r w:rsidR="00121EE1">
              <w:rPr>
                <w:noProof/>
                <w:webHidden/>
              </w:rPr>
            </w:r>
            <w:r w:rsidR="00121EE1">
              <w:rPr>
                <w:noProof/>
                <w:webHidden/>
              </w:rPr>
              <w:fldChar w:fldCharType="separate"/>
            </w:r>
            <w:r w:rsidR="00121EE1">
              <w:rPr>
                <w:noProof/>
                <w:webHidden/>
              </w:rPr>
              <w:t>4</w:t>
            </w:r>
            <w:r w:rsidR="00121EE1">
              <w:rPr>
                <w:noProof/>
                <w:webHidden/>
              </w:rPr>
              <w:fldChar w:fldCharType="end"/>
            </w:r>
          </w:hyperlink>
        </w:p>
        <w:p w14:paraId="5958D6B5"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14" w:history="1">
            <w:r w:rsidR="00121EE1" w:rsidRPr="00D9453D">
              <w:rPr>
                <w:rStyle w:val="Hipervnculo"/>
                <w:b/>
                <w:bCs/>
                <w:noProof/>
              </w:rPr>
              <w:t>2.2</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Problemática y causas que la sustentan</w:t>
            </w:r>
            <w:r w:rsidR="00121EE1">
              <w:rPr>
                <w:noProof/>
                <w:webHidden/>
              </w:rPr>
              <w:tab/>
            </w:r>
            <w:r w:rsidR="00121EE1">
              <w:rPr>
                <w:noProof/>
                <w:webHidden/>
              </w:rPr>
              <w:fldChar w:fldCharType="begin"/>
            </w:r>
            <w:r w:rsidR="00121EE1">
              <w:rPr>
                <w:noProof/>
                <w:webHidden/>
              </w:rPr>
              <w:instrText xml:space="preserve"> PAGEREF _Toc38127314 \h </w:instrText>
            </w:r>
            <w:r w:rsidR="00121EE1">
              <w:rPr>
                <w:noProof/>
                <w:webHidden/>
              </w:rPr>
            </w:r>
            <w:r w:rsidR="00121EE1">
              <w:rPr>
                <w:noProof/>
                <w:webHidden/>
              </w:rPr>
              <w:fldChar w:fldCharType="separate"/>
            </w:r>
            <w:r w:rsidR="00121EE1">
              <w:rPr>
                <w:noProof/>
                <w:webHidden/>
              </w:rPr>
              <w:t>5</w:t>
            </w:r>
            <w:r w:rsidR="00121EE1">
              <w:rPr>
                <w:noProof/>
                <w:webHidden/>
              </w:rPr>
              <w:fldChar w:fldCharType="end"/>
            </w:r>
          </w:hyperlink>
        </w:p>
        <w:p w14:paraId="4031C7ED"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15" w:history="1">
            <w:r w:rsidR="00121EE1" w:rsidRPr="00D9453D">
              <w:rPr>
                <w:rStyle w:val="Hipervnculo"/>
                <w:b/>
                <w:bCs/>
                <w:noProof/>
                <w:lang w:val="es"/>
              </w:rPr>
              <w:t>2.3</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Planteamiento de la Solución</w:t>
            </w:r>
            <w:r w:rsidR="00121EE1">
              <w:rPr>
                <w:noProof/>
                <w:webHidden/>
              </w:rPr>
              <w:tab/>
            </w:r>
            <w:r w:rsidR="00121EE1">
              <w:rPr>
                <w:noProof/>
                <w:webHidden/>
              </w:rPr>
              <w:fldChar w:fldCharType="begin"/>
            </w:r>
            <w:r w:rsidR="00121EE1">
              <w:rPr>
                <w:noProof/>
                <w:webHidden/>
              </w:rPr>
              <w:instrText xml:space="preserve"> PAGEREF _Toc38127315 \h </w:instrText>
            </w:r>
            <w:r w:rsidR="00121EE1">
              <w:rPr>
                <w:noProof/>
                <w:webHidden/>
              </w:rPr>
            </w:r>
            <w:r w:rsidR="00121EE1">
              <w:rPr>
                <w:noProof/>
                <w:webHidden/>
              </w:rPr>
              <w:fldChar w:fldCharType="separate"/>
            </w:r>
            <w:r w:rsidR="00121EE1">
              <w:rPr>
                <w:noProof/>
                <w:webHidden/>
              </w:rPr>
              <w:t>8</w:t>
            </w:r>
            <w:r w:rsidR="00121EE1">
              <w:rPr>
                <w:noProof/>
                <w:webHidden/>
              </w:rPr>
              <w:fldChar w:fldCharType="end"/>
            </w:r>
          </w:hyperlink>
        </w:p>
        <w:p w14:paraId="50CFB7B2"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16" w:history="1">
            <w:r w:rsidR="00121EE1" w:rsidRPr="00D9453D">
              <w:rPr>
                <w:rStyle w:val="Hipervnculo"/>
                <w:rFonts w:eastAsia="Times New Roman" w:cs="Times New Roman"/>
                <w:b/>
                <w:bCs/>
                <w:noProof/>
                <w:lang w:val="es"/>
              </w:rPr>
              <w:t>2.4</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Objetivos del Proyecto</w:t>
            </w:r>
            <w:r w:rsidR="00121EE1">
              <w:rPr>
                <w:noProof/>
                <w:webHidden/>
              </w:rPr>
              <w:tab/>
            </w:r>
            <w:r w:rsidR="00121EE1">
              <w:rPr>
                <w:noProof/>
                <w:webHidden/>
              </w:rPr>
              <w:fldChar w:fldCharType="begin"/>
            </w:r>
            <w:r w:rsidR="00121EE1">
              <w:rPr>
                <w:noProof/>
                <w:webHidden/>
              </w:rPr>
              <w:instrText xml:space="preserve"> PAGEREF _Toc38127316 \h </w:instrText>
            </w:r>
            <w:r w:rsidR="00121EE1">
              <w:rPr>
                <w:noProof/>
                <w:webHidden/>
              </w:rPr>
            </w:r>
            <w:r w:rsidR="00121EE1">
              <w:rPr>
                <w:noProof/>
                <w:webHidden/>
              </w:rPr>
              <w:fldChar w:fldCharType="separate"/>
            </w:r>
            <w:r w:rsidR="00121EE1">
              <w:rPr>
                <w:noProof/>
                <w:webHidden/>
              </w:rPr>
              <w:t>9</w:t>
            </w:r>
            <w:r w:rsidR="00121EE1">
              <w:rPr>
                <w:noProof/>
                <w:webHidden/>
              </w:rPr>
              <w:fldChar w:fldCharType="end"/>
            </w:r>
          </w:hyperlink>
        </w:p>
        <w:p w14:paraId="4BC71762"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17" w:history="1">
            <w:r w:rsidR="00121EE1" w:rsidRPr="00D9453D">
              <w:rPr>
                <w:rStyle w:val="Hipervnculo"/>
                <w:rFonts w:eastAsia="Times New Roman" w:cs="Times New Roman"/>
                <w:bCs/>
                <w:noProof/>
                <w:lang w:val="es"/>
              </w:rPr>
              <w:t>2.4.1</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Cs/>
                <w:noProof/>
                <w:lang w:val="es"/>
              </w:rPr>
              <w:t>Objetivo General</w:t>
            </w:r>
            <w:r w:rsidR="00121EE1">
              <w:rPr>
                <w:noProof/>
                <w:webHidden/>
              </w:rPr>
              <w:tab/>
            </w:r>
            <w:r w:rsidR="00121EE1">
              <w:rPr>
                <w:noProof/>
                <w:webHidden/>
              </w:rPr>
              <w:fldChar w:fldCharType="begin"/>
            </w:r>
            <w:r w:rsidR="00121EE1">
              <w:rPr>
                <w:noProof/>
                <w:webHidden/>
              </w:rPr>
              <w:instrText xml:space="preserve"> PAGEREF _Toc38127317 \h </w:instrText>
            </w:r>
            <w:r w:rsidR="00121EE1">
              <w:rPr>
                <w:noProof/>
                <w:webHidden/>
              </w:rPr>
            </w:r>
            <w:r w:rsidR="00121EE1">
              <w:rPr>
                <w:noProof/>
                <w:webHidden/>
              </w:rPr>
              <w:fldChar w:fldCharType="separate"/>
            </w:r>
            <w:r w:rsidR="00121EE1">
              <w:rPr>
                <w:noProof/>
                <w:webHidden/>
              </w:rPr>
              <w:t>9</w:t>
            </w:r>
            <w:r w:rsidR="00121EE1">
              <w:rPr>
                <w:noProof/>
                <w:webHidden/>
              </w:rPr>
              <w:fldChar w:fldCharType="end"/>
            </w:r>
          </w:hyperlink>
        </w:p>
        <w:p w14:paraId="2FD8DDC6"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18" w:history="1">
            <w:r w:rsidR="00121EE1" w:rsidRPr="00D9453D">
              <w:rPr>
                <w:rStyle w:val="Hipervnculo"/>
                <w:rFonts w:eastAsia="Times New Roman" w:cs="Times New Roman"/>
                <w:bCs/>
                <w:noProof/>
                <w:lang w:val="es"/>
              </w:rPr>
              <w:t>2.4.2</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Cs/>
                <w:noProof/>
                <w:lang w:val="es"/>
              </w:rPr>
              <w:t>Objetivos Específicos</w:t>
            </w:r>
            <w:r w:rsidR="00121EE1">
              <w:rPr>
                <w:noProof/>
                <w:webHidden/>
              </w:rPr>
              <w:tab/>
            </w:r>
            <w:r w:rsidR="00121EE1">
              <w:rPr>
                <w:noProof/>
                <w:webHidden/>
              </w:rPr>
              <w:fldChar w:fldCharType="begin"/>
            </w:r>
            <w:r w:rsidR="00121EE1">
              <w:rPr>
                <w:noProof/>
                <w:webHidden/>
              </w:rPr>
              <w:instrText xml:space="preserve"> PAGEREF _Toc38127318 \h </w:instrText>
            </w:r>
            <w:r w:rsidR="00121EE1">
              <w:rPr>
                <w:noProof/>
                <w:webHidden/>
              </w:rPr>
            </w:r>
            <w:r w:rsidR="00121EE1">
              <w:rPr>
                <w:noProof/>
                <w:webHidden/>
              </w:rPr>
              <w:fldChar w:fldCharType="separate"/>
            </w:r>
            <w:r w:rsidR="00121EE1">
              <w:rPr>
                <w:noProof/>
                <w:webHidden/>
              </w:rPr>
              <w:t>9</w:t>
            </w:r>
            <w:r w:rsidR="00121EE1">
              <w:rPr>
                <w:noProof/>
                <w:webHidden/>
              </w:rPr>
              <w:fldChar w:fldCharType="end"/>
            </w:r>
          </w:hyperlink>
        </w:p>
        <w:p w14:paraId="2DC0C03C"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19" w:history="1">
            <w:r w:rsidR="00121EE1" w:rsidRPr="00D9453D">
              <w:rPr>
                <w:rStyle w:val="Hipervnculo"/>
                <w:b/>
                <w:bCs/>
                <w:noProof/>
                <w:lang w:val="es"/>
              </w:rPr>
              <w:t>2.5</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Indicadores de Éxito</w:t>
            </w:r>
            <w:r w:rsidR="00121EE1">
              <w:rPr>
                <w:noProof/>
                <w:webHidden/>
              </w:rPr>
              <w:tab/>
            </w:r>
            <w:r w:rsidR="00121EE1">
              <w:rPr>
                <w:noProof/>
                <w:webHidden/>
              </w:rPr>
              <w:fldChar w:fldCharType="begin"/>
            </w:r>
            <w:r w:rsidR="00121EE1">
              <w:rPr>
                <w:noProof/>
                <w:webHidden/>
              </w:rPr>
              <w:instrText xml:space="preserve"> PAGEREF _Toc38127319 \h </w:instrText>
            </w:r>
            <w:r w:rsidR="00121EE1">
              <w:rPr>
                <w:noProof/>
                <w:webHidden/>
              </w:rPr>
            </w:r>
            <w:r w:rsidR="00121EE1">
              <w:rPr>
                <w:noProof/>
                <w:webHidden/>
              </w:rPr>
              <w:fldChar w:fldCharType="separate"/>
            </w:r>
            <w:r w:rsidR="00121EE1">
              <w:rPr>
                <w:noProof/>
                <w:webHidden/>
              </w:rPr>
              <w:t>10</w:t>
            </w:r>
            <w:r w:rsidR="00121EE1">
              <w:rPr>
                <w:noProof/>
                <w:webHidden/>
              </w:rPr>
              <w:fldChar w:fldCharType="end"/>
            </w:r>
          </w:hyperlink>
        </w:p>
        <w:p w14:paraId="569B8654"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20" w:history="1">
            <w:r w:rsidR="00121EE1" w:rsidRPr="00D9453D">
              <w:rPr>
                <w:rStyle w:val="Hipervnculo"/>
                <w:b/>
                <w:bCs/>
                <w:noProof/>
                <w:lang w:val="es"/>
              </w:rPr>
              <w:t>2.6</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Planificación del Proyecto</w:t>
            </w:r>
            <w:r w:rsidR="00121EE1">
              <w:rPr>
                <w:noProof/>
                <w:webHidden/>
              </w:rPr>
              <w:tab/>
            </w:r>
            <w:r w:rsidR="00121EE1">
              <w:rPr>
                <w:noProof/>
                <w:webHidden/>
              </w:rPr>
              <w:fldChar w:fldCharType="begin"/>
            </w:r>
            <w:r w:rsidR="00121EE1">
              <w:rPr>
                <w:noProof/>
                <w:webHidden/>
              </w:rPr>
              <w:instrText xml:space="preserve"> PAGEREF _Toc38127320 \h </w:instrText>
            </w:r>
            <w:r w:rsidR="00121EE1">
              <w:rPr>
                <w:noProof/>
                <w:webHidden/>
              </w:rPr>
            </w:r>
            <w:r w:rsidR="00121EE1">
              <w:rPr>
                <w:noProof/>
                <w:webHidden/>
              </w:rPr>
              <w:fldChar w:fldCharType="separate"/>
            </w:r>
            <w:r w:rsidR="00121EE1">
              <w:rPr>
                <w:noProof/>
                <w:webHidden/>
              </w:rPr>
              <w:t>11</w:t>
            </w:r>
            <w:r w:rsidR="00121EE1">
              <w:rPr>
                <w:noProof/>
                <w:webHidden/>
              </w:rPr>
              <w:fldChar w:fldCharType="end"/>
            </w:r>
          </w:hyperlink>
        </w:p>
        <w:p w14:paraId="277D17C3"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21" w:history="1">
            <w:r w:rsidR="00121EE1" w:rsidRPr="00D9453D">
              <w:rPr>
                <w:rStyle w:val="Hipervnculo"/>
                <w:bCs/>
                <w:noProof/>
                <w:lang w:val="es"/>
              </w:rPr>
              <w:t>2.6.1</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Alcance</w:t>
            </w:r>
            <w:r w:rsidR="00121EE1">
              <w:rPr>
                <w:noProof/>
                <w:webHidden/>
              </w:rPr>
              <w:tab/>
            </w:r>
            <w:r w:rsidR="00121EE1">
              <w:rPr>
                <w:noProof/>
                <w:webHidden/>
              </w:rPr>
              <w:fldChar w:fldCharType="begin"/>
            </w:r>
            <w:r w:rsidR="00121EE1">
              <w:rPr>
                <w:noProof/>
                <w:webHidden/>
              </w:rPr>
              <w:instrText xml:space="preserve"> PAGEREF _Toc38127321 \h </w:instrText>
            </w:r>
            <w:r w:rsidR="00121EE1">
              <w:rPr>
                <w:noProof/>
                <w:webHidden/>
              </w:rPr>
            </w:r>
            <w:r w:rsidR="00121EE1">
              <w:rPr>
                <w:noProof/>
                <w:webHidden/>
              </w:rPr>
              <w:fldChar w:fldCharType="separate"/>
            </w:r>
            <w:r w:rsidR="00121EE1">
              <w:rPr>
                <w:noProof/>
                <w:webHidden/>
              </w:rPr>
              <w:t>11</w:t>
            </w:r>
            <w:r w:rsidR="00121EE1">
              <w:rPr>
                <w:noProof/>
                <w:webHidden/>
              </w:rPr>
              <w:fldChar w:fldCharType="end"/>
            </w:r>
          </w:hyperlink>
        </w:p>
        <w:p w14:paraId="0505661D"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22" w:history="1">
            <w:r w:rsidR="00121EE1" w:rsidRPr="00D9453D">
              <w:rPr>
                <w:rStyle w:val="Hipervnculo"/>
                <w:noProof/>
              </w:rPr>
              <w:t>2.6.2</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noProof/>
                <w:lang w:val="es"/>
              </w:rPr>
              <w:t>Línea Base del Cronograma</w:t>
            </w:r>
            <w:r w:rsidR="00121EE1">
              <w:rPr>
                <w:noProof/>
                <w:webHidden/>
              </w:rPr>
              <w:tab/>
            </w:r>
            <w:r w:rsidR="00121EE1">
              <w:rPr>
                <w:noProof/>
                <w:webHidden/>
              </w:rPr>
              <w:fldChar w:fldCharType="begin"/>
            </w:r>
            <w:r w:rsidR="00121EE1">
              <w:rPr>
                <w:noProof/>
                <w:webHidden/>
              </w:rPr>
              <w:instrText xml:space="preserve"> PAGEREF _Toc38127322 \h </w:instrText>
            </w:r>
            <w:r w:rsidR="00121EE1">
              <w:rPr>
                <w:noProof/>
                <w:webHidden/>
              </w:rPr>
            </w:r>
            <w:r w:rsidR="00121EE1">
              <w:rPr>
                <w:noProof/>
                <w:webHidden/>
              </w:rPr>
              <w:fldChar w:fldCharType="separate"/>
            </w:r>
            <w:r w:rsidR="00121EE1">
              <w:rPr>
                <w:noProof/>
                <w:webHidden/>
              </w:rPr>
              <w:t>13</w:t>
            </w:r>
            <w:r w:rsidR="00121EE1">
              <w:rPr>
                <w:noProof/>
                <w:webHidden/>
              </w:rPr>
              <w:fldChar w:fldCharType="end"/>
            </w:r>
          </w:hyperlink>
        </w:p>
        <w:p w14:paraId="3B2B2AF2"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23" w:history="1">
            <w:r w:rsidR="00121EE1" w:rsidRPr="00D9453D">
              <w:rPr>
                <w:rStyle w:val="Hipervnculo"/>
                <w:noProof/>
                <w:lang w:val="es"/>
              </w:rPr>
              <w:t>2.6.3</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noProof/>
                <w:lang w:val="es"/>
              </w:rPr>
              <w:t>Línea Base de Costos</w:t>
            </w:r>
            <w:r w:rsidR="00121EE1">
              <w:rPr>
                <w:noProof/>
                <w:webHidden/>
              </w:rPr>
              <w:tab/>
            </w:r>
            <w:r w:rsidR="00121EE1">
              <w:rPr>
                <w:noProof/>
                <w:webHidden/>
              </w:rPr>
              <w:fldChar w:fldCharType="begin"/>
            </w:r>
            <w:r w:rsidR="00121EE1">
              <w:rPr>
                <w:noProof/>
                <w:webHidden/>
              </w:rPr>
              <w:instrText xml:space="preserve"> PAGEREF _Toc38127323 \h </w:instrText>
            </w:r>
            <w:r w:rsidR="00121EE1">
              <w:rPr>
                <w:noProof/>
                <w:webHidden/>
              </w:rPr>
            </w:r>
            <w:r w:rsidR="00121EE1">
              <w:rPr>
                <w:noProof/>
                <w:webHidden/>
              </w:rPr>
              <w:fldChar w:fldCharType="separate"/>
            </w:r>
            <w:r w:rsidR="00121EE1">
              <w:rPr>
                <w:noProof/>
                <w:webHidden/>
              </w:rPr>
              <w:t>14</w:t>
            </w:r>
            <w:r w:rsidR="00121EE1">
              <w:rPr>
                <w:noProof/>
                <w:webHidden/>
              </w:rPr>
              <w:fldChar w:fldCharType="end"/>
            </w:r>
          </w:hyperlink>
        </w:p>
        <w:p w14:paraId="021B598A"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24" w:history="1">
            <w:r w:rsidR="00121EE1" w:rsidRPr="00D9453D">
              <w:rPr>
                <w:rStyle w:val="Hipervnculo"/>
                <w:bCs/>
                <w:noProof/>
                <w:lang w:val="es"/>
              </w:rPr>
              <w:t>2.6.4</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Línea Base de Riesgo</w:t>
            </w:r>
            <w:r w:rsidR="00121EE1">
              <w:rPr>
                <w:noProof/>
                <w:webHidden/>
              </w:rPr>
              <w:tab/>
            </w:r>
            <w:r w:rsidR="00121EE1">
              <w:rPr>
                <w:noProof/>
                <w:webHidden/>
              </w:rPr>
              <w:fldChar w:fldCharType="begin"/>
            </w:r>
            <w:r w:rsidR="00121EE1">
              <w:rPr>
                <w:noProof/>
                <w:webHidden/>
              </w:rPr>
              <w:instrText xml:space="preserve"> PAGEREF _Toc38127324 \h </w:instrText>
            </w:r>
            <w:r w:rsidR="00121EE1">
              <w:rPr>
                <w:noProof/>
                <w:webHidden/>
              </w:rPr>
            </w:r>
            <w:r w:rsidR="00121EE1">
              <w:rPr>
                <w:noProof/>
                <w:webHidden/>
              </w:rPr>
              <w:fldChar w:fldCharType="separate"/>
            </w:r>
            <w:r w:rsidR="00121EE1">
              <w:rPr>
                <w:noProof/>
                <w:webHidden/>
              </w:rPr>
              <w:t>17</w:t>
            </w:r>
            <w:r w:rsidR="00121EE1">
              <w:rPr>
                <w:noProof/>
                <w:webHidden/>
              </w:rPr>
              <w:fldChar w:fldCharType="end"/>
            </w:r>
          </w:hyperlink>
        </w:p>
        <w:p w14:paraId="6E46AB84"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25" w:history="1">
            <w:r w:rsidR="00121EE1" w:rsidRPr="00D9453D">
              <w:rPr>
                <w:rStyle w:val="Hipervnculo"/>
                <w:noProof/>
                <w:lang w:val="es"/>
              </w:rPr>
              <w:t>2.6.5</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noProof/>
                <w:lang w:val="es"/>
              </w:rPr>
              <w:t>Línea Base de Calidad</w:t>
            </w:r>
            <w:r w:rsidR="00121EE1">
              <w:rPr>
                <w:noProof/>
                <w:webHidden/>
              </w:rPr>
              <w:tab/>
            </w:r>
            <w:r w:rsidR="00121EE1">
              <w:rPr>
                <w:noProof/>
                <w:webHidden/>
              </w:rPr>
              <w:fldChar w:fldCharType="begin"/>
            </w:r>
            <w:r w:rsidR="00121EE1">
              <w:rPr>
                <w:noProof/>
                <w:webHidden/>
              </w:rPr>
              <w:instrText xml:space="preserve"> PAGEREF _Toc38127325 \h </w:instrText>
            </w:r>
            <w:r w:rsidR="00121EE1">
              <w:rPr>
                <w:noProof/>
                <w:webHidden/>
              </w:rPr>
            </w:r>
            <w:r w:rsidR="00121EE1">
              <w:rPr>
                <w:noProof/>
                <w:webHidden/>
              </w:rPr>
              <w:fldChar w:fldCharType="separate"/>
            </w:r>
            <w:r w:rsidR="00121EE1">
              <w:rPr>
                <w:noProof/>
                <w:webHidden/>
              </w:rPr>
              <w:t>21</w:t>
            </w:r>
            <w:r w:rsidR="00121EE1">
              <w:rPr>
                <w:noProof/>
                <w:webHidden/>
              </w:rPr>
              <w:fldChar w:fldCharType="end"/>
            </w:r>
          </w:hyperlink>
        </w:p>
        <w:p w14:paraId="282EE37D"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26" w:history="1">
            <w:r w:rsidR="00121EE1" w:rsidRPr="00D9453D">
              <w:rPr>
                <w:rStyle w:val="Hipervnculo"/>
                <w:bCs/>
                <w:noProof/>
                <w:lang w:val="es"/>
              </w:rPr>
              <w:t>2.6.6</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Línea Base de Recursos Humanos</w:t>
            </w:r>
            <w:r w:rsidR="00121EE1">
              <w:rPr>
                <w:noProof/>
                <w:webHidden/>
              </w:rPr>
              <w:tab/>
            </w:r>
            <w:r w:rsidR="00121EE1">
              <w:rPr>
                <w:noProof/>
                <w:webHidden/>
              </w:rPr>
              <w:fldChar w:fldCharType="begin"/>
            </w:r>
            <w:r w:rsidR="00121EE1">
              <w:rPr>
                <w:noProof/>
                <w:webHidden/>
              </w:rPr>
              <w:instrText xml:space="preserve"> PAGEREF _Toc38127326 \h </w:instrText>
            </w:r>
            <w:r w:rsidR="00121EE1">
              <w:rPr>
                <w:noProof/>
                <w:webHidden/>
              </w:rPr>
            </w:r>
            <w:r w:rsidR="00121EE1">
              <w:rPr>
                <w:noProof/>
                <w:webHidden/>
              </w:rPr>
              <w:fldChar w:fldCharType="separate"/>
            </w:r>
            <w:r w:rsidR="00121EE1">
              <w:rPr>
                <w:noProof/>
                <w:webHidden/>
              </w:rPr>
              <w:t>24</w:t>
            </w:r>
            <w:r w:rsidR="00121EE1">
              <w:rPr>
                <w:noProof/>
                <w:webHidden/>
              </w:rPr>
              <w:fldChar w:fldCharType="end"/>
            </w:r>
          </w:hyperlink>
        </w:p>
        <w:p w14:paraId="29D9F89F" w14:textId="77777777" w:rsidR="00121EE1" w:rsidRDefault="001173B8">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hyperlink w:anchor="_Toc38127327" w:history="1">
            <w:r w:rsidR="00121EE1" w:rsidRPr="00D9453D">
              <w:rPr>
                <w:rStyle w:val="Hipervnculo"/>
                <w:rFonts w:cs="Times New Roman"/>
                <w:noProof/>
              </w:rPr>
              <w:t>3</w:t>
            </w:r>
            <w:r w:rsidR="00121EE1">
              <w:rPr>
                <w:rFonts w:asciiTheme="minorHAnsi" w:eastAsiaTheme="minorEastAsia" w:hAnsiTheme="minorHAnsi" w:cstheme="minorBidi"/>
                <w:b w:val="0"/>
                <w:bCs w:val="0"/>
                <w:caps w:val="0"/>
                <w:noProof/>
                <w:sz w:val="22"/>
                <w:szCs w:val="22"/>
                <w:lang w:eastAsia="es-PE"/>
              </w:rPr>
              <w:tab/>
            </w:r>
            <w:r w:rsidR="00121EE1" w:rsidRPr="00D9453D">
              <w:rPr>
                <w:rStyle w:val="Hipervnculo"/>
                <w:rFonts w:cs="Times New Roman"/>
                <w:noProof/>
              </w:rPr>
              <w:t>CAPÍTULO 2: marco teórico</w:t>
            </w:r>
            <w:r w:rsidR="00121EE1">
              <w:rPr>
                <w:noProof/>
                <w:webHidden/>
              </w:rPr>
              <w:tab/>
            </w:r>
            <w:r w:rsidR="00121EE1">
              <w:rPr>
                <w:noProof/>
                <w:webHidden/>
              </w:rPr>
              <w:fldChar w:fldCharType="begin"/>
            </w:r>
            <w:r w:rsidR="00121EE1">
              <w:rPr>
                <w:noProof/>
                <w:webHidden/>
              </w:rPr>
              <w:instrText xml:space="preserve"> PAGEREF _Toc38127327 \h </w:instrText>
            </w:r>
            <w:r w:rsidR="00121EE1">
              <w:rPr>
                <w:noProof/>
                <w:webHidden/>
              </w:rPr>
            </w:r>
            <w:r w:rsidR="00121EE1">
              <w:rPr>
                <w:noProof/>
                <w:webHidden/>
              </w:rPr>
              <w:fldChar w:fldCharType="separate"/>
            </w:r>
            <w:r w:rsidR="00121EE1">
              <w:rPr>
                <w:noProof/>
                <w:webHidden/>
              </w:rPr>
              <w:t>25</w:t>
            </w:r>
            <w:r w:rsidR="00121EE1">
              <w:rPr>
                <w:noProof/>
                <w:webHidden/>
              </w:rPr>
              <w:fldChar w:fldCharType="end"/>
            </w:r>
          </w:hyperlink>
        </w:p>
        <w:p w14:paraId="2A23A6CF"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28" w:history="1">
            <w:r w:rsidR="00121EE1" w:rsidRPr="00D9453D">
              <w:rPr>
                <w:rStyle w:val="Hipervnculo"/>
                <w:b/>
                <w:bCs/>
                <w:noProof/>
                <w:lang w:val="es"/>
              </w:rPr>
              <w:t>3.1</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Fundamentos Teóricos</w:t>
            </w:r>
            <w:r w:rsidR="00121EE1">
              <w:rPr>
                <w:noProof/>
                <w:webHidden/>
              </w:rPr>
              <w:tab/>
            </w:r>
            <w:r w:rsidR="00121EE1">
              <w:rPr>
                <w:noProof/>
                <w:webHidden/>
              </w:rPr>
              <w:fldChar w:fldCharType="begin"/>
            </w:r>
            <w:r w:rsidR="00121EE1">
              <w:rPr>
                <w:noProof/>
                <w:webHidden/>
              </w:rPr>
              <w:instrText xml:space="preserve"> PAGEREF _Toc38127328 \h </w:instrText>
            </w:r>
            <w:r w:rsidR="00121EE1">
              <w:rPr>
                <w:noProof/>
                <w:webHidden/>
              </w:rPr>
            </w:r>
            <w:r w:rsidR="00121EE1">
              <w:rPr>
                <w:noProof/>
                <w:webHidden/>
              </w:rPr>
              <w:fldChar w:fldCharType="separate"/>
            </w:r>
            <w:r w:rsidR="00121EE1">
              <w:rPr>
                <w:noProof/>
                <w:webHidden/>
              </w:rPr>
              <w:t>25</w:t>
            </w:r>
            <w:r w:rsidR="00121EE1">
              <w:rPr>
                <w:noProof/>
                <w:webHidden/>
              </w:rPr>
              <w:fldChar w:fldCharType="end"/>
            </w:r>
          </w:hyperlink>
        </w:p>
        <w:p w14:paraId="34C30BC5"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29" w:history="1">
            <w:r w:rsidR="00121EE1" w:rsidRPr="00D9453D">
              <w:rPr>
                <w:rStyle w:val="Hipervnculo"/>
                <w:bCs/>
                <w:noProof/>
                <w:lang w:val="es"/>
              </w:rPr>
              <w:t>3.1.1</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Sistema Operativo Android</w:t>
            </w:r>
            <w:r w:rsidR="00121EE1">
              <w:rPr>
                <w:noProof/>
                <w:webHidden/>
              </w:rPr>
              <w:tab/>
            </w:r>
            <w:r w:rsidR="00121EE1">
              <w:rPr>
                <w:noProof/>
                <w:webHidden/>
              </w:rPr>
              <w:fldChar w:fldCharType="begin"/>
            </w:r>
            <w:r w:rsidR="00121EE1">
              <w:rPr>
                <w:noProof/>
                <w:webHidden/>
              </w:rPr>
              <w:instrText xml:space="preserve"> PAGEREF _Toc38127329 \h </w:instrText>
            </w:r>
            <w:r w:rsidR="00121EE1">
              <w:rPr>
                <w:noProof/>
                <w:webHidden/>
              </w:rPr>
            </w:r>
            <w:r w:rsidR="00121EE1">
              <w:rPr>
                <w:noProof/>
                <w:webHidden/>
              </w:rPr>
              <w:fldChar w:fldCharType="separate"/>
            </w:r>
            <w:r w:rsidR="00121EE1">
              <w:rPr>
                <w:noProof/>
                <w:webHidden/>
              </w:rPr>
              <w:t>25</w:t>
            </w:r>
            <w:r w:rsidR="00121EE1">
              <w:rPr>
                <w:noProof/>
                <w:webHidden/>
              </w:rPr>
              <w:fldChar w:fldCharType="end"/>
            </w:r>
          </w:hyperlink>
        </w:p>
        <w:p w14:paraId="39A763BA"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30" w:history="1">
            <w:r w:rsidR="00121EE1" w:rsidRPr="00D9453D">
              <w:rPr>
                <w:rStyle w:val="Hipervnculo"/>
                <w:bCs/>
                <w:noProof/>
                <w:lang w:val="es"/>
              </w:rPr>
              <w:t>3.1.2</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Geolocalización</w:t>
            </w:r>
            <w:r w:rsidR="00121EE1">
              <w:rPr>
                <w:noProof/>
                <w:webHidden/>
              </w:rPr>
              <w:tab/>
            </w:r>
            <w:r w:rsidR="00121EE1">
              <w:rPr>
                <w:noProof/>
                <w:webHidden/>
              </w:rPr>
              <w:fldChar w:fldCharType="begin"/>
            </w:r>
            <w:r w:rsidR="00121EE1">
              <w:rPr>
                <w:noProof/>
                <w:webHidden/>
              </w:rPr>
              <w:instrText xml:space="preserve"> PAGEREF _Toc38127330 \h </w:instrText>
            </w:r>
            <w:r w:rsidR="00121EE1">
              <w:rPr>
                <w:noProof/>
                <w:webHidden/>
              </w:rPr>
            </w:r>
            <w:r w:rsidR="00121EE1">
              <w:rPr>
                <w:noProof/>
                <w:webHidden/>
              </w:rPr>
              <w:fldChar w:fldCharType="separate"/>
            </w:r>
            <w:r w:rsidR="00121EE1">
              <w:rPr>
                <w:noProof/>
                <w:webHidden/>
              </w:rPr>
              <w:t>26</w:t>
            </w:r>
            <w:r w:rsidR="00121EE1">
              <w:rPr>
                <w:noProof/>
                <w:webHidden/>
              </w:rPr>
              <w:fldChar w:fldCharType="end"/>
            </w:r>
          </w:hyperlink>
        </w:p>
        <w:p w14:paraId="65A9A445"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31" w:history="1">
            <w:r w:rsidR="00121EE1" w:rsidRPr="00D9453D">
              <w:rPr>
                <w:rStyle w:val="Hipervnculo"/>
                <w:noProof/>
                <w:lang w:val="es"/>
              </w:rPr>
              <w:t>3.1.3</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Métodos de geolocalización para dispositivos móviles</w:t>
            </w:r>
            <w:r w:rsidR="00121EE1">
              <w:rPr>
                <w:noProof/>
                <w:webHidden/>
              </w:rPr>
              <w:tab/>
            </w:r>
            <w:r w:rsidR="00121EE1">
              <w:rPr>
                <w:noProof/>
                <w:webHidden/>
              </w:rPr>
              <w:fldChar w:fldCharType="begin"/>
            </w:r>
            <w:r w:rsidR="00121EE1">
              <w:rPr>
                <w:noProof/>
                <w:webHidden/>
              </w:rPr>
              <w:instrText xml:space="preserve"> PAGEREF _Toc38127331 \h </w:instrText>
            </w:r>
            <w:r w:rsidR="00121EE1">
              <w:rPr>
                <w:noProof/>
                <w:webHidden/>
              </w:rPr>
            </w:r>
            <w:r w:rsidR="00121EE1">
              <w:rPr>
                <w:noProof/>
                <w:webHidden/>
              </w:rPr>
              <w:fldChar w:fldCharType="separate"/>
            </w:r>
            <w:r w:rsidR="00121EE1">
              <w:rPr>
                <w:noProof/>
                <w:webHidden/>
              </w:rPr>
              <w:t>26</w:t>
            </w:r>
            <w:r w:rsidR="00121EE1">
              <w:rPr>
                <w:noProof/>
                <w:webHidden/>
              </w:rPr>
              <w:fldChar w:fldCharType="end"/>
            </w:r>
          </w:hyperlink>
        </w:p>
        <w:p w14:paraId="380FD2C5"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32" w:history="1">
            <w:r w:rsidR="00121EE1" w:rsidRPr="00D9453D">
              <w:rPr>
                <w:rStyle w:val="Hipervnculo"/>
                <w:bCs/>
                <w:noProof/>
                <w:lang w:val="es"/>
              </w:rPr>
              <w:t>3.1.4</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Realidad Aumentada</w:t>
            </w:r>
            <w:r w:rsidR="00121EE1">
              <w:rPr>
                <w:noProof/>
                <w:webHidden/>
              </w:rPr>
              <w:tab/>
            </w:r>
            <w:r w:rsidR="00121EE1">
              <w:rPr>
                <w:noProof/>
                <w:webHidden/>
              </w:rPr>
              <w:fldChar w:fldCharType="begin"/>
            </w:r>
            <w:r w:rsidR="00121EE1">
              <w:rPr>
                <w:noProof/>
                <w:webHidden/>
              </w:rPr>
              <w:instrText xml:space="preserve"> PAGEREF _Toc38127332 \h </w:instrText>
            </w:r>
            <w:r w:rsidR="00121EE1">
              <w:rPr>
                <w:noProof/>
                <w:webHidden/>
              </w:rPr>
            </w:r>
            <w:r w:rsidR="00121EE1">
              <w:rPr>
                <w:noProof/>
                <w:webHidden/>
              </w:rPr>
              <w:fldChar w:fldCharType="separate"/>
            </w:r>
            <w:r w:rsidR="00121EE1">
              <w:rPr>
                <w:noProof/>
                <w:webHidden/>
              </w:rPr>
              <w:t>28</w:t>
            </w:r>
            <w:r w:rsidR="00121EE1">
              <w:rPr>
                <w:noProof/>
                <w:webHidden/>
              </w:rPr>
              <w:fldChar w:fldCharType="end"/>
            </w:r>
          </w:hyperlink>
        </w:p>
        <w:p w14:paraId="52159207"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33" w:history="1">
            <w:r w:rsidR="00121EE1" w:rsidRPr="00D9453D">
              <w:rPr>
                <w:rStyle w:val="Hipervnculo"/>
                <w:bCs/>
                <w:noProof/>
                <w:lang w:val="es"/>
              </w:rPr>
              <w:t>3.1.5</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Google Maps</w:t>
            </w:r>
            <w:r w:rsidR="00121EE1">
              <w:rPr>
                <w:noProof/>
                <w:webHidden/>
              </w:rPr>
              <w:tab/>
            </w:r>
            <w:r w:rsidR="00121EE1">
              <w:rPr>
                <w:noProof/>
                <w:webHidden/>
              </w:rPr>
              <w:fldChar w:fldCharType="begin"/>
            </w:r>
            <w:r w:rsidR="00121EE1">
              <w:rPr>
                <w:noProof/>
                <w:webHidden/>
              </w:rPr>
              <w:instrText xml:space="preserve"> PAGEREF _Toc38127333 \h </w:instrText>
            </w:r>
            <w:r w:rsidR="00121EE1">
              <w:rPr>
                <w:noProof/>
                <w:webHidden/>
              </w:rPr>
            </w:r>
            <w:r w:rsidR="00121EE1">
              <w:rPr>
                <w:noProof/>
                <w:webHidden/>
              </w:rPr>
              <w:fldChar w:fldCharType="separate"/>
            </w:r>
            <w:r w:rsidR="00121EE1">
              <w:rPr>
                <w:noProof/>
                <w:webHidden/>
              </w:rPr>
              <w:t>29</w:t>
            </w:r>
            <w:r w:rsidR="00121EE1">
              <w:rPr>
                <w:noProof/>
                <w:webHidden/>
              </w:rPr>
              <w:fldChar w:fldCharType="end"/>
            </w:r>
          </w:hyperlink>
        </w:p>
        <w:p w14:paraId="208FF4CE"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34" w:history="1">
            <w:r w:rsidR="00121EE1" w:rsidRPr="00D9453D">
              <w:rPr>
                <w:rStyle w:val="Hipervnculo"/>
                <w:b/>
                <w:bCs/>
                <w:noProof/>
                <w:lang w:val="es"/>
              </w:rPr>
              <w:t>3.2</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Benchmarking</w:t>
            </w:r>
            <w:r w:rsidR="00121EE1">
              <w:rPr>
                <w:noProof/>
                <w:webHidden/>
              </w:rPr>
              <w:tab/>
            </w:r>
            <w:r w:rsidR="00121EE1">
              <w:rPr>
                <w:noProof/>
                <w:webHidden/>
              </w:rPr>
              <w:fldChar w:fldCharType="begin"/>
            </w:r>
            <w:r w:rsidR="00121EE1">
              <w:rPr>
                <w:noProof/>
                <w:webHidden/>
              </w:rPr>
              <w:instrText xml:space="preserve"> PAGEREF _Toc38127334 \h </w:instrText>
            </w:r>
            <w:r w:rsidR="00121EE1">
              <w:rPr>
                <w:noProof/>
                <w:webHidden/>
              </w:rPr>
            </w:r>
            <w:r w:rsidR="00121EE1">
              <w:rPr>
                <w:noProof/>
                <w:webHidden/>
              </w:rPr>
              <w:fldChar w:fldCharType="separate"/>
            </w:r>
            <w:r w:rsidR="00121EE1">
              <w:rPr>
                <w:noProof/>
                <w:webHidden/>
              </w:rPr>
              <w:t>29</w:t>
            </w:r>
            <w:r w:rsidR="00121EE1">
              <w:rPr>
                <w:noProof/>
                <w:webHidden/>
              </w:rPr>
              <w:fldChar w:fldCharType="end"/>
            </w:r>
          </w:hyperlink>
        </w:p>
        <w:p w14:paraId="4DAF49A5"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35" w:history="1">
            <w:r w:rsidR="00121EE1" w:rsidRPr="00D9453D">
              <w:rPr>
                <w:rStyle w:val="Hipervnculo"/>
                <w:bCs/>
                <w:noProof/>
                <w:lang w:val="es"/>
              </w:rPr>
              <w:t>3.2.1</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Tesis, Proyectos y Trabajos de referencia a la investigación</w:t>
            </w:r>
            <w:r w:rsidR="00121EE1">
              <w:rPr>
                <w:noProof/>
                <w:webHidden/>
              </w:rPr>
              <w:tab/>
            </w:r>
            <w:r w:rsidR="00121EE1">
              <w:rPr>
                <w:noProof/>
                <w:webHidden/>
              </w:rPr>
              <w:fldChar w:fldCharType="begin"/>
            </w:r>
            <w:r w:rsidR="00121EE1">
              <w:rPr>
                <w:noProof/>
                <w:webHidden/>
              </w:rPr>
              <w:instrText xml:space="preserve"> PAGEREF _Toc38127335 \h </w:instrText>
            </w:r>
            <w:r w:rsidR="00121EE1">
              <w:rPr>
                <w:noProof/>
                <w:webHidden/>
              </w:rPr>
            </w:r>
            <w:r w:rsidR="00121EE1">
              <w:rPr>
                <w:noProof/>
                <w:webHidden/>
              </w:rPr>
              <w:fldChar w:fldCharType="separate"/>
            </w:r>
            <w:r w:rsidR="00121EE1">
              <w:rPr>
                <w:noProof/>
                <w:webHidden/>
              </w:rPr>
              <w:t>31</w:t>
            </w:r>
            <w:r w:rsidR="00121EE1">
              <w:rPr>
                <w:noProof/>
                <w:webHidden/>
              </w:rPr>
              <w:fldChar w:fldCharType="end"/>
            </w:r>
          </w:hyperlink>
        </w:p>
        <w:p w14:paraId="58A90B5E" w14:textId="77777777" w:rsidR="00121EE1" w:rsidRDefault="001173B8">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hyperlink w:anchor="_Toc38127336" w:history="1">
            <w:r w:rsidR="00121EE1" w:rsidRPr="00D9453D">
              <w:rPr>
                <w:rStyle w:val="Hipervnculo"/>
                <w:rFonts w:cs="Times New Roman"/>
                <w:noProof/>
              </w:rPr>
              <w:t>4</w:t>
            </w:r>
            <w:r w:rsidR="00121EE1">
              <w:rPr>
                <w:rFonts w:asciiTheme="minorHAnsi" w:eastAsiaTheme="minorEastAsia" w:hAnsiTheme="minorHAnsi" w:cstheme="minorBidi"/>
                <w:b w:val="0"/>
                <w:bCs w:val="0"/>
                <w:caps w:val="0"/>
                <w:noProof/>
                <w:sz w:val="22"/>
                <w:szCs w:val="22"/>
                <w:lang w:eastAsia="es-PE"/>
              </w:rPr>
              <w:tab/>
            </w:r>
            <w:r w:rsidR="00121EE1" w:rsidRPr="00D9453D">
              <w:rPr>
                <w:rStyle w:val="Hipervnculo"/>
                <w:rFonts w:cs="Times New Roman"/>
                <w:noProof/>
              </w:rPr>
              <w:t>CAPÍTULO 4: desarrollo del proyecto</w:t>
            </w:r>
            <w:r w:rsidR="00121EE1">
              <w:rPr>
                <w:noProof/>
                <w:webHidden/>
              </w:rPr>
              <w:tab/>
            </w:r>
            <w:r w:rsidR="00121EE1">
              <w:rPr>
                <w:noProof/>
                <w:webHidden/>
              </w:rPr>
              <w:fldChar w:fldCharType="begin"/>
            </w:r>
            <w:r w:rsidR="00121EE1">
              <w:rPr>
                <w:noProof/>
                <w:webHidden/>
              </w:rPr>
              <w:instrText xml:space="preserve"> PAGEREF _Toc38127336 \h </w:instrText>
            </w:r>
            <w:r w:rsidR="00121EE1">
              <w:rPr>
                <w:noProof/>
                <w:webHidden/>
              </w:rPr>
            </w:r>
            <w:r w:rsidR="00121EE1">
              <w:rPr>
                <w:noProof/>
                <w:webHidden/>
              </w:rPr>
              <w:fldChar w:fldCharType="separate"/>
            </w:r>
            <w:r w:rsidR="00121EE1">
              <w:rPr>
                <w:noProof/>
                <w:webHidden/>
              </w:rPr>
              <w:t>32</w:t>
            </w:r>
            <w:r w:rsidR="00121EE1">
              <w:rPr>
                <w:noProof/>
                <w:webHidden/>
              </w:rPr>
              <w:fldChar w:fldCharType="end"/>
            </w:r>
          </w:hyperlink>
        </w:p>
        <w:p w14:paraId="6825F97A"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37" w:history="1">
            <w:r w:rsidR="00121EE1" w:rsidRPr="00D9453D">
              <w:rPr>
                <w:rStyle w:val="Hipervnculo"/>
                <w:b/>
                <w:bCs/>
                <w:noProof/>
                <w:lang w:val="es"/>
              </w:rPr>
              <w:t>4.1</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Modelado del Negocio</w:t>
            </w:r>
            <w:r w:rsidR="00121EE1">
              <w:rPr>
                <w:noProof/>
                <w:webHidden/>
              </w:rPr>
              <w:tab/>
            </w:r>
            <w:r w:rsidR="00121EE1">
              <w:rPr>
                <w:noProof/>
                <w:webHidden/>
              </w:rPr>
              <w:fldChar w:fldCharType="begin"/>
            </w:r>
            <w:r w:rsidR="00121EE1">
              <w:rPr>
                <w:noProof/>
                <w:webHidden/>
              </w:rPr>
              <w:instrText xml:space="preserve"> PAGEREF _Toc38127337 \h </w:instrText>
            </w:r>
            <w:r w:rsidR="00121EE1">
              <w:rPr>
                <w:noProof/>
                <w:webHidden/>
              </w:rPr>
            </w:r>
            <w:r w:rsidR="00121EE1">
              <w:rPr>
                <w:noProof/>
                <w:webHidden/>
              </w:rPr>
              <w:fldChar w:fldCharType="separate"/>
            </w:r>
            <w:r w:rsidR="00121EE1">
              <w:rPr>
                <w:noProof/>
                <w:webHidden/>
              </w:rPr>
              <w:t>32</w:t>
            </w:r>
            <w:r w:rsidR="00121EE1">
              <w:rPr>
                <w:noProof/>
                <w:webHidden/>
              </w:rPr>
              <w:fldChar w:fldCharType="end"/>
            </w:r>
          </w:hyperlink>
        </w:p>
        <w:p w14:paraId="13E09F7B"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38" w:history="1">
            <w:r w:rsidR="00121EE1" w:rsidRPr="00D9453D">
              <w:rPr>
                <w:rStyle w:val="Hipervnculo"/>
                <w:bCs/>
                <w:noProof/>
                <w:lang w:val="es-ES"/>
              </w:rPr>
              <w:t>4.1.1</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ES"/>
              </w:rPr>
              <w:t>Business Model Canvas</w:t>
            </w:r>
            <w:r w:rsidR="00121EE1">
              <w:rPr>
                <w:noProof/>
                <w:webHidden/>
              </w:rPr>
              <w:tab/>
            </w:r>
            <w:r w:rsidR="00121EE1">
              <w:rPr>
                <w:noProof/>
                <w:webHidden/>
              </w:rPr>
              <w:fldChar w:fldCharType="begin"/>
            </w:r>
            <w:r w:rsidR="00121EE1">
              <w:rPr>
                <w:noProof/>
                <w:webHidden/>
              </w:rPr>
              <w:instrText xml:space="preserve"> PAGEREF _Toc38127338 \h </w:instrText>
            </w:r>
            <w:r w:rsidR="00121EE1">
              <w:rPr>
                <w:noProof/>
                <w:webHidden/>
              </w:rPr>
            </w:r>
            <w:r w:rsidR="00121EE1">
              <w:rPr>
                <w:noProof/>
                <w:webHidden/>
              </w:rPr>
              <w:fldChar w:fldCharType="separate"/>
            </w:r>
            <w:r w:rsidR="00121EE1">
              <w:rPr>
                <w:noProof/>
                <w:webHidden/>
              </w:rPr>
              <w:t>32</w:t>
            </w:r>
            <w:r w:rsidR="00121EE1">
              <w:rPr>
                <w:noProof/>
                <w:webHidden/>
              </w:rPr>
              <w:fldChar w:fldCharType="end"/>
            </w:r>
          </w:hyperlink>
        </w:p>
        <w:p w14:paraId="2B52E336"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39" w:history="1">
            <w:r w:rsidR="00121EE1" w:rsidRPr="00D9453D">
              <w:rPr>
                <w:rStyle w:val="Hipervnculo"/>
                <w:b/>
                <w:bCs/>
                <w:noProof/>
                <w:lang w:val="es"/>
              </w:rPr>
              <w:t>4.2</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Procesos del Negocio</w:t>
            </w:r>
            <w:r w:rsidR="00121EE1">
              <w:rPr>
                <w:noProof/>
                <w:webHidden/>
              </w:rPr>
              <w:tab/>
            </w:r>
            <w:r w:rsidR="00121EE1">
              <w:rPr>
                <w:noProof/>
                <w:webHidden/>
              </w:rPr>
              <w:fldChar w:fldCharType="begin"/>
            </w:r>
            <w:r w:rsidR="00121EE1">
              <w:rPr>
                <w:noProof/>
                <w:webHidden/>
              </w:rPr>
              <w:instrText xml:space="preserve"> PAGEREF _Toc38127339 \h </w:instrText>
            </w:r>
            <w:r w:rsidR="00121EE1">
              <w:rPr>
                <w:noProof/>
                <w:webHidden/>
              </w:rPr>
            </w:r>
            <w:r w:rsidR="00121EE1">
              <w:rPr>
                <w:noProof/>
                <w:webHidden/>
              </w:rPr>
              <w:fldChar w:fldCharType="separate"/>
            </w:r>
            <w:r w:rsidR="00121EE1">
              <w:rPr>
                <w:noProof/>
                <w:webHidden/>
              </w:rPr>
              <w:t>33</w:t>
            </w:r>
            <w:r w:rsidR="00121EE1">
              <w:rPr>
                <w:noProof/>
                <w:webHidden/>
              </w:rPr>
              <w:fldChar w:fldCharType="end"/>
            </w:r>
          </w:hyperlink>
        </w:p>
        <w:p w14:paraId="25E36AEE"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40" w:history="1">
            <w:r w:rsidR="00121EE1" w:rsidRPr="00D9453D">
              <w:rPr>
                <w:rStyle w:val="Hipervnculo"/>
                <w:bCs/>
                <w:noProof/>
                <w:lang w:val="es"/>
              </w:rPr>
              <w:t>4.2.1</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Descripción de los procesos del negocio</w:t>
            </w:r>
            <w:r w:rsidR="00121EE1">
              <w:rPr>
                <w:noProof/>
                <w:webHidden/>
              </w:rPr>
              <w:tab/>
            </w:r>
            <w:r w:rsidR="00121EE1">
              <w:rPr>
                <w:noProof/>
                <w:webHidden/>
              </w:rPr>
              <w:fldChar w:fldCharType="begin"/>
            </w:r>
            <w:r w:rsidR="00121EE1">
              <w:rPr>
                <w:noProof/>
                <w:webHidden/>
              </w:rPr>
              <w:instrText xml:space="preserve"> PAGEREF _Toc38127340 \h </w:instrText>
            </w:r>
            <w:r w:rsidR="00121EE1">
              <w:rPr>
                <w:noProof/>
                <w:webHidden/>
              </w:rPr>
            </w:r>
            <w:r w:rsidR="00121EE1">
              <w:rPr>
                <w:noProof/>
                <w:webHidden/>
              </w:rPr>
              <w:fldChar w:fldCharType="separate"/>
            </w:r>
            <w:r w:rsidR="00121EE1">
              <w:rPr>
                <w:noProof/>
                <w:webHidden/>
              </w:rPr>
              <w:t>33</w:t>
            </w:r>
            <w:r w:rsidR="00121EE1">
              <w:rPr>
                <w:noProof/>
                <w:webHidden/>
              </w:rPr>
              <w:fldChar w:fldCharType="end"/>
            </w:r>
          </w:hyperlink>
        </w:p>
        <w:p w14:paraId="2089FDE9"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41" w:history="1">
            <w:r w:rsidR="00121EE1" w:rsidRPr="00D9453D">
              <w:rPr>
                <w:rStyle w:val="Hipervnculo"/>
                <w:rFonts w:eastAsia="Times New Roman" w:cs="Times New Roman"/>
                <w:bCs/>
                <w:noProof/>
                <w:lang w:val="es"/>
              </w:rPr>
              <w:t>4.2.2</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Reglas del Negocio</w:t>
            </w:r>
            <w:r w:rsidR="00121EE1">
              <w:rPr>
                <w:noProof/>
                <w:webHidden/>
              </w:rPr>
              <w:tab/>
            </w:r>
            <w:r w:rsidR="00121EE1">
              <w:rPr>
                <w:noProof/>
                <w:webHidden/>
              </w:rPr>
              <w:fldChar w:fldCharType="begin"/>
            </w:r>
            <w:r w:rsidR="00121EE1">
              <w:rPr>
                <w:noProof/>
                <w:webHidden/>
              </w:rPr>
              <w:instrText xml:space="preserve"> PAGEREF _Toc38127341 \h </w:instrText>
            </w:r>
            <w:r w:rsidR="00121EE1">
              <w:rPr>
                <w:noProof/>
                <w:webHidden/>
              </w:rPr>
            </w:r>
            <w:r w:rsidR="00121EE1">
              <w:rPr>
                <w:noProof/>
                <w:webHidden/>
              </w:rPr>
              <w:fldChar w:fldCharType="separate"/>
            </w:r>
            <w:r w:rsidR="00121EE1">
              <w:rPr>
                <w:noProof/>
                <w:webHidden/>
              </w:rPr>
              <w:t>37</w:t>
            </w:r>
            <w:r w:rsidR="00121EE1">
              <w:rPr>
                <w:noProof/>
                <w:webHidden/>
              </w:rPr>
              <w:fldChar w:fldCharType="end"/>
            </w:r>
          </w:hyperlink>
        </w:p>
        <w:p w14:paraId="68DE9820"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42" w:history="1">
            <w:r w:rsidR="00121EE1" w:rsidRPr="00D9453D">
              <w:rPr>
                <w:rStyle w:val="Hipervnculo"/>
                <w:rFonts w:eastAsia="Times New Roman" w:cs="Times New Roman"/>
                <w:bCs/>
                <w:noProof/>
                <w:lang w:val="es"/>
              </w:rPr>
              <w:t>4.2.3</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Diagrama de Procesos</w:t>
            </w:r>
            <w:r w:rsidR="00121EE1">
              <w:rPr>
                <w:noProof/>
                <w:webHidden/>
              </w:rPr>
              <w:tab/>
            </w:r>
            <w:r w:rsidR="00121EE1">
              <w:rPr>
                <w:noProof/>
                <w:webHidden/>
              </w:rPr>
              <w:fldChar w:fldCharType="begin"/>
            </w:r>
            <w:r w:rsidR="00121EE1">
              <w:rPr>
                <w:noProof/>
                <w:webHidden/>
              </w:rPr>
              <w:instrText xml:space="preserve"> PAGEREF _Toc38127342 \h </w:instrText>
            </w:r>
            <w:r w:rsidR="00121EE1">
              <w:rPr>
                <w:noProof/>
                <w:webHidden/>
              </w:rPr>
            </w:r>
            <w:r w:rsidR="00121EE1">
              <w:rPr>
                <w:noProof/>
                <w:webHidden/>
              </w:rPr>
              <w:fldChar w:fldCharType="separate"/>
            </w:r>
            <w:r w:rsidR="00121EE1">
              <w:rPr>
                <w:noProof/>
                <w:webHidden/>
              </w:rPr>
              <w:t>37</w:t>
            </w:r>
            <w:r w:rsidR="00121EE1">
              <w:rPr>
                <w:noProof/>
                <w:webHidden/>
              </w:rPr>
              <w:fldChar w:fldCharType="end"/>
            </w:r>
          </w:hyperlink>
        </w:p>
        <w:p w14:paraId="3E7F0494"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43" w:history="1">
            <w:r w:rsidR="00121EE1" w:rsidRPr="00D9453D">
              <w:rPr>
                <w:rStyle w:val="Hipervnculo"/>
                <w:rFonts w:eastAsia="Times New Roman" w:cs="Times New Roman"/>
                <w:bCs/>
                <w:noProof/>
                <w:lang w:val="es"/>
              </w:rPr>
              <w:t>4.2.4</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Formato Personas de los involucrados</w:t>
            </w:r>
            <w:r w:rsidR="00121EE1">
              <w:rPr>
                <w:noProof/>
                <w:webHidden/>
              </w:rPr>
              <w:tab/>
            </w:r>
            <w:r w:rsidR="00121EE1">
              <w:rPr>
                <w:noProof/>
                <w:webHidden/>
              </w:rPr>
              <w:fldChar w:fldCharType="begin"/>
            </w:r>
            <w:r w:rsidR="00121EE1">
              <w:rPr>
                <w:noProof/>
                <w:webHidden/>
              </w:rPr>
              <w:instrText xml:space="preserve"> PAGEREF _Toc38127343 \h </w:instrText>
            </w:r>
            <w:r w:rsidR="00121EE1">
              <w:rPr>
                <w:noProof/>
                <w:webHidden/>
              </w:rPr>
            </w:r>
            <w:r w:rsidR="00121EE1">
              <w:rPr>
                <w:noProof/>
                <w:webHidden/>
              </w:rPr>
              <w:fldChar w:fldCharType="separate"/>
            </w:r>
            <w:r w:rsidR="00121EE1">
              <w:rPr>
                <w:noProof/>
                <w:webHidden/>
              </w:rPr>
              <w:t>38</w:t>
            </w:r>
            <w:r w:rsidR="00121EE1">
              <w:rPr>
                <w:noProof/>
                <w:webHidden/>
              </w:rPr>
              <w:fldChar w:fldCharType="end"/>
            </w:r>
          </w:hyperlink>
        </w:p>
        <w:p w14:paraId="29DF6C65"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44" w:history="1">
            <w:r w:rsidR="00121EE1" w:rsidRPr="00D9453D">
              <w:rPr>
                <w:rStyle w:val="Hipervnculo"/>
                <w:b/>
                <w:bCs/>
                <w:noProof/>
              </w:rPr>
              <w:t>4.3</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Arquitectura de la Solución</w:t>
            </w:r>
            <w:r w:rsidR="00121EE1">
              <w:rPr>
                <w:noProof/>
                <w:webHidden/>
              </w:rPr>
              <w:tab/>
            </w:r>
            <w:r w:rsidR="00121EE1">
              <w:rPr>
                <w:noProof/>
                <w:webHidden/>
              </w:rPr>
              <w:fldChar w:fldCharType="begin"/>
            </w:r>
            <w:r w:rsidR="00121EE1">
              <w:rPr>
                <w:noProof/>
                <w:webHidden/>
              </w:rPr>
              <w:instrText xml:space="preserve"> PAGEREF _Toc38127344 \h </w:instrText>
            </w:r>
            <w:r w:rsidR="00121EE1">
              <w:rPr>
                <w:noProof/>
                <w:webHidden/>
              </w:rPr>
            </w:r>
            <w:r w:rsidR="00121EE1">
              <w:rPr>
                <w:noProof/>
                <w:webHidden/>
              </w:rPr>
              <w:fldChar w:fldCharType="separate"/>
            </w:r>
            <w:r w:rsidR="00121EE1">
              <w:rPr>
                <w:noProof/>
                <w:webHidden/>
              </w:rPr>
              <w:t>39</w:t>
            </w:r>
            <w:r w:rsidR="00121EE1">
              <w:rPr>
                <w:noProof/>
                <w:webHidden/>
              </w:rPr>
              <w:fldChar w:fldCharType="end"/>
            </w:r>
          </w:hyperlink>
        </w:p>
        <w:p w14:paraId="7B4E353B"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45" w:history="1">
            <w:r w:rsidR="00121EE1" w:rsidRPr="00D9453D">
              <w:rPr>
                <w:rStyle w:val="Hipervnculo"/>
                <w:rFonts w:eastAsia="Times New Roman" w:cs="Times New Roman"/>
                <w:bCs/>
                <w:noProof/>
                <w:lang w:val="es"/>
              </w:rPr>
              <w:t>4.3.1</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Visión General del Sistema</w:t>
            </w:r>
            <w:r w:rsidR="00121EE1">
              <w:rPr>
                <w:noProof/>
                <w:webHidden/>
              </w:rPr>
              <w:tab/>
            </w:r>
            <w:r w:rsidR="00121EE1">
              <w:rPr>
                <w:noProof/>
                <w:webHidden/>
              </w:rPr>
              <w:fldChar w:fldCharType="begin"/>
            </w:r>
            <w:r w:rsidR="00121EE1">
              <w:rPr>
                <w:noProof/>
                <w:webHidden/>
              </w:rPr>
              <w:instrText xml:space="preserve"> PAGEREF _Toc38127345 \h </w:instrText>
            </w:r>
            <w:r w:rsidR="00121EE1">
              <w:rPr>
                <w:noProof/>
                <w:webHidden/>
              </w:rPr>
            </w:r>
            <w:r w:rsidR="00121EE1">
              <w:rPr>
                <w:noProof/>
                <w:webHidden/>
              </w:rPr>
              <w:fldChar w:fldCharType="separate"/>
            </w:r>
            <w:r w:rsidR="00121EE1">
              <w:rPr>
                <w:noProof/>
                <w:webHidden/>
              </w:rPr>
              <w:t>39</w:t>
            </w:r>
            <w:r w:rsidR="00121EE1">
              <w:rPr>
                <w:noProof/>
                <w:webHidden/>
              </w:rPr>
              <w:fldChar w:fldCharType="end"/>
            </w:r>
          </w:hyperlink>
        </w:p>
        <w:p w14:paraId="025D10C6" w14:textId="77777777" w:rsidR="00121EE1" w:rsidRDefault="001173B8">
          <w:pPr>
            <w:pStyle w:val="TDC3"/>
            <w:tabs>
              <w:tab w:val="left" w:pos="1200"/>
              <w:tab w:val="right" w:leader="dot" w:pos="8777"/>
            </w:tabs>
            <w:rPr>
              <w:rFonts w:asciiTheme="minorHAnsi" w:eastAsiaTheme="minorEastAsia" w:hAnsiTheme="minorHAnsi" w:cstheme="minorBidi"/>
              <w:iCs w:val="0"/>
              <w:noProof/>
              <w:sz w:val="22"/>
              <w:szCs w:val="22"/>
              <w:lang w:eastAsia="es-PE"/>
            </w:rPr>
          </w:pPr>
          <w:hyperlink w:anchor="_Toc38127346" w:history="1">
            <w:r w:rsidR="00121EE1" w:rsidRPr="00D9453D">
              <w:rPr>
                <w:rStyle w:val="Hipervnculo"/>
                <w:bCs/>
                <w:noProof/>
              </w:rPr>
              <w:t>4.3.2</w:t>
            </w:r>
            <w:r w:rsidR="00121EE1">
              <w:rPr>
                <w:rFonts w:asciiTheme="minorHAnsi" w:eastAsiaTheme="minorEastAsia" w:hAnsiTheme="minorHAnsi" w:cstheme="minorBidi"/>
                <w:iCs w:val="0"/>
                <w:noProof/>
                <w:sz w:val="22"/>
                <w:szCs w:val="22"/>
                <w:lang w:eastAsia="es-PE"/>
              </w:rPr>
              <w:tab/>
            </w:r>
            <w:r w:rsidR="00121EE1" w:rsidRPr="00D9453D">
              <w:rPr>
                <w:rStyle w:val="Hipervnculo"/>
                <w:rFonts w:eastAsia="Times New Roman" w:cs="Times New Roman"/>
                <w:b/>
                <w:bCs/>
                <w:noProof/>
                <w:lang w:val="es"/>
              </w:rPr>
              <w:t>Arquitectura</w:t>
            </w:r>
            <w:r w:rsidR="00121EE1">
              <w:rPr>
                <w:noProof/>
                <w:webHidden/>
              </w:rPr>
              <w:tab/>
            </w:r>
            <w:r w:rsidR="00121EE1">
              <w:rPr>
                <w:noProof/>
                <w:webHidden/>
              </w:rPr>
              <w:fldChar w:fldCharType="begin"/>
            </w:r>
            <w:r w:rsidR="00121EE1">
              <w:rPr>
                <w:noProof/>
                <w:webHidden/>
              </w:rPr>
              <w:instrText xml:space="preserve"> PAGEREF _Toc38127346 \h </w:instrText>
            </w:r>
            <w:r w:rsidR="00121EE1">
              <w:rPr>
                <w:noProof/>
                <w:webHidden/>
              </w:rPr>
            </w:r>
            <w:r w:rsidR="00121EE1">
              <w:rPr>
                <w:noProof/>
                <w:webHidden/>
              </w:rPr>
              <w:fldChar w:fldCharType="separate"/>
            </w:r>
            <w:r w:rsidR="00121EE1">
              <w:rPr>
                <w:noProof/>
                <w:webHidden/>
              </w:rPr>
              <w:t>39</w:t>
            </w:r>
            <w:r w:rsidR="00121EE1">
              <w:rPr>
                <w:noProof/>
                <w:webHidden/>
              </w:rPr>
              <w:fldChar w:fldCharType="end"/>
            </w:r>
          </w:hyperlink>
        </w:p>
        <w:p w14:paraId="4759249E"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47" w:history="1">
            <w:r w:rsidR="00121EE1" w:rsidRPr="00D9453D">
              <w:rPr>
                <w:rStyle w:val="Hipervnculo"/>
                <w:b/>
                <w:bCs/>
                <w:noProof/>
                <w:lang w:val="es"/>
              </w:rPr>
              <w:t>4.4</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Factibilidad Técnica</w:t>
            </w:r>
            <w:r w:rsidR="00121EE1">
              <w:rPr>
                <w:noProof/>
                <w:webHidden/>
              </w:rPr>
              <w:tab/>
            </w:r>
            <w:r w:rsidR="00121EE1">
              <w:rPr>
                <w:noProof/>
                <w:webHidden/>
              </w:rPr>
              <w:fldChar w:fldCharType="begin"/>
            </w:r>
            <w:r w:rsidR="00121EE1">
              <w:rPr>
                <w:noProof/>
                <w:webHidden/>
              </w:rPr>
              <w:instrText xml:space="preserve"> PAGEREF _Toc38127347 \h </w:instrText>
            </w:r>
            <w:r w:rsidR="00121EE1">
              <w:rPr>
                <w:noProof/>
                <w:webHidden/>
              </w:rPr>
            </w:r>
            <w:r w:rsidR="00121EE1">
              <w:rPr>
                <w:noProof/>
                <w:webHidden/>
              </w:rPr>
              <w:fldChar w:fldCharType="separate"/>
            </w:r>
            <w:r w:rsidR="00121EE1">
              <w:rPr>
                <w:noProof/>
                <w:webHidden/>
              </w:rPr>
              <w:t>41</w:t>
            </w:r>
            <w:r w:rsidR="00121EE1">
              <w:rPr>
                <w:noProof/>
                <w:webHidden/>
              </w:rPr>
              <w:fldChar w:fldCharType="end"/>
            </w:r>
          </w:hyperlink>
        </w:p>
        <w:p w14:paraId="41DE8D14" w14:textId="77777777" w:rsidR="00121EE1" w:rsidRDefault="001173B8">
          <w:pPr>
            <w:pStyle w:val="TDC2"/>
            <w:tabs>
              <w:tab w:val="left" w:pos="960"/>
              <w:tab w:val="right" w:leader="dot" w:pos="8777"/>
            </w:tabs>
            <w:rPr>
              <w:rFonts w:asciiTheme="minorHAnsi" w:eastAsiaTheme="minorEastAsia" w:hAnsiTheme="minorHAnsi" w:cstheme="minorBidi"/>
              <w:smallCaps w:val="0"/>
              <w:noProof/>
              <w:sz w:val="22"/>
              <w:szCs w:val="22"/>
              <w:lang w:eastAsia="es-PE"/>
            </w:rPr>
          </w:pPr>
          <w:hyperlink w:anchor="_Toc38127348" w:history="1">
            <w:r w:rsidR="00121EE1" w:rsidRPr="00D9453D">
              <w:rPr>
                <w:rStyle w:val="Hipervnculo"/>
                <w:b/>
                <w:bCs/>
                <w:noProof/>
                <w:lang w:val="es"/>
              </w:rPr>
              <w:t>4.5</w:t>
            </w:r>
            <w:r w:rsidR="00121EE1">
              <w:rPr>
                <w:rFonts w:asciiTheme="minorHAnsi" w:eastAsiaTheme="minorEastAsia" w:hAnsiTheme="minorHAnsi" w:cstheme="minorBidi"/>
                <w:smallCaps w:val="0"/>
                <w:noProof/>
                <w:sz w:val="22"/>
                <w:szCs w:val="22"/>
                <w:lang w:eastAsia="es-PE"/>
              </w:rPr>
              <w:tab/>
            </w:r>
            <w:r w:rsidR="00121EE1" w:rsidRPr="00D9453D">
              <w:rPr>
                <w:rStyle w:val="Hipervnculo"/>
                <w:rFonts w:eastAsia="Times New Roman" w:cs="Times New Roman"/>
                <w:b/>
                <w:bCs/>
                <w:noProof/>
                <w:lang w:val="es"/>
              </w:rPr>
              <w:t>Factibilidad Económica</w:t>
            </w:r>
            <w:r w:rsidR="00121EE1">
              <w:rPr>
                <w:noProof/>
                <w:webHidden/>
              </w:rPr>
              <w:tab/>
            </w:r>
            <w:r w:rsidR="00121EE1">
              <w:rPr>
                <w:noProof/>
                <w:webHidden/>
              </w:rPr>
              <w:fldChar w:fldCharType="begin"/>
            </w:r>
            <w:r w:rsidR="00121EE1">
              <w:rPr>
                <w:noProof/>
                <w:webHidden/>
              </w:rPr>
              <w:instrText xml:space="preserve"> PAGEREF _Toc38127348 \h </w:instrText>
            </w:r>
            <w:r w:rsidR="00121EE1">
              <w:rPr>
                <w:noProof/>
                <w:webHidden/>
              </w:rPr>
            </w:r>
            <w:r w:rsidR="00121EE1">
              <w:rPr>
                <w:noProof/>
                <w:webHidden/>
              </w:rPr>
              <w:fldChar w:fldCharType="separate"/>
            </w:r>
            <w:r w:rsidR="00121EE1">
              <w:rPr>
                <w:noProof/>
                <w:webHidden/>
              </w:rPr>
              <w:t>42</w:t>
            </w:r>
            <w:r w:rsidR="00121EE1">
              <w:rPr>
                <w:noProof/>
                <w:webHidden/>
              </w:rPr>
              <w:fldChar w:fldCharType="end"/>
            </w:r>
          </w:hyperlink>
        </w:p>
        <w:p w14:paraId="11D71448" w14:textId="77777777" w:rsidR="00121EE1" w:rsidRDefault="001173B8">
          <w:pPr>
            <w:pStyle w:val="TDC1"/>
            <w:tabs>
              <w:tab w:val="left" w:pos="480"/>
              <w:tab w:val="right" w:leader="dot" w:pos="8777"/>
            </w:tabs>
            <w:rPr>
              <w:rFonts w:asciiTheme="minorHAnsi" w:eastAsiaTheme="minorEastAsia" w:hAnsiTheme="minorHAnsi" w:cstheme="minorBidi"/>
              <w:b w:val="0"/>
              <w:bCs w:val="0"/>
              <w:caps w:val="0"/>
              <w:noProof/>
              <w:sz w:val="22"/>
              <w:szCs w:val="22"/>
              <w:lang w:eastAsia="es-PE"/>
            </w:rPr>
          </w:pPr>
          <w:hyperlink w:anchor="_Toc38127349" w:history="1">
            <w:r w:rsidR="00121EE1" w:rsidRPr="00D9453D">
              <w:rPr>
                <w:rStyle w:val="Hipervnculo"/>
                <w:rFonts w:cs="Times New Roman"/>
                <w:noProof/>
              </w:rPr>
              <w:t>5</w:t>
            </w:r>
            <w:r w:rsidR="00121EE1">
              <w:rPr>
                <w:rFonts w:asciiTheme="minorHAnsi" w:eastAsiaTheme="minorEastAsia" w:hAnsiTheme="minorHAnsi" w:cstheme="minorBidi"/>
                <w:b w:val="0"/>
                <w:bCs w:val="0"/>
                <w:caps w:val="0"/>
                <w:noProof/>
                <w:sz w:val="22"/>
                <w:szCs w:val="22"/>
                <w:lang w:eastAsia="es-PE"/>
              </w:rPr>
              <w:tab/>
            </w:r>
            <w:r w:rsidR="00121EE1" w:rsidRPr="00D9453D">
              <w:rPr>
                <w:rStyle w:val="Hipervnculo"/>
                <w:rFonts w:cs="Times New Roman"/>
                <w:noProof/>
              </w:rPr>
              <w:t>REFERENCIAS BIBLIOGRÁFICAS</w:t>
            </w:r>
            <w:r w:rsidR="00121EE1">
              <w:rPr>
                <w:noProof/>
                <w:webHidden/>
              </w:rPr>
              <w:tab/>
            </w:r>
            <w:r w:rsidR="00121EE1">
              <w:rPr>
                <w:noProof/>
                <w:webHidden/>
              </w:rPr>
              <w:fldChar w:fldCharType="begin"/>
            </w:r>
            <w:r w:rsidR="00121EE1">
              <w:rPr>
                <w:noProof/>
                <w:webHidden/>
              </w:rPr>
              <w:instrText xml:space="preserve"> PAGEREF _Toc38127349 \h </w:instrText>
            </w:r>
            <w:r w:rsidR="00121EE1">
              <w:rPr>
                <w:noProof/>
                <w:webHidden/>
              </w:rPr>
            </w:r>
            <w:r w:rsidR="00121EE1">
              <w:rPr>
                <w:noProof/>
                <w:webHidden/>
              </w:rPr>
              <w:fldChar w:fldCharType="separate"/>
            </w:r>
            <w:r w:rsidR="00121EE1">
              <w:rPr>
                <w:noProof/>
                <w:webHidden/>
              </w:rPr>
              <w:t>43</w:t>
            </w:r>
            <w:r w:rsidR="00121EE1">
              <w:rPr>
                <w:noProof/>
                <w:webHidden/>
              </w:rPr>
              <w:fldChar w:fldCharType="end"/>
            </w:r>
          </w:hyperlink>
        </w:p>
        <w:p w14:paraId="2441CA88" w14:textId="03240D75" w:rsidR="001A3FB9" w:rsidRPr="00BC0812" w:rsidRDefault="001A3FB9" w:rsidP="001A3FB9">
          <w:pPr>
            <w:rPr>
              <w:rFonts w:cs="Times New Roman"/>
              <w:bCs/>
            </w:rPr>
          </w:pPr>
          <w:r w:rsidRPr="00BC0812">
            <w:rPr>
              <w:rFonts w:cs="Times New Roman"/>
              <w:b/>
              <w:bCs/>
            </w:rPr>
            <w:fldChar w:fldCharType="end"/>
          </w:r>
        </w:p>
      </w:sdtContent>
    </w:sdt>
    <w:p w14:paraId="14202C4E" w14:textId="77777777" w:rsidR="001A3FB9" w:rsidRPr="00BC0812" w:rsidRDefault="001A3FB9" w:rsidP="001A3FB9">
      <w:pPr>
        <w:spacing w:after="60" w:line="480" w:lineRule="auto"/>
        <w:jc w:val="left"/>
        <w:rPr>
          <w:rFonts w:cs="Times New Roman"/>
          <w:szCs w:val="24"/>
          <w:lang w:val="es-ES"/>
        </w:rPr>
      </w:pPr>
    </w:p>
    <w:p w14:paraId="7E43FFB8" w14:textId="204430E9" w:rsidR="00966689" w:rsidRPr="00BC0812" w:rsidRDefault="00966689">
      <w:pPr>
        <w:rPr>
          <w:rFonts w:cs="Times New Roman"/>
        </w:rPr>
      </w:pPr>
    </w:p>
    <w:p w14:paraId="206A7CC7" w14:textId="77777777" w:rsidR="00056163" w:rsidRPr="00BC0812" w:rsidRDefault="00056163">
      <w:pPr>
        <w:rPr>
          <w:rFonts w:cs="Times New Roman"/>
          <w:lang w:val="es-ES"/>
        </w:rPr>
      </w:pPr>
    </w:p>
    <w:p w14:paraId="3041A39A" w14:textId="77777777" w:rsidR="0041518F" w:rsidRPr="00BC0812" w:rsidRDefault="0041518F" w:rsidP="0041518F">
      <w:pPr>
        <w:rPr>
          <w:rFonts w:cs="Times New Roman"/>
          <w:b/>
          <w:lang w:val="es-ES"/>
        </w:rPr>
      </w:pPr>
    </w:p>
    <w:p w14:paraId="7D26B39C" w14:textId="4E4B8E51" w:rsidR="4B46A6C2" w:rsidRPr="00BC0812" w:rsidRDefault="4B46A6C2">
      <w:pPr>
        <w:rPr>
          <w:rFonts w:cs="Times New Roman"/>
        </w:rPr>
      </w:pPr>
      <w:r w:rsidRPr="00BC0812">
        <w:rPr>
          <w:rFonts w:cs="Times New Roman"/>
        </w:rPr>
        <w:br w:type="page"/>
      </w:r>
    </w:p>
    <w:p w14:paraId="3DF67B36" w14:textId="2B2DC0FA" w:rsidR="0041518F" w:rsidRPr="00BC0812" w:rsidRDefault="00F81BB1" w:rsidP="0041518F">
      <w:pPr>
        <w:jc w:val="center"/>
        <w:rPr>
          <w:rFonts w:cs="Times New Roman"/>
          <w:lang w:val="es-ES"/>
        </w:rPr>
      </w:pPr>
      <w:r w:rsidRPr="00BC0812">
        <w:rPr>
          <w:rFonts w:cs="Times New Roman"/>
          <w:lang w:val="es-ES"/>
        </w:rPr>
        <w:lastRenderedPageBreak/>
        <w:t>ÍNDICE DE FIGURAS</w:t>
      </w:r>
    </w:p>
    <w:p w14:paraId="1448F1F1" w14:textId="1C528718" w:rsidR="00C51E3B" w:rsidRPr="00BC0812" w:rsidRDefault="00C51E3B" w:rsidP="00036B56">
      <w:pPr>
        <w:spacing w:after="60" w:line="480" w:lineRule="auto"/>
        <w:jc w:val="center"/>
        <w:rPr>
          <w:rFonts w:cs="Times New Roman"/>
          <w:szCs w:val="24"/>
          <w:lang w:val="es-ES"/>
        </w:rPr>
      </w:pPr>
    </w:p>
    <w:p w14:paraId="059CD8C8" w14:textId="77777777" w:rsidR="001A3FB9" w:rsidRPr="00BC0812" w:rsidRDefault="001A3FB9" w:rsidP="001A3FB9">
      <w:pPr>
        <w:pStyle w:val="Tabladeilustraciones"/>
        <w:tabs>
          <w:tab w:val="right" w:leader="dot" w:pos="8777"/>
        </w:tabs>
        <w:rPr>
          <w:rFonts w:eastAsiaTheme="minorEastAsia" w:cs="Times New Roman"/>
          <w:noProof/>
          <w:sz w:val="22"/>
          <w:lang w:eastAsia="es-ES"/>
        </w:rPr>
      </w:pPr>
      <w:r w:rsidRPr="00BC0812">
        <w:rPr>
          <w:rFonts w:cs="Times New Roman"/>
          <w:szCs w:val="24"/>
        </w:rPr>
        <w:fldChar w:fldCharType="begin"/>
      </w:r>
      <w:r w:rsidRPr="00BC0812">
        <w:rPr>
          <w:rFonts w:cs="Times New Roman"/>
          <w:szCs w:val="24"/>
        </w:rPr>
        <w:instrText xml:space="preserve"> TOC \h \z \t "Figuras" \c "Ilustración" </w:instrText>
      </w:r>
      <w:r w:rsidRPr="00BC0812">
        <w:rPr>
          <w:rFonts w:cs="Times New Roman"/>
          <w:szCs w:val="24"/>
        </w:rPr>
        <w:fldChar w:fldCharType="separate"/>
      </w:r>
      <w:hyperlink w:anchor="_Toc13687135" w:history="1">
        <w:r w:rsidRPr="00BC0812">
          <w:rPr>
            <w:rStyle w:val="Hipervnculo"/>
            <w:rFonts w:cs="Times New Roman"/>
            <w:noProof/>
          </w:rPr>
          <w:t>Figura 1. Lugares más visitados para comprar ropa</w:t>
        </w:r>
        <w:r w:rsidRPr="00BC0812">
          <w:rPr>
            <w:rFonts w:cs="Times New Roman"/>
            <w:noProof/>
            <w:webHidden/>
          </w:rPr>
          <w:tab/>
        </w:r>
        <w:r w:rsidRPr="00BC0812">
          <w:rPr>
            <w:rFonts w:cs="Times New Roman"/>
            <w:noProof/>
            <w:webHidden/>
          </w:rPr>
          <w:fldChar w:fldCharType="begin"/>
        </w:r>
        <w:r w:rsidRPr="00BC0812">
          <w:rPr>
            <w:rFonts w:cs="Times New Roman"/>
            <w:noProof/>
            <w:webHidden/>
          </w:rPr>
          <w:instrText xml:space="preserve"> PAGEREF _Toc13687135 \h </w:instrText>
        </w:r>
        <w:r w:rsidRPr="00BC0812">
          <w:rPr>
            <w:rFonts w:cs="Times New Roman"/>
            <w:noProof/>
            <w:webHidden/>
          </w:rPr>
        </w:r>
        <w:r w:rsidRPr="00BC0812">
          <w:rPr>
            <w:rFonts w:cs="Times New Roman"/>
            <w:noProof/>
            <w:webHidden/>
          </w:rPr>
          <w:fldChar w:fldCharType="separate"/>
        </w:r>
        <w:r w:rsidRPr="00BC0812">
          <w:rPr>
            <w:rFonts w:cs="Times New Roman"/>
            <w:noProof/>
            <w:webHidden/>
          </w:rPr>
          <w:t>2</w:t>
        </w:r>
        <w:r w:rsidRPr="00BC0812">
          <w:rPr>
            <w:rFonts w:cs="Times New Roman"/>
            <w:noProof/>
            <w:webHidden/>
          </w:rPr>
          <w:fldChar w:fldCharType="end"/>
        </w:r>
      </w:hyperlink>
    </w:p>
    <w:p w14:paraId="6D351418" w14:textId="77777777" w:rsidR="001A3FB9" w:rsidRPr="00BC0812" w:rsidRDefault="001173B8" w:rsidP="001A3FB9">
      <w:pPr>
        <w:pStyle w:val="Tabladeilustraciones"/>
        <w:tabs>
          <w:tab w:val="right" w:leader="dot" w:pos="8777"/>
        </w:tabs>
        <w:rPr>
          <w:rFonts w:eastAsiaTheme="minorEastAsia" w:cs="Times New Roman"/>
          <w:noProof/>
          <w:sz w:val="22"/>
          <w:lang w:eastAsia="es-ES"/>
        </w:rPr>
      </w:pPr>
      <w:hyperlink w:anchor="_Toc13687136" w:history="1">
        <w:r w:rsidR="001A3FB9" w:rsidRPr="00BC0812">
          <w:rPr>
            <w:rStyle w:val="Hipervnculo"/>
            <w:rFonts w:cs="Times New Roman"/>
            <w:noProof/>
          </w:rPr>
          <w:t>Figura 1. Pantalla principal</w:t>
        </w:r>
        <w:r w:rsidR="001A3FB9" w:rsidRPr="00BC0812">
          <w:rPr>
            <w:rFonts w:cs="Times New Roman"/>
            <w:noProof/>
            <w:webHidden/>
          </w:rPr>
          <w:tab/>
        </w:r>
        <w:r w:rsidR="001A3FB9" w:rsidRPr="00BC0812">
          <w:rPr>
            <w:rFonts w:cs="Times New Roman"/>
            <w:noProof/>
            <w:webHidden/>
          </w:rPr>
          <w:fldChar w:fldCharType="begin"/>
        </w:r>
        <w:r w:rsidR="001A3FB9" w:rsidRPr="00BC0812">
          <w:rPr>
            <w:rFonts w:cs="Times New Roman"/>
            <w:noProof/>
            <w:webHidden/>
          </w:rPr>
          <w:instrText xml:space="preserve"> PAGEREF _Toc13687136 \h </w:instrText>
        </w:r>
        <w:r w:rsidR="001A3FB9" w:rsidRPr="00BC0812">
          <w:rPr>
            <w:rFonts w:cs="Times New Roman"/>
            <w:noProof/>
            <w:webHidden/>
          </w:rPr>
        </w:r>
        <w:r w:rsidR="001A3FB9" w:rsidRPr="00BC0812">
          <w:rPr>
            <w:rFonts w:cs="Times New Roman"/>
            <w:noProof/>
            <w:webHidden/>
          </w:rPr>
          <w:fldChar w:fldCharType="separate"/>
        </w:r>
        <w:r w:rsidR="001A3FB9" w:rsidRPr="00BC0812">
          <w:rPr>
            <w:rFonts w:cs="Times New Roman"/>
            <w:noProof/>
            <w:webHidden/>
          </w:rPr>
          <w:t>26</w:t>
        </w:r>
        <w:r w:rsidR="001A3FB9" w:rsidRPr="00BC0812">
          <w:rPr>
            <w:rFonts w:cs="Times New Roman"/>
            <w:noProof/>
            <w:webHidden/>
          </w:rPr>
          <w:fldChar w:fldCharType="end"/>
        </w:r>
      </w:hyperlink>
    </w:p>
    <w:p w14:paraId="2850D9B3" w14:textId="77777777" w:rsidR="001A3FB9" w:rsidRPr="00BC0812" w:rsidRDefault="001173B8" w:rsidP="001A3FB9">
      <w:pPr>
        <w:pStyle w:val="Tabladeilustraciones"/>
        <w:tabs>
          <w:tab w:val="right" w:leader="dot" w:pos="8777"/>
        </w:tabs>
        <w:rPr>
          <w:rFonts w:eastAsiaTheme="minorEastAsia" w:cs="Times New Roman"/>
          <w:noProof/>
          <w:sz w:val="22"/>
          <w:lang w:eastAsia="es-ES"/>
        </w:rPr>
      </w:pPr>
      <w:hyperlink w:anchor="_Toc13687137" w:history="1">
        <w:r w:rsidR="001A3FB9" w:rsidRPr="00BC0812">
          <w:rPr>
            <w:rStyle w:val="Hipervnculo"/>
            <w:rFonts w:cs="Times New Roman"/>
            <w:noProof/>
          </w:rPr>
          <w:t>Figura 2. Ver mapa</w:t>
        </w:r>
        <w:r w:rsidR="001A3FB9" w:rsidRPr="00BC0812">
          <w:rPr>
            <w:rFonts w:cs="Times New Roman"/>
            <w:noProof/>
            <w:webHidden/>
          </w:rPr>
          <w:tab/>
        </w:r>
        <w:r w:rsidR="001A3FB9" w:rsidRPr="00BC0812">
          <w:rPr>
            <w:rFonts w:cs="Times New Roman"/>
            <w:noProof/>
            <w:webHidden/>
          </w:rPr>
          <w:fldChar w:fldCharType="begin"/>
        </w:r>
        <w:r w:rsidR="001A3FB9" w:rsidRPr="00BC0812">
          <w:rPr>
            <w:rFonts w:cs="Times New Roman"/>
            <w:noProof/>
            <w:webHidden/>
          </w:rPr>
          <w:instrText xml:space="preserve"> PAGEREF _Toc13687137 \h </w:instrText>
        </w:r>
        <w:r w:rsidR="001A3FB9" w:rsidRPr="00BC0812">
          <w:rPr>
            <w:rFonts w:cs="Times New Roman"/>
            <w:noProof/>
            <w:webHidden/>
          </w:rPr>
        </w:r>
        <w:r w:rsidR="001A3FB9" w:rsidRPr="00BC0812">
          <w:rPr>
            <w:rFonts w:cs="Times New Roman"/>
            <w:noProof/>
            <w:webHidden/>
          </w:rPr>
          <w:fldChar w:fldCharType="separate"/>
        </w:r>
        <w:r w:rsidR="001A3FB9" w:rsidRPr="00BC0812">
          <w:rPr>
            <w:rFonts w:cs="Times New Roman"/>
            <w:noProof/>
            <w:webHidden/>
          </w:rPr>
          <w:t>27</w:t>
        </w:r>
        <w:r w:rsidR="001A3FB9" w:rsidRPr="00BC0812">
          <w:rPr>
            <w:rFonts w:cs="Times New Roman"/>
            <w:noProof/>
            <w:webHidden/>
          </w:rPr>
          <w:fldChar w:fldCharType="end"/>
        </w:r>
      </w:hyperlink>
    </w:p>
    <w:p w14:paraId="1AAC74E0" w14:textId="795814A6" w:rsidR="001A3FB9" w:rsidRPr="00BC0812" w:rsidRDefault="001173B8" w:rsidP="001A3FB9">
      <w:pPr>
        <w:pStyle w:val="Tabladeilustraciones"/>
        <w:tabs>
          <w:tab w:val="right" w:leader="dot" w:pos="8777"/>
        </w:tabs>
        <w:rPr>
          <w:rFonts w:cs="Times New Roman"/>
          <w:szCs w:val="24"/>
        </w:rPr>
        <w:sectPr w:rsidR="001A3FB9" w:rsidRPr="00BC0812" w:rsidSect="00C51E3B">
          <w:headerReference w:type="default" r:id="rId11"/>
          <w:footerReference w:type="default" r:id="rId12"/>
          <w:pgSz w:w="11906" w:h="16838"/>
          <w:pgMar w:top="1418" w:right="1418" w:bottom="1701" w:left="1701" w:header="709" w:footer="709" w:gutter="0"/>
          <w:pgNumType w:fmt="upperRoman" w:start="1"/>
          <w:cols w:space="708"/>
          <w:docGrid w:linePitch="360"/>
        </w:sectPr>
      </w:pPr>
      <w:hyperlink w:anchor="_Toc13687138" w:history="1">
        <w:r w:rsidR="001A3FB9" w:rsidRPr="00BC0812">
          <w:rPr>
            <w:rStyle w:val="Hipervnculo"/>
            <w:rFonts w:cs="Times New Roman"/>
            <w:noProof/>
          </w:rPr>
          <w:t>Figura 3. Informacion de destino</w:t>
        </w:r>
        <w:r w:rsidR="001A3FB9" w:rsidRPr="00BC0812">
          <w:rPr>
            <w:rFonts w:cs="Times New Roman"/>
            <w:noProof/>
            <w:webHidden/>
          </w:rPr>
          <w:tab/>
        </w:r>
        <w:r w:rsidR="001A3FB9" w:rsidRPr="00BC0812">
          <w:rPr>
            <w:rFonts w:cs="Times New Roman"/>
            <w:noProof/>
            <w:webHidden/>
          </w:rPr>
          <w:fldChar w:fldCharType="begin"/>
        </w:r>
        <w:r w:rsidR="001A3FB9" w:rsidRPr="00BC0812">
          <w:rPr>
            <w:rFonts w:cs="Times New Roman"/>
            <w:noProof/>
            <w:webHidden/>
          </w:rPr>
          <w:instrText xml:space="preserve"> PAGEREF _Toc13687138 \h </w:instrText>
        </w:r>
        <w:r w:rsidR="001A3FB9" w:rsidRPr="00BC0812">
          <w:rPr>
            <w:rFonts w:cs="Times New Roman"/>
            <w:noProof/>
            <w:webHidden/>
          </w:rPr>
        </w:r>
        <w:r w:rsidR="001A3FB9" w:rsidRPr="00BC0812">
          <w:rPr>
            <w:rFonts w:cs="Times New Roman"/>
            <w:noProof/>
            <w:webHidden/>
          </w:rPr>
          <w:fldChar w:fldCharType="separate"/>
        </w:r>
        <w:r w:rsidR="001A3FB9" w:rsidRPr="00BC0812">
          <w:rPr>
            <w:rFonts w:cs="Times New Roman"/>
            <w:noProof/>
            <w:webHidden/>
          </w:rPr>
          <w:t>27</w:t>
        </w:r>
        <w:r w:rsidR="001A3FB9" w:rsidRPr="00BC0812">
          <w:rPr>
            <w:rFonts w:cs="Times New Roman"/>
            <w:noProof/>
            <w:webHidden/>
          </w:rPr>
          <w:fldChar w:fldCharType="end"/>
        </w:r>
      </w:hyperlink>
      <w:r w:rsidR="001A3FB9" w:rsidRPr="00BC0812">
        <w:rPr>
          <w:rFonts w:cs="Times New Roman"/>
          <w:szCs w:val="24"/>
        </w:rPr>
        <w:fldChar w:fldCharType="end"/>
      </w:r>
    </w:p>
    <w:p w14:paraId="3D506ADA" w14:textId="04421398" w:rsidR="4B46A6C2" w:rsidRPr="00BC0812" w:rsidRDefault="4B46A6C2">
      <w:pPr>
        <w:rPr>
          <w:rFonts w:cs="Times New Roman"/>
        </w:rPr>
      </w:pPr>
      <w:r w:rsidRPr="00BC0812">
        <w:rPr>
          <w:rFonts w:cs="Times New Roman"/>
        </w:rPr>
        <w:lastRenderedPageBreak/>
        <w:br w:type="page"/>
      </w:r>
    </w:p>
    <w:p w14:paraId="2ED13189" w14:textId="34B1258D" w:rsidR="00BD653A" w:rsidRPr="00BC0812" w:rsidRDefault="00BD653A" w:rsidP="0238CB77">
      <w:pPr>
        <w:pStyle w:val="Ttulo1"/>
        <w:rPr>
          <w:rFonts w:cs="Times New Roman"/>
        </w:rPr>
      </w:pPr>
      <w:bookmarkStart w:id="9" w:name="_Toc38127310"/>
      <w:r w:rsidRPr="0238CB77">
        <w:rPr>
          <w:rFonts w:cs="Times New Roman"/>
        </w:rPr>
        <w:lastRenderedPageBreak/>
        <w:t>INTRODUCCIÓN</w:t>
      </w:r>
      <w:bookmarkEnd w:id="9"/>
    </w:p>
    <w:p w14:paraId="2CA3C27D" w14:textId="5D58A7FE" w:rsidR="009912B2" w:rsidRPr="00BC0812" w:rsidRDefault="009912B2" w:rsidP="40A024DC">
      <w:pPr>
        <w:rPr>
          <w:rFonts w:cs="Times New Roman"/>
          <w:lang w:val="es-ES"/>
        </w:rPr>
      </w:pPr>
    </w:p>
    <w:p w14:paraId="6EA3D893" w14:textId="2C3E7C51" w:rsidR="2488F794" w:rsidRDefault="2488F794" w:rsidP="0238CB77">
      <w:pPr>
        <w:rPr>
          <w:rFonts w:eastAsia="Times New Roman" w:cs="Times New Roman"/>
          <w:lang w:val="es-ES"/>
        </w:rPr>
      </w:pPr>
      <w:r w:rsidRPr="2893DFD1">
        <w:rPr>
          <w:rFonts w:eastAsia="Times New Roman" w:cs="Times New Roman"/>
          <w:lang w:val="es-ES"/>
        </w:rPr>
        <w:t>A lo largo del tiempo,</w:t>
      </w:r>
      <w:r w:rsidR="04E7E1F9" w:rsidRPr="2893DFD1">
        <w:rPr>
          <w:rFonts w:eastAsia="Times New Roman" w:cs="Times New Roman"/>
          <w:lang w:val="es-ES"/>
        </w:rPr>
        <w:t xml:space="preserve"> mucho se ha cuestionado</w:t>
      </w:r>
      <w:r w:rsidR="4B198A1E" w:rsidRPr="2893DFD1">
        <w:rPr>
          <w:rFonts w:eastAsia="Times New Roman" w:cs="Times New Roman"/>
          <w:lang w:val="es-ES"/>
        </w:rPr>
        <w:t xml:space="preserve"> el desorden con lo que han crecido </w:t>
      </w:r>
      <w:r w:rsidR="5188A671" w:rsidRPr="2893DFD1">
        <w:rPr>
          <w:rFonts w:eastAsia="Times New Roman" w:cs="Times New Roman"/>
          <w:lang w:val="es-ES"/>
        </w:rPr>
        <w:t xml:space="preserve">los </w:t>
      </w:r>
      <w:r w:rsidR="67F882FF" w:rsidRPr="2893DFD1">
        <w:rPr>
          <w:rFonts w:eastAsia="Times New Roman" w:cs="Times New Roman"/>
          <w:lang w:val="es-ES"/>
        </w:rPr>
        <w:t xml:space="preserve">conglomerados </w:t>
      </w:r>
      <w:r w:rsidR="18A55C83" w:rsidRPr="2893DFD1">
        <w:rPr>
          <w:rFonts w:eastAsia="Times New Roman" w:cs="Times New Roman"/>
          <w:lang w:val="es-ES"/>
        </w:rPr>
        <w:t>comerciales</w:t>
      </w:r>
      <w:r w:rsidR="5188A671" w:rsidRPr="2893DFD1">
        <w:rPr>
          <w:rFonts w:eastAsia="Times New Roman" w:cs="Times New Roman"/>
          <w:lang w:val="es-ES"/>
        </w:rPr>
        <w:t xml:space="preserve"> en la capital</w:t>
      </w:r>
      <w:r w:rsidR="4E90905C" w:rsidRPr="2893DFD1">
        <w:rPr>
          <w:rFonts w:eastAsia="Times New Roman" w:cs="Times New Roman"/>
          <w:lang w:val="es-ES"/>
        </w:rPr>
        <w:t xml:space="preserve">, los conglomerados han tenido una forma de crecimiento espontánea </w:t>
      </w:r>
      <w:r w:rsidR="5684ECA6" w:rsidRPr="2893DFD1">
        <w:rPr>
          <w:rFonts w:eastAsia="Times New Roman" w:cs="Times New Roman"/>
          <w:lang w:val="es-ES"/>
        </w:rPr>
        <w:t>sobre la base de mercados, campos feriales y galerías (en ese orden)</w:t>
      </w:r>
      <w:r w:rsidR="7A8FE900" w:rsidRPr="2893DFD1">
        <w:rPr>
          <w:rFonts w:eastAsia="Times New Roman" w:cs="Times New Roman"/>
          <w:lang w:val="es-ES"/>
        </w:rPr>
        <w:t xml:space="preserve"> (El Comercio, </w:t>
      </w:r>
      <w:r w:rsidR="44707EC3" w:rsidRPr="2893DFD1">
        <w:rPr>
          <w:rFonts w:eastAsia="Times New Roman" w:cs="Times New Roman"/>
          <w:lang w:val="es-ES"/>
        </w:rPr>
        <w:t>2015</w:t>
      </w:r>
      <w:r w:rsidR="7A8FE900" w:rsidRPr="2893DFD1">
        <w:rPr>
          <w:rFonts w:eastAsia="Times New Roman" w:cs="Times New Roman"/>
          <w:lang w:val="es-ES"/>
        </w:rPr>
        <w:t>)</w:t>
      </w:r>
      <w:r w:rsidR="3AA80507" w:rsidRPr="2893DFD1">
        <w:rPr>
          <w:rFonts w:eastAsia="Times New Roman" w:cs="Times New Roman"/>
          <w:lang w:val="es-ES"/>
        </w:rPr>
        <w:t>.</w:t>
      </w:r>
      <w:r w:rsidR="003335F1">
        <w:rPr>
          <w:rFonts w:eastAsia="Times New Roman" w:cs="Times New Roman"/>
          <w:lang w:val="es-ES"/>
        </w:rPr>
        <w:t xml:space="preserve"> </w:t>
      </w:r>
      <w:r w:rsidR="1B0CE136" w:rsidRPr="2893DFD1">
        <w:rPr>
          <w:rFonts w:eastAsia="Times New Roman" w:cs="Times New Roman"/>
          <w:lang w:val="es-ES"/>
        </w:rPr>
        <w:t xml:space="preserve"> </w:t>
      </w:r>
      <w:r w:rsidR="5C99EA59" w:rsidRPr="2893DFD1">
        <w:rPr>
          <w:rFonts w:eastAsia="Times New Roman" w:cs="Times New Roman"/>
          <w:lang w:val="es-ES"/>
        </w:rPr>
        <w:t>E</w:t>
      </w:r>
      <w:r w:rsidR="02EA4AD5" w:rsidRPr="2893DFD1">
        <w:rPr>
          <w:rFonts w:eastAsia="Times New Roman" w:cs="Times New Roman"/>
          <w:lang w:val="es-ES"/>
        </w:rPr>
        <w:t>sto</w:t>
      </w:r>
      <w:r w:rsidRPr="2893DFD1">
        <w:rPr>
          <w:rFonts w:eastAsia="Times New Roman" w:cs="Times New Roman"/>
          <w:lang w:val="es-ES"/>
        </w:rPr>
        <w:t xml:space="preserve"> ha</w:t>
      </w:r>
      <w:r w:rsidR="0EBE29D2" w:rsidRPr="2893DFD1">
        <w:rPr>
          <w:rFonts w:eastAsia="Times New Roman" w:cs="Times New Roman"/>
          <w:lang w:val="es-ES"/>
        </w:rPr>
        <w:t xml:space="preserve"> </w:t>
      </w:r>
      <w:r w:rsidR="6D86145A" w:rsidRPr="2893DFD1">
        <w:rPr>
          <w:rFonts w:eastAsia="Times New Roman" w:cs="Times New Roman"/>
          <w:lang w:val="es-ES"/>
        </w:rPr>
        <w:t xml:space="preserve">ocasionado que sea difícil </w:t>
      </w:r>
      <w:r w:rsidR="4ECFDAA8" w:rsidRPr="2893DFD1">
        <w:rPr>
          <w:rFonts w:eastAsia="Times New Roman" w:cs="Times New Roman"/>
          <w:lang w:val="es-ES"/>
        </w:rPr>
        <w:t>poder ubicar los negocios</w:t>
      </w:r>
      <w:r w:rsidR="3ADFB3D2" w:rsidRPr="2893DFD1">
        <w:rPr>
          <w:rFonts w:eastAsia="Times New Roman" w:cs="Times New Roman"/>
          <w:lang w:val="es-ES"/>
        </w:rPr>
        <w:t xml:space="preserve"> por alguna preferencia o </w:t>
      </w:r>
      <w:r w:rsidR="734ABDC8" w:rsidRPr="2893DFD1">
        <w:rPr>
          <w:rFonts w:eastAsia="Times New Roman" w:cs="Times New Roman"/>
          <w:lang w:val="es-ES"/>
        </w:rPr>
        <w:t>categoría</w:t>
      </w:r>
      <w:r w:rsidR="4ECFDAA8" w:rsidRPr="2893DFD1">
        <w:rPr>
          <w:rFonts w:eastAsia="Times New Roman" w:cs="Times New Roman"/>
          <w:lang w:val="es-ES"/>
        </w:rPr>
        <w:t xml:space="preserve">. </w:t>
      </w:r>
      <w:r w:rsidR="4436C126" w:rsidRPr="2893DFD1">
        <w:rPr>
          <w:rFonts w:eastAsia="Times New Roman" w:cs="Times New Roman"/>
          <w:lang w:val="es-ES"/>
        </w:rPr>
        <w:t xml:space="preserve">En el caso de Gamarra, </w:t>
      </w:r>
      <w:r w:rsidR="4AC3F91C" w:rsidRPr="2893DFD1">
        <w:rPr>
          <w:rFonts w:eastAsia="Times New Roman" w:cs="Times New Roman"/>
          <w:lang w:val="es-ES"/>
        </w:rPr>
        <w:t>quien</w:t>
      </w:r>
      <w:r w:rsidR="4436C126" w:rsidRPr="2893DFD1">
        <w:rPr>
          <w:rFonts w:eastAsia="Times New Roman" w:cs="Times New Roman"/>
          <w:lang w:val="es-ES"/>
        </w:rPr>
        <w:t xml:space="preserve"> </w:t>
      </w:r>
      <w:r w:rsidR="526E4663" w:rsidRPr="2893DFD1">
        <w:rPr>
          <w:rFonts w:eastAsia="Times New Roman" w:cs="Times New Roman"/>
          <w:lang w:val="es-ES"/>
        </w:rPr>
        <w:t>su principal fortaleza no ha sido necesariamente el orden; sino en su multitud de oferta y sus bajos precios</w:t>
      </w:r>
      <w:r w:rsidR="45122D25" w:rsidRPr="2893DFD1">
        <w:rPr>
          <w:rFonts w:eastAsia="Times New Roman" w:cs="Times New Roman"/>
          <w:lang w:val="es-ES"/>
        </w:rPr>
        <w:t>, el cual</w:t>
      </w:r>
      <w:r w:rsidR="38E8C2DF" w:rsidRPr="2893DFD1">
        <w:rPr>
          <w:rFonts w:eastAsia="Times New Roman" w:cs="Times New Roman"/>
          <w:lang w:val="es-ES"/>
        </w:rPr>
        <w:t xml:space="preserve"> atrae a </w:t>
      </w:r>
      <w:r w:rsidR="4436C126" w:rsidRPr="2893DFD1">
        <w:rPr>
          <w:rFonts w:eastAsia="Times New Roman" w:cs="Times New Roman"/>
          <w:lang w:val="es-ES"/>
        </w:rPr>
        <w:t xml:space="preserve">una </w:t>
      </w:r>
      <w:r w:rsidR="4ECFDAA8" w:rsidRPr="2893DFD1">
        <w:rPr>
          <w:rFonts w:eastAsia="Times New Roman" w:cs="Times New Roman"/>
          <w:lang w:val="es-ES"/>
        </w:rPr>
        <w:t xml:space="preserve">gran afluencia de </w:t>
      </w:r>
      <w:r w:rsidR="3AC19A05" w:rsidRPr="2893DFD1">
        <w:rPr>
          <w:rFonts w:eastAsia="Times New Roman" w:cs="Times New Roman"/>
          <w:lang w:val="es-ES"/>
        </w:rPr>
        <w:t>público</w:t>
      </w:r>
      <w:r w:rsidR="4ECFDAA8" w:rsidRPr="2893DFD1">
        <w:rPr>
          <w:rFonts w:eastAsia="Times New Roman" w:cs="Times New Roman"/>
          <w:lang w:val="es-ES"/>
        </w:rPr>
        <w:t xml:space="preserve"> </w:t>
      </w:r>
      <w:r w:rsidR="4859A35A" w:rsidRPr="2893DFD1">
        <w:rPr>
          <w:rFonts w:eastAsia="Times New Roman" w:cs="Times New Roman"/>
          <w:lang w:val="es-ES"/>
        </w:rPr>
        <w:t>diariamente</w:t>
      </w:r>
      <w:r w:rsidR="4ECFDAA8" w:rsidRPr="2893DFD1">
        <w:rPr>
          <w:rFonts w:eastAsia="Times New Roman" w:cs="Times New Roman"/>
          <w:lang w:val="es-ES"/>
        </w:rPr>
        <w:t xml:space="preserve">, </w:t>
      </w:r>
      <w:r w:rsidR="6BEC4CA3" w:rsidRPr="2893DFD1">
        <w:rPr>
          <w:rFonts w:eastAsia="Times New Roman" w:cs="Times New Roman"/>
          <w:lang w:val="es-ES"/>
        </w:rPr>
        <w:t>localizar una tienda de su preferencia por alguna categoría o especialidad</w:t>
      </w:r>
      <w:r w:rsidR="72D2AF5C" w:rsidRPr="2893DFD1">
        <w:rPr>
          <w:rFonts w:eastAsia="Times New Roman" w:cs="Times New Roman"/>
          <w:lang w:val="es-ES"/>
        </w:rPr>
        <w:t xml:space="preserve"> se vuelve una tarea complicada y tediosa.</w:t>
      </w:r>
    </w:p>
    <w:p w14:paraId="5A10AC5E" w14:textId="308D80A4" w:rsidR="2488F794" w:rsidRDefault="2D20D318" w:rsidP="0238CB77">
      <w:r w:rsidRPr="0238CB77">
        <w:rPr>
          <w:rFonts w:eastAsia="Times New Roman" w:cs="Times New Roman"/>
          <w:szCs w:val="24"/>
          <w:lang w:val="es-ES"/>
        </w:rPr>
        <w:t>Por otro lado, las empresas, que administran locales comerciales, anhelan que el público concurra de forma masiva hacia los locales para que los productos o servicios que se brindan sean consumidos, sin embargo, los establecimientos comerciales no cuentan con una herramienta tecnológica que permita al usuario dar con la ubicación exacta del local al que quiera dirigirse.</w:t>
      </w:r>
    </w:p>
    <w:p w14:paraId="1A8081AD" w14:textId="47521EDA" w:rsidR="2488F794" w:rsidRDefault="72D2AF5C" w:rsidP="0238CB77">
      <w:pPr>
        <w:rPr>
          <w:rFonts w:eastAsia="Times New Roman" w:cs="Times New Roman"/>
          <w:lang w:val="es-ES"/>
        </w:rPr>
      </w:pPr>
      <w:r w:rsidRPr="0238CB77">
        <w:rPr>
          <w:rFonts w:eastAsia="Times New Roman" w:cs="Times New Roman"/>
          <w:lang w:val="es-ES"/>
        </w:rPr>
        <w:t xml:space="preserve">Es por ello que </w:t>
      </w:r>
      <w:r w:rsidR="6296AC88" w:rsidRPr="0238CB77">
        <w:rPr>
          <w:rFonts w:eastAsia="Times New Roman" w:cs="Times New Roman"/>
          <w:lang w:val="es-ES"/>
        </w:rPr>
        <w:t>si se consigue registrar las tiendas, comercios, etc. se podrá m</w:t>
      </w:r>
      <w:r w:rsidRPr="0238CB77">
        <w:rPr>
          <w:rFonts w:eastAsia="Times New Roman" w:cs="Times New Roman"/>
          <w:lang w:val="es-ES"/>
        </w:rPr>
        <w:t xml:space="preserve">antener un directorio </w:t>
      </w:r>
      <w:r w:rsidR="6DDBF690" w:rsidRPr="0238CB77">
        <w:rPr>
          <w:rFonts w:eastAsia="Times New Roman" w:cs="Times New Roman"/>
          <w:lang w:val="es-ES"/>
        </w:rPr>
        <w:t>organizado por nombre y categoría</w:t>
      </w:r>
      <w:r w:rsidR="141CD184" w:rsidRPr="0238CB77">
        <w:rPr>
          <w:rFonts w:eastAsia="Times New Roman" w:cs="Times New Roman"/>
          <w:lang w:val="es-ES"/>
        </w:rPr>
        <w:t>, con información de los horarios</w:t>
      </w:r>
      <w:r w:rsidR="09777942" w:rsidRPr="0238CB77">
        <w:rPr>
          <w:rFonts w:eastAsia="Times New Roman" w:cs="Times New Roman"/>
          <w:lang w:val="es-ES"/>
        </w:rPr>
        <w:t>, dirección</w:t>
      </w:r>
      <w:r w:rsidR="141CD184" w:rsidRPr="0238CB77">
        <w:rPr>
          <w:rFonts w:eastAsia="Times New Roman" w:cs="Times New Roman"/>
          <w:lang w:val="es-ES"/>
        </w:rPr>
        <w:t>, página web, teléfono</w:t>
      </w:r>
      <w:r w:rsidR="238D93C2" w:rsidRPr="0238CB77">
        <w:rPr>
          <w:rFonts w:eastAsia="Times New Roman" w:cs="Times New Roman"/>
          <w:lang w:val="es-ES"/>
        </w:rPr>
        <w:t>, etc</w:t>
      </w:r>
      <w:r w:rsidR="3580472C" w:rsidRPr="0238CB77">
        <w:rPr>
          <w:rFonts w:eastAsia="Times New Roman" w:cs="Times New Roman"/>
          <w:lang w:val="es-ES"/>
        </w:rPr>
        <w:t>. También será posible mostrar ofertas y promociones de los comercios en tie</w:t>
      </w:r>
      <w:r w:rsidR="0EEAEC4D" w:rsidRPr="0238CB77">
        <w:rPr>
          <w:rFonts w:eastAsia="Times New Roman" w:cs="Times New Roman"/>
          <w:lang w:val="es-ES"/>
        </w:rPr>
        <w:t xml:space="preserve">mpo real, sustituyendo a los jaladores, tan conocidos en </w:t>
      </w:r>
      <w:r w:rsidR="1CC22A80" w:rsidRPr="0238CB77">
        <w:rPr>
          <w:rFonts w:eastAsia="Times New Roman" w:cs="Times New Roman"/>
          <w:lang w:val="es-ES"/>
        </w:rPr>
        <w:t>Gamarra.</w:t>
      </w:r>
    </w:p>
    <w:p w14:paraId="2626EB79" w14:textId="168D36B4" w:rsidR="3221190E" w:rsidRDefault="3221190E" w:rsidP="0238CB77">
      <w:pPr>
        <w:rPr>
          <w:rFonts w:eastAsia="Times New Roman" w:cs="Times New Roman"/>
          <w:szCs w:val="24"/>
          <w:lang w:val="es-ES"/>
        </w:rPr>
      </w:pPr>
      <w:r w:rsidRPr="0238CB77">
        <w:rPr>
          <w:rFonts w:eastAsia="Times New Roman" w:cs="Times New Roman"/>
          <w:szCs w:val="24"/>
          <w:lang w:val="es-ES"/>
        </w:rPr>
        <w:t xml:space="preserve">Hoy en día la tecnología tiene un </w:t>
      </w:r>
      <w:r w:rsidR="2B22140D" w:rsidRPr="0238CB77">
        <w:rPr>
          <w:rFonts w:eastAsia="Times New Roman" w:cs="Times New Roman"/>
          <w:szCs w:val="24"/>
          <w:lang w:val="es-ES"/>
        </w:rPr>
        <w:t xml:space="preserve">gran </w:t>
      </w:r>
      <w:r w:rsidRPr="0238CB77">
        <w:rPr>
          <w:rFonts w:eastAsia="Times New Roman" w:cs="Times New Roman"/>
          <w:szCs w:val="24"/>
          <w:lang w:val="es-ES"/>
        </w:rPr>
        <w:t xml:space="preserve">impacto en la </w:t>
      </w:r>
      <w:r w:rsidR="7F80AF47" w:rsidRPr="0238CB77">
        <w:rPr>
          <w:rFonts w:eastAsia="Times New Roman" w:cs="Times New Roman"/>
          <w:szCs w:val="24"/>
          <w:lang w:val="es-ES"/>
        </w:rPr>
        <w:t>sociedad</w:t>
      </w:r>
      <w:r w:rsidR="600CE281" w:rsidRPr="0238CB77">
        <w:rPr>
          <w:rFonts w:eastAsia="Times New Roman" w:cs="Times New Roman"/>
          <w:szCs w:val="24"/>
          <w:lang w:val="es-ES"/>
        </w:rPr>
        <w:t>, siendo indispensable para todas</w:t>
      </w:r>
      <w:r w:rsidR="7F80AF47" w:rsidRPr="0238CB77">
        <w:rPr>
          <w:rFonts w:eastAsia="Times New Roman" w:cs="Times New Roman"/>
          <w:szCs w:val="24"/>
          <w:lang w:val="es-ES"/>
        </w:rPr>
        <w:t xml:space="preserve"> las personas, empresas,</w:t>
      </w:r>
      <w:r w:rsidR="17FEE583" w:rsidRPr="0238CB77">
        <w:rPr>
          <w:rFonts w:eastAsia="Times New Roman" w:cs="Times New Roman"/>
          <w:szCs w:val="24"/>
          <w:lang w:val="es-ES"/>
        </w:rPr>
        <w:t xml:space="preserve"> </w:t>
      </w:r>
      <w:r w:rsidR="522A0322" w:rsidRPr="0238CB77">
        <w:rPr>
          <w:rFonts w:eastAsia="Times New Roman" w:cs="Times New Roman"/>
          <w:szCs w:val="24"/>
          <w:lang w:val="es-ES"/>
        </w:rPr>
        <w:t>etc.</w:t>
      </w:r>
      <w:r w:rsidR="7F80AF47" w:rsidRPr="0238CB77">
        <w:rPr>
          <w:rFonts w:eastAsia="Times New Roman" w:cs="Times New Roman"/>
          <w:szCs w:val="24"/>
          <w:lang w:val="es-ES"/>
        </w:rPr>
        <w:t xml:space="preserve"> </w:t>
      </w:r>
      <w:r w:rsidR="764C5824" w:rsidRPr="0238CB77">
        <w:rPr>
          <w:rFonts w:eastAsia="Times New Roman" w:cs="Times New Roman"/>
          <w:szCs w:val="24"/>
          <w:lang w:val="es-ES"/>
        </w:rPr>
        <w:t>P</w:t>
      </w:r>
      <w:r w:rsidR="7F80AF47" w:rsidRPr="0238CB77">
        <w:rPr>
          <w:rFonts w:eastAsia="Times New Roman" w:cs="Times New Roman"/>
          <w:szCs w:val="24"/>
          <w:lang w:val="es-ES"/>
        </w:rPr>
        <w:t>o</w:t>
      </w:r>
      <w:r w:rsidR="764C5824" w:rsidRPr="0238CB77">
        <w:rPr>
          <w:rFonts w:eastAsia="Times New Roman" w:cs="Times New Roman"/>
          <w:szCs w:val="24"/>
          <w:lang w:val="es-ES"/>
        </w:rPr>
        <w:t>r</w:t>
      </w:r>
      <w:r w:rsidR="7F80AF47" w:rsidRPr="0238CB77">
        <w:rPr>
          <w:rFonts w:eastAsia="Times New Roman" w:cs="Times New Roman"/>
          <w:szCs w:val="24"/>
          <w:lang w:val="es-ES"/>
        </w:rPr>
        <w:t xml:space="preserve"> </w:t>
      </w:r>
      <w:r w:rsidR="764C5824" w:rsidRPr="0238CB77">
        <w:rPr>
          <w:rFonts w:eastAsia="Times New Roman" w:cs="Times New Roman"/>
          <w:szCs w:val="24"/>
          <w:lang w:val="es-ES"/>
        </w:rPr>
        <w:t>lo tanto</w:t>
      </w:r>
      <w:r w:rsidR="61B78FF7" w:rsidRPr="0238CB77">
        <w:rPr>
          <w:rFonts w:eastAsia="Times New Roman" w:cs="Times New Roman"/>
          <w:szCs w:val="24"/>
          <w:lang w:val="es-ES"/>
        </w:rPr>
        <w:t xml:space="preserve">, el </w:t>
      </w:r>
      <w:r w:rsidR="5C4FF10E" w:rsidRPr="0238CB77">
        <w:rPr>
          <w:rFonts w:eastAsia="Times New Roman" w:cs="Times New Roman"/>
          <w:szCs w:val="24"/>
          <w:lang w:val="es-ES"/>
        </w:rPr>
        <w:t xml:space="preserve">desarrollo tecnológico es </w:t>
      </w:r>
      <w:r w:rsidR="764C5824" w:rsidRPr="0238CB77">
        <w:rPr>
          <w:rFonts w:eastAsia="Times New Roman" w:cs="Times New Roman"/>
          <w:szCs w:val="24"/>
          <w:lang w:val="es-ES"/>
        </w:rPr>
        <w:t xml:space="preserve">el </w:t>
      </w:r>
      <w:r w:rsidR="7F80AF47" w:rsidRPr="0238CB77">
        <w:rPr>
          <w:rFonts w:eastAsia="Times New Roman" w:cs="Times New Roman"/>
          <w:szCs w:val="24"/>
          <w:lang w:val="es-ES"/>
        </w:rPr>
        <w:t xml:space="preserve">factor principal </w:t>
      </w:r>
      <w:r w:rsidR="5588AF54" w:rsidRPr="0238CB77">
        <w:rPr>
          <w:rFonts w:eastAsia="Times New Roman" w:cs="Times New Roman"/>
          <w:szCs w:val="24"/>
          <w:lang w:val="es-ES"/>
        </w:rPr>
        <w:t>de</w:t>
      </w:r>
      <w:r w:rsidR="0CFCC834" w:rsidRPr="0238CB77">
        <w:rPr>
          <w:rFonts w:eastAsia="Times New Roman" w:cs="Times New Roman"/>
          <w:szCs w:val="24"/>
          <w:lang w:val="es-ES"/>
        </w:rPr>
        <w:t>l</w:t>
      </w:r>
      <w:r w:rsidR="5588AF54" w:rsidRPr="0238CB77">
        <w:rPr>
          <w:rFonts w:eastAsia="Times New Roman" w:cs="Times New Roman"/>
          <w:szCs w:val="24"/>
          <w:lang w:val="es-ES"/>
        </w:rPr>
        <w:t xml:space="preserve"> progreso </w:t>
      </w:r>
      <w:r w:rsidR="48F9BFDA" w:rsidRPr="0238CB77">
        <w:rPr>
          <w:rFonts w:eastAsia="Times New Roman" w:cs="Times New Roman"/>
          <w:szCs w:val="24"/>
          <w:lang w:val="es-ES"/>
        </w:rPr>
        <w:t xml:space="preserve">en </w:t>
      </w:r>
      <w:r w:rsidR="5588AF54" w:rsidRPr="0238CB77">
        <w:rPr>
          <w:rFonts w:eastAsia="Times New Roman" w:cs="Times New Roman"/>
          <w:szCs w:val="24"/>
          <w:lang w:val="es-ES"/>
        </w:rPr>
        <w:t>nuestra sociedad</w:t>
      </w:r>
      <w:r w:rsidR="7F80AF47" w:rsidRPr="0238CB77">
        <w:rPr>
          <w:rFonts w:eastAsia="Times New Roman" w:cs="Times New Roman"/>
          <w:szCs w:val="24"/>
          <w:lang w:val="es-ES"/>
        </w:rPr>
        <w:t xml:space="preserve">. Por este motivo se busca </w:t>
      </w:r>
      <w:r w:rsidR="51F2DA51" w:rsidRPr="0238CB77">
        <w:rPr>
          <w:rFonts w:eastAsia="Times New Roman" w:cs="Times New Roman"/>
          <w:szCs w:val="24"/>
          <w:lang w:val="es-ES"/>
        </w:rPr>
        <w:t xml:space="preserve">ofrecer una solución tecnológica </w:t>
      </w:r>
      <w:r w:rsidR="75BDC621" w:rsidRPr="0238CB77">
        <w:rPr>
          <w:rFonts w:eastAsia="Times New Roman" w:cs="Times New Roman"/>
          <w:szCs w:val="24"/>
          <w:lang w:val="es-ES"/>
        </w:rPr>
        <w:t>mediante una aplicación móvil con una interfaz amigable que facilitará de manera pre</w:t>
      </w:r>
      <w:r w:rsidR="5A0C5052" w:rsidRPr="0238CB77">
        <w:rPr>
          <w:rFonts w:eastAsia="Times New Roman" w:cs="Times New Roman"/>
          <w:szCs w:val="24"/>
          <w:lang w:val="es-ES"/>
        </w:rPr>
        <w:t xml:space="preserve">cisa y confiable la información de la ubicación de los locales comerciales </w:t>
      </w:r>
      <w:r w:rsidR="3768D5F0" w:rsidRPr="0238CB77">
        <w:rPr>
          <w:rFonts w:eastAsia="Times New Roman" w:cs="Times New Roman"/>
          <w:szCs w:val="24"/>
          <w:lang w:val="es-ES"/>
        </w:rPr>
        <w:t xml:space="preserve">utilizando la API de geolocalización de Google Maps, </w:t>
      </w:r>
      <w:r w:rsidR="2B4FCF4D" w:rsidRPr="0238CB77">
        <w:rPr>
          <w:rFonts w:eastAsia="Times New Roman" w:cs="Times New Roman"/>
          <w:szCs w:val="24"/>
          <w:lang w:val="es-ES"/>
        </w:rPr>
        <w:t xml:space="preserve">así como también </w:t>
      </w:r>
      <w:r w:rsidR="5132EBEB" w:rsidRPr="0238CB77">
        <w:rPr>
          <w:rFonts w:eastAsia="Times New Roman" w:cs="Times New Roman"/>
          <w:szCs w:val="24"/>
          <w:lang w:val="es-ES"/>
        </w:rPr>
        <w:t xml:space="preserve">precisar la ubicación en el interior del centro comercial </w:t>
      </w:r>
      <w:r w:rsidR="2B4FCF4D" w:rsidRPr="0238CB77">
        <w:rPr>
          <w:rFonts w:eastAsia="Times New Roman" w:cs="Times New Roman"/>
          <w:szCs w:val="24"/>
          <w:lang w:val="es-ES"/>
        </w:rPr>
        <w:t>mediante el uso de la Realidad Aumentada (RA)</w:t>
      </w:r>
      <w:r w:rsidR="780178DB" w:rsidRPr="0238CB77">
        <w:rPr>
          <w:rFonts w:eastAsia="Times New Roman" w:cs="Times New Roman"/>
          <w:szCs w:val="24"/>
          <w:lang w:val="es-ES"/>
        </w:rPr>
        <w:t xml:space="preserve"> </w:t>
      </w:r>
      <w:r w:rsidR="2B4FCF4D" w:rsidRPr="0238CB77">
        <w:rPr>
          <w:rFonts w:eastAsia="Times New Roman" w:cs="Times New Roman"/>
          <w:szCs w:val="24"/>
          <w:lang w:val="es-ES"/>
        </w:rPr>
        <w:t>el  cual ofrecerá a los usuarios una fácil,</w:t>
      </w:r>
      <w:r w:rsidR="79061FF2" w:rsidRPr="0238CB77">
        <w:rPr>
          <w:rFonts w:eastAsia="Times New Roman" w:cs="Times New Roman"/>
          <w:szCs w:val="24"/>
          <w:lang w:val="es-ES"/>
        </w:rPr>
        <w:t xml:space="preserve"> </w:t>
      </w:r>
      <w:r w:rsidR="2B4FCF4D" w:rsidRPr="0238CB77">
        <w:rPr>
          <w:rFonts w:eastAsia="Times New Roman" w:cs="Times New Roman"/>
          <w:szCs w:val="24"/>
          <w:lang w:val="es-ES"/>
        </w:rPr>
        <w:t>sencilla</w:t>
      </w:r>
      <w:r w:rsidR="10215629" w:rsidRPr="0238CB77">
        <w:rPr>
          <w:rFonts w:eastAsia="Times New Roman" w:cs="Times New Roman"/>
          <w:szCs w:val="24"/>
          <w:lang w:val="es-ES"/>
        </w:rPr>
        <w:t xml:space="preserve"> y novedosa</w:t>
      </w:r>
      <w:r w:rsidR="2B4FCF4D" w:rsidRPr="0238CB77">
        <w:rPr>
          <w:rFonts w:eastAsia="Times New Roman" w:cs="Times New Roman"/>
          <w:szCs w:val="24"/>
          <w:lang w:val="es-ES"/>
        </w:rPr>
        <w:t xml:space="preserve"> forma de acceder y compartir información de ubicaciones, y de los productos y servicios que brindan los locales comerciales en cualquier momento que desee a través de sus Smartphone.</w:t>
      </w:r>
    </w:p>
    <w:p w14:paraId="37585948" w14:textId="2D9B17DB" w:rsidR="7F80AF47" w:rsidRDefault="7F80AF47" w:rsidP="0238CB77">
      <w:pPr>
        <w:rPr>
          <w:rFonts w:eastAsia="Times New Roman" w:cs="Times New Roman"/>
          <w:szCs w:val="24"/>
          <w:lang w:val="es-ES"/>
        </w:rPr>
      </w:pPr>
      <w:r w:rsidRPr="0238CB77">
        <w:rPr>
          <w:rFonts w:eastAsia="Times New Roman" w:cs="Times New Roman"/>
          <w:szCs w:val="24"/>
          <w:lang w:val="es-ES"/>
        </w:rPr>
        <w:t xml:space="preserve"> A continuación, se procederá a detallar el contenido de los cuatro capítulos del proyecto. </w:t>
      </w:r>
    </w:p>
    <w:p w14:paraId="31CBAF99" w14:textId="0B8A0DA6" w:rsidR="7F80AF47" w:rsidRDefault="7F80AF47">
      <w:r w:rsidRPr="0238CB77">
        <w:rPr>
          <w:rFonts w:eastAsia="Times New Roman" w:cs="Times New Roman"/>
          <w:szCs w:val="24"/>
          <w:lang w:val="es-ES"/>
        </w:rPr>
        <w:lastRenderedPageBreak/>
        <w:t xml:space="preserve">Capítulo I: Se plantea la problemática del proyecto, aquí se describe el propósito de la investigación, así como sus causas, consecuencias, delimitaciones, objetivos generales y específicos, alcance y justificación e importancia y la metodología del proyecto. </w:t>
      </w:r>
    </w:p>
    <w:p w14:paraId="39F30775" w14:textId="58049405" w:rsidR="7F80AF47" w:rsidRDefault="7F80AF47">
      <w:r w:rsidRPr="0238CB77">
        <w:rPr>
          <w:rFonts w:eastAsia="Times New Roman" w:cs="Times New Roman"/>
          <w:szCs w:val="24"/>
          <w:lang w:val="es-ES"/>
        </w:rPr>
        <w:t xml:space="preserve"> Capítulo II: Marco Teórico, consultas bibliográficas, antecedentes, artículos científicos. Para culminar tenemos la Fundamentación legal, Hipótesis, variables de la investigación y definiciones conceptuales. </w:t>
      </w:r>
    </w:p>
    <w:p w14:paraId="02BB42C3" w14:textId="5DEC1CCA" w:rsidR="7F80AF47" w:rsidRDefault="7F80AF47">
      <w:r w:rsidRPr="0238CB77">
        <w:rPr>
          <w:rFonts w:eastAsia="Times New Roman" w:cs="Times New Roman"/>
          <w:szCs w:val="24"/>
          <w:lang w:val="es-ES"/>
        </w:rPr>
        <w:t xml:space="preserve"> Capítulo III: Metodología de la Investigación, dentro de este marco se observará las técnicas utilizadas, así como el análisis de factibilidad, entregable del proyecto y Criterios de validación de la propuesta. </w:t>
      </w:r>
    </w:p>
    <w:p w14:paraId="17D5E1A0" w14:textId="7719BF48" w:rsidR="7F80AF47" w:rsidRDefault="7F80AF47" w:rsidP="0238CB77">
      <w:r w:rsidRPr="0238CB77">
        <w:rPr>
          <w:rFonts w:eastAsia="Times New Roman" w:cs="Times New Roman"/>
          <w:szCs w:val="24"/>
          <w:lang w:val="es-ES"/>
        </w:rPr>
        <w:t>Capítulo IV: Por último, en este capítulo se presenta en este los Criterios de la aceptación del producto, Conclusiones y Recomendaciones, Bibliografía de la información obtenida.</w:t>
      </w:r>
    </w:p>
    <w:p w14:paraId="17AD2AAB" w14:textId="50E5F691" w:rsidR="0A694548" w:rsidRDefault="0A694548" w:rsidP="0238CB77">
      <w:pPr>
        <w:rPr>
          <w:rFonts w:eastAsia="Times New Roman" w:cs="Times New Roman"/>
          <w:lang w:val="es-ES"/>
        </w:rPr>
      </w:pPr>
      <w:r w:rsidRPr="0238CB77">
        <w:rPr>
          <w:rFonts w:eastAsia="Times New Roman" w:cs="Times New Roman"/>
          <w:lang w:val="es-ES"/>
        </w:rPr>
        <w:t xml:space="preserve">En la búsqueda de una solución </w:t>
      </w:r>
      <w:r w:rsidR="2488F794" w:rsidRPr="0238CB77">
        <w:rPr>
          <w:rFonts w:eastAsia="Times New Roman" w:cs="Times New Roman"/>
          <w:lang w:val="es-ES"/>
        </w:rPr>
        <w:t xml:space="preserve">a través de la tecnología, diferentes mecanismos para tener cada vez un mejor control sobre las operaciones del transporte; así como lo hacen para diferentes ámbitos u operaciones. </w:t>
      </w:r>
    </w:p>
    <w:p w14:paraId="50A8B7E5" w14:textId="5F2E71B2" w:rsidR="00690B91" w:rsidRPr="00BC0812" w:rsidRDefault="00690B91" w:rsidP="009912B2">
      <w:pPr>
        <w:rPr>
          <w:rFonts w:cs="Times New Roman"/>
          <w:lang w:val="es-ES"/>
        </w:rPr>
      </w:pPr>
    </w:p>
    <w:p w14:paraId="67C06BDE" w14:textId="1E7FA28C" w:rsidR="40A024DC" w:rsidRDefault="40A024DC">
      <w:r>
        <w:br w:type="page"/>
      </w:r>
    </w:p>
    <w:p w14:paraId="58D86EEE" w14:textId="6BCC3A3E" w:rsidR="00036B56" w:rsidRPr="00BC0812" w:rsidRDefault="3D899052" w:rsidP="48BED61D">
      <w:pPr>
        <w:pStyle w:val="Ttulo1"/>
        <w:rPr>
          <w:rFonts w:cs="Times New Roman"/>
        </w:rPr>
      </w:pPr>
      <w:bookmarkStart w:id="10" w:name="_Toc38127311"/>
      <w:r w:rsidRPr="48BED61D">
        <w:rPr>
          <w:rFonts w:cs="Times New Roman"/>
        </w:rPr>
        <w:lastRenderedPageBreak/>
        <w:t xml:space="preserve">CAPÍTULO 1: </w:t>
      </w:r>
      <w:r w:rsidR="09FF1071" w:rsidRPr="48BED61D">
        <w:rPr>
          <w:rFonts w:cs="Times New Roman"/>
        </w:rPr>
        <w:t>definición</w:t>
      </w:r>
      <w:r w:rsidR="73D04FFC" w:rsidRPr="48BED61D">
        <w:rPr>
          <w:rFonts w:cs="Times New Roman"/>
        </w:rPr>
        <w:t xml:space="preserve"> DEL PROYECTO</w:t>
      </w:r>
      <w:bookmarkEnd w:id="10"/>
    </w:p>
    <w:p w14:paraId="30049732" w14:textId="7DD1E61D" w:rsidR="48BED61D" w:rsidRDefault="48BED61D" w:rsidP="48BED61D"/>
    <w:p w14:paraId="5905538E" w14:textId="32525155" w:rsidR="23D4C8EE" w:rsidRDefault="23D4C8EE" w:rsidP="40A024DC">
      <w:pPr>
        <w:pStyle w:val="Ttulo2"/>
        <w:rPr>
          <w:b/>
          <w:bCs/>
          <w:lang w:val="es"/>
        </w:rPr>
      </w:pPr>
      <w:bookmarkStart w:id="11" w:name="_Toc38127312"/>
      <w:r w:rsidRPr="44FCAF55">
        <w:rPr>
          <w:rFonts w:eastAsia="Times New Roman" w:cs="Times New Roman"/>
          <w:b/>
          <w:bCs/>
          <w:lang w:val="es"/>
        </w:rPr>
        <w:t>Objeto de Estudio</w:t>
      </w:r>
      <w:bookmarkEnd w:id="11"/>
    </w:p>
    <w:p w14:paraId="5CF37D7B" w14:textId="44638EF0" w:rsidR="48BED61D" w:rsidRDefault="48BED61D" w:rsidP="02E45DA5">
      <w:pPr>
        <w:rPr>
          <w:lang w:val="es"/>
        </w:rPr>
      </w:pPr>
    </w:p>
    <w:p w14:paraId="2BCC98B9" w14:textId="3A5E5E1A" w:rsidR="2AFB7DE6" w:rsidRDefault="422B979F" w:rsidP="48BED61D">
      <w:pPr>
        <w:rPr>
          <w:rFonts w:eastAsia="Times New Roman" w:cs="Times New Roman"/>
        </w:rPr>
      </w:pPr>
      <w:r w:rsidRPr="48BED61D">
        <w:rPr>
          <w:lang w:val="es"/>
        </w:rPr>
        <w:t xml:space="preserve">Este trabajo centra su atención en </w:t>
      </w:r>
      <w:r w:rsidRPr="48BED61D">
        <w:rPr>
          <w:rFonts w:eastAsia="Times New Roman" w:cs="Times New Roman"/>
        </w:rPr>
        <w:t>el</w:t>
      </w:r>
      <w:r w:rsidR="62008536" w:rsidRPr="48BED61D">
        <w:rPr>
          <w:rFonts w:eastAsia="Times New Roman" w:cs="Times New Roman"/>
          <w:szCs w:val="24"/>
          <w:lang w:val="es"/>
        </w:rPr>
        <w:t xml:space="preserve"> </w:t>
      </w:r>
      <w:r w:rsidR="62008536" w:rsidRPr="48BED61D">
        <w:rPr>
          <w:rFonts w:eastAsia="Times New Roman" w:cs="Times New Roman"/>
          <w:b/>
          <w:bCs/>
          <w:i/>
          <w:iCs/>
          <w:szCs w:val="24"/>
          <w:lang w:val="es"/>
        </w:rPr>
        <w:t>Emporio comercial de Gamarra</w:t>
      </w:r>
      <w:r w:rsidR="62008536" w:rsidRPr="48BED61D">
        <w:rPr>
          <w:rFonts w:eastAsia="Times New Roman" w:cs="Times New Roman"/>
          <w:szCs w:val="24"/>
          <w:lang w:val="es"/>
        </w:rPr>
        <w:t xml:space="preserve"> o conocido simplemente como </w:t>
      </w:r>
      <w:r w:rsidR="62008536" w:rsidRPr="48BED61D">
        <w:rPr>
          <w:rFonts w:eastAsia="Times New Roman" w:cs="Times New Roman"/>
          <w:b/>
          <w:bCs/>
          <w:i/>
          <w:iCs/>
          <w:szCs w:val="24"/>
          <w:lang w:val="es"/>
        </w:rPr>
        <w:t>Gamarra</w:t>
      </w:r>
      <w:r w:rsidRPr="48BED61D">
        <w:rPr>
          <w:rFonts w:eastAsia="Times New Roman" w:cs="Times New Roman"/>
        </w:rPr>
        <w:t xml:space="preserve">, ubicado en el distrito limeño de </w:t>
      </w:r>
      <w:r w:rsidR="268FB73F" w:rsidRPr="48BED61D">
        <w:rPr>
          <w:rFonts w:eastAsia="Times New Roman" w:cs="Times New Roman"/>
        </w:rPr>
        <w:t>L</w:t>
      </w:r>
      <w:r w:rsidRPr="48BED61D">
        <w:rPr>
          <w:rFonts w:eastAsia="Times New Roman" w:cs="Times New Roman"/>
        </w:rPr>
        <w:t xml:space="preserve">a Victoria, </w:t>
      </w:r>
      <w:r w:rsidR="5155EDD7" w:rsidRPr="48BED61D">
        <w:rPr>
          <w:rFonts w:eastAsia="Times New Roman" w:cs="Times New Roman"/>
        </w:rPr>
        <w:t>este</w:t>
      </w:r>
      <w:r w:rsidR="6F92B3FC" w:rsidRPr="48BED61D">
        <w:rPr>
          <w:rFonts w:eastAsia="Times New Roman" w:cs="Times New Roman"/>
        </w:rPr>
        <w:t xml:space="preserve"> es</w:t>
      </w:r>
      <w:r w:rsidR="0D6FA622" w:rsidRPr="48BED61D">
        <w:rPr>
          <w:rFonts w:eastAsia="Times New Roman" w:cs="Times New Roman"/>
        </w:rPr>
        <w:t xml:space="preserve"> </w:t>
      </w:r>
      <w:r w:rsidRPr="48BED61D">
        <w:rPr>
          <w:rFonts w:eastAsia="Times New Roman" w:cs="Times New Roman"/>
        </w:rPr>
        <w:t>un lugar de gran movimiento comercial tanto mayorista como minorista de principalmente productos de la industria textil.</w:t>
      </w:r>
      <w:r w:rsidR="20DF3B08" w:rsidRPr="48BED61D">
        <w:rPr>
          <w:rFonts w:eastAsia="Times New Roman" w:cs="Times New Roman"/>
        </w:rPr>
        <w:t xml:space="preserve"> </w:t>
      </w:r>
      <w:r w:rsidR="12BB1D8A" w:rsidRPr="48BED61D">
        <w:rPr>
          <w:rFonts w:eastAsia="Times New Roman" w:cs="Times New Roman"/>
        </w:rPr>
        <w:t>El emporio comercial “recibe un promedio</w:t>
      </w:r>
      <w:r w:rsidR="35B9431C" w:rsidRPr="48BED61D">
        <w:rPr>
          <w:rFonts w:eastAsia="Times New Roman" w:cs="Times New Roman"/>
        </w:rPr>
        <w:t xml:space="preserve"> de</w:t>
      </w:r>
      <w:r w:rsidR="12BB1D8A" w:rsidRPr="48BED61D">
        <w:rPr>
          <w:rFonts w:eastAsia="Times New Roman" w:cs="Times New Roman"/>
        </w:rPr>
        <w:t xml:space="preserve"> entre 300 mil y 500 mil de clientes por día, lo que genera gran densidad en la zona. Además, de acuerdo a encuestas internas se reveló que en fechas festivas el promedio de gasto en compras por cliente es cercano a los 160 soles y en algunos casos puede llegar hasta los mil soles” (Instituto Nacional de Estadística, 2017).</w:t>
      </w:r>
    </w:p>
    <w:p w14:paraId="3796C4FE" w14:textId="0248D2DE" w:rsidR="48BED61D" w:rsidRDefault="48BED61D" w:rsidP="48BED61D">
      <w:pPr>
        <w:rPr>
          <w:rFonts w:eastAsia="Times New Roman" w:cs="Times New Roman"/>
          <w:szCs w:val="24"/>
        </w:rPr>
      </w:pPr>
    </w:p>
    <w:p w14:paraId="6F80CFA3" w14:textId="724EF920" w:rsidR="1474079F" w:rsidRPr="004B2602" w:rsidRDefault="1474079F" w:rsidP="2C194B26">
      <w:pPr>
        <w:pStyle w:val="Ttulo3"/>
        <w:rPr>
          <w:rFonts w:eastAsia="Times New Roman" w:cs="Times New Roman"/>
          <w:bCs/>
          <w:lang w:val="es"/>
        </w:rPr>
      </w:pPr>
      <w:bookmarkStart w:id="12" w:name="_Toc38127313"/>
      <w:r w:rsidRPr="004B2602">
        <w:rPr>
          <w:rFonts w:eastAsia="Times New Roman" w:cs="Times New Roman"/>
          <w:bCs/>
          <w:lang w:val="es"/>
        </w:rPr>
        <w:t>Historia</w:t>
      </w:r>
      <w:bookmarkEnd w:id="12"/>
    </w:p>
    <w:p w14:paraId="0C561214" w14:textId="588D6B76" w:rsidR="2C194B26" w:rsidRDefault="2C194B26" w:rsidP="2C194B26">
      <w:pPr>
        <w:rPr>
          <w:rFonts w:eastAsia="Times New Roman" w:cs="Times New Roman"/>
          <w:szCs w:val="24"/>
          <w:lang w:val="es"/>
        </w:rPr>
      </w:pPr>
    </w:p>
    <w:p w14:paraId="479162D5" w14:textId="5D9B0A88" w:rsidR="06E23A3A" w:rsidRDefault="06E23A3A" w:rsidP="48BED61D">
      <w:pPr>
        <w:rPr>
          <w:rFonts w:eastAsia="Times New Roman" w:cs="Times New Roman"/>
          <w:szCs w:val="24"/>
          <w:lang w:val="es"/>
        </w:rPr>
      </w:pPr>
      <w:r w:rsidRPr="02E45DA5">
        <w:rPr>
          <w:rFonts w:eastAsia="Times New Roman" w:cs="Times New Roman"/>
          <w:szCs w:val="24"/>
          <w:lang w:val="es"/>
        </w:rPr>
        <w:t xml:space="preserve">Las </w:t>
      </w:r>
      <w:r w:rsidR="66D44239" w:rsidRPr="02E45DA5">
        <w:rPr>
          <w:rFonts w:eastAsia="Times New Roman" w:cs="Times New Roman"/>
          <w:szCs w:val="24"/>
          <w:lang w:val="es"/>
        </w:rPr>
        <w:t xml:space="preserve">operaciones de </w:t>
      </w:r>
      <w:r w:rsidR="0A20C63A" w:rsidRPr="02E45DA5">
        <w:rPr>
          <w:rFonts w:eastAsia="Times New Roman" w:cs="Times New Roman"/>
          <w:szCs w:val="24"/>
          <w:lang w:val="es"/>
        </w:rPr>
        <w:t>comercios</w:t>
      </w:r>
      <w:r w:rsidR="66D44239" w:rsidRPr="02E45DA5">
        <w:rPr>
          <w:rFonts w:eastAsia="Times New Roman" w:cs="Times New Roman"/>
          <w:szCs w:val="24"/>
          <w:lang w:val="es"/>
        </w:rPr>
        <w:t xml:space="preserve"> y empresas del rubro textil en la</w:t>
      </w:r>
      <w:r w:rsidR="238CC8FA" w:rsidRPr="02E45DA5">
        <w:rPr>
          <w:rFonts w:eastAsia="Times New Roman" w:cs="Times New Roman"/>
          <w:szCs w:val="24"/>
          <w:lang w:val="es"/>
        </w:rPr>
        <w:t xml:space="preserve"> </w:t>
      </w:r>
      <w:r w:rsidR="7103B6D4" w:rsidRPr="02E45DA5">
        <w:rPr>
          <w:rFonts w:eastAsia="Times New Roman" w:cs="Times New Roman"/>
          <w:szCs w:val="24"/>
          <w:lang w:val="es"/>
        </w:rPr>
        <w:t xml:space="preserve">zona, actualmente denominada Emporio Comercial de Gamarra, </w:t>
      </w:r>
      <w:r w:rsidR="66808154" w:rsidRPr="02E45DA5">
        <w:rPr>
          <w:rFonts w:eastAsia="Times New Roman" w:cs="Times New Roman"/>
          <w:szCs w:val="24"/>
          <w:lang w:val="es"/>
        </w:rPr>
        <w:t>s</w:t>
      </w:r>
      <w:r w:rsidR="238CC8FA" w:rsidRPr="02E45DA5">
        <w:rPr>
          <w:rFonts w:eastAsia="Times New Roman" w:cs="Times New Roman"/>
          <w:szCs w:val="24"/>
          <w:lang w:val="es"/>
        </w:rPr>
        <w:t xml:space="preserve">e </w:t>
      </w:r>
      <w:r w:rsidR="29312FD5" w:rsidRPr="02E45DA5">
        <w:rPr>
          <w:rFonts w:eastAsia="Times New Roman" w:cs="Times New Roman"/>
          <w:szCs w:val="24"/>
          <w:lang w:val="es"/>
        </w:rPr>
        <w:t>empez</w:t>
      </w:r>
      <w:r w:rsidR="037B3D20" w:rsidRPr="02E45DA5">
        <w:rPr>
          <w:rFonts w:eastAsia="Times New Roman" w:cs="Times New Roman"/>
          <w:szCs w:val="24"/>
          <w:lang w:val="es"/>
        </w:rPr>
        <w:t>aron</w:t>
      </w:r>
      <w:r w:rsidR="29312FD5" w:rsidRPr="02E45DA5">
        <w:rPr>
          <w:rFonts w:eastAsia="Times New Roman" w:cs="Times New Roman"/>
          <w:szCs w:val="24"/>
          <w:lang w:val="es"/>
        </w:rPr>
        <w:t xml:space="preserve"> a desarrollar</w:t>
      </w:r>
      <w:r w:rsidR="238CC8FA" w:rsidRPr="02E45DA5">
        <w:rPr>
          <w:rFonts w:eastAsia="Times New Roman" w:cs="Times New Roman"/>
          <w:szCs w:val="24"/>
          <w:lang w:val="es"/>
        </w:rPr>
        <w:t xml:space="preserve"> alrededor </w:t>
      </w:r>
      <w:r w:rsidR="66D44239" w:rsidRPr="02E45DA5">
        <w:rPr>
          <w:rFonts w:eastAsia="Times New Roman" w:cs="Times New Roman"/>
          <w:szCs w:val="24"/>
          <w:lang w:val="es"/>
        </w:rPr>
        <w:t xml:space="preserve">de </w:t>
      </w:r>
      <w:r w:rsidR="3EDE3FE1" w:rsidRPr="02E45DA5">
        <w:rPr>
          <w:rFonts w:eastAsia="Times New Roman" w:cs="Times New Roman"/>
          <w:szCs w:val="24"/>
          <w:lang w:val="es"/>
        </w:rPr>
        <w:t>hace</w:t>
      </w:r>
      <w:r w:rsidR="656EEBD2" w:rsidRPr="02E45DA5">
        <w:rPr>
          <w:rFonts w:eastAsia="Times New Roman" w:cs="Times New Roman"/>
          <w:szCs w:val="24"/>
          <w:lang w:val="es"/>
        </w:rPr>
        <w:t xml:space="preserve"> más de</w:t>
      </w:r>
      <w:r w:rsidR="3EDE3FE1" w:rsidRPr="02E45DA5">
        <w:rPr>
          <w:rFonts w:eastAsia="Times New Roman" w:cs="Times New Roman"/>
          <w:szCs w:val="24"/>
          <w:lang w:val="es"/>
        </w:rPr>
        <w:t xml:space="preserve"> </w:t>
      </w:r>
      <w:r w:rsidR="66D44239" w:rsidRPr="02E45DA5">
        <w:rPr>
          <w:rFonts w:eastAsia="Times New Roman" w:cs="Times New Roman"/>
          <w:szCs w:val="24"/>
          <w:lang w:val="es"/>
        </w:rPr>
        <w:t xml:space="preserve">120 años. </w:t>
      </w:r>
      <w:r w:rsidR="6D6111ED" w:rsidRPr="02E45DA5">
        <w:rPr>
          <w:rFonts w:eastAsia="Times New Roman" w:cs="Times New Roman"/>
          <w:szCs w:val="24"/>
          <w:lang w:val="es"/>
        </w:rPr>
        <w:t>En sus inicios</w:t>
      </w:r>
      <w:r w:rsidR="66E0ADEC" w:rsidRPr="02E45DA5">
        <w:rPr>
          <w:rFonts w:eastAsia="Times New Roman" w:cs="Times New Roman"/>
          <w:szCs w:val="24"/>
          <w:lang w:val="es"/>
        </w:rPr>
        <w:t xml:space="preserve"> los primeros negocios </w:t>
      </w:r>
      <w:r w:rsidR="62C428F5" w:rsidRPr="02E45DA5">
        <w:rPr>
          <w:rFonts w:eastAsia="Times New Roman" w:cs="Times New Roman"/>
          <w:szCs w:val="24"/>
          <w:lang w:val="es"/>
        </w:rPr>
        <w:t>empezaron</w:t>
      </w:r>
      <w:r w:rsidR="66E0ADEC" w:rsidRPr="02E45DA5">
        <w:rPr>
          <w:rFonts w:eastAsia="Times New Roman" w:cs="Times New Roman"/>
          <w:szCs w:val="24"/>
          <w:lang w:val="es"/>
        </w:rPr>
        <w:t xml:space="preserve"> a operar </w:t>
      </w:r>
      <w:r w:rsidR="3F14A506" w:rsidRPr="02E45DA5">
        <w:rPr>
          <w:rFonts w:eastAsia="Times New Roman" w:cs="Times New Roman"/>
          <w:szCs w:val="24"/>
          <w:lang w:val="es"/>
        </w:rPr>
        <w:t>en</w:t>
      </w:r>
      <w:r w:rsidR="66D44239" w:rsidRPr="02E45DA5">
        <w:rPr>
          <w:rFonts w:eastAsia="Times New Roman" w:cs="Times New Roman"/>
          <w:szCs w:val="24"/>
          <w:lang w:val="es"/>
        </w:rPr>
        <w:t xml:space="preserve"> la zona </w:t>
      </w:r>
      <w:r w:rsidR="150329B5" w:rsidRPr="02E45DA5">
        <w:rPr>
          <w:rFonts w:eastAsia="Times New Roman" w:cs="Times New Roman"/>
          <w:szCs w:val="24"/>
          <w:lang w:val="es"/>
        </w:rPr>
        <w:t>cercana a</w:t>
      </w:r>
      <w:r w:rsidR="73ED09E2" w:rsidRPr="02E45DA5">
        <w:rPr>
          <w:rFonts w:eastAsia="Times New Roman" w:cs="Times New Roman"/>
          <w:szCs w:val="24"/>
          <w:lang w:val="es"/>
        </w:rPr>
        <w:t xml:space="preserve"> </w:t>
      </w:r>
      <w:r w:rsidR="55D18D0E" w:rsidRPr="02E45DA5">
        <w:rPr>
          <w:rFonts w:eastAsia="Times New Roman" w:cs="Times New Roman"/>
          <w:szCs w:val="24"/>
          <w:lang w:val="es"/>
        </w:rPr>
        <w:t xml:space="preserve">los territorios al sur del cercado de Lima, </w:t>
      </w:r>
      <w:r w:rsidR="4BE60392" w:rsidRPr="02E45DA5">
        <w:rPr>
          <w:rFonts w:eastAsia="Times New Roman" w:cs="Times New Roman"/>
          <w:szCs w:val="24"/>
          <w:lang w:val="es"/>
        </w:rPr>
        <w:t xml:space="preserve">donde se ubica actualmente </w:t>
      </w:r>
      <w:r w:rsidR="55D18D0E" w:rsidRPr="02E45DA5">
        <w:rPr>
          <w:rFonts w:eastAsia="Times New Roman" w:cs="Times New Roman"/>
          <w:szCs w:val="24"/>
          <w:lang w:val="es"/>
        </w:rPr>
        <w:t>la Av. Grau,</w:t>
      </w:r>
      <w:r w:rsidR="197C9E3E" w:rsidRPr="02E45DA5">
        <w:rPr>
          <w:rFonts w:eastAsia="Times New Roman" w:cs="Times New Roman"/>
          <w:szCs w:val="24"/>
          <w:lang w:val="es"/>
        </w:rPr>
        <w:t xml:space="preserve"> en esa época esta zona era c</w:t>
      </w:r>
      <w:r w:rsidR="55D18D0E" w:rsidRPr="02E45DA5">
        <w:rPr>
          <w:rFonts w:eastAsia="Times New Roman" w:cs="Times New Roman"/>
          <w:szCs w:val="24"/>
          <w:lang w:val="es"/>
        </w:rPr>
        <w:t>onocida como Villa Victoria.</w:t>
      </w:r>
    </w:p>
    <w:p w14:paraId="1601E115" w14:textId="6C0AA7DD" w:rsidR="4DBE58B3" w:rsidRDefault="4DBE58B3" w:rsidP="48BED61D">
      <w:pPr>
        <w:rPr>
          <w:rFonts w:eastAsia="Times New Roman" w:cs="Times New Roman"/>
          <w:szCs w:val="24"/>
          <w:lang w:val="es"/>
        </w:rPr>
      </w:pPr>
      <w:r w:rsidRPr="48BED61D">
        <w:rPr>
          <w:rFonts w:eastAsia="Times New Roman" w:cs="Times New Roman"/>
          <w:szCs w:val="24"/>
          <w:lang w:val="es"/>
        </w:rPr>
        <w:t>En los años 1889</w:t>
      </w:r>
      <w:r w:rsidR="2D20D83C" w:rsidRPr="48BED61D">
        <w:rPr>
          <w:rFonts w:eastAsia="Times New Roman" w:cs="Times New Roman"/>
          <w:szCs w:val="24"/>
          <w:lang w:val="es"/>
        </w:rPr>
        <w:t>,</w:t>
      </w:r>
      <w:r w:rsidRPr="48BED61D">
        <w:rPr>
          <w:rFonts w:eastAsia="Times New Roman" w:cs="Times New Roman"/>
          <w:szCs w:val="24"/>
          <w:lang w:val="es"/>
        </w:rPr>
        <w:t xml:space="preserve"> </w:t>
      </w:r>
      <w:r w:rsidR="340836CD" w:rsidRPr="48BED61D">
        <w:rPr>
          <w:rFonts w:eastAsia="Times New Roman" w:cs="Times New Roman"/>
          <w:szCs w:val="24"/>
          <w:lang w:val="es"/>
        </w:rPr>
        <w:t>cerca de</w:t>
      </w:r>
      <w:r w:rsidR="73D8162F" w:rsidRPr="48BED61D">
        <w:rPr>
          <w:rFonts w:eastAsia="Times New Roman" w:cs="Times New Roman"/>
          <w:szCs w:val="24"/>
          <w:lang w:val="es"/>
        </w:rPr>
        <w:t xml:space="preserve"> la</w:t>
      </w:r>
      <w:r w:rsidR="150329B5" w:rsidRPr="48BED61D">
        <w:rPr>
          <w:rFonts w:eastAsia="Times New Roman" w:cs="Times New Roman"/>
          <w:szCs w:val="24"/>
          <w:lang w:val="es"/>
        </w:rPr>
        <w:t xml:space="preserve"> </w:t>
      </w:r>
      <w:r w:rsidR="1FB7E665" w:rsidRPr="48BED61D">
        <w:rPr>
          <w:rFonts w:eastAsia="Times New Roman" w:cs="Times New Roman"/>
          <w:szCs w:val="24"/>
          <w:lang w:val="es"/>
        </w:rPr>
        <w:t>cuadra 13 de</w:t>
      </w:r>
      <w:r w:rsidR="506B0B1D" w:rsidRPr="48BED61D">
        <w:rPr>
          <w:rFonts w:eastAsia="Times New Roman" w:cs="Times New Roman"/>
          <w:szCs w:val="24"/>
          <w:lang w:val="es"/>
        </w:rPr>
        <w:t xml:space="preserve"> </w:t>
      </w:r>
      <w:r w:rsidR="1FB7E665" w:rsidRPr="48BED61D">
        <w:rPr>
          <w:rFonts w:eastAsia="Times New Roman" w:cs="Times New Roman"/>
          <w:szCs w:val="24"/>
          <w:lang w:val="es"/>
        </w:rPr>
        <w:t>l</w:t>
      </w:r>
      <w:r w:rsidR="506B0B1D" w:rsidRPr="48BED61D">
        <w:rPr>
          <w:rFonts w:eastAsia="Times New Roman" w:cs="Times New Roman"/>
          <w:szCs w:val="24"/>
          <w:lang w:val="es"/>
        </w:rPr>
        <w:t>a</w:t>
      </w:r>
      <w:r w:rsidR="1FB7E665" w:rsidRPr="48BED61D">
        <w:rPr>
          <w:rFonts w:eastAsia="Times New Roman" w:cs="Times New Roman"/>
          <w:szCs w:val="24"/>
          <w:lang w:val="es"/>
        </w:rPr>
        <w:t xml:space="preserve"> </w:t>
      </w:r>
      <w:r w:rsidR="454B682C" w:rsidRPr="48BED61D">
        <w:rPr>
          <w:rFonts w:eastAsia="Times New Roman" w:cs="Times New Roman"/>
          <w:szCs w:val="24"/>
          <w:lang w:val="es"/>
        </w:rPr>
        <w:t xml:space="preserve">actual </w:t>
      </w:r>
      <w:r w:rsidR="66D44239" w:rsidRPr="48BED61D">
        <w:rPr>
          <w:rFonts w:eastAsia="Times New Roman" w:cs="Times New Roman"/>
          <w:szCs w:val="24"/>
          <w:lang w:val="es"/>
        </w:rPr>
        <w:t>Av. Grau</w:t>
      </w:r>
      <w:r w:rsidR="73EBC0AC" w:rsidRPr="48BED61D">
        <w:rPr>
          <w:rFonts w:eastAsia="Times New Roman" w:cs="Times New Roman"/>
          <w:szCs w:val="24"/>
          <w:lang w:val="es"/>
        </w:rPr>
        <w:t>,</w:t>
      </w:r>
      <w:r w:rsidR="66D44239" w:rsidRPr="48BED61D">
        <w:rPr>
          <w:rFonts w:eastAsia="Times New Roman" w:cs="Times New Roman"/>
          <w:szCs w:val="24"/>
          <w:lang w:val="es"/>
        </w:rPr>
        <w:t xml:space="preserve"> </w:t>
      </w:r>
      <w:r w:rsidR="63BA1BCA" w:rsidRPr="48BED61D">
        <w:rPr>
          <w:rFonts w:eastAsia="Times New Roman" w:cs="Times New Roman"/>
          <w:szCs w:val="24"/>
          <w:lang w:val="es"/>
        </w:rPr>
        <w:t xml:space="preserve">inicio operaciones </w:t>
      </w:r>
      <w:r w:rsidR="66D44239" w:rsidRPr="48BED61D">
        <w:rPr>
          <w:rFonts w:eastAsia="Times New Roman" w:cs="Times New Roman"/>
          <w:szCs w:val="24"/>
          <w:lang w:val="es"/>
        </w:rPr>
        <w:t>la fábrica de tejidos Santa Catalina,</w:t>
      </w:r>
      <w:r w:rsidR="22862787" w:rsidRPr="48BED61D">
        <w:rPr>
          <w:rFonts w:eastAsia="Times New Roman" w:cs="Times New Roman"/>
          <w:szCs w:val="24"/>
          <w:lang w:val="es"/>
        </w:rPr>
        <w:t xml:space="preserve"> est</w:t>
      </w:r>
      <w:r w:rsidR="5FE95DE9" w:rsidRPr="48BED61D">
        <w:rPr>
          <w:rFonts w:eastAsia="Times New Roman" w:cs="Times New Roman"/>
          <w:szCs w:val="24"/>
          <w:lang w:val="es"/>
        </w:rPr>
        <w:t>e suceso</w:t>
      </w:r>
      <w:r w:rsidR="22862787" w:rsidRPr="48BED61D">
        <w:rPr>
          <w:rFonts w:eastAsia="Times New Roman" w:cs="Times New Roman"/>
          <w:szCs w:val="24"/>
          <w:lang w:val="es"/>
        </w:rPr>
        <w:t xml:space="preserve"> </w:t>
      </w:r>
      <w:r w:rsidR="3614B556" w:rsidRPr="48BED61D">
        <w:rPr>
          <w:rFonts w:eastAsia="Times New Roman" w:cs="Times New Roman"/>
          <w:szCs w:val="24"/>
          <w:lang w:val="es"/>
        </w:rPr>
        <w:t xml:space="preserve">generó </w:t>
      </w:r>
      <w:r w:rsidR="04BA9CC1" w:rsidRPr="48BED61D">
        <w:rPr>
          <w:rFonts w:eastAsia="Times New Roman" w:cs="Times New Roman"/>
          <w:szCs w:val="24"/>
          <w:lang w:val="es"/>
        </w:rPr>
        <w:t xml:space="preserve">la importación de </w:t>
      </w:r>
      <w:r w:rsidR="66D44239" w:rsidRPr="48BED61D">
        <w:rPr>
          <w:rFonts w:eastAsia="Times New Roman" w:cs="Times New Roman"/>
          <w:szCs w:val="24"/>
          <w:lang w:val="es"/>
        </w:rPr>
        <w:t>maquinaria moderna</w:t>
      </w:r>
      <w:r w:rsidR="50D9966C" w:rsidRPr="48BED61D">
        <w:rPr>
          <w:rFonts w:eastAsia="Times New Roman" w:cs="Times New Roman"/>
          <w:szCs w:val="24"/>
          <w:lang w:val="es"/>
        </w:rPr>
        <w:t xml:space="preserve"> para el rubro textil en e</w:t>
      </w:r>
      <w:r w:rsidR="5579F1A6" w:rsidRPr="48BED61D">
        <w:rPr>
          <w:rFonts w:eastAsia="Times New Roman" w:cs="Times New Roman"/>
          <w:szCs w:val="24"/>
          <w:lang w:val="es"/>
        </w:rPr>
        <w:t>l país.</w:t>
      </w:r>
      <w:r w:rsidR="764F8DD6" w:rsidRPr="48BED61D">
        <w:rPr>
          <w:rFonts w:eastAsia="Times New Roman" w:cs="Times New Roman"/>
          <w:szCs w:val="24"/>
          <w:lang w:val="es"/>
        </w:rPr>
        <w:t xml:space="preserve"> </w:t>
      </w:r>
      <w:r w:rsidR="2CE4E7BD" w:rsidRPr="48BED61D">
        <w:rPr>
          <w:rFonts w:eastAsia="Times New Roman" w:cs="Times New Roman"/>
          <w:szCs w:val="24"/>
          <w:lang w:val="es"/>
        </w:rPr>
        <w:t xml:space="preserve">En 1896 se fundó la Fábrica San Jacinto, por parte de los señores Gio Batta Isola y Giacomo Gerbolini, es </w:t>
      </w:r>
      <w:r w:rsidR="6F059B4F" w:rsidRPr="48BED61D">
        <w:rPr>
          <w:rFonts w:eastAsia="Times New Roman" w:cs="Times New Roman"/>
          <w:szCs w:val="24"/>
          <w:lang w:val="es"/>
        </w:rPr>
        <w:t>aquí</w:t>
      </w:r>
      <w:r w:rsidR="2CE4E7BD" w:rsidRPr="48BED61D">
        <w:rPr>
          <w:rFonts w:eastAsia="Times New Roman" w:cs="Times New Roman"/>
          <w:szCs w:val="24"/>
          <w:lang w:val="es"/>
        </w:rPr>
        <w:t xml:space="preserve"> donde se </w:t>
      </w:r>
      <w:r w:rsidR="6FC3CACE" w:rsidRPr="48BED61D">
        <w:rPr>
          <w:rFonts w:eastAsia="Times New Roman" w:cs="Times New Roman"/>
          <w:szCs w:val="24"/>
          <w:lang w:val="es"/>
        </w:rPr>
        <w:t>formó</w:t>
      </w:r>
      <w:r w:rsidR="2CE4E7BD" w:rsidRPr="48BED61D">
        <w:rPr>
          <w:rFonts w:eastAsia="Times New Roman" w:cs="Times New Roman"/>
          <w:szCs w:val="24"/>
          <w:lang w:val="es"/>
        </w:rPr>
        <w:t xml:space="preserve"> l</w:t>
      </w:r>
      <w:r w:rsidR="576A9C6B" w:rsidRPr="48BED61D">
        <w:rPr>
          <w:rFonts w:eastAsia="Times New Roman" w:cs="Times New Roman"/>
          <w:szCs w:val="24"/>
          <w:lang w:val="es"/>
        </w:rPr>
        <w:t xml:space="preserve">a primera escuela de </w:t>
      </w:r>
      <w:r w:rsidR="1F7A0D87" w:rsidRPr="48BED61D">
        <w:rPr>
          <w:rFonts w:eastAsia="Times New Roman" w:cs="Times New Roman"/>
          <w:szCs w:val="24"/>
          <w:lang w:val="es"/>
        </w:rPr>
        <w:t>químicos</w:t>
      </w:r>
      <w:r w:rsidR="576A9C6B" w:rsidRPr="48BED61D">
        <w:rPr>
          <w:rFonts w:eastAsia="Times New Roman" w:cs="Times New Roman"/>
          <w:szCs w:val="24"/>
          <w:lang w:val="es"/>
        </w:rPr>
        <w:t xml:space="preserve"> de tinte, con la ayuda de personal experto que </w:t>
      </w:r>
      <w:r w:rsidR="4B399F8F" w:rsidRPr="48BED61D">
        <w:rPr>
          <w:rFonts w:eastAsia="Times New Roman" w:cs="Times New Roman"/>
          <w:szCs w:val="24"/>
          <w:lang w:val="es"/>
        </w:rPr>
        <w:t>fue traído desde</w:t>
      </w:r>
      <w:r w:rsidR="2CE4E7BD" w:rsidRPr="48BED61D">
        <w:rPr>
          <w:rFonts w:eastAsia="Times New Roman" w:cs="Times New Roman"/>
          <w:szCs w:val="24"/>
          <w:lang w:val="es"/>
        </w:rPr>
        <w:t xml:space="preserve"> Itali</w:t>
      </w:r>
      <w:r w:rsidR="09EF16EB" w:rsidRPr="48BED61D">
        <w:rPr>
          <w:rFonts w:eastAsia="Times New Roman" w:cs="Times New Roman"/>
          <w:szCs w:val="24"/>
          <w:lang w:val="es"/>
        </w:rPr>
        <w:t>a</w:t>
      </w:r>
      <w:r w:rsidR="2CE4E7BD" w:rsidRPr="48BED61D">
        <w:rPr>
          <w:rFonts w:eastAsia="Times New Roman" w:cs="Times New Roman"/>
          <w:szCs w:val="24"/>
          <w:lang w:val="es"/>
        </w:rPr>
        <w:t>.</w:t>
      </w:r>
      <w:r w:rsidR="27129E3B" w:rsidRPr="48BED61D">
        <w:rPr>
          <w:rFonts w:eastAsia="Times New Roman" w:cs="Times New Roman"/>
          <w:szCs w:val="24"/>
          <w:lang w:val="es"/>
        </w:rPr>
        <w:t xml:space="preserve"> </w:t>
      </w:r>
      <w:r w:rsidR="4C775588" w:rsidRPr="48BED61D">
        <w:rPr>
          <w:rFonts w:eastAsia="Times New Roman" w:cs="Times New Roman"/>
          <w:szCs w:val="24"/>
          <w:lang w:val="es"/>
        </w:rPr>
        <w:t xml:space="preserve">Y así sucesivamente </w:t>
      </w:r>
      <w:r w:rsidR="27129E3B" w:rsidRPr="48BED61D">
        <w:rPr>
          <w:rFonts w:eastAsia="Times New Roman" w:cs="Times New Roman"/>
          <w:szCs w:val="24"/>
          <w:lang w:val="es"/>
        </w:rPr>
        <w:t>empezaron a iniciar operaciones otras fábricas en la zona como Tejidos La Victoria, de la familia Pardo, entre otras.</w:t>
      </w:r>
    </w:p>
    <w:p w14:paraId="16E2851B" w14:textId="1B4A1708" w:rsidR="16C747C5" w:rsidRDefault="16C747C5" w:rsidP="48BED61D">
      <w:pPr>
        <w:rPr>
          <w:rFonts w:eastAsia="Times New Roman" w:cs="Times New Roman"/>
          <w:szCs w:val="24"/>
          <w:lang w:val="es"/>
        </w:rPr>
      </w:pPr>
      <w:r w:rsidRPr="48BED61D">
        <w:rPr>
          <w:rFonts w:eastAsia="Times New Roman" w:cs="Times New Roman"/>
          <w:szCs w:val="24"/>
          <w:lang w:val="es"/>
        </w:rPr>
        <w:t>En el Año 1920 se crea</w:t>
      </w:r>
      <w:r w:rsidR="2EC9B3C9" w:rsidRPr="48BED61D">
        <w:rPr>
          <w:rFonts w:eastAsia="Times New Roman" w:cs="Times New Roman"/>
          <w:szCs w:val="24"/>
          <w:lang w:val="es"/>
        </w:rPr>
        <w:t xml:space="preserve"> oficialmente</w:t>
      </w:r>
      <w:r w:rsidRPr="48BED61D">
        <w:rPr>
          <w:rFonts w:eastAsia="Times New Roman" w:cs="Times New Roman"/>
          <w:szCs w:val="24"/>
          <w:lang w:val="es"/>
        </w:rPr>
        <w:t xml:space="preserve"> el distrito de </w:t>
      </w:r>
      <w:r w:rsidR="3D11B329" w:rsidRPr="48BED61D">
        <w:rPr>
          <w:rFonts w:eastAsia="Times New Roman" w:cs="Times New Roman"/>
          <w:szCs w:val="24"/>
          <w:lang w:val="es"/>
        </w:rPr>
        <w:t>La Victoria</w:t>
      </w:r>
      <w:r w:rsidR="78DA56EF" w:rsidRPr="48BED61D">
        <w:rPr>
          <w:rFonts w:eastAsia="Times New Roman" w:cs="Times New Roman"/>
          <w:szCs w:val="24"/>
          <w:lang w:val="es"/>
        </w:rPr>
        <w:t>,</w:t>
      </w:r>
      <w:r w:rsidR="7C0286A7" w:rsidRPr="48BED61D">
        <w:rPr>
          <w:rFonts w:eastAsia="Times New Roman" w:cs="Times New Roman"/>
          <w:szCs w:val="24"/>
          <w:lang w:val="es"/>
        </w:rPr>
        <w:t xml:space="preserve"> dando paso a grandes </w:t>
      </w:r>
      <w:r w:rsidR="3D11B329" w:rsidRPr="48BED61D">
        <w:rPr>
          <w:rFonts w:eastAsia="Times New Roman" w:cs="Times New Roman"/>
          <w:szCs w:val="24"/>
          <w:lang w:val="es"/>
        </w:rPr>
        <w:t>proyecciones urbanísticas</w:t>
      </w:r>
      <w:r w:rsidR="3C857686" w:rsidRPr="48BED61D">
        <w:rPr>
          <w:rFonts w:eastAsia="Times New Roman" w:cs="Times New Roman"/>
          <w:szCs w:val="24"/>
          <w:lang w:val="es"/>
        </w:rPr>
        <w:t xml:space="preserve">, principalmente destinadas a la </w:t>
      </w:r>
      <w:r w:rsidR="2A27F7D8" w:rsidRPr="48BED61D">
        <w:rPr>
          <w:rFonts w:eastAsia="Times New Roman" w:cs="Times New Roman"/>
          <w:szCs w:val="24"/>
          <w:lang w:val="es"/>
        </w:rPr>
        <w:t>construcción</w:t>
      </w:r>
      <w:r w:rsidR="3C857686" w:rsidRPr="48BED61D">
        <w:rPr>
          <w:rFonts w:eastAsia="Times New Roman" w:cs="Times New Roman"/>
          <w:szCs w:val="24"/>
          <w:lang w:val="es"/>
        </w:rPr>
        <w:t xml:space="preserve"> de viviendas</w:t>
      </w:r>
      <w:r w:rsidR="3D11B329" w:rsidRPr="48BED61D">
        <w:rPr>
          <w:rFonts w:eastAsia="Times New Roman" w:cs="Times New Roman"/>
          <w:szCs w:val="24"/>
          <w:lang w:val="es"/>
        </w:rPr>
        <w:t>.</w:t>
      </w:r>
      <w:r w:rsidR="004B2602">
        <w:rPr>
          <w:rFonts w:eastAsia="Times New Roman" w:cs="Times New Roman"/>
          <w:szCs w:val="24"/>
          <w:lang w:val="es"/>
        </w:rPr>
        <w:t xml:space="preserve"> Sin embargo,</w:t>
      </w:r>
      <w:r w:rsidR="3D11B329" w:rsidRPr="48BED61D">
        <w:rPr>
          <w:rFonts w:eastAsia="Times New Roman" w:cs="Times New Roman"/>
          <w:szCs w:val="24"/>
          <w:lang w:val="es"/>
        </w:rPr>
        <w:t xml:space="preserve"> </w:t>
      </w:r>
      <w:r w:rsidR="5813ADF3" w:rsidRPr="48BED61D">
        <w:rPr>
          <w:rFonts w:eastAsia="Times New Roman" w:cs="Times New Roman"/>
          <w:szCs w:val="24"/>
          <w:lang w:val="es"/>
        </w:rPr>
        <w:t xml:space="preserve">la </w:t>
      </w:r>
      <w:r w:rsidR="53341995" w:rsidRPr="48BED61D">
        <w:rPr>
          <w:rFonts w:eastAsia="Times New Roman" w:cs="Times New Roman"/>
          <w:szCs w:val="24"/>
          <w:lang w:val="es"/>
        </w:rPr>
        <w:t>expansión</w:t>
      </w:r>
      <w:r w:rsidR="5813ADF3" w:rsidRPr="48BED61D">
        <w:rPr>
          <w:rFonts w:eastAsia="Times New Roman" w:cs="Times New Roman"/>
          <w:szCs w:val="24"/>
          <w:lang w:val="es"/>
        </w:rPr>
        <w:t xml:space="preserve"> de comercios del rubro textil </w:t>
      </w:r>
      <w:r w:rsidR="004B2602" w:rsidRPr="48BED61D">
        <w:rPr>
          <w:rFonts w:eastAsia="Times New Roman" w:cs="Times New Roman"/>
          <w:szCs w:val="24"/>
          <w:lang w:val="es"/>
        </w:rPr>
        <w:t>continúo</w:t>
      </w:r>
      <w:r w:rsidR="5813ADF3" w:rsidRPr="48BED61D">
        <w:rPr>
          <w:rFonts w:eastAsia="Times New Roman" w:cs="Times New Roman"/>
          <w:szCs w:val="24"/>
          <w:lang w:val="es"/>
        </w:rPr>
        <w:t xml:space="preserve"> en la zona.</w:t>
      </w:r>
      <w:r w:rsidR="3D11B329" w:rsidRPr="48BED61D">
        <w:rPr>
          <w:rFonts w:eastAsia="Times New Roman" w:cs="Times New Roman"/>
          <w:szCs w:val="24"/>
          <w:lang w:val="es"/>
        </w:rPr>
        <w:t xml:space="preserve"> En </w:t>
      </w:r>
      <w:r w:rsidR="306ED533" w:rsidRPr="48BED61D">
        <w:rPr>
          <w:rFonts w:eastAsia="Times New Roman" w:cs="Times New Roman"/>
          <w:szCs w:val="24"/>
          <w:lang w:val="es"/>
        </w:rPr>
        <w:t xml:space="preserve">el año </w:t>
      </w:r>
      <w:r w:rsidR="3D11B329" w:rsidRPr="48BED61D">
        <w:rPr>
          <w:rFonts w:eastAsia="Times New Roman" w:cs="Times New Roman"/>
          <w:szCs w:val="24"/>
          <w:lang w:val="es"/>
        </w:rPr>
        <w:t xml:space="preserve">1941, </w:t>
      </w:r>
      <w:r w:rsidR="6FBF027B" w:rsidRPr="48BED61D">
        <w:rPr>
          <w:rFonts w:eastAsia="Times New Roman" w:cs="Times New Roman"/>
          <w:szCs w:val="24"/>
          <w:lang w:val="es"/>
        </w:rPr>
        <w:t>se</w:t>
      </w:r>
      <w:r w:rsidR="3D11B329" w:rsidRPr="48BED61D">
        <w:rPr>
          <w:rFonts w:eastAsia="Times New Roman" w:cs="Times New Roman"/>
          <w:szCs w:val="24"/>
          <w:lang w:val="es"/>
        </w:rPr>
        <w:t xml:space="preserve"> </w:t>
      </w:r>
      <w:r w:rsidR="3D11B329" w:rsidRPr="48BED61D">
        <w:rPr>
          <w:rFonts w:eastAsia="Times New Roman" w:cs="Times New Roman"/>
          <w:szCs w:val="24"/>
          <w:lang w:val="es"/>
        </w:rPr>
        <w:lastRenderedPageBreak/>
        <w:t>funda la empresa La Parcela</w:t>
      </w:r>
      <w:r w:rsidR="019FC1FD" w:rsidRPr="48BED61D">
        <w:rPr>
          <w:rFonts w:eastAsia="Times New Roman" w:cs="Times New Roman"/>
          <w:szCs w:val="24"/>
          <w:lang w:val="es"/>
        </w:rPr>
        <w:t>, por parte del empresario Alfredo Ferrand</w:t>
      </w:r>
      <w:r w:rsidR="3D11B329" w:rsidRPr="48BED61D">
        <w:rPr>
          <w:rFonts w:eastAsia="Times New Roman" w:cs="Times New Roman"/>
          <w:szCs w:val="24"/>
          <w:lang w:val="es"/>
        </w:rPr>
        <w:t xml:space="preserve">, </w:t>
      </w:r>
      <w:r w:rsidR="1C115801" w:rsidRPr="48BED61D">
        <w:rPr>
          <w:rFonts w:eastAsia="Times New Roman" w:cs="Times New Roman"/>
          <w:szCs w:val="24"/>
          <w:lang w:val="es"/>
        </w:rPr>
        <w:t>en esta empresa se</w:t>
      </w:r>
      <w:r w:rsidR="3D11B329" w:rsidRPr="48BED61D">
        <w:rPr>
          <w:rFonts w:eastAsia="Times New Roman" w:cs="Times New Roman"/>
          <w:szCs w:val="24"/>
          <w:lang w:val="es"/>
        </w:rPr>
        <w:t xml:space="preserve"> empezaron a fabricar productos</w:t>
      </w:r>
      <w:r w:rsidR="6E5D5D6B" w:rsidRPr="48BED61D">
        <w:rPr>
          <w:rFonts w:eastAsia="Times New Roman" w:cs="Times New Roman"/>
          <w:szCs w:val="24"/>
          <w:lang w:val="es"/>
        </w:rPr>
        <w:t xml:space="preserve"> textiles tanto de </w:t>
      </w:r>
      <w:r w:rsidR="3D11B329" w:rsidRPr="48BED61D">
        <w:rPr>
          <w:rFonts w:eastAsia="Times New Roman" w:cs="Times New Roman"/>
          <w:szCs w:val="24"/>
          <w:lang w:val="es"/>
        </w:rPr>
        <w:t xml:space="preserve">algodón y </w:t>
      </w:r>
      <w:r w:rsidR="196B9587" w:rsidRPr="48BED61D">
        <w:rPr>
          <w:rFonts w:eastAsia="Times New Roman" w:cs="Times New Roman"/>
          <w:szCs w:val="24"/>
          <w:lang w:val="es"/>
        </w:rPr>
        <w:t xml:space="preserve">como productos </w:t>
      </w:r>
      <w:r w:rsidR="3D11B329" w:rsidRPr="48BED61D">
        <w:rPr>
          <w:rFonts w:eastAsia="Times New Roman" w:cs="Times New Roman"/>
          <w:szCs w:val="24"/>
          <w:lang w:val="es"/>
        </w:rPr>
        <w:t xml:space="preserve">sintéticos. </w:t>
      </w:r>
    </w:p>
    <w:p w14:paraId="0A506C8D" w14:textId="39CACBD8" w:rsidR="664E0ABC" w:rsidRDefault="664E0ABC" w:rsidP="48BED61D">
      <w:pPr>
        <w:rPr>
          <w:rFonts w:eastAsia="Times New Roman" w:cs="Times New Roman"/>
          <w:szCs w:val="24"/>
          <w:lang w:val="es"/>
        </w:rPr>
      </w:pPr>
      <w:r w:rsidRPr="48BED61D">
        <w:rPr>
          <w:rFonts w:eastAsia="Times New Roman" w:cs="Times New Roman"/>
          <w:szCs w:val="24"/>
          <w:lang w:val="es"/>
        </w:rPr>
        <w:t>Mientras aumentaba la industrialización y comercialización</w:t>
      </w:r>
      <w:r w:rsidR="5EAF029F" w:rsidRPr="48BED61D">
        <w:rPr>
          <w:rFonts w:eastAsia="Times New Roman" w:cs="Times New Roman"/>
          <w:szCs w:val="24"/>
          <w:lang w:val="es"/>
        </w:rPr>
        <w:t xml:space="preserve"> en la zona, se desarrollaron olas migratorias de ciudadanos del interior del país, que buscaban establecerse </w:t>
      </w:r>
      <w:r w:rsidR="339E1D22" w:rsidRPr="48BED61D">
        <w:rPr>
          <w:rFonts w:eastAsia="Times New Roman" w:cs="Times New Roman"/>
          <w:szCs w:val="24"/>
          <w:lang w:val="es"/>
        </w:rPr>
        <w:t xml:space="preserve">un futuro </w:t>
      </w:r>
      <w:r w:rsidR="5EAF029F" w:rsidRPr="48BED61D">
        <w:rPr>
          <w:rFonts w:eastAsia="Times New Roman" w:cs="Times New Roman"/>
          <w:szCs w:val="24"/>
          <w:lang w:val="es"/>
        </w:rPr>
        <w:t>en la capital</w:t>
      </w:r>
      <w:r w:rsidR="655450F5" w:rsidRPr="48BED61D">
        <w:rPr>
          <w:rFonts w:eastAsia="Times New Roman" w:cs="Times New Roman"/>
          <w:szCs w:val="24"/>
          <w:lang w:val="es"/>
        </w:rPr>
        <w:t xml:space="preserve"> del Perú</w:t>
      </w:r>
      <w:r w:rsidR="2286582F" w:rsidRPr="48BED61D">
        <w:rPr>
          <w:rFonts w:eastAsia="Times New Roman" w:cs="Times New Roman"/>
          <w:szCs w:val="24"/>
          <w:lang w:val="es"/>
        </w:rPr>
        <w:t xml:space="preserve">. </w:t>
      </w:r>
      <w:r w:rsidR="577C0E28" w:rsidRPr="48BED61D">
        <w:rPr>
          <w:rFonts w:eastAsia="Times New Roman" w:cs="Times New Roman"/>
          <w:szCs w:val="24"/>
          <w:lang w:val="es"/>
        </w:rPr>
        <w:t xml:space="preserve"> En la zona s</w:t>
      </w:r>
      <w:r w:rsidRPr="48BED61D">
        <w:rPr>
          <w:rFonts w:eastAsiaTheme="minorEastAsia"/>
          <w:szCs w:val="24"/>
          <w:lang w:val="es"/>
        </w:rPr>
        <w:t xml:space="preserve">e </w:t>
      </w:r>
      <w:r w:rsidR="074BAD54" w:rsidRPr="48BED61D">
        <w:rPr>
          <w:rFonts w:eastAsiaTheme="minorEastAsia"/>
          <w:szCs w:val="24"/>
          <w:lang w:val="es"/>
        </w:rPr>
        <w:t>realizó</w:t>
      </w:r>
      <w:r w:rsidR="4DC10CF7" w:rsidRPr="48BED61D">
        <w:rPr>
          <w:rFonts w:eastAsiaTheme="minorEastAsia"/>
          <w:szCs w:val="24"/>
          <w:lang w:val="es"/>
        </w:rPr>
        <w:t xml:space="preserve"> la construcción de</w:t>
      </w:r>
      <w:r w:rsidR="3D11B329" w:rsidRPr="48BED61D">
        <w:rPr>
          <w:rFonts w:eastAsiaTheme="minorEastAsia"/>
          <w:szCs w:val="24"/>
          <w:lang w:val="es"/>
        </w:rPr>
        <w:t>l Mercado Mayorista</w:t>
      </w:r>
      <w:r w:rsidR="19A3C5D4" w:rsidRPr="48BED61D">
        <w:rPr>
          <w:rFonts w:eastAsiaTheme="minorEastAsia"/>
          <w:szCs w:val="24"/>
          <w:lang w:val="es"/>
        </w:rPr>
        <w:t>,</w:t>
      </w:r>
      <w:r w:rsidR="2907B6A0" w:rsidRPr="48BED61D">
        <w:rPr>
          <w:rFonts w:eastAsiaTheme="minorEastAsia"/>
          <w:szCs w:val="24"/>
          <w:lang w:val="es"/>
        </w:rPr>
        <w:t xml:space="preserve"> en</w:t>
      </w:r>
      <w:r w:rsidR="3158F008" w:rsidRPr="48BED61D">
        <w:rPr>
          <w:rFonts w:eastAsiaTheme="minorEastAsia"/>
          <w:szCs w:val="24"/>
          <w:lang w:val="es"/>
        </w:rPr>
        <w:t xml:space="preserve"> </w:t>
      </w:r>
      <w:r w:rsidR="678D9778" w:rsidRPr="48BED61D">
        <w:rPr>
          <w:rFonts w:eastAsiaTheme="minorEastAsia"/>
          <w:szCs w:val="24"/>
          <w:lang w:val="es"/>
        </w:rPr>
        <w:t>los alrededores de las avenidas 28 de Julio, Aviación y Gamarra,</w:t>
      </w:r>
      <w:r w:rsidR="34407D30" w:rsidRPr="48BED61D">
        <w:rPr>
          <w:rFonts w:eastAsiaTheme="minorEastAsia"/>
          <w:szCs w:val="24"/>
          <w:lang w:val="es"/>
        </w:rPr>
        <w:t xml:space="preserve"> donde</w:t>
      </w:r>
      <w:r w:rsidR="678D9778" w:rsidRPr="48BED61D">
        <w:rPr>
          <w:rFonts w:eastAsiaTheme="minorEastAsia"/>
          <w:szCs w:val="24"/>
          <w:lang w:val="es"/>
        </w:rPr>
        <w:t xml:space="preserve"> </w:t>
      </w:r>
      <w:r w:rsidR="1A5F2D29" w:rsidRPr="48BED61D">
        <w:rPr>
          <w:rFonts w:eastAsiaTheme="minorEastAsia"/>
          <w:szCs w:val="24"/>
          <w:lang w:val="es"/>
        </w:rPr>
        <w:t xml:space="preserve">se ubicaban </w:t>
      </w:r>
      <w:r w:rsidR="36D0E992" w:rsidRPr="48BED61D">
        <w:rPr>
          <w:rFonts w:eastAsiaTheme="minorEastAsia"/>
          <w:szCs w:val="24"/>
          <w:lang w:val="es"/>
        </w:rPr>
        <w:t xml:space="preserve">paraderos y empresas de transporte por lo que popularmente </w:t>
      </w:r>
      <w:r w:rsidR="061BBAEC" w:rsidRPr="48BED61D">
        <w:rPr>
          <w:rFonts w:eastAsiaTheme="minorEastAsia"/>
          <w:szCs w:val="24"/>
          <w:lang w:val="es"/>
        </w:rPr>
        <w:t>adoptó el nombre de</w:t>
      </w:r>
      <w:r w:rsidR="36D0E992" w:rsidRPr="48BED61D">
        <w:rPr>
          <w:rFonts w:eastAsiaTheme="minorEastAsia"/>
          <w:szCs w:val="24"/>
          <w:lang w:val="es"/>
        </w:rPr>
        <w:t xml:space="preserve"> La Parada. </w:t>
      </w:r>
      <w:r w:rsidR="46172AC0" w:rsidRPr="48BED61D">
        <w:rPr>
          <w:rFonts w:eastAsiaTheme="minorEastAsia"/>
          <w:szCs w:val="24"/>
          <w:lang w:val="es"/>
        </w:rPr>
        <w:t xml:space="preserve">En este evento se </w:t>
      </w:r>
      <w:r w:rsidR="2B6C4338" w:rsidRPr="48BED61D">
        <w:rPr>
          <w:rFonts w:eastAsiaTheme="minorEastAsia"/>
          <w:szCs w:val="24"/>
          <w:lang w:val="es"/>
        </w:rPr>
        <w:t>fueron desarrollando</w:t>
      </w:r>
      <w:r w:rsidR="19A3C5D4" w:rsidRPr="48BED61D">
        <w:rPr>
          <w:rFonts w:eastAsiaTheme="minorEastAsia"/>
          <w:szCs w:val="24"/>
          <w:lang w:val="es"/>
        </w:rPr>
        <w:t xml:space="preserve"> </w:t>
      </w:r>
      <w:r w:rsidR="57EE86A5" w:rsidRPr="48BED61D">
        <w:rPr>
          <w:rFonts w:eastAsiaTheme="minorEastAsia"/>
          <w:szCs w:val="24"/>
          <w:lang w:val="es"/>
        </w:rPr>
        <w:t xml:space="preserve">dos </w:t>
      </w:r>
      <w:r w:rsidR="0D40D9BB" w:rsidRPr="48BED61D">
        <w:rPr>
          <w:rFonts w:eastAsiaTheme="minorEastAsia"/>
          <w:szCs w:val="24"/>
          <w:lang w:val="es"/>
        </w:rPr>
        <w:t xml:space="preserve">grandes lugares </w:t>
      </w:r>
      <w:r w:rsidR="4705280A" w:rsidRPr="48BED61D">
        <w:rPr>
          <w:rFonts w:eastAsiaTheme="minorEastAsia"/>
          <w:szCs w:val="24"/>
          <w:lang w:val="es"/>
        </w:rPr>
        <w:t>comerciales</w:t>
      </w:r>
      <w:r w:rsidR="57EE86A5" w:rsidRPr="48BED61D">
        <w:rPr>
          <w:rFonts w:eastAsiaTheme="minorEastAsia"/>
          <w:szCs w:val="24"/>
          <w:lang w:val="es"/>
        </w:rPr>
        <w:t xml:space="preserve"> en </w:t>
      </w:r>
      <w:r w:rsidR="617C8977" w:rsidRPr="48BED61D">
        <w:rPr>
          <w:rFonts w:eastAsiaTheme="minorEastAsia"/>
          <w:szCs w:val="24"/>
          <w:lang w:val="es"/>
        </w:rPr>
        <w:t>L</w:t>
      </w:r>
      <w:r w:rsidR="57EE86A5" w:rsidRPr="48BED61D">
        <w:rPr>
          <w:rFonts w:eastAsiaTheme="minorEastAsia"/>
          <w:szCs w:val="24"/>
          <w:lang w:val="es"/>
        </w:rPr>
        <w:t xml:space="preserve">a Victoria, </w:t>
      </w:r>
      <w:r w:rsidR="45B5A9DB" w:rsidRPr="48BED61D">
        <w:rPr>
          <w:rFonts w:eastAsiaTheme="minorEastAsia"/>
          <w:szCs w:val="24"/>
          <w:lang w:val="es"/>
        </w:rPr>
        <w:t xml:space="preserve">el mercado mayorista de </w:t>
      </w:r>
      <w:r w:rsidR="57EE86A5" w:rsidRPr="48BED61D">
        <w:rPr>
          <w:rFonts w:eastAsiaTheme="minorEastAsia"/>
          <w:szCs w:val="24"/>
          <w:lang w:val="es"/>
        </w:rPr>
        <w:t xml:space="preserve">La Parada, para </w:t>
      </w:r>
      <w:r w:rsidR="7711E10C" w:rsidRPr="48BED61D">
        <w:rPr>
          <w:rFonts w:eastAsia="Times New Roman" w:cs="Times New Roman"/>
          <w:szCs w:val="24"/>
          <w:lang w:val="es"/>
        </w:rPr>
        <w:t>la venta de alimentos</w:t>
      </w:r>
      <w:r w:rsidR="57EE86A5" w:rsidRPr="48BED61D">
        <w:rPr>
          <w:rFonts w:eastAsia="Times New Roman" w:cs="Times New Roman"/>
          <w:szCs w:val="24"/>
          <w:lang w:val="es"/>
        </w:rPr>
        <w:t xml:space="preserve"> y el Emporio Comercial de Gamarra </w:t>
      </w:r>
      <w:r w:rsidR="39C0264E" w:rsidRPr="48BED61D">
        <w:rPr>
          <w:rFonts w:eastAsia="Times New Roman" w:cs="Times New Roman"/>
          <w:szCs w:val="24"/>
          <w:lang w:val="es"/>
        </w:rPr>
        <w:t>para</w:t>
      </w:r>
      <w:r w:rsidR="57EE86A5" w:rsidRPr="48BED61D">
        <w:rPr>
          <w:rFonts w:eastAsia="Times New Roman" w:cs="Times New Roman"/>
          <w:szCs w:val="24"/>
          <w:lang w:val="es"/>
        </w:rPr>
        <w:t xml:space="preserve"> el rubro </w:t>
      </w:r>
      <w:r w:rsidR="66DBDD46" w:rsidRPr="48BED61D">
        <w:rPr>
          <w:rFonts w:eastAsia="Times New Roman" w:cs="Times New Roman"/>
          <w:szCs w:val="24"/>
          <w:lang w:val="es"/>
        </w:rPr>
        <w:t xml:space="preserve">de productos </w:t>
      </w:r>
      <w:r w:rsidR="57EE86A5" w:rsidRPr="48BED61D">
        <w:rPr>
          <w:rFonts w:eastAsia="Times New Roman" w:cs="Times New Roman"/>
          <w:szCs w:val="24"/>
          <w:lang w:val="es"/>
        </w:rPr>
        <w:t>textil</w:t>
      </w:r>
      <w:r w:rsidR="1FD3D333" w:rsidRPr="48BED61D">
        <w:rPr>
          <w:rFonts w:eastAsia="Times New Roman" w:cs="Times New Roman"/>
          <w:szCs w:val="24"/>
          <w:lang w:val="es"/>
        </w:rPr>
        <w:t>es</w:t>
      </w:r>
      <w:r w:rsidR="57EE86A5" w:rsidRPr="48BED61D">
        <w:rPr>
          <w:rFonts w:eastAsia="Times New Roman" w:cs="Times New Roman"/>
          <w:szCs w:val="24"/>
          <w:lang w:val="es"/>
        </w:rPr>
        <w:t>.</w:t>
      </w:r>
    </w:p>
    <w:p w14:paraId="153A341F" w14:textId="0947045E" w:rsidR="75E3FFD4" w:rsidRDefault="75E3FFD4" w:rsidP="48BED61D">
      <w:pPr>
        <w:rPr>
          <w:rFonts w:eastAsia="Times New Roman" w:cs="Times New Roman"/>
          <w:szCs w:val="24"/>
          <w:lang w:val="es"/>
        </w:rPr>
      </w:pPr>
      <w:r w:rsidRPr="48BED61D">
        <w:rPr>
          <w:rFonts w:eastAsia="Times New Roman" w:cs="Times New Roman"/>
          <w:szCs w:val="24"/>
          <w:lang w:val="es"/>
        </w:rPr>
        <w:t>A partir de los años 50’s aumentaron los</w:t>
      </w:r>
      <w:r w:rsidR="2189B477" w:rsidRPr="48BED61D">
        <w:rPr>
          <w:rFonts w:eastAsia="Times New Roman" w:cs="Times New Roman"/>
          <w:szCs w:val="24"/>
          <w:lang w:val="es"/>
        </w:rPr>
        <w:t xml:space="preserve"> establecimientos formales </w:t>
      </w:r>
      <w:r w:rsidR="43A2D66A" w:rsidRPr="48BED61D">
        <w:rPr>
          <w:rFonts w:eastAsia="Times New Roman" w:cs="Times New Roman"/>
          <w:szCs w:val="24"/>
          <w:lang w:val="es"/>
        </w:rPr>
        <w:t>donde se vendían</w:t>
      </w:r>
      <w:r w:rsidR="2189B477" w:rsidRPr="48BED61D">
        <w:rPr>
          <w:rFonts w:eastAsia="Times New Roman" w:cs="Times New Roman"/>
          <w:szCs w:val="24"/>
          <w:lang w:val="es"/>
        </w:rPr>
        <w:t xml:space="preserve"> telas</w:t>
      </w:r>
      <w:r w:rsidR="7944A226" w:rsidRPr="48BED61D">
        <w:rPr>
          <w:rFonts w:eastAsia="Times New Roman" w:cs="Times New Roman"/>
          <w:szCs w:val="24"/>
          <w:lang w:val="es"/>
        </w:rPr>
        <w:t xml:space="preserve">, además, de </w:t>
      </w:r>
      <w:r w:rsidR="335A76C9" w:rsidRPr="48BED61D">
        <w:rPr>
          <w:rFonts w:eastAsia="Times New Roman" w:cs="Times New Roman"/>
          <w:szCs w:val="24"/>
          <w:lang w:val="es"/>
        </w:rPr>
        <w:t>almacenes</w:t>
      </w:r>
      <w:r w:rsidR="7944A226" w:rsidRPr="48BED61D">
        <w:rPr>
          <w:rFonts w:eastAsia="Times New Roman" w:cs="Times New Roman"/>
          <w:szCs w:val="24"/>
          <w:lang w:val="es"/>
        </w:rPr>
        <w:t xml:space="preserve"> y otro tipo de servicios. F</w:t>
      </w:r>
      <w:r w:rsidR="2189B477" w:rsidRPr="48BED61D">
        <w:rPr>
          <w:rFonts w:eastAsia="Times New Roman" w:cs="Times New Roman"/>
          <w:szCs w:val="24"/>
          <w:lang w:val="es"/>
        </w:rPr>
        <w:t xml:space="preserve">amilias de origen árabe, judío, </w:t>
      </w:r>
      <w:r w:rsidR="1B2D1475" w:rsidRPr="48BED61D">
        <w:rPr>
          <w:rFonts w:eastAsia="Times New Roman" w:cs="Times New Roman"/>
          <w:szCs w:val="24"/>
          <w:lang w:val="es"/>
        </w:rPr>
        <w:t>entre ot</w:t>
      </w:r>
      <w:r w:rsidR="7E00AFF2" w:rsidRPr="48BED61D">
        <w:rPr>
          <w:rFonts w:eastAsia="Times New Roman" w:cs="Times New Roman"/>
          <w:szCs w:val="24"/>
          <w:lang w:val="es"/>
        </w:rPr>
        <w:t>ras familias de origen extranjero empezaron a establecerse en la zona. E</w:t>
      </w:r>
      <w:r w:rsidR="2189B477" w:rsidRPr="48BED61D">
        <w:rPr>
          <w:rFonts w:eastAsia="Times New Roman" w:cs="Times New Roman"/>
          <w:szCs w:val="24"/>
          <w:lang w:val="es"/>
        </w:rPr>
        <w:t xml:space="preserve">sto </w:t>
      </w:r>
      <w:r w:rsidR="697404E4" w:rsidRPr="48BED61D">
        <w:rPr>
          <w:rFonts w:eastAsia="Times New Roman" w:cs="Times New Roman"/>
          <w:szCs w:val="24"/>
          <w:lang w:val="es"/>
        </w:rPr>
        <w:t>mejoró</w:t>
      </w:r>
      <w:r w:rsidR="2189B477" w:rsidRPr="48BED61D">
        <w:rPr>
          <w:rFonts w:eastAsia="Times New Roman" w:cs="Times New Roman"/>
          <w:szCs w:val="24"/>
          <w:lang w:val="es"/>
        </w:rPr>
        <w:t xml:space="preserve"> la oferta</w:t>
      </w:r>
      <w:r w:rsidR="072F66F7" w:rsidRPr="48BED61D">
        <w:rPr>
          <w:rFonts w:eastAsia="Times New Roman" w:cs="Times New Roman"/>
          <w:szCs w:val="24"/>
          <w:lang w:val="es"/>
        </w:rPr>
        <w:t xml:space="preserve"> </w:t>
      </w:r>
      <w:r w:rsidR="52B40F44" w:rsidRPr="48BED61D">
        <w:rPr>
          <w:rFonts w:eastAsia="Times New Roman" w:cs="Times New Roman"/>
          <w:szCs w:val="24"/>
          <w:lang w:val="es"/>
        </w:rPr>
        <w:t>comercial</w:t>
      </w:r>
      <w:r w:rsidR="2189B477" w:rsidRPr="48BED61D">
        <w:rPr>
          <w:rFonts w:eastAsia="Times New Roman" w:cs="Times New Roman"/>
          <w:szCs w:val="24"/>
          <w:lang w:val="es"/>
        </w:rPr>
        <w:t xml:space="preserve"> y </w:t>
      </w:r>
      <w:r w:rsidR="32D7451F" w:rsidRPr="48BED61D">
        <w:rPr>
          <w:rFonts w:eastAsia="Times New Roman" w:cs="Times New Roman"/>
          <w:szCs w:val="24"/>
          <w:lang w:val="es"/>
        </w:rPr>
        <w:t xml:space="preserve">mejoró la </w:t>
      </w:r>
      <w:r w:rsidR="2189B477" w:rsidRPr="48BED61D">
        <w:rPr>
          <w:rFonts w:eastAsia="Times New Roman" w:cs="Times New Roman"/>
          <w:szCs w:val="24"/>
          <w:lang w:val="es"/>
        </w:rPr>
        <w:t>transacción de productos textiles</w:t>
      </w:r>
      <w:r w:rsidR="2FC123E5" w:rsidRPr="48BED61D">
        <w:rPr>
          <w:rFonts w:eastAsia="Times New Roman" w:cs="Times New Roman"/>
          <w:szCs w:val="24"/>
          <w:lang w:val="es"/>
        </w:rPr>
        <w:t xml:space="preserve">. </w:t>
      </w:r>
    </w:p>
    <w:p w14:paraId="02CE2735" w14:textId="29EB57E9" w:rsidR="3AF612CC" w:rsidRDefault="3AF612CC" w:rsidP="48BED61D">
      <w:pPr>
        <w:rPr>
          <w:rFonts w:eastAsia="Times New Roman" w:cs="Times New Roman"/>
          <w:szCs w:val="24"/>
          <w:lang w:val="es"/>
        </w:rPr>
      </w:pPr>
      <w:r w:rsidRPr="48BED61D">
        <w:rPr>
          <w:rFonts w:eastAsia="Times New Roman" w:cs="Times New Roman"/>
          <w:szCs w:val="24"/>
          <w:lang w:val="es"/>
        </w:rPr>
        <w:t>En el año</w:t>
      </w:r>
      <w:r w:rsidR="2189B477" w:rsidRPr="48BED61D">
        <w:rPr>
          <w:rFonts w:eastAsia="Times New Roman" w:cs="Times New Roman"/>
          <w:szCs w:val="24"/>
          <w:lang w:val="es"/>
        </w:rPr>
        <w:t xml:space="preserve"> 1955, la Municipalidad </w:t>
      </w:r>
      <w:r w:rsidR="06A7D5D1" w:rsidRPr="48BED61D">
        <w:rPr>
          <w:rFonts w:eastAsia="Times New Roman" w:cs="Times New Roman"/>
          <w:szCs w:val="24"/>
          <w:lang w:val="es"/>
        </w:rPr>
        <w:t xml:space="preserve"> distrital de la Victoria decidió ceder la </w:t>
      </w:r>
      <w:r w:rsidR="2189B477" w:rsidRPr="48BED61D">
        <w:rPr>
          <w:rFonts w:eastAsia="Times New Roman" w:cs="Times New Roman"/>
          <w:szCs w:val="24"/>
          <w:lang w:val="es"/>
        </w:rPr>
        <w:t>berma central de la Avenida Aviación</w:t>
      </w:r>
      <w:r w:rsidR="5D908BDB" w:rsidRPr="48BED61D">
        <w:rPr>
          <w:rFonts w:eastAsia="Times New Roman" w:cs="Times New Roman"/>
          <w:szCs w:val="24"/>
          <w:lang w:val="es"/>
        </w:rPr>
        <w:t>, para el desarrollo de comercio ambulatorio</w:t>
      </w:r>
      <w:r w:rsidR="2189B477" w:rsidRPr="48BED61D">
        <w:rPr>
          <w:rFonts w:eastAsia="Times New Roman" w:cs="Times New Roman"/>
          <w:szCs w:val="24"/>
          <w:lang w:val="es"/>
        </w:rPr>
        <w:t>.</w:t>
      </w:r>
      <w:r w:rsidR="09751C3F" w:rsidRPr="48BED61D">
        <w:rPr>
          <w:rFonts w:eastAsia="Times New Roman" w:cs="Times New Roman"/>
          <w:szCs w:val="24"/>
          <w:lang w:val="es"/>
        </w:rPr>
        <w:t xml:space="preserve"> Es a partir de allí que el comercio de la zona creció</w:t>
      </w:r>
      <w:r w:rsidR="65C34C38" w:rsidRPr="48BED61D">
        <w:rPr>
          <w:rFonts w:eastAsia="Times New Roman" w:cs="Times New Roman"/>
          <w:szCs w:val="24"/>
          <w:lang w:val="es"/>
        </w:rPr>
        <w:t xml:space="preserve">, </w:t>
      </w:r>
      <w:r w:rsidR="09751C3F" w:rsidRPr="48BED61D">
        <w:rPr>
          <w:rFonts w:eastAsia="Times New Roman" w:cs="Times New Roman"/>
          <w:szCs w:val="24"/>
          <w:lang w:val="es"/>
        </w:rPr>
        <w:t xml:space="preserve">incluso atrajo la instalación de </w:t>
      </w:r>
      <w:r w:rsidR="2189B477" w:rsidRPr="48BED61D">
        <w:rPr>
          <w:rFonts w:eastAsia="Times New Roman" w:cs="Times New Roman"/>
          <w:szCs w:val="24"/>
          <w:lang w:val="es"/>
        </w:rPr>
        <w:t>tiendas por departamentos</w:t>
      </w:r>
      <w:r w:rsidR="0102DCB0" w:rsidRPr="48BED61D">
        <w:rPr>
          <w:rFonts w:eastAsia="Times New Roman" w:cs="Times New Roman"/>
          <w:szCs w:val="24"/>
          <w:lang w:val="es"/>
        </w:rPr>
        <w:t xml:space="preserve"> de la época como</w:t>
      </w:r>
      <w:r w:rsidR="2189B477" w:rsidRPr="48BED61D">
        <w:rPr>
          <w:rFonts w:eastAsia="Times New Roman" w:cs="Times New Roman"/>
          <w:szCs w:val="24"/>
          <w:lang w:val="es"/>
        </w:rPr>
        <w:t xml:space="preserve"> como Monterrey, Tía ,</w:t>
      </w:r>
      <w:r w:rsidR="46FE0FDC" w:rsidRPr="48BED61D">
        <w:rPr>
          <w:rFonts w:eastAsia="Times New Roman" w:cs="Times New Roman"/>
          <w:szCs w:val="24"/>
          <w:lang w:val="es"/>
        </w:rPr>
        <w:t xml:space="preserve"> entre otros.</w:t>
      </w:r>
    </w:p>
    <w:p w14:paraId="5555F4DC" w14:textId="4C2C69BE" w:rsidR="308FA2D3" w:rsidRDefault="308FA2D3" w:rsidP="02E45DA5">
      <w:pPr>
        <w:rPr>
          <w:rFonts w:eastAsia="Times New Roman" w:cs="Times New Roman"/>
          <w:sz w:val="22"/>
          <w:lang w:val="es"/>
        </w:rPr>
      </w:pPr>
      <w:r w:rsidRPr="7FB23B5C">
        <w:rPr>
          <w:rFonts w:eastAsia="Times New Roman" w:cs="Times New Roman"/>
          <w:szCs w:val="24"/>
          <w:lang w:val="es"/>
        </w:rPr>
        <w:t>A partir del año 1972, en el Emporio Comercial de Gamarra empiezan a incrementar las galerías comerciales</w:t>
      </w:r>
      <w:r w:rsidR="1FC60EB4" w:rsidRPr="7FB23B5C">
        <w:rPr>
          <w:rFonts w:eastAsia="Times New Roman" w:cs="Times New Roman"/>
          <w:szCs w:val="24"/>
          <w:lang w:val="es"/>
        </w:rPr>
        <w:t>,</w:t>
      </w:r>
      <w:r w:rsidRPr="7FB23B5C">
        <w:rPr>
          <w:rFonts w:eastAsia="Times New Roman" w:cs="Times New Roman"/>
          <w:szCs w:val="24"/>
          <w:lang w:val="es"/>
        </w:rPr>
        <w:t xml:space="preserve"> </w:t>
      </w:r>
      <w:r w:rsidR="1FC60EB4" w:rsidRPr="7FB23B5C">
        <w:rPr>
          <w:rFonts w:eastAsia="Times New Roman" w:cs="Times New Roman"/>
          <w:szCs w:val="24"/>
          <w:lang w:val="es"/>
        </w:rPr>
        <w:t xml:space="preserve">esto debido que a un cambio de zonificación que </w:t>
      </w:r>
      <w:r w:rsidR="48ACFF96" w:rsidRPr="7FB23B5C">
        <w:rPr>
          <w:rFonts w:eastAsia="Times New Roman" w:cs="Times New Roman"/>
          <w:szCs w:val="24"/>
          <w:lang w:val="es"/>
        </w:rPr>
        <w:t>permitió</w:t>
      </w:r>
      <w:r w:rsidR="1FC60EB4" w:rsidRPr="7FB23B5C">
        <w:rPr>
          <w:rFonts w:eastAsia="Times New Roman" w:cs="Times New Roman"/>
          <w:szCs w:val="24"/>
          <w:lang w:val="es"/>
        </w:rPr>
        <w:t xml:space="preserve"> este dinamismo en la zona.</w:t>
      </w:r>
      <w:r w:rsidR="67E13B4F" w:rsidRPr="7FB23B5C">
        <w:rPr>
          <w:rFonts w:eastAsia="Times New Roman" w:cs="Times New Roman"/>
          <w:szCs w:val="24"/>
          <w:lang w:val="es"/>
        </w:rPr>
        <w:t xml:space="preserve"> </w:t>
      </w:r>
      <w:r w:rsidR="67E13B4F" w:rsidRPr="7FB23B5C">
        <w:rPr>
          <w:rFonts w:eastAsia="Times New Roman" w:cs="Times New Roman"/>
          <w:sz w:val="22"/>
          <w:lang w:val="es"/>
        </w:rPr>
        <w:t>(Instituto Nacional de Estadística e Informática , 2017)</w:t>
      </w:r>
    </w:p>
    <w:p w14:paraId="0699C7FA" w14:textId="6ED83AE4" w:rsidR="2197C3BF" w:rsidRDefault="2197C3BF" w:rsidP="48BED61D">
      <w:r w:rsidRPr="7FB23B5C">
        <w:rPr>
          <w:rFonts w:eastAsia="Times New Roman" w:cs="Times New Roman"/>
          <w:szCs w:val="24"/>
          <w:lang w:val="es"/>
        </w:rPr>
        <w:t>Actualmente , el Emporio Comercial de Gamarra es considerado uno de las mayores zonas comerciales de la</w:t>
      </w:r>
      <w:r w:rsidR="7B61F923" w:rsidRPr="7FB23B5C">
        <w:rPr>
          <w:rFonts w:eastAsia="Times New Roman" w:cs="Times New Roman"/>
          <w:szCs w:val="24"/>
          <w:lang w:val="es"/>
        </w:rPr>
        <w:t xml:space="preserve"> </w:t>
      </w:r>
      <w:r w:rsidR="54BE16A9" w:rsidRPr="7FB23B5C">
        <w:rPr>
          <w:rFonts w:eastAsia="Times New Roman" w:cs="Times New Roman"/>
          <w:szCs w:val="24"/>
          <w:lang w:val="es"/>
        </w:rPr>
        <w:t>industria</w:t>
      </w:r>
      <w:r w:rsidR="7B61F923" w:rsidRPr="7FB23B5C">
        <w:rPr>
          <w:rFonts w:eastAsia="Times New Roman" w:cs="Times New Roman"/>
          <w:szCs w:val="24"/>
          <w:lang w:val="es"/>
        </w:rPr>
        <w:t xml:space="preserve"> textil de toda Sudamérica. </w:t>
      </w:r>
      <w:r w:rsidR="2A4B49FB" w:rsidRPr="7FB23B5C">
        <w:rPr>
          <w:rFonts w:eastAsia="Times New Roman" w:cs="Times New Roman"/>
          <w:szCs w:val="24"/>
          <w:lang w:val="es"/>
        </w:rPr>
        <w:t xml:space="preserve">Se estima que alberga cerca de </w:t>
      </w:r>
      <w:r w:rsidR="7B61F923" w:rsidRPr="7FB23B5C">
        <w:rPr>
          <w:rFonts w:eastAsia="Times New Roman" w:cs="Times New Roman"/>
          <w:szCs w:val="24"/>
          <w:lang w:val="es"/>
        </w:rPr>
        <w:t>20 mil empresas</w:t>
      </w:r>
      <w:r w:rsidR="07130776" w:rsidRPr="7FB23B5C">
        <w:rPr>
          <w:rFonts w:eastAsia="Times New Roman" w:cs="Times New Roman"/>
          <w:szCs w:val="24"/>
          <w:lang w:val="es"/>
        </w:rPr>
        <w:t xml:space="preserve">, cerca de 40 mil comercios y </w:t>
      </w:r>
      <w:r w:rsidR="2CCB8583" w:rsidRPr="7FB23B5C">
        <w:rPr>
          <w:rFonts w:eastAsia="Times New Roman" w:cs="Times New Roman"/>
          <w:szCs w:val="24"/>
          <w:lang w:val="es"/>
        </w:rPr>
        <w:t>80 mil trabajadores.</w:t>
      </w:r>
    </w:p>
    <w:p w14:paraId="65AB305B" w14:textId="7E736DDA" w:rsidR="48BED61D" w:rsidRDefault="48BED61D" w:rsidP="48BED61D">
      <w:pPr>
        <w:rPr>
          <w:rFonts w:eastAsia="Times New Roman" w:cs="Times New Roman"/>
        </w:rPr>
      </w:pPr>
    </w:p>
    <w:p w14:paraId="02FAE0C1" w14:textId="465B9591" w:rsidR="7FB23B5C" w:rsidRDefault="7FB23B5C" w:rsidP="7FB23B5C">
      <w:pPr>
        <w:rPr>
          <w:rFonts w:eastAsia="Times New Roman" w:cs="Times New Roman"/>
        </w:rPr>
      </w:pPr>
    </w:p>
    <w:p w14:paraId="5A847268" w14:textId="2FF4D1C7" w:rsidR="23D4C8EE" w:rsidRDefault="004B2602" w:rsidP="40A024DC">
      <w:pPr>
        <w:pStyle w:val="Ttulo2"/>
        <w:rPr>
          <w:b/>
          <w:bCs/>
        </w:rPr>
      </w:pPr>
      <w:bookmarkStart w:id="13" w:name="_Toc38127314"/>
      <w:r>
        <w:rPr>
          <w:rFonts w:eastAsia="Times New Roman" w:cs="Times New Roman"/>
          <w:b/>
          <w:bCs/>
          <w:lang w:val="es"/>
        </w:rPr>
        <w:t>Problemática y causas que la sustentan</w:t>
      </w:r>
      <w:bookmarkEnd w:id="13"/>
    </w:p>
    <w:p w14:paraId="1504D2A4" w14:textId="52F3B9D1" w:rsidR="7108C0FC" w:rsidRDefault="7108C0FC" w:rsidP="2893DFD1">
      <w:pPr>
        <w:rPr>
          <w:lang w:val="es"/>
        </w:rPr>
      </w:pPr>
    </w:p>
    <w:p w14:paraId="0BB0BC65" w14:textId="2393FF8B" w:rsidR="7108C0FC" w:rsidRDefault="7108C0FC" w:rsidP="02E45DA5">
      <w:pPr>
        <w:rPr>
          <w:rFonts w:eastAsia="Times New Roman" w:cs="Times New Roman"/>
          <w:sz w:val="22"/>
          <w:lang w:val="es"/>
        </w:rPr>
      </w:pPr>
      <w:r w:rsidRPr="02E45DA5">
        <w:rPr>
          <w:rFonts w:eastAsia="Times New Roman" w:cs="Times New Roman"/>
          <w:sz w:val="22"/>
          <w:lang w:val="es"/>
        </w:rPr>
        <w:t xml:space="preserve">El actual </w:t>
      </w:r>
      <w:r w:rsidRPr="02E45DA5">
        <w:rPr>
          <w:rFonts w:eastAsia="Times New Roman" w:cs="Times New Roman"/>
          <w:b/>
          <w:bCs/>
          <w:sz w:val="22"/>
          <w:lang w:val="es"/>
        </w:rPr>
        <w:t>Emporio Comercial de Gamarra</w:t>
      </w:r>
      <w:r w:rsidRPr="02E45DA5">
        <w:rPr>
          <w:rFonts w:eastAsia="Times New Roman" w:cs="Times New Roman"/>
          <w:sz w:val="22"/>
          <w:lang w:val="es"/>
        </w:rPr>
        <w:t xml:space="preserve">, también conocido como </w:t>
      </w:r>
      <w:r w:rsidRPr="02E45DA5">
        <w:rPr>
          <w:rFonts w:eastAsia="Times New Roman" w:cs="Times New Roman"/>
          <w:b/>
          <w:bCs/>
          <w:sz w:val="22"/>
          <w:lang w:val="es"/>
        </w:rPr>
        <w:t>“Gamarra”</w:t>
      </w:r>
      <w:r w:rsidRPr="02E45DA5">
        <w:rPr>
          <w:rFonts w:eastAsia="Times New Roman" w:cs="Times New Roman"/>
          <w:sz w:val="22"/>
          <w:lang w:val="es"/>
        </w:rPr>
        <w:t xml:space="preserve">, es un importante mercado tradicional dedicado al comercio, la industria de la moda y la fabricación de prendas de </w:t>
      </w:r>
      <w:r w:rsidRPr="02E45DA5">
        <w:rPr>
          <w:rFonts w:eastAsia="Times New Roman" w:cs="Times New Roman"/>
          <w:sz w:val="22"/>
          <w:lang w:val="es"/>
        </w:rPr>
        <w:lastRenderedPageBreak/>
        <w:t>vestir, éste se ha convertido en una industria en la que el pueblo de Lima y todo nuestro país puedan sentirse orgullosos. (Instituto Nacion</w:t>
      </w:r>
      <w:r w:rsidR="004B2602">
        <w:rPr>
          <w:rFonts w:eastAsia="Times New Roman" w:cs="Times New Roman"/>
          <w:sz w:val="22"/>
          <w:lang w:val="es"/>
        </w:rPr>
        <w:t>al de Estadística e Informática</w:t>
      </w:r>
      <w:r w:rsidRPr="02E45DA5">
        <w:rPr>
          <w:rFonts w:eastAsia="Times New Roman" w:cs="Times New Roman"/>
          <w:sz w:val="22"/>
          <w:lang w:val="es"/>
        </w:rPr>
        <w:t>, 2017)</w:t>
      </w:r>
    </w:p>
    <w:p w14:paraId="7A85017D" w14:textId="116AE560" w:rsidR="7108C0FC" w:rsidRDefault="7108C0FC" w:rsidP="2893DFD1">
      <w:pPr>
        <w:rPr>
          <w:rFonts w:eastAsia="Times New Roman" w:cs="Times New Roman"/>
          <w:sz w:val="22"/>
          <w:lang w:val="es"/>
        </w:rPr>
      </w:pPr>
      <w:r w:rsidRPr="2893DFD1">
        <w:rPr>
          <w:rFonts w:eastAsia="Times New Roman" w:cs="Times New Roman"/>
          <w:sz w:val="22"/>
          <w:lang w:val="es"/>
        </w:rPr>
        <w:t xml:space="preserve">Hoy en día son innumerables la cantidad de personas que asisten a un establecimiento comercial, como es el caso del Emporio Gamarra, para pasar en familia, realizar compras principalmente de productos textiles como ropa, calzado, telas o servicios a fines. </w:t>
      </w:r>
    </w:p>
    <w:p w14:paraId="5BA59703" w14:textId="2A13019D" w:rsidR="7108C0FC" w:rsidRDefault="7108C0FC" w:rsidP="40A024DC">
      <w:pPr>
        <w:rPr>
          <w:rFonts w:eastAsia="Times New Roman" w:cs="Times New Roman"/>
          <w:sz w:val="22"/>
          <w:lang w:val="es"/>
        </w:rPr>
      </w:pPr>
      <w:r w:rsidRPr="40A024DC">
        <w:rPr>
          <w:rFonts w:eastAsia="Times New Roman" w:cs="Times New Roman"/>
          <w:sz w:val="22"/>
          <w:lang w:val="es"/>
        </w:rPr>
        <w:t>Sin embargo, ubicar los locales dentro de estos centros comerciales se ha convertido en una actividad tediosa y que demanda mucho tiempo, ya que actualmente la mayoría de éstos no cuentan con publicidad automatizadas que permitan tener una descripción detallada de la ubicación de cada local en el centro comercial de manera rápida, así como también publicidad de sus productos y ofertas.</w:t>
      </w:r>
    </w:p>
    <w:p w14:paraId="4AE89E01" w14:textId="1FBDA694" w:rsidR="7108C0FC" w:rsidRDefault="7108C0FC" w:rsidP="48BED61D">
      <w:pPr>
        <w:rPr>
          <w:rFonts w:eastAsia="Times New Roman" w:cs="Times New Roman"/>
          <w:sz w:val="22"/>
          <w:lang w:val="es"/>
        </w:rPr>
      </w:pPr>
      <w:r w:rsidRPr="48BED61D">
        <w:rPr>
          <w:rFonts w:eastAsia="Times New Roman" w:cs="Times New Roman"/>
          <w:sz w:val="22"/>
          <w:lang w:val="es"/>
        </w:rPr>
        <w:t xml:space="preserve">Gamarra es el primer centro comercial de Lima con 230 galerías comerciales y </w:t>
      </w:r>
      <w:r w:rsidR="18D77121" w:rsidRPr="48BED61D">
        <w:rPr>
          <w:rFonts w:eastAsia="Times New Roman" w:cs="Times New Roman"/>
          <w:sz w:val="22"/>
          <w:lang w:val="es"/>
        </w:rPr>
        <w:t>más de 3</w:t>
      </w:r>
      <w:r w:rsidRPr="48BED61D">
        <w:rPr>
          <w:rFonts w:eastAsia="Times New Roman" w:cs="Times New Roman"/>
          <w:sz w:val="22"/>
          <w:lang w:val="es"/>
        </w:rPr>
        <w:t xml:space="preserve">0 mil </w:t>
      </w:r>
      <w:r w:rsidR="5C81A9D0" w:rsidRPr="48BED61D">
        <w:rPr>
          <w:rFonts w:eastAsia="Times New Roman" w:cs="Times New Roman"/>
          <w:sz w:val="22"/>
          <w:lang w:val="es"/>
        </w:rPr>
        <w:t>comercios</w:t>
      </w:r>
      <w:r w:rsidRPr="48BED61D">
        <w:rPr>
          <w:rFonts w:eastAsia="Times New Roman" w:cs="Times New Roman"/>
          <w:sz w:val="22"/>
          <w:lang w:val="es"/>
        </w:rPr>
        <w:t xml:space="preserve"> que, a su vez, emplean a ochenta mil personas en 54 manzanas. En el año 2011 registraron un récord en ventas que los llevó a ganar mayor fama en Latinoamérica, pero al parecer ese brillo se estaría opacando ya que las ventas de los últimos años registran un decrecimiento alrededor del 25% entre el 2011 y el 2015. (García, 2016)</w:t>
      </w:r>
    </w:p>
    <w:p w14:paraId="559BA2E4" w14:textId="104DA324" w:rsidR="7108C0FC" w:rsidRDefault="7108C0FC" w:rsidP="40A024DC">
      <w:pPr>
        <w:rPr>
          <w:rFonts w:eastAsia="Times New Roman" w:cs="Times New Roman"/>
          <w:sz w:val="22"/>
          <w:lang w:val="es"/>
        </w:rPr>
      </w:pPr>
      <w:r w:rsidRPr="40A024DC">
        <w:rPr>
          <w:rFonts w:eastAsia="Times New Roman" w:cs="Times New Roman"/>
          <w:sz w:val="22"/>
          <w:lang w:val="es"/>
        </w:rPr>
        <w:t>Lamentablemente los hábitos de compra del consumidor peruano han cambiado, como podemos apreciar en la siguiente figura:</w:t>
      </w:r>
    </w:p>
    <w:p w14:paraId="50E779CC" w14:textId="0D7E5856" w:rsidR="40A024DC" w:rsidRDefault="40A024DC" w:rsidP="40A024DC">
      <w:pPr>
        <w:ind w:left="720"/>
        <w:rPr>
          <w:rFonts w:eastAsia="Times New Roman" w:cs="Times New Roman"/>
          <w:sz w:val="22"/>
          <w:lang w:val="es"/>
        </w:rPr>
      </w:pPr>
    </w:p>
    <w:p w14:paraId="10180DDB" w14:textId="7A9E72D4" w:rsidR="7108C0FC" w:rsidRDefault="7E1D5999" w:rsidP="2893DFD1">
      <w:pPr>
        <w:ind w:left="720"/>
        <w:rPr>
          <w:rFonts w:eastAsia="Times New Roman" w:cs="Times New Roman"/>
          <w:sz w:val="22"/>
          <w:lang w:val="es"/>
        </w:rPr>
      </w:pPr>
      <w:r>
        <w:rPr>
          <w:noProof/>
          <w:lang w:eastAsia="es-PE"/>
        </w:rPr>
        <w:drawing>
          <wp:inline distT="0" distB="0" distL="0" distR="0" wp14:anchorId="6141DAF7" wp14:editId="09628840">
            <wp:extent cx="5191126" cy="3019425"/>
            <wp:effectExtent l="0" t="0" r="0" b="0"/>
            <wp:docPr id="1812060001" name="Imagen 110209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02091001"/>
                    <pic:cNvPicPr/>
                  </pic:nvPicPr>
                  <pic:blipFill>
                    <a:blip r:embed="rId13">
                      <a:extLst>
                        <a:ext uri="{28A0092B-C50C-407E-A947-70E740481C1C}">
                          <a14:useLocalDpi xmlns:a14="http://schemas.microsoft.com/office/drawing/2010/main" val="0"/>
                        </a:ext>
                      </a:extLst>
                    </a:blip>
                    <a:stretch>
                      <a:fillRect/>
                    </a:stretch>
                  </pic:blipFill>
                  <pic:spPr>
                    <a:xfrm>
                      <a:off x="0" y="0"/>
                      <a:ext cx="5191126" cy="3019425"/>
                    </a:xfrm>
                    <a:prstGeom prst="rect">
                      <a:avLst/>
                    </a:prstGeom>
                  </pic:spPr>
                </pic:pic>
              </a:graphicData>
            </a:graphic>
          </wp:inline>
        </w:drawing>
      </w:r>
      <w:r w:rsidRPr="3E60530A">
        <w:rPr>
          <w:rFonts w:eastAsia="Times New Roman" w:cs="Times New Roman"/>
          <w:sz w:val="22"/>
          <w:lang w:val="es-ES"/>
        </w:rPr>
        <w:t>Elaboración Propia - Fuente: Arellano Marketing 2014</w:t>
      </w:r>
    </w:p>
    <w:p w14:paraId="36BC81BC" w14:textId="589E6165" w:rsidR="40A024DC" w:rsidRDefault="40A024DC" w:rsidP="2893DFD1">
      <w:pPr>
        <w:ind w:left="720"/>
        <w:rPr>
          <w:rFonts w:eastAsia="Times New Roman" w:cs="Times New Roman"/>
          <w:sz w:val="22"/>
          <w:lang w:val="es-ES"/>
        </w:rPr>
      </w:pPr>
    </w:p>
    <w:p w14:paraId="3E8A8A28" w14:textId="52D2FCAD" w:rsidR="40A024DC" w:rsidRDefault="7108C0FC" w:rsidP="48BED61D">
      <w:pPr>
        <w:rPr>
          <w:rFonts w:eastAsia="Times New Roman" w:cs="Times New Roman"/>
          <w:sz w:val="22"/>
          <w:lang w:val="es"/>
        </w:rPr>
      </w:pPr>
      <w:r w:rsidRPr="48BED61D">
        <w:rPr>
          <w:rFonts w:eastAsia="Times New Roman" w:cs="Times New Roman"/>
          <w:sz w:val="22"/>
          <w:lang w:val="es"/>
        </w:rPr>
        <w:lastRenderedPageBreak/>
        <w:t xml:space="preserve">Los empresarios </w:t>
      </w:r>
      <w:r w:rsidR="423CF16D" w:rsidRPr="48BED61D">
        <w:rPr>
          <w:rFonts w:eastAsia="Times New Roman" w:cs="Times New Roman"/>
          <w:sz w:val="22"/>
          <w:lang w:val="es"/>
        </w:rPr>
        <w:t xml:space="preserve">de </w:t>
      </w:r>
      <w:r w:rsidRPr="48BED61D">
        <w:rPr>
          <w:rFonts w:eastAsia="Times New Roman" w:cs="Times New Roman"/>
          <w:sz w:val="22"/>
          <w:lang w:val="es"/>
        </w:rPr>
        <w:t>gamarr</w:t>
      </w:r>
      <w:r w:rsidR="6A2915EB" w:rsidRPr="48BED61D">
        <w:rPr>
          <w:rFonts w:eastAsia="Times New Roman" w:cs="Times New Roman"/>
          <w:sz w:val="22"/>
          <w:lang w:val="es"/>
        </w:rPr>
        <w:t>a</w:t>
      </w:r>
      <w:r w:rsidRPr="48BED61D">
        <w:rPr>
          <w:rFonts w:eastAsia="Times New Roman" w:cs="Times New Roman"/>
          <w:sz w:val="22"/>
          <w:lang w:val="es"/>
        </w:rPr>
        <w:t xml:space="preserve"> presentan desafíos al tratar de fidelizar a sus clientes, una de las causas es que los compradores no logran volver a ubicar los locales comerciales de su preferencia. Un dato importante es que el comprador gamarrino en un 57% se queda hasta tres horas en el emporio (La experiencia de compra en gamarra, libro con datos estadísticos, 2012), debido al entorpecimiento al desplazarse, ocasionado por los ambulantes (actualmente este problema ha sido resuelto por el nuevo Alcalde de la Victoria), </w:t>
      </w:r>
      <w:r w:rsidR="4596C2AC" w:rsidRPr="48BED61D">
        <w:rPr>
          <w:rFonts w:eastAsia="Times New Roman" w:cs="Times New Roman"/>
          <w:sz w:val="22"/>
          <w:lang w:val="es"/>
        </w:rPr>
        <w:t xml:space="preserve">la alta densidad de gente en la zona, </w:t>
      </w:r>
      <w:r w:rsidRPr="48BED61D">
        <w:rPr>
          <w:rFonts w:eastAsia="Times New Roman" w:cs="Times New Roman"/>
          <w:sz w:val="22"/>
          <w:lang w:val="es"/>
        </w:rPr>
        <w:t>así como también la falta de localización de sus tiendas de preferencia por los diferentes tipos de productos y/o servicios, causando una pérdida de tiempo. En muchas ocasiones los consumidores solo frecuentan el emporio una vez al mes y no recuerdan la tienda o galería donde compró productos la última vez debido a la ineficiente localización. Esto explicaría las razones o porque el consumidor peruano está prefiriendo comprar ropa en estos Centros Comerciales que ofrecen seguridad, lugares de esparcimiento, múltiples atractivos, diseños exclusivos, servicios complementarios como el uso de comercio electrónico y sobre todo orden en sus instalaciones.</w:t>
      </w:r>
    </w:p>
    <w:p w14:paraId="4C111A61" w14:textId="0781A5DC" w:rsidR="7108C0FC" w:rsidRDefault="7108C0FC" w:rsidP="40A024DC">
      <w:pPr>
        <w:rPr>
          <w:rFonts w:eastAsia="Times New Roman" w:cs="Times New Roman"/>
          <w:sz w:val="22"/>
          <w:lang w:val="es"/>
        </w:rPr>
      </w:pPr>
      <w:r w:rsidRPr="40A024DC">
        <w:rPr>
          <w:rFonts w:eastAsia="Times New Roman" w:cs="Times New Roman"/>
          <w:sz w:val="22"/>
          <w:lang w:val="es"/>
        </w:rPr>
        <w:t>Otra de las causas es que los locales comerciales que tienen mayor afluencia de clientes son los que se encuentran en el primer piso o puerta a la calle, los cuales tienen la facilidad de promocio</w:t>
      </w:r>
      <w:r w:rsidR="004B2602">
        <w:rPr>
          <w:rFonts w:eastAsia="Times New Roman" w:cs="Times New Roman"/>
          <w:sz w:val="22"/>
          <w:lang w:val="es"/>
        </w:rPr>
        <w:t xml:space="preserve">nar sus productos mientras que </w:t>
      </w:r>
      <w:r w:rsidRPr="40A024DC">
        <w:rPr>
          <w:rFonts w:eastAsia="Times New Roman" w:cs="Times New Roman"/>
          <w:sz w:val="22"/>
          <w:lang w:val="es"/>
        </w:rPr>
        <w:t>los que se encuentran en otros pisos presentan dificultad, estos comercios se ven afectados debido a que inclusive los clientes no suben a las galerías, sino que compran únicamente en las calles.  Añadiéndole que los comerciantes no tienen conocimientos de los medios digitales y el marketing digital</w:t>
      </w:r>
      <w:r w:rsidR="004B2602">
        <w:rPr>
          <w:rFonts w:eastAsia="Times New Roman" w:cs="Times New Roman"/>
          <w:sz w:val="22"/>
          <w:lang w:val="es"/>
        </w:rPr>
        <w:t xml:space="preserve"> para promocionar sus productos</w:t>
      </w:r>
      <w:r w:rsidRPr="40A024DC">
        <w:rPr>
          <w:rFonts w:eastAsia="Times New Roman" w:cs="Times New Roman"/>
          <w:sz w:val="22"/>
          <w:lang w:val="es"/>
        </w:rPr>
        <w:t xml:space="preserve"> se les dificulta más llegar a los clientes.</w:t>
      </w:r>
    </w:p>
    <w:p w14:paraId="0DCFC9AE" w14:textId="1958F480" w:rsidR="7108C0FC" w:rsidRDefault="7108C0FC" w:rsidP="40A024DC">
      <w:pPr>
        <w:rPr>
          <w:rFonts w:eastAsia="Times New Roman" w:cs="Times New Roman"/>
          <w:sz w:val="22"/>
          <w:lang w:val="es"/>
        </w:rPr>
      </w:pPr>
      <w:r w:rsidRPr="40A024DC">
        <w:rPr>
          <w:rFonts w:eastAsia="Times New Roman" w:cs="Times New Roman"/>
          <w:sz w:val="22"/>
          <w:lang w:val="es"/>
        </w:rPr>
        <w:t xml:space="preserve">También como manifiesta </w:t>
      </w:r>
      <w:r w:rsidRPr="40A024DC">
        <w:rPr>
          <w:rFonts w:eastAsia="Times New Roman" w:cs="Times New Roman"/>
          <w:sz w:val="22"/>
          <w:lang w:val="es-ES"/>
        </w:rPr>
        <w:t>(García, 2016)</w:t>
      </w:r>
      <w:r w:rsidRPr="40A024DC">
        <w:rPr>
          <w:rFonts w:eastAsia="Times New Roman" w:cs="Times New Roman"/>
          <w:sz w:val="22"/>
          <w:lang w:val="es"/>
        </w:rPr>
        <w:t xml:space="preserve"> “la falta de planificación en el crecimiento, ha generado el desorden en la distribución de los comercios, complejidad que le genera dificultad en atraer nuevos consumidores, pues algunos consumidores (que nunca han ido a Gamarra) manifiestan que saben del atractivo que tiene Gamarra, sin embargo no saben cómo comprar en este emporio comercial, que al ser tan grande, sienten que se pueden perder en el intento”.</w:t>
      </w:r>
    </w:p>
    <w:p w14:paraId="3CB8BE40" w14:textId="789F8780" w:rsidR="7108C0FC" w:rsidRDefault="7108C0FC" w:rsidP="7FB23B5C">
      <w:pPr>
        <w:rPr>
          <w:rFonts w:eastAsia="Times New Roman" w:cs="Times New Roman"/>
          <w:sz w:val="22"/>
          <w:lang w:val="es-ES"/>
        </w:rPr>
      </w:pPr>
      <w:r w:rsidRPr="7FB23B5C">
        <w:rPr>
          <w:rFonts w:eastAsia="Times New Roman" w:cs="Times New Roman"/>
          <w:sz w:val="22"/>
          <w:lang w:val="es"/>
        </w:rPr>
        <w:t>Por otro lad</w:t>
      </w:r>
      <w:r w:rsidR="004B2602">
        <w:rPr>
          <w:rFonts w:eastAsia="Times New Roman" w:cs="Times New Roman"/>
          <w:sz w:val="22"/>
          <w:lang w:val="es"/>
        </w:rPr>
        <w:t>o, de acuerdo al portal (Peru Re</w:t>
      </w:r>
      <w:r w:rsidRPr="7FB23B5C">
        <w:rPr>
          <w:rFonts w:eastAsia="Times New Roman" w:cs="Times New Roman"/>
          <w:sz w:val="22"/>
          <w:lang w:val="es"/>
        </w:rPr>
        <w:t xml:space="preserve">tail 2019) se estimó que el emporio comercial de gamarra </w:t>
      </w:r>
      <w:r w:rsidRPr="7FB23B5C">
        <w:rPr>
          <w:rFonts w:eastAsia="Times New Roman" w:cs="Times New Roman"/>
          <w:sz w:val="22"/>
          <w:lang w:val="es-ES"/>
        </w:rPr>
        <w:t>recibiría un promedio de medio millón de personas por día durante campaña navideña</w:t>
      </w:r>
      <w:r w:rsidR="22E8533D" w:rsidRPr="7FB23B5C">
        <w:rPr>
          <w:rFonts w:eastAsia="Times New Roman" w:cs="Times New Roman"/>
          <w:sz w:val="22"/>
          <w:lang w:val="es-ES"/>
        </w:rPr>
        <w:t xml:space="preserve"> del 2019</w:t>
      </w:r>
      <w:r w:rsidRPr="7FB23B5C">
        <w:rPr>
          <w:rFonts w:eastAsia="Times New Roman" w:cs="Times New Roman"/>
          <w:sz w:val="22"/>
          <w:lang w:val="es-ES"/>
        </w:rPr>
        <w:t>. Esto generaría un gran tránsito de gente como en el año 2018</w:t>
      </w:r>
      <w:r w:rsidR="2E3ED3AB" w:rsidRPr="7FB23B5C">
        <w:rPr>
          <w:rFonts w:eastAsia="Times New Roman" w:cs="Times New Roman"/>
          <w:sz w:val="22"/>
          <w:lang w:val="es-ES"/>
        </w:rPr>
        <w:t>,</w:t>
      </w:r>
      <w:r w:rsidRPr="7FB23B5C">
        <w:rPr>
          <w:rFonts w:eastAsia="Times New Roman" w:cs="Times New Roman"/>
          <w:sz w:val="22"/>
          <w:lang w:val="es-ES"/>
        </w:rPr>
        <w:t xml:space="preserve"> donde en declaraciones a la prensa (</w:t>
      </w:r>
      <w:r w:rsidR="4A3E9B8A" w:rsidRPr="7FB23B5C">
        <w:rPr>
          <w:rFonts w:eastAsia="Times New Roman" w:cs="Times New Roman"/>
          <w:sz w:val="22"/>
          <w:lang w:val="es-ES"/>
        </w:rPr>
        <w:t>Publimetro</w:t>
      </w:r>
      <w:r w:rsidRPr="7FB23B5C">
        <w:rPr>
          <w:rFonts w:eastAsia="Times New Roman" w:cs="Times New Roman"/>
          <w:sz w:val="22"/>
          <w:lang w:val="es-ES"/>
        </w:rPr>
        <w:t xml:space="preserve">, 2018) la policía estimo que 600 mil personas al día llegaron al emporio comercial durante el fin de semana de la campaña navideña. Además, </w:t>
      </w:r>
      <w:r w:rsidR="174C92E5" w:rsidRPr="7FB23B5C">
        <w:rPr>
          <w:rFonts w:eastAsia="Times New Roman" w:cs="Times New Roman"/>
          <w:sz w:val="22"/>
          <w:lang w:val="es-ES"/>
        </w:rPr>
        <w:t>no solo ciudadanos de Lima concurren gamarra, este emporio recibe visitantes de diferentes departamentos del país, así como</w:t>
      </w:r>
      <w:r w:rsidRPr="7FB23B5C">
        <w:rPr>
          <w:rFonts w:eastAsia="Times New Roman" w:cs="Times New Roman"/>
          <w:sz w:val="22"/>
          <w:lang w:val="es-ES"/>
        </w:rPr>
        <w:t xml:space="preserve"> también </w:t>
      </w:r>
      <w:r w:rsidR="1184CBE3" w:rsidRPr="7FB23B5C">
        <w:rPr>
          <w:rFonts w:eastAsia="Times New Roman" w:cs="Times New Roman"/>
          <w:sz w:val="22"/>
          <w:lang w:val="es-ES"/>
        </w:rPr>
        <w:t xml:space="preserve">reciben visitantes que </w:t>
      </w:r>
      <w:r w:rsidRPr="7FB23B5C">
        <w:rPr>
          <w:rFonts w:eastAsia="Times New Roman" w:cs="Times New Roman"/>
          <w:sz w:val="22"/>
          <w:lang w:val="es-ES"/>
        </w:rPr>
        <w:t xml:space="preserve">llegan </w:t>
      </w:r>
      <w:r w:rsidR="72E0164D" w:rsidRPr="7FB23B5C">
        <w:rPr>
          <w:rFonts w:eastAsia="Times New Roman" w:cs="Times New Roman"/>
          <w:sz w:val="22"/>
          <w:lang w:val="es-ES"/>
        </w:rPr>
        <w:t xml:space="preserve">principalmente </w:t>
      </w:r>
      <w:r w:rsidRPr="7FB23B5C">
        <w:rPr>
          <w:rFonts w:eastAsia="Times New Roman" w:cs="Times New Roman"/>
          <w:sz w:val="22"/>
          <w:lang w:val="es-ES"/>
        </w:rPr>
        <w:t>desde Ecuador, Chile</w:t>
      </w:r>
      <w:r w:rsidR="26F76CE7" w:rsidRPr="7FB23B5C">
        <w:rPr>
          <w:rFonts w:eastAsia="Times New Roman" w:cs="Times New Roman"/>
          <w:sz w:val="22"/>
          <w:lang w:val="es-ES"/>
        </w:rPr>
        <w:t>, Bolivia y otras partes del mundo.</w:t>
      </w:r>
    </w:p>
    <w:p w14:paraId="3E5DED5D" w14:textId="1B1E2B9E" w:rsidR="004B2602" w:rsidRDefault="004B2602">
      <w:pPr>
        <w:spacing w:line="259" w:lineRule="auto"/>
        <w:jc w:val="left"/>
        <w:rPr>
          <w:rFonts w:eastAsia="Times New Roman" w:cs="Times New Roman"/>
          <w:sz w:val="22"/>
          <w:lang w:val="es-ES"/>
        </w:rPr>
      </w:pPr>
      <w:r>
        <w:rPr>
          <w:rFonts w:eastAsia="Times New Roman" w:cs="Times New Roman"/>
          <w:sz w:val="22"/>
          <w:lang w:val="es-ES"/>
        </w:rPr>
        <w:br w:type="page"/>
      </w:r>
    </w:p>
    <w:tbl>
      <w:tblPr>
        <w:tblStyle w:val="Tablaconcuadrcula"/>
        <w:tblW w:w="8777" w:type="dxa"/>
        <w:tblLook w:val="0000" w:firstRow="0" w:lastRow="0" w:firstColumn="0" w:lastColumn="0" w:noHBand="0" w:noVBand="0"/>
      </w:tblPr>
      <w:tblGrid>
        <w:gridCol w:w="1980"/>
        <w:gridCol w:w="6797"/>
      </w:tblGrid>
      <w:tr w:rsidR="04A5DAD2" w14:paraId="2D63E563" w14:textId="77777777" w:rsidTr="7FB23B5C">
        <w:tc>
          <w:tcPr>
            <w:tcW w:w="1980" w:type="dxa"/>
            <w:shd w:val="clear" w:color="auto" w:fill="000000" w:themeFill="text1"/>
          </w:tcPr>
          <w:p w14:paraId="5821436C" w14:textId="31076C2C" w:rsidR="04A5DAD2" w:rsidRDefault="04A5DAD2" w:rsidP="04A5DAD2">
            <w:pPr>
              <w:jc w:val="left"/>
              <w:rPr>
                <w:rFonts w:eastAsia="Times New Roman" w:cs="Times New Roman"/>
                <w:color w:val="FFFFFF" w:themeColor="background1"/>
                <w:sz w:val="20"/>
                <w:szCs w:val="20"/>
              </w:rPr>
            </w:pPr>
            <w:r w:rsidRPr="04A5DAD2">
              <w:rPr>
                <w:rFonts w:eastAsia="Times New Roman" w:cs="Times New Roman"/>
                <w:b/>
                <w:bCs/>
                <w:color w:val="FFFFFF" w:themeColor="background1"/>
                <w:sz w:val="20"/>
                <w:szCs w:val="20"/>
                <w:lang w:val="es-ES"/>
              </w:rPr>
              <w:lastRenderedPageBreak/>
              <w:t>Problema</w:t>
            </w:r>
          </w:p>
        </w:tc>
        <w:tc>
          <w:tcPr>
            <w:tcW w:w="6797" w:type="dxa"/>
            <w:shd w:val="clear" w:color="auto" w:fill="000000" w:themeFill="text1"/>
          </w:tcPr>
          <w:p w14:paraId="4145354F" w14:textId="1B7CCEFE" w:rsidR="04A5DAD2" w:rsidRDefault="04A5DAD2" w:rsidP="04A5DAD2">
            <w:pPr>
              <w:jc w:val="left"/>
              <w:rPr>
                <w:rFonts w:eastAsia="Times New Roman" w:cs="Times New Roman"/>
                <w:color w:val="FFFFFF" w:themeColor="background1"/>
                <w:sz w:val="20"/>
                <w:szCs w:val="20"/>
              </w:rPr>
            </w:pPr>
            <w:r w:rsidRPr="04A5DAD2">
              <w:rPr>
                <w:rFonts w:eastAsia="Times New Roman" w:cs="Times New Roman"/>
                <w:b/>
                <w:bCs/>
                <w:color w:val="FFFFFF" w:themeColor="background1"/>
                <w:sz w:val="20"/>
                <w:szCs w:val="20"/>
                <w:lang w:val="es-ES"/>
              </w:rPr>
              <w:t>Causas</w:t>
            </w:r>
          </w:p>
        </w:tc>
      </w:tr>
      <w:tr w:rsidR="04A5DAD2" w14:paraId="2F72DCFA" w14:textId="77777777" w:rsidTr="7FB23B5C">
        <w:tc>
          <w:tcPr>
            <w:tcW w:w="1980" w:type="dxa"/>
          </w:tcPr>
          <w:p w14:paraId="79924D8A" w14:textId="1D378723" w:rsidR="04A5DAD2" w:rsidRDefault="04A5DAD2" w:rsidP="04A5DAD2">
            <w:pPr>
              <w:jc w:val="left"/>
              <w:rPr>
                <w:rFonts w:eastAsia="Times New Roman" w:cs="Times New Roman"/>
                <w:sz w:val="20"/>
                <w:szCs w:val="20"/>
              </w:rPr>
            </w:pPr>
            <w:r w:rsidRPr="04A5DAD2">
              <w:rPr>
                <w:rFonts w:eastAsia="Times New Roman" w:cs="Times New Roman"/>
                <w:sz w:val="20"/>
                <w:szCs w:val="20"/>
                <w:lang w:val="es-ES"/>
              </w:rPr>
              <w:t>Dificultad para ubicar tiendas en el emporio comercial de gamarra por parte del comprador.</w:t>
            </w:r>
          </w:p>
        </w:tc>
        <w:tc>
          <w:tcPr>
            <w:tcW w:w="6797" w:type="dxa"/>
          </w:tcPr>
          <w:p w14:paraId="669753FC" w14:textId="53FC5C2C" w:rsidR="04A5DAD2" w:rsidRDefault="04A5DAD2" w:rsidP="04A5DAD2">
            <w:pPr>
              <w:rPr>
                <w:rFonts w:eastAsia="Times New Roman" w:cs="Times New Roman"/>
                <w:sz w:val="20"/>
                <w:szCs w:val="20"/>
              </w:rPr>
            </w:pPr>
            <w:r w:rsidRPr="04A5DAD2">
              <w:rPr>
                <w:rFonts w:eastAsia="Times New Roman" w:cs="Times New Roman"/>
                <w:sz w:val="20"/>
                <w:szCs w:val="20"/>
                <w:lang w:val="es"/>
              </w:rPr>
              <w:t>- Falta de adecuada señalización para ubicar las tiendas dentro de las galerías comerciales.</w:t>
            </w:r>
          </w:p>
          <w:p w14:paraId="75C3CC4F" w14:textId="5B5EDDD9" w:rsidR="04A5DAD2" w:rsidRDefault="04A5DAD2" w:rsidP="04A5DAD2">
            <w:pPr>
              <w:rPr>
                <w:rFonts w:eastAsia="Times New Roman" w:cs="Times New Roman"/>
                <w:sz w:val="20"/>
                <w:szCs w:val="20"/>
              </w:rPr>
            </w:pPr>
            <w:r w:rsidRPr="04A5DAD2">
              <w:rPr>
                <w:rFonts w:eastAsia="Times New Roman" w:cs="Times New Roman"/>
                <w:sz w:val="20"/>
                <w:szCs w:val="20"/>
                <w:lang w:val="es"/>
              </w:rPr>
              <w:t>- Los consumidores que visitan el emporio por primera vez tienen problemas para familiarizarse en la zona, algunos vienen del interior del país o del extranjero.</w:t>
            </w:r>
          </w:p>
          <w:p w14:paraId="377F7FA7" w14:textId="15E2D91C" w:rsidR="04A5DAD2" w:rsidRDefault="04A5DAD2" w:rsidP="04A5DAD2">
            <w:pPr>
              <w:rPr>
                <w:rFonts w:eastAsia="Times New Roman" w:cs="Times New Roman"/>
                <w:sz w:val="20"/>
                <w:szCs w:val="20"/>
              </w:rPr>
            </w:pPr>
            <w:r w:rsidRPr="04A5DAD2">
              <w:rPr>
                <w:rFonts w:eastAsia="Times New Roman" w:cs="Times New Roman"/>
                <w:sz w:val="20"/>
                <w:szCs w:val="20"/>
                <w:lang w:val="es"/>
              </w:rPr>
              <w:t>- Los locales comerciales están ubicados en zonas de poca visibilidad.</w:t>
            </w:r>
          </w:p>
          <w:p w14:paraId="7FA769D2" w14:textId="10336BF2" w:rsidR="04A5DAD2" w:rsidRDefault="04A5DAD2" w:rsidP="04A5DAD2">
            <w:pPr>
              <w:rPr>
                <w:rFonts w:eastAsia="Times New Roman" w:cs="Times New Roman"/>
                <w:sz w:val="20"/>
                <w:szCs w:val="20"/>
              </w:rPr>
            </w:pPr>
            <w:r w:rsidRPr="04A5DAD2">
              <w:rPr>
                <w:rFonts w:eastAsia="Times New Roman" w:cs="Times New Roman"/>
                <w:sz w:val="20"/>
                <w:szCs w:val="20"/>
                <w:lang w:val="es"/>
              </w:rPr>
              <w:t>- El consumidor no recuerda como regresar a un determinado comercio.</w:t>
            </w:r>
          </w:p>
          <w:p w14:paraId="4197B186" w14:textId="005F0F1A" w:rsidR="04A5DAD2" w:rsidRDefault="04A5DAD2" w:rsidP="04A5DAD2">
            <w:pPr>
              <w:rPr>
                <w:rFonts w:eastAsia="Times New Roman" w:cs="Times New Roman"/>
                <w:sz w:val="20"/>
                <w:szCs w:val="20"/>
              </w:rPr>
            </w:pPr>
            <w:r w:rsidRPr="04A5DAD2">
              <w:rPr>
                <w:rFonts w:eastAsia="Times New Roman" w:cs="Times New Roman"/>
                <w:sz w:val="20"/>
                <w:szCs w:val="20"/>
                <w:lang w:val="es"/>
              </w:rPr>
              <w:t xml:space="preserve"> - Preferencia de los consumidores por visitar principalmente tiendas puerta calle o locales en los primeros niveles de las galerías.</w:t>
            </w:r>
          </w:p>
          <w:p w14:paraId="492A5726" w14:textId="51C8CA1E" w:rsidR="04A5DAD2" w:rsidRDefault="04A5DAD2" w:rsidP="04A5DAD2">
            <w:pPr>
              <w:rPr>
                <w:rFonts w:eastAsia="Times New Roman" w:cs="Times New Roman"/>
                <w:sz w:val="20"/>
                <w:szCs w:val="20"/>
              </w:rPr>
            </w:pPr>
          </w:p>
        </w:tc>
      </w:tr>
      <w:tr w:rsidR="04A5DAD2" w14:paraId="5CDBF439" w14:textId="77777777" w:rsidTr="7FB23B5C">
        <w:tc>
          <w:tcPr>
            <w:tcW w:w="1980" w:type="dxa"/>
          </w:tcPr>
          <w:p w14:paraId="6881A34A" w14:textId="5B0AFEC7" w:rsidR="04A5DAD2" w:rsidRDefault="04A5DAD2" w:rsidP="04A5DAD2">
            <w:pPr>
              <w:rPr>
                <w:rFonts w:eastAsia="Times New Roman" w:cs="Times New Roman"/>
                <w:sz w:val="20"/>
                <w:szCs w:val="20"/>
              </w:rPr>
            </w:pPr>
            <w:r w:rsidRPr="04A5DAD2">
              <w:rPr>
                <w:rFonts w:eastAsia="Times New Roman" w:cs="Times New Roman"/>
                <w:sz w:val="20"/>
                <w:szCs w:val="20"/>
                <w:lang w:val="es"/>
              </w:rPr>
              <w:t>- Problemas para localizar comercios por categoría o rubro.</w:t>
            </w:r>
          </w:p>
          <w:p w14:paraId="6649CF9A" w14:textId="0F85D4E3" w:rsidR="04A5DAD2" w:rsidRDefault="04A5DAD2" w:rsidP="04A5DAD2">
            <w:pPr>
              <w:jc w:val="left"/>
              <w:rPr>
                <w:rFonts w:eastAsia="Times New Roman" w:cs="Times New Roman"/>
                <w:sz w:val="20"/>
                <w:szCs w:val="20"/>
              </w:rPr>
            </w:pPr>
          </w:p>
        </w:tc>
        <w:tc>
          <w:tcPr>
            <w:tcW w:w="6797" w:type="dxa"/>
          </w:tcPr>
          <w:p w14:paraId="5360D73B" w14:textId="756FABC1" w:rsidR="04A5DAD2" w:rsidRDefault="04A5DAD2" w:rsidP="04A5DAD2">
            <w:pPr>
              <w:rPr>
                <w:rFonts w:eastAsia="Times New Roman" w:cs="Times New Roman"/>
                <w:sz w:val="20"/>
                <w:szCs w:val="20"/>
              </w:rPr>
            </w:pPr>
            <w:r w:rsidRPr="04A5DAD2">
              <w:rPr>
                <w:rFonts w:eastAsia="Times New Roman" w:cs="Times New Roman"/>
                <w:sz w:val="20"/>
                <w:szCs w:val="20"/>
                <w:lang w:val="es"/>
              </w:rPr>
              <w:t>- No existe un directorio sobre la ubicación de locales por rubro o giro del emporio comercial de Gamarra.</w:t>
            </w:r>
          </w:p>
          <w:p w14:paraId="5E4D052D" w14:textId="099DC1CC" w:rsidR="04A5DAD2" w:rsidRDefault="04A5DAD2" w:rsidP="04A5DAD2">
            <w:pPr>
              <w:rPr>
                <w:rFonts w:eastAsia="Times New Roman" w:cs="Times New Roman"/>
                <w:sz w:val="20"/>
                <w:szCs w:val="20"/>
              </w:rPr>
            </w:pPr>
            <w:r w:rsidRPr="04A5DAD2">
              <w:rPr>
                <w:rFonts w:eastAsia="Times New Roman" w:cs="Times New Roman"/>
                <w:sz w:val="20"/>
                <w:szCs w:val="20"/>
                <w:lang w:val="es"/>
              </w:rPr>
              <w:t>- Escasez de soluciones tecnológicas especializadas en el emporio comercial de gamarra.</w:t>
            </w:r>
          </w:p>
        </w:tc>
      </w:tr>
    </w:tbl>
    <w:p w14:paraId="021387AA" w14:textId="71E613A7" w:rsidR="04A5DAD2" w:rsidRDefault="04A5DAD2" w:rsidP="04A5DAD2">
      <w:pPr>
        <w:rPr>
          <w:rFonts w:eastAsia="Times New Roman" w:cs="Times New Roman"/>
          <w:sz w:val="22"/>
          <w:lang w:val="es-ES"/>
        </w:rPr>
      </w:pPr>
    </w:p>
    <w:p w14:paraId="5820AC7D" w14:textId="3AE8B455" w:rsidR="23D4C8EE" w:rsidRDefault="23D4C8EE" w:rsidP="40A024DC">
      <w:pPr>
        <w:pStyle w:val="Ttulo2"/>
        <w:rPr>
          <w:b/>
          <w:bCs/>
          <w:lang w:val="es"/>
        </w:rPr>
      </w:pPr>
      <w:bookmarkStart w:id="14" w:name="_Toc38127315"/>
      <w:r w:rsidRPr="44FCAF55">
        <w:rPr>
          <w:rFonts w:eastAsia="Times New Roman" w:cs="Times New Roman"/>
          <w:b/>
          <w:bCs/>
          <w:lang w:val="es"/>
        </w:rPr>
        <w:t>Planteamiento de la Solución</w:t>
      </w:r>
      <w:bookmarkEnd w:id="14"/>
      <w:r w:rsidRPr="44FCAF55">
        <w:rPr>
          <w:rFonts w:eastAsia="Times New Roman" w:cs="Times New Roman"/>
          <w:b/>
          <w:bCs/>
          <w:lang w:val="es"/>
        </w:rPr>
        <w:t xml:space="preserve"> </w:t>
      </w:r>
    </w:p>
    <w:p w14:paraId="0B78C2C1" w14:textId="566ACB2D" w:rsidR="2893DFD1" w:rsidRDefault="2893DFD1" w:rsidP="2893DFD1">
      <w:pPr>
        <w:rPr>
          <w:lang w:val="es"/>
        </w:rPr>
      </w:pPr>
    </w:p>
    <w:p w14:paraId="7D9E10D3" w14:textId="63001115" w:rsidR="047CE104" w:rsidRDefault="047CE104" w:rsidP="2893DFD1">
      <w:pPr>
        <w:rPr>
          <w:rFonts w:eastAsia="Times New Roman" w:cs="Times New Roman"/>
          <w:szCs w:val="24"/>
          <w:lang w:val="es"/>
        </w:rPr>
      </w:pPr>
      <w:r w:rsidRPr="2893DFD1">
        <w:rPr>
          <w:rFonts w:eastAsia="Times New Roman" w:cs="Times New Roman"/>
          <w:szCs w:val="24"/>
          <w:lang w:val="es"/>
        </w:rPr>
        <w:t xml:space="preserve">Mediante el desarrollo del presente proyecto se busca dar solución a problemas reales que afectan nuestra sociedad </w:t>
      </w:r>
      <w:r w:rsidR="1462D350" w:rsidRPr="2893DFD1">
        <w:rPr>
          <w:rFonts w:eastAsia="Times New Roman" w:cs="Times New Roman"/>
          <w:szCs w:val="24"/>
          <w:lang w:val="es"/>
        </w:rPr>
        <w:t xml:space="preserve">es por ello que </w:t>
      </w:r>
      <w:r w:rsidR="0DAC37FB" w:rsidRPr="2893DFD1">
        <w:rPr>
          <w:rFonts w:eastAsia="Times New Roman" w:cs="Times New Roman"/>
          <w:szCs w:val="24"/>
          <w:lang w:val="es"/>
        </w:rPr>
        <w:t>se plantea a</w:t>
      </w:r>
      <w:r w:rsidR="1B8A2D87" w:rsidRPr="2893DFD1">
        <w:rPr>
          <w:rFonts w:eastAsia="Times New Roman" w:cs="Times New Roman"/>
          <w:szCs w:val="24"/>
          <w:lang w:val="es"/>
        </w:rPr>
        <w:t xml:space="preserve">poyar </w:t>
      </w:r>
      <w:r w:rsidR="0DAC37FB" w:rsidRPr="2893DFD1">
        <w:rPr>
          <w:rFonts w:eastAsia="Times New Roman" w:cs="Times New Roman"/>
          <w:szCs w:val="24"/>
          <w:lang w:val="es"/>
        </w:rPr>
        <w:t xml:space="preserve">a las pequeñas y medianas empresas </w:t>
      </w:r>
      <w:r w:rsidR="185BD2F7" w:rsidRPr="2893DFD1">
        <w:rPr>
          <w:rFonts w:eastAsia="Times New Roman" w:cs="Times New Roman"/>
          <w:szCs w:val="24"/>
          <w:lang w:val="es"/>
        </w:rPr>
        <w:t xml:space="preserve">del Emporio Comercial Gamarra </w:t>
      </w:r>
      <w:r w:rsidR="0DAC37FB" w:rsidRPr="2893DFD1">
        <w:rPr>
          <w:rFonts w:eastAsia="Times New Roman" w:cs="Times New Roman"/>
          <w:szCs w:val="24"/>
          <w:lang w:val="es"/>
        </w:rPr>
        <w:t xml:space="preserve">a promover sus productos y/o servicios </w:t>
      </w:r>
      <w:r w:rsidR="58BCF139" w:rsidRPr="2893DFD1">
        <w:rPr>
          <w:rFonts w:eastAsia="Times New Roman" w:cs="Times New Roman"/>
          <w:szCs w:val="24"/>
          <w:lang w:val="es"/>
        </w:rPr>
        <w:t xml:space="preserve">con el apoyo de una herramienta tecnológica para que el consumidor pueda </w:t>
      </w:r>
      <w:r w:rsidR="4F875FD4" w:rsidRPr="2893DFD1">
        <w:rPr>
          <w:rFonts w:eastAsia="Times New Roman" w:cs="Times New Roman"/>
          <w:szCs w:val="24"/>
          <w:lang w:val="es"/>
        </w:rPr>
        <w:t>dar con la ubicación exacta del local al que quiera dirigirse.</w:t>
      </w:r>
      <w:r w:rsidR="71E7540F" w:rsidRPr="2893DFD1">
        <w:rPr>
          <w:rFonts w:eastAsia="Times New Roman" w:cs="Times New Roman"/>
          <w:szCs w:val="24"/>
          <w:lang w:val="es"/>
        </w:rPr>
        <w:t xml:space="preserve"> </w:t>
      </w:r>
    </w:p>
    <w:p w14:paraId="3F39087B" w14:textId="4AA67A08" w:rsidR="7A87F9C8" w:rsidRDefault="7A87F9C8" w:rsidP="2893DFD1">
      <w:pPr>
        <w:rPr>
          <w:rFonts w:eastAsia="Times New Roman" w:cs="Times New Roman"/>
          <w:szCs w:val="24"/>
          <w:lang w:val="es"/>
        </w:rPr>
      </w:pPr>
      <w:r w:rsidRPr="2893DFD1">
        <w:rPr>
          <w:rFonts w:eastAsia="Times New Roman" w:cs="Times New Roman"/>
          <w:szCs w:val="24"/>
          <w:lang w:val="es"/>
        </w:rPr>
        <w:t xml:space="preserve">Es por ello que si se consigue registrar las tiendas, comercios, etc. se podrá mantener un directorio organizado por nombre y categoría, con información de los horarios, dirección, página web, teléfono, etc. También será posible mostrar ofertas y promociones de los comercios en tiempo real, </w:t>
      </w:r>
      <w:r w:rsidR="0DAC37FB" w:rsidRPr="2893DFD1">
        <w:rPr>
          <w:rFonts w:eastAsia="Times New Roman" w:cs="Times New Roman"/>
          <w:szCs w:val="24"/>
          <w:lang w:val="es"/>
        </w:rPr>
        <w:t>ofreciendo al emprendedor la posibilidad de interactuar con los clientes en tiempo real con una valiosa información sobre la ubicación y otros datos comerciales, mejorando así la experiencia de usuario.</w:t>
      </w:r>
    </w:p>
    <w:p w14:paraId="2A73DCA4" w14:textId="0FF8E822" w:rsidR="0DAC37FB" w:rsidRDefault="0DAC37FB" w:rsidP="04A5DAD2">
      <w:pPr>
        <w:rPr>
          <w:rFonts w:eastAsia="Times New Roman" w:cs="Times New Roman"/>
          <w:lang w:val="es"/>
        </w:rPr>
      </w:pPr>
      <w:r w:rsidRPr="04A5DAD2">
        <w:rPr>
          <w:rFonts w:eastAsia="Times New Roman" w:cs="Times New Roman"/>
          <w:lang w:val="es"/>
        </w:rPr>
        <w:t xml:space="preserve">Para el desarrollo del proyecto se </w:t>
      </w:r>
      <w:r w:rsidR="5C1FE798" w:rsidRPr="04A5DAD2">
        <w:rPr>
          <w:rFonts w:eastAsia="Times New Roman" w:cs="Times New Roman"/>
          <w:lang w:val="es"/>
        </w:rPr>
        <w:t xml:space="preserve">conoció </w:t>
      </w:r>
      <w:r w:rsidRPr="04A5DAD2">
        <w:rPr>
          <w:rFonts w:eastAsia="Times New Roman" w:cs="Times New Roman"/>
          <w:lang w:val="es"/>
        </w:rPr>
        <w:t xml:space="preserve">que actualmente el 23% de la población del Perú tiene un Smartphone, esto es aproximadamente 7 millones de personas, de los cuales, el 93% afirma contar con alguna aplicación en su celular, según el informe emitido por Ipsos en el año 2015. El </w:t>
      </w:r>
      <w:r w:rsidR="4755C700" w:rsidRPr="04A5DAD2">
        <w:rPr>
          <w:rFonts w:eastAsia="Times New Roman" w:cs="Times New Roman"/>
          <w:lang w:val="es"/>
        </w:rPr>
        <w:t xml:space="preserve">usuario de </w:t>
      </w:r>
      <w:r w:rsidRPr="04A5DAD2">
        <w:rPr>
          <w:rFonts w:eastAsia="Times New Roman" w:cs="Times New Roman"/>
          <w:lang w:val="es"/>
        </w:rPr>
        <w:t>smartphon</w:t>
      </w:r>
      <w:r w:rsidR="16B36857" w:rsidRPr="04A5DAD2">
        <w:rPr>
          <w:rFonts w:eastAsia="Times New Roman" w:cs="Times New Roman"/>
          <w:lang w:val="es"/>
        </w:rPr>
        <w:t>es</w:t>
      </w:r>
      <w:r w:rsidRPr="04A5DAD2">
        <w:rPr>
          <w:rFonts w:eastAsia="Times New Roman" w:cs="Times New Roman"/>
          <w:lang w:val="es"/>
        </w:rPr>
        <w:t xml:space="preserve"> peruano tiene preferencia por visitar las tiendas virtuales de aplicaciones y muestra una predilección por las apps gratuitas, que no implican realizar algún pago por obtenerlas.</w:t>
      </w:r>
    </w:p>
    <w:p w14:paraId="62C208F4" w14:textId="73D52AFD" w:rsidR="0DAC37FB" w:rsidRDefault="0DAC37FB" w:rsidP="2893DFD1">
      <w:r w:rsidRPr="2893DFD1">
        <w:rPr>
          <w:rFonts w:eastAsia="Times New Roman" w:cs="Times New Roman"/>
          <w:szCs w:val="24"/>
          <w:lang w:val="es"/>
        </w:rPr>
        <w:lastRenderedPageBreak/>
        <w:t xml:space="preserve">Teniendo el conocimiento que el consumidor peruano tiene una tendencia al uso de apps, se espera poder maximizar el uso de las estrategias </w:t>
      </w:r>
      <w:r w:rsidR="344F52F2" w:rsidRPr="2893DFD1">
        <w:rPr>
          <w:rFonts w:eastAsia="Times New Roman" w:cs="Times New Roman"/>
          <w:szCs w:val="24"/>
          <w:lang w:val="es"/>
        </w:rPr>
        <w:t>de</w:t>
      </w:r>
      <w:r w:rsidRPr="2893DFD1">
        <w:rPr>
          <w:rFonts w:eastAsia="Times New Roman" w:cs="Times New Roman"/>
          <w:szCs w:val="24"/>
          <w:lang w:val="es"/>
        </w:rPr>
        <w:t xml:space="preserve"> </w:t>
      </w:r>
      <w:r w:rsidR="344F52F2" w:rsidRPr="2893DFD1">
        <w:rPr>
          <w:rFonts w:eastAsia="Times New Roman" w:cs="Times New Roman"/>
          <w:szCs w:val="24"/>
          <w:lang w:val="es"/>
        </w:rPr>
        <w:t xml:space="preserve">marketing </w:t>
      </w:r>
      <w:r w:rsidRPr="2893DFD1">
        <w:rPr>
          <w:rFonts w:eastAsia="Times New Roman" w:cs="Times New Roman"/>
          <w:szCs w:val="24"/>
          <w:lang w:val="es"/>
        </w:rPr>
        <w:t xml:space="preserve">o comerciales en la plataforma móvil, así como también minimizar los gastos por publicidad en un 80 %, ya que es mucho más rentable que otro canal tradicional (radio, tv, etc). </w:t>
      </w:r>
    </w:p>
    <w:p w14:paraId="55D6B014" w14:textId="23D9572F" w:rsidR="783EA768" w:rsidRDefault="783EA768" w:rsidP="2893DFD1">
      <w:r w:rsidRPr="2893DFD1">
        <w:rPr>
          <w:rFonts w:eastAsia="Times New Roman" w:cs="Times New Roman"/>
          <w:szCs w:val="24"/>
          <w:lang w:val="es"/>
        </w:rPr>
        <w:t>Por este motivo se busca ofrecer una solución tecnológica mediante una aplicación móvil con una interfaz amigable que facilitará de manera precisa y confiable la información de la ubicación de los locales comerciales utilizando la API de geolocalización de Google Maps, así como también precisar la ubicación en el interior del centro comercial mediante el uso de la Realidad Aumentada (RA) el  cual ofrecerá a los usuarios una fácil, sencilla y novedosa forma de acceder y compartir información de ubicaciones, y de los productos y servicios que brindan los locales comerciales en cualquier momento que desee a través de sus Smartphone.</w:t>
      </w:r>
    </w:p>
    <w:p w14:paraId="29E94E23" w14:textId="00202ABC" w:rsidR="2893DFD1" w:rsidRDefault="0DAC37FB" w:rsidP="2893DFD1">
      <w:r w:rsidRPr="04A5DAD2">
        <w:rPr>
          <w:rFonts w:eastAsia="Times New Roman" w:cs="Times New Roman"/>
          <w:lang w:val="es"/>
        </w:rPr>
        <w:t>Cabe destacar que con el desarrollo de esta aplicación móvil se brinda múltiples beneficios a los emprendimientos, como lo son la mejora del canal de comunicación con el cliente, información oportuna, fortalecimiento y modernización del negocio, ampliar la base de clientes, descubriendo nuevos y reteniendo a los actuales, entre otros.</w:t>
      </w:r>
    </w:p>
    <w:p w14:paraId="630EE333" w14:textId="64282722" w:rsidR="0238CB77" w:rsidRDefault="0238CB77" w:rsidP="0238CB77">
      <w:pPr>
        <w:rPr>
          <w:lang w:val="es"/>
        </w:rPr>
      </w:pPr>
    </w:p>
    <w:p w14:paraId="52730013" w14:textId="063B7A70" w:rsidR="23D4C8EE" w:rsidRDefault="23D4C8EE" w:rsidP="40A024DC">
      <w:pPr>
        <w:pStyle w:val="Ttulo2"/>
        <w:rPr>
          <w:rFonts w:eastAsia="Times New Roman" w:cs="Times New Roman"/>
          <w:b/>
          <w:bCs/>
          <w:lang w:val="es"/>
        </w:rPr>
      </w:pPr>
      <w:bookmarkStart w:id="15" w:name="_Toc38127316"/>
      <w:r w:rsidRPr="44FCAF55">
        <w:rPr>
          <w:rFonts w:eastAsia="Times New Roman" w:cs="Times New Roman"/>
          <w:b/>
          <w:bCs/>
          <w:lang w:val="es"/>
        </w:rPr>
        <w:t>Objetivos del Proyecto</w:t>
      </w:r>
      <w:bookmarkEnd w:id="15"/>
    </w:p>
    <w:p w14:paraId="06C2DBA2" w14:textId="77777777" w:rsidR="004B2602" w:rsidRPr="004B2602" w:rsidRDefault="004B2602" w:rsidP="004B2602">
      <w:pPr>
        <w:rPr>
          <w:lang w:val="es"/>
        </w:rPr>
      </w:pPr>
    </w:p>
    <w:p w14:paraId="006A8B28" w14:textId="260A2C13" w:rsidR="23D4C8EE" w:rsidRPr="004B2602" w:rsidRDefault="23D4C8EE" w:rsidP="40A024DC">
      <w:pPr>
        <w:pStyle w:val="Ttulo3"/>
        <w:rPr>
          <w:rFonts w:eastAsia="Times New Roman" w:cs="Times New Roman"/>
          <w:bCs/>
          <w:lang w:val="es"/>
        </w:rPr>
      </w:pPr>
      <w:bookmarkStart w:id="16" w:name="_Toc38127317"/>
      <w:r w:rsidRPr="004B2602">
        <w:rPr>
          <w:rFonts w:eastAsia="Times New Roman" w:cs="Times New Roman"/>
          <w:bCs/>
          <w:lang w:val="es"/>
        </w:rPr>
        <w:t>Objetivo General</w:t>
      </w:r>
      <w:bookmarkEnd w:id="16"/>
      <w:r w:rsidRPr="004B2602">
        <w:rPr>
          <w:rFonts w:eastAsia="Times New Roman" w:cs="Times New Roman"/>
          <w:bCs/>
          <w:lang w:val="es"/>
        </w:rPr>
        <w:t xml:space="preserve"> </w:t>
      </w:r>
    </w:p>
    <w:p w14:paraId="7C708008" w14:textId="77777777" w:rsidR="004B2602" w:rsidRDefault="004B2602" w:rsidP="48BED61D">
      <w:pPr>
        <w:rPr>
          <w:rFonts w:eastAsia="Times New Roman" w:cs="Times New Roman"/>
          <w:sz w:val="22"/>
          <w:lang w:val="es"/>
        </w:rPr>
      </w:pPr>
    </w:p>
    <w:p w14:paraId="39A3EF48" w14:textId="77D44771" w:rsidR="655043E6" w:rsidRDefault="655043E6" w:rsidP="48BED61D">
      <w:pPr>
        <w:rPr>
          <w:rFonts w:eastAsia="Times New Roman" w:cs="Times New Roman"/>
          <w:sz w:val="22"/>
          <w:lang w:val="es"/>
        </w:rPr>
      </w:pPr>
      <w:r w:rsidRPr="02E45DA5">
        <w:rPr>
          <w:rFonts w:eastAsia="Times New Roman" w:cs="Times New Roman"/>
          <w:sz w:val="22"/>
          <w:lang w:val="es"/>
        </w:rPr>
        <w:t>Desarrollar una solución tecnológica que permita la localización</w:t>
      </w:r>
      <w:r w:rsidR="06F1B8D2" w:rsidRPr="02E45DA5">
        <w:rPr>
          <w:rFonts w:eastAsia="Times New Roman" w:cs="Times New Roman"/>
          <w:sz w:val="22"/>
          <w:lang w:val="es"/>
        </w:rPr>
        <w:t xml:space="preserve"> de</w:t>
      </w:r>
      <w:r w:rsidR="0E2F495C" w:rsidRPr="02E45DA5">
        <w:rPr>
          <w:rFonts w:eastAsia="Times New Roman" w:cs="Times New Roman"/>
          <w:sz w:val="22"/>
          <w:lang w:val="es"/>
        </w:rPr>
        <w:t xml:space="preserve"> comercios ubicados en </w:t>
      </w:r>
      <w:r w:rsidR="7844B4CD" w:rsidRPr="02E45DA5">
        <w:rPr>
          <w:rFonts w:eastAsia="Times New Roman" w:cs="Times New Roman"/>
          <w:sz w:val="22"/>
          <w:lang w:val="es"/>
        </w:rPr>
        <w:t>conglomerados comerciales.</w:t>
      </w:r>
    </w:p>
    <w:p w14:paraId="65E32810" w14:textId="37E15916" w:rsidR="2893DFD1" w:rsidRDefault="2893DFD1" w:rsidP="2893DFD1">
      <w:pPr>
        <w:rPr>
          <w:rFonts w:eastAsia="Times New Roman" w:cs="Times New Roman"/>
          <w:sz w:val="22"/>
          <w:lang w:val="es"/>
        </w:rPr>
      </w:pPr>
    </w:p>
    <w:p w14:paraId="41145C0B" w14:textId="547ADE29" w:rsidR="40A024DC" w:rsidRPr="004B2602" w:rsidRDefault="23D4C8EE" w:rsidP="0238CB77">
      <w:pPr>
        <w:pStyle w:val="Ttulo3"/>
        <w:rPr>
          <w:rFonts w:eastAsia="Times New Roman" w:cs="Times New Roman"/>
          <w:bCs/>
          <w:lang w:val="es"/>
        </w:rPr>
      </w:pPr>
      <w:bookmarkStart w:id="17" w:name="_Toc38127318"/>
      <w:r w:rsidRPr="004B2602">
        <w:rPr>
          <w:rFonts w:eastAsia="Times New Roman" w:cs="Times New Roman"/>
          <w:bCs/>
          <w:lang w:val="es"/>
        </w:rPr>
        <w:t>Objetivos Específicos</w:t>
      </w:r>
      <w:bookmarkEnd w:id="17"/>
    </w:p>
    <w:p w14:paraId="70530F98" w14:textId="46AC14B0" w:rsidR="2893DFD1" w:rsidRDefault="2893DFD1" w:rsidP="2893DFD1">
      <w:pPr>
        <w:rPr>
          <w:lang w:val="es"/>
        </w:rPr>
      </w:pPr>
    </w:p>
    <w:p w14:paraId="6A38D6A5" w14:textId="515256BB" w:rsidR="225D2161" w:rsidRDefault="225D2161" w:rsidP="3E60530A">
      <w:pPr>
        <w:pStyle w:val="Prrafodelista"/>
        <w:numPr>
          <w:ilvl w:val="0"/>
          <w:numId w:val="22"/>
        </w:numPr>
        <w:spacing w:after="0"/>
        <w:rPr>
          <w:sz w:val="22"/>
          <w:lang w:val="es"/>
        </w:rPr>
      </w:pPr>
      <w:r w:rsidRPr="3E60530A">
        <w:rPr>
          <w:rFonts w:eastAsia="Times New Roman" w:cs="Times New Roman"/>
          <w:sz w:val="22"/>
          <w:lang w:val="es"/>
        </w:rPr>
        <w:t>Investigar información bibliográfica acerca de las soluciones tecnológicas para aplicar en el</w:t>
      </w:r>
      <w:r w:rsidR="6FDCE815" w:rsidRPr="3E60530A">
        <w:rPr>
          <w:rFonts w:eastAsia="Times New Roman" w:cs="Times New Roman"/>
          <w:sz w:val="22"/>
          <w:lang w:val="es"/>
        </w:rPr>
        <w:t xml:space="preserve"> proyecto.</w:t>
      </w:r>
      <w:r w:rsidR="612A0A71" w:rsidRPr="3E60530A">
        <w:rPr>
          <w:rFonts w:eastAsia="Times New Roman" w:cs="Times New Roman"/>
          <w:sz w:val="22"/>
          <w:lang w:val="es"/>
        </w:rPr>
        <w:t xml:space="preserve"> (proyecto)</w:t>
      </w:r>
    </w:p>
    <w:p w14:paraId="28B5A941" w14:textId="5ECA20DA" w:rsidR="061457E1" w:rsidRDefault="16BE8ADA" w:rsidP="2893DFD1">
      <w:pPr>
        <w:pStyle w:val="Prrafodelista"/>
        <w:numPr>
          <w:ilvl w:val="0"/>
          <w:numId w:val="22"/>
        </w:numPr>
        <w:spacing w:after="0"/>
        <w:rPr>
          <w:rFonts w:asciiTheme="minorHAnsi" w:eastAsiaTheme="minorEastAsia" w:hAnsiTheme="minorHAnsi"/>
          <w:sz w:val="22"/>
          <w:lang w:val="es"/>
        </w:rPr>
      </w:pPr>
      <w:r w:rsidRPr="2893DFD1">
        <w:rPr>
          <w:rFonts w:eastAsia="Times New Roman" w:cs="Times New Roman"/>
          <w:sz w:val="22"/>
          <w:lang w:val="es"/>
        </w:rPr>
        <w:t xml:space="preserve">Elaborar una propuesta de </w:t>
      </w:r>
      <w:r w:rsidR="24B0ED00" w:rsidRPr="2893DFD1">
        <w:rPr>
          <w:rFonts w:eastAsia="Times New Roman" w:cs="Times New Roman"/>
          <w:sz w:val="22"/>
          <w:lang w:val="es"/>
        </w:rPr>
        <w:t>solución</w:t>
      </w:r>
      <w:r w:rsidRPr="2893DFD1">
        <w:rPr>
          <w:rFonts w:eastAsia="Times New Roman" w:cs="Times New Roman"/>
          <w:sz w:val="22"/>
          <w:lang w:val="es"/>
        </w:rPr>
        <w:t xml:space="preserve"> para</w:t>
      </w:r>
      <w:r w:rsidR="34F93CFB" w:rsidRPr="2893DFD1">
        <w:rPr>
          <w:rFonts w:eastAsia="Times New Roman" w:cs="Times New Roman"/>
          <w:sz w:val="22"/>
          <w:lang w:val="es"/>
        </w:rPr>
        <w:t xml:space="preserve"> </w:t>
      </w:r>
      <w:r w:rsidR="191AFDE4" w:rsidRPr="2893DFD1">
        <w:rPr>
          <w:rFonts w:eastAsia="Times New Roman" w:cs="Times New Roman"/>
          <w:sz w:val="22"/>
          <w:lang w:val="es"/>
        </w:rPr>
        <w:t xml:space="preserve">desarrollar </w:t>
      </w:r>
      <w:r w:rsidR="061457E1" w:rsidRPr="2893DFD1">
        <w:rPr>
          <w:rFonts w:eastAsia="Times New Roman" w:cs="Times New Roman"/>
          <w:sz w:val="22"/>
          <w:lang w:val="es"/>
        </w:rPr>
        <w:t xml:space="preserve">una aplicación que permita determinar la ubicación de los locales comerciales respecto a la posición actual del usuario dentro de un </w:t>
      </w:r>
      <w:r w:rsidR="061457E1" w:rsidRPr="2893DFD1">
        <w:rPr>
          <w:rFonts w:eastAsia="Times New Roman" w:cs="Times New Roman"/>
          <w:sz w:val="22"/>
          <w:lang w:val="es"/>
        </w:rPr>
        <w:lastRenderedPageBreak/>
        <w:t>centro comercial como el emporio comercial Gamarra utilizando herramienta de geolocalización y realidad aumentada.</w:t>
      </w:r>
      <w:r w:rsidR="234E0113" w:rsidRPr="2893DFD1">
        <w:rPr>
          <w:rFonts w:eastAsia="Times New Roman" w:cs="Times New Roman"/>
          <w:sz w:val="22"/>
          <w:lang w:val="es"/>
        </w:rPr>
        <w:t xml:space="preserve"> (proyecto)</w:t>
      </w:r>
    </w:p>
    <w:p w14:paraId="2018BE62" w14:textId="6A47791E" w:rsidR="23603E4D" w:rsidRDefault="23603E4D" w:rsidP="2893DFD1">
      <w:pPr>
        <w:pStyle w:val="Prrafodelista"/>
        <w:numPr>
          <w:ilvl w:val="0"/>
          <w:numId w:val="22"/>
        </w:numPr>
        <w:rPr>
          <w:rFonts w:eastAsia="Times New Roman" w:cs="Times New Roman"/>
          <w:sz w:val="22"/>
          <w:lang w:val="es"/>
        </w:rPr>
      </w:pPr>
      <w:r w:rsidRPr="2893DFD1">
        <w:rPr>
          <w:rFonts w:eastAsia="Times New Roman" w:cs="Times New Roman"/>
          <w:sz w:val="22"/>
          <w:lang w:val="es"/>
        </w:rPr>
        <w:t xml:space="preserve">Diseñar una aplicación móvil </w:t>
      </w:r>
      <w:r w:rsidR="0D40EF9E" w:rsidRPr="2893DFD1">
        <w:rPr>
          <w:rFonts w:eastAsia="Times New Roman" w:cs="Times New Roman"/>
          <w:sz w:val="22"/>
          <w:lang w:val="es"/>
        </w:rPr>
        <w:t xml:space="preserve">que facilite de manera precisa y confiable </w:t>
      </w:r>
      <w:r w:rsidR="64A10B52" w:rsidRPr="2893DFD1">
        <w:rPr>
          <w:rFonts w:eastAsia="Times New Roman" w:cs="Times New Roman"/>
          <w:sz w:val="22"/>
          <w:lang w:val="es"/>
        </w:rPr>
        <w:t xml:space="preserve">mediante un directorio </w:t>
      </w:r>
      <w:r w:rsidR="0D40EF9E" w:rsidRPr="2893DFD1">
        <w:rPr>
          <w:rFonts w:eastAsia="Times New Roman" w:cs="Times New Roman"/>
          <w:sz w:val="22"/>
          <w:lang w:val="es"/>
        </w:rPr>
        <w:t xml:space="preserve">la información de la ubicación de los locales comerciales </w:t>
      </w:r>
      <w:r w:rsidR="1BD56A84" w:rsidRPr="2893DFD1">
        <w:rPr>
          <w:rFonts w:eastAsia="Times New Roman" w:cs="Times New Roman"/>
          <w:sz w:val="22"/>
          <w:lang w:val="es"/>
        </w:rPr>
        <w:t>utilizando la geolocalización y la realidad aumentada.</w:t>
      </w:r>
      <w:r w:rsidR="0A37F0A1" w:rsidRPr="2893DFD1">
        <w:rPr>
          <w:rFonts w:eastAsia="Times New Roman" w:cs="Times New Roman"/>
          <w:sz w:val="22"/>
          <w:lang w:val="es"/>
        </w:rPr>
        <w:t xml:space="preserve"> (producto)</w:t>
      </w:r>
    </w:p>
    <w:p w14:paraId="19A58257" w14:textId="57ED99F4" w:rsidR="23603E4D" w:rsidRDefault="23603E4D" w:rsidP="44FCAF55">
      <w:pPr>
        <w:pStyle w:val="Prrafodelista"/>
        <w:numPr>
          <w:ilvl w:val="0"/>
          <w:numId w:val="22"/>
        </w:numPr>
        <w:rPr>
          <w:rFonts w:eastAsia="Times New Roman" w:cs="Times New Roman"/>
          <w:sz w:val="22"/>
          <w:lang w:val="es"/>
        </w:rPr>
      </w:pPr>
      <w:r w:rsidRPr="44FCAF55">
        <w:rPr>
          <w:rFonts w:eastAsia="Times New Roman" w:cs="Times New Roman"/>
          <w:sz w:val="22"/>
          <w:lang w:val="es"/>
        </w:rPr>
        <w:t>Desarrollar una aplicación web y móvil que tenga una interfaz amigable para los usuarios.</w:t>
      </w:r>
      <w:r w:rsidR="7DFA5C67" w:rsidRPr="44FCAF55">
        <w:rPr>
          <w:rFonts w:eastAsia="Times New Roman" w:cs="Times New Roman"/>
          <w:sz w:val="22"/>
          <w:lang w:val="es"/>
        </w:rPr>
        <w:t xml:space="preserve"> (producto)</w:t>
      </w:r>
    </w:p>
    <w:p w14:paraId="22E531EB" w14:textId="3E5AE94B" w:rsidR="23603E4D" w:rsidRDefault="23603E4D" w:rsidP="0238CB77">
      <w:pPr>
        <w:pStyle w:val="Prrafodelista"/>
        <w:numPr>
          <w:ilvl w:val="0"/>
          <w:numId w:val="22"/>
        </w:numPr>
        <w:rPr>
          <w:rFonts w:eastAsia="Times New Roman" w:cs="Times New Roman"/>
          <w:sz w:val="22"/>
          <w:lang w:val="es"/>
        </w:rPr>
      </w:pPr>
      <w:r w:rsidRPr="0238CB77">
        <w:rPr>
          <w:rFonts w:eastAsia="Times New Roman" w:cs="Times New Roman"/>
          <w:sz w:val="22"/>
          <w:lang w:val="es"/>
        </w:rPr>
        <w:t>Asegurar la calidad del producto mediante la definición, implementación y ejecución de pruebas a distintos niveles del sistema.</w:t>
      </w:r>
    </w:p>
    <w:p w14:paraId="5B615F5E" w14:textId="57FE80E4" w:rsidR="40A024DC" w:rsidRDefault="40A024DC" w:rsidP="40A024DC">
      <w:pPr>
        <w:rPr>
          <w:rFonts w:eastAsia="Times New Roman" w:cs="Times New Roman"/>
          <w:lang w:val="es"/>
        </w:rPr>
      </w:pPr>
    </w:p>
    <w:p w14:paraId="6FBE2C2A" w14:textId="7EFBB218" w:rsidR="23D4C8EE" w:rsidRDefault="23D4C8EE" w:rsidP="40A024DC">
      <w:pPr>
        <w:pStyle w:val="Ttulo2"/>
        <w:rPr>
          <w:b/>
          <w:bCs/>
          <w:lang w:val="es"/>
        </w:rPr>
      </w:pPr>
      <w:bookmarkStart w:id="18" w:name="_Toc38127319"/>
      <w:r w:rsidRPr="44FCAF55">
        <w:rPr>
          <w:rFonts w:eastAsia="Times New Roman" w:cs="Times New Roman"/>
          <w:b/>
          <w:bCs/>
          <w:lang w:val="es"/>
        </w:rPr>
        <w:t>Indicadores de Éxito</w:t>
      </w:r>
      <w:bookmarkEnd w:id="18"/>
    </w:p>
    <w:p w14:paraId="2FD5F201" w14:textId="5B6D072E" w:rsidR="2893DFD1" w:rsidRDefault="2893DFD1" w:rsidP="2893DFD1">
      <w:pPr>
        <w:rPr>
          <w:lang w:val="es"/>
        </w:rPr>
      </w:pPr>
    </w:p>
    <w:p w14:paraId="1A1550D6" w14:textId="54110B9B" w:rsidR="169265EB" w:rsidRDefault="169265EB">
      <w:r w:rsidRPr="04A5DAD2">
        <w:rPr>
          <w:rFonts w:eastAsia="Times New Roman" w:cs="Times New Roman"/>
          <w:lang w:val="es"/>
        </w:rPr>
        <w:t>Para medir el cumplimiento de los objetivos específicos del presente proyecto se consideraran los siguientes indicadores:</w:t>
      </w:r>
    </w:p>
    <w:p w14:paraId="10CD09A0" w14:textId="77B0AC26" w:rsidR="04A5DAD2" w:rsidRDefault="04A5DAD2" w:rsidP="04A5DAD2">
      <w:pPr>
        <w:rPr>
          <w:rFonts w:eastAsia="Times New Roman" w:cs="Times New Roman"/>
          <w:lang w:val="es"/>
        </w:rPr>
      </w:pPr>
    </w:p>
    <w:tbl>
      <w:tblPr>
        <w:tblStyle w:val="Tablaconcuadrcula"/>
        <w:tblW w:w="0" w:type="auto"/>
        <w:tblLook w:val="06A0" w:firstRow="1" w:lastRow="0" w:firstColumn="1" w:lastColumn="0" w:noHBand="1" w:noVBand="1"/>
      </w:tblPr>
      <w:tblGrid>
        <w:gridCol w:w="2878"/>
        <w:gridCol w:w="5899"/>
      </w:tblGrid>
      <w:tr w:rsidR="04A5DAD2" w14:paraId="00840686" w14:textId="77777777" w:rsidTr="3E60530A">
        <w:tc>
          <w:tcPr>
            <w:tcW w:w="2880" w:type="dxa"/>
            <w:shd w:val="clear" w:color="auto" w:fill="404040" w:themeFill="text1" w:themeFillTint="BF"/>
          </w:tcPr>
          <w:p w14:paraId="1BC2B7F2" w14:textId="0CD7703E" w:rsidR="04A5DAD2" w:rsidRDefault="04A5DAD2" w:rsidP="04A5DAD2">
            <w:pPr>
              <w:jc w:val="center"/>
              <w:rPr>
                <w:rFonts w:eastAsia="Times New Roman" w:cs="Times New Roman"/>
                <w:b/>
                <w:bCs/>
                <w:color w:val="FFFFFF" w:themeColor="background1"/>
                <w:sz w:val="22"/>
                <w:lang w:val="es"/>
              </w:rPr>
            </w:pPr>
            <w:r w:rsidRPr="04A5DAD2">
              <w:rPr>
                <w:rFonts w:eastAsia="Times New Roman" w:cs="Times New Roman"/>
                <w:b/>
                <w:bCs/>
                <w:color w:val="FFFFFF" w:themeColor="background1"/>
                <w:sz w:val="22"/>
                <w:lang w:val="es"/>
              </w:rPr>
              <w:t>Indicador</w:t>
            </w:r>
          </w:p>
        </w:tc>
        <w:tc>
          <w:tcPr>
            <w:tcW w:w="5907" w:type="dxa"/>
            <w:shd w:val="clear" w:color="auto" w:fill="404040" w:themeFill="text1" w:themeFillTint="BF"/>
          </w:tcPr>
          <w:p w14:paraId="46868292" w14:textId="5DA87281" w:rsidR="04A5DAD2" w:rsidRDefault="04A5DAD2" w:rsidP="04A5DAD2">
            <w:pPr>
              <w:jc w:val="center"/>
              <w:rPr>
                <w:b/>
                <w:bCs/>
                <w:color w:val="FFFFFF" w:themeColor="background1"/>
                <w:sz w:val="22"/>
                <w:lang w:val="es"/>
              </w:rPr>
            </w:pPr>
            <w:r w:rsidRPr="04A5DAD2">
              <w:rPr>
                <w:b/>
                <w:bCs/>
                <w:color w:val="FFFFFF" w:themeColor="background1"/>
                <w:sz w:val="22"/>
                <w:lang w:val="es"/>
              </w:rPr>
              <w:t>Objetivo Especifico</w:t>
            </w:r>
          </w:p>
        </w:tc>
      </w:tr>
      <w:tr w:rsidR="04A5DAD2" w14:paraId="1600DCD9" w14:textId="77777777" w:rsidTr="3E60530A">
        <w:tc>
          <w:tcPr>
            <w:tcW w:w="2880" w:type="dxa"/>
          </w:tcPr>
          <w:p w14:paraId="0D9817F1" w14:textId="32CE875A" w:rsidR="2AE80CFD" w:rsidRDefault="3AB8BC93" w:rsidP="04A5DAD2">
            <w:pPr>
              <w:rPr>
                <w:rFonts w:eastAsia="Times New Roman" w:cs="Times New Roman"/>
                <w:sz w:val="20"/>
                <w:szCs w:val="20"/>
                <w:lang w:val="es"/>
              </w:rPr>
            </w:pPr>
            <w:r w:rsidRPr="7FB23B5C">
              <w:rPr>
                <w:rFonts w:eastAsia="Times New Roman" w:cs="Times New Roman"/>
                <w:sz w:val="20"/>
                <w:szCs w:val="20"/>
                <w:lang w:val="es"/>
              </w:rPr>
              <w:t xml:space="preserve">Acta de aceptación </w:t>
            </w:r>
            <w:r w:rsidR="2CBA4C61" w:rsidRPr="7FB23B5C">
              <w:rPr>
                <w:rFonts w:eastAsia="Times New Roman" w:cs="Times New Roman"/>
                <w:sz w:val="20"/>
                <w:szCs w:val="20"/>
                <w:lang w:val="es"/>
              </w:rPr>
              <w:t xml:space="preserve">del documento de Investigación por parte </w:t>
            </w:r>
            <w:r w:rsidRPr="7FB23B5C">
              <w:rPr>
                <w:rFonts w:eastAsia="Times New Roman" w:cs="Times New Roman"/>
                <w:sz w:val="20"/>
                <w:szCs w:val="20"/>
                <w:lang w:val="es"/>
              </w:rPr>
              <w:t>de</w:t>
            </w:r>
            <w:r w:rsidR="6F9BA86F" w:rsidRPr="7FB23B5C">
              <w:rPr>
                <w:rFonts w:eastAsia="Times New Roman" w:cs="Times New Roman"/>
                <w:sz w:val="20"/>
                <w:szCs w:val="20"/>
                <w:lang w:val="es"/>
              </w:rPr>
              <w:t xml:space="preserve"> los asesores </w:t>
            </w:r>
            <w:r w:rsidRPr="7FB23B5C">
              <w:rPr>
                <w:rFonts w:eastAsia="Times New Roman" w:cs="Times New Roman"/>
                <w:sz w:val="20"/>
                <w:szCs w:val="20"/>
                <w:lang w:val="es"/>
              </w:rPr>
              <w:t>de la Universidad Peruana de Ciencias Aplicadas</w:t>
            </w:r>
            <w:r w:rsidR="54297E6C" w:rsidRPr="7FB23B5C">
              <w:rPr>
                <w:rFonts w:eastAsia="Times New Roman" w:cs="Times New Roman"/>
                <w:sz w:val="20"/>
                <w:szCs w:val="20"/>
                <w:lang w:val="es"/>
              </w:rPr>
              <w:t>.</w:t>
            </w:r>
          </w:p>
        </w:tc>
        <w:tc>
          <w:tcPr>
            <w:tcW w:w="5907" w:type="dxa"/>
          </w:tcPr>
          <w:p w14:paraId="51C7E390" w14:textId="30145F5E" w:rsidR="43221E9B" w:rsidRDefault="7A558029" w:rsidP="3E60530A">
            <w:pPr>
              <w:rPr>
                <w:rFonts w:eastAsia="Times New Roman" w:cs="Times New Roman"/>
                <w:sz w:val="22"/>
                <w:lang w:val="es"/>
              </w:rPr>
            </w:pPr>
            <w:r w:rsidRPr="3E60530A">
              <w:rPr>
                <w:rFonts w:eastAsia="Times New Roman" w:cs="Times New Roman"/>
                <w:sz w:val="20"/>
                <w:szCs w:val="20"/>
                <w:lang w:val="es"/>
              </w:rPr>
              <w:t>Investigar información bibliográfica acerca de las soluciones tecnológicas para aplicar en el proyecto.</w:t>
            </w:r>
          </w:p>
        </w:tc>
      </w:tr>
      <w:tr w:rsidR="04A5DAD2" w14:paraId="530C1DBC" w14:textId="77777777" w:rsidTr="3E60530A">
        <w:tc>
          <w:tcPr>
            <w:tcW w:w="2880" w:type="dxa"/>
          </w:tcPr>
          <w:p w14:paraId="775030E9" w14:textId="301986DE" w:rsidR="6E555FC9" w:rsidRDefault="4E8085D8" w:rsidP="04A5DAD2">
            <w:pPr>
              <w:jc w:val="left"/>
              <w:rPr>
                <w:rFonts w:eastAsia="Times New Roman" w:cs="Times New Roman"/>
                <w:sz w:val="20"/>
                <w:szCs w:val="20"/>
                <w:lang w:val="es"/>
              </w:rPr>
            </w:pPr>
            <w:r w:rsidRPr="7FB23B5C">
              <w:rPr>
                <w:rFonts w:eastAsia="Times New Roman" w:cs="Times New Roman"/>
                <w:sz w:val="20"/>
                <w:szCs w:val="20"/>
              </w:rPr>
              <w:t>Acta de a</w:t>
            </w:r>
            <w:r w:rsidR="402B80B3" w:rsidRPr="7FB23B5C">
              <w:rPr>
                <w:rFonts w:eastAsia="Times New Roman" w:cs="Times New Roman"/>
                <w:sz w:val="20"/>
                <w:szCs w:val="20"/>
              </w:rPr>
              <w:t>ceptación</w:t>
            </w:r>
            <w:r w:rsidR="00256AE6" w:rsidRPr="7FB23B5C">
              <w:rPr>
                <w:rFonts w:eastAsia="Times New Roman" w:cs="Times New Roman"/>
                <w:sz w:val="20"/>
                <w:szCs w:val="20"/>
              </w:rPr>
              <w:t xml:space="preserve"> y aprobación</w:t>
            </w:r>
            <w:r w:rsidR="402B80B3" w:rsidRPr="7FB23B5C">
              <w:rPr>
                <w:rFonts w:eastAsia="Times New Roman" w:cs="Times New Roman"/>
                <w:sz w:val="20"/>
                <w:szCs w:val="20"/>
              </w:rPr>
              <w:t xml:space="preserve"> del producto por parte de los stakeholders.</w:t>
            </w:r>
          </w:p>
        </w:tc>
        <w:tc>
          <w:tcPr>
            <w:tcW w:w="5907" w:type="dxa"/>
          </w:tcPr>
          <w:p w14:paraId="3BD6D1D9" w14:textId="41F18ED3" w:rsidR="39817B78" w:rsidRDefault="39817B78" w:rsidP="04A5DAD2">
            <w:pPr>
              <w:rPr>
                <w:rFonts w:asciiTheme="minorHAnsi" w:eastAsiaTheme="minorEastAsia" w:hAnsiTheme="minorHAnsi"/>
                <w:sz w:val="22"/>
                <w:lang w:val="es"/>
              </w:rPr>
            </w:pPr>
            <w:r w:rsidRPr="04A5DAD2">
              <w:rPr>
                <w:rFonts w:eastAsia="Times New Roman" w:cs="Times New Roman"/>
                <w:sz w:val="20"/>
                <w:szCs w:val="20"/>
                <w:lang w:val="es"/>
              </w:rPr>
              <w:t xml:space="preserve">Elaborar una propuesta de solución para desarrollar una aplicación que permita determinar la ubicación de los locales comerciales respecto a la posición actual del usuario dentro de un centro comercial como el emporio comercial Gamarra utilizando herramienta de geolocalización y realidad aumentada. </w:t>
            </w:r>
          </w:p>
        </w:tc>
      </w:tr>
      <w:tr w:rsidR="04A5DAD2" w14:paraId="6F79124A" w14:textId="77777777" w:rsidTr="3E60530A">
        <w:tc>
          <w:tcPr>
            <w:tcW w:w="2880" w:type="dxa"/>
          </w:tcPr>
          <w:p w14:paraId="6F740BA8" w14:textId="4141588A" w:rsidR="1A2646E4" w:rsidRDefault="1A2646E4" w:rsidP="04A5DAD2">
            <w:pPr>
              <w:rPr>
                <w:rFonts w:eastAsia="Times New Roman" w:cs="Times New Roman"/>
                <w:sz w:val="20"/>
                <w:szCs w:val="20"/>
                <w:lang w:val="es"/>
              </w:rPr>
            </w:pPr>
            <w:r w:rsidRPr="04A5DAD2">
              <w:rPr>
                <w:rFonts w:eastAsia="Times New Roman" w:cs="Times New Roman"/>
                <w:sz w:val="20"/>
                <w:szCs w:val="20"/>
                <w:lang w:val="es"/>
              </w:rPr>
              <w:t>Cumplimiento de las funcionalidades del SPRINT 1, SPRINT 2, SPRINT 3 y SPRINT 4.</w:t>
            </w:r>
          </w:p>
          <w:p w14:paraId="30D15FE0" w14:textId="7B5B6CD7" w:rsidR="7C43F4C9" w:rsidRDefault="7C43F4C9" w:rsidP="04A5DAD2">
            <w:pPr>
              <w:jc w:val="left"/>
            </w:pPr>
            <w:r w:rsidRPr="04A5DAD2">
              <w:rPr>
                <w:rFonts w:eastAsia="Times New Roman" w:cs="Times New Roman"/>
                <w:sz w:val="20"/>
                <w:szCs w:val="20"/>
              </w:rPr>
              <w:t>Publicar la aplicación en la tienda Google Play.</w:t>
            </w:r>
          </w:p>
        </w:tc>
        <w:tc>
          <w:tcPr>
            <w:tcW w:w="5907" w:type="dxa"/>
          </w:tcPr>
          <w:p w14:paraId="10D57393" w14:textId="37EA210D" w:rsidR="39817B78" w:rsidRDefault="39817B78" w:rsidP="04A5DAD2">
            <w:pPr>
              <w:rPr>
                <w:rFonts w:eastAsia="Times New Roman" w:cs="Times New Roman"/>
                <w:sz w:val="22"/>
                <w:lang w:val="es"/>
              </w:rPr>
            </w:pPr>
            <w:r w:rsidRPr="04A5DAD2">
              <w:rPr>
                <w:rFonts w:eastAsia="Times New Roman" w:cs="Times New Roman"/>
                <w:sz w:val="20"/>
                <w:szCs w:val="20"/>
                <w:lang w:val="es"/>
              </w:rPr>
              <w:t>Diseñar una aplicación móvil que facilite de manera precisa y confiable mediante un directorio la información de la ubicación de los locales comerciales utilizando la geolocalización y la realidad aumentada.</w:t>
            </w:r>
          </w:p>
        </w:tc>
      </w:tr>
      <w:tr w:rsidR="04A5DAD2" w14:paraId="58BFFDAB" w14:textId="77777777" w:rsidTr="3E60530A">
        <w:tc>
          <w:tcPr>
            <w:tcW w:w="2880" w:type="dxa"/>
          </w:tcPr>
          <w:p w14:paraId="7443107E" w14:textId="65FCACE0" w:rsidR="35F3AFC0" w:rsidRDefault="04C8F67B" w:rsidP="04A5DAD2">
            <w:pPr>
              <w:rPr>
                <w:rFonts w:eastAsia="Times New Roman" w:cs="Times New Roman"/>
                <w:sz w:val="20"/>
                <w:szCs w:val="20"/>
                <w:lang w:val="es"/>
              </w:rPr>
            </w:pPr>
            <w:r w:rsidRPr="7FB23B5C">
              <w:rPr>
                <w:rFonts w:eastAsia="Times New Roman" w:cs="Times New Roman"/>
                <w:sz w:val="20"/>
                <w:szCs w:val="20"/>
                <w:lang w:val="es"/>
              </w:rPr>
              <w:t>Encuestas a usuarios finales</w:t>
            </w:r>
            <w:r w:rsidR="2AE87E19" w:rsidRPr="7FB23B5C">
              <w:rPr>
                <w:rFonts w:eastAsia="Times New Roman" w:cs="Times New Roman"/>
                <w:sz w:val="20"/>
                <w:szCs w:val="20"/>
                <w:lang w:val="es"/>
              </w:rPr>
              <w:t>.</w:t>
            </w:r>
          </w:p>
        </w:tc>
        <w:tc>
          <w:tcPr>
            <w:tcW w:w="5907" w:type="dxa"/>
          </w:tcPr>
          <w:p w14:paraId="0649416F" w14:textId="31300718" w:rsidR="39817B78" w:rsidRDefault="704C8492" w:rsidP="47948672">
            <w:pPr>
              <w:rPr>
                <w:rFonts w:eastAsia="Times New Roman" w:cs="Times New Roman"/>
                <w:sz w:val="22"/>
                <w:lang w:val="es"/>
              </w:rPr>
            </w:pPr>
            <w:r w:rsidRPr="44FCAF55">
              <w:rPr>
                <w:rFonts w:eastAsia="Times New Roman" w:cs="Times New Roman"/>
                <w:sz w:val="20"/>
                <w:szCs w:val="20"/>
                <w:lang w:val="es"/>
              </w:rPr>
              <w:t>Desarrollar una aplicación web y móvil que tenga una interfaz amigable para los usuarios.</w:t>
            </w:r>
          </w:p>
        </w:tc>
      </w:tr>
      <w:tr w:rsidR="04A5DAD2" w14:paraId="0DA37E58" w14:textId="77777777" w:rsidTr="3E60530A">
        <w:tc>
          <w:tcPr>
            <w:tcW w:w="2880" w:type="dxa"/>
          </w:tcPr>
          <w:p w14:paraId="56E61746" w14:textId="4F241989" w:rsidR="1B85130B" w:rsidRDefault="1B85130B" w:rsidP="04A5DAD2">
            <w:pPr>
              <w:rPr>
                <w:rFonts w:eastAsia="Times New Roman" w:cs="Times New Roman"/>
                <w:sz w:val="20"/>
                <w:szCs w:val="20"/>
                <w:lang w:val="es"/>
              </w:rPr>
            </w:pPr>
            <w:r w:rsidRPr="04A5DAD2">
              <w:rPr>
                <w:rFonts w:eastAsia="Times New Roman" w:cs="Times New Roman"/>
                <w:sz w:val="20"/>
                <w:szCs w:val="20"/>
                <w:lang w:val="es"/>
              </w:rPr>
              <w:lastRenderedPageBreak/>
              <w:t>Ejecución exit</w:t>
            </w:r>
            <w:r w:rsidR="004B2602">
              <w:rPr>
                <w:rFonts w:eastAsia="Times New Roman" w:cs="Times New Roman"/>
                <w:sz w:val="20"/>
                <w:szCs w:val="20"/>
                <w:lang w:val="es"/>
              </w:rPr>
              <w:t xml:space="preserve">osa de las pruebas funcionales </w:t>
            </w:r>
            <w:r w:rsidRPr="04A5DAD2">
              <w:rPr>
                <w:rFonts w:eastAsia="Times New Roman" w:cs="Times New Roman"/>
                <w:sz w:val="20"/>
                <w:szCs w:val="20"/>
                <w:lang w:val="es"/>
              </w:rPr>
              <w:t>y no funcionales.</w:t>
            </w:r>
          </w:p>
        </w:tc>
        <w:tc>
          <w:tcPr>
            <w:tcW w:w="5907" w:type="dxa"/>
          </w:tcPr>
          <w:p w14:paraId="6FCEBF4A" w14:textId="3E5AE94B" w:rsidR="39817B78" w:rsidRDefault="39817B78" w:rsidP="04A5DAD2">
            <w:pPr>
              <w:rPr>
                <w:rFonts w:eastAsia="Times New Roman" w:cs="Times New Roman"/>
                <w:sz w:val="22"/>
                <w:lang w:val="es"/>
              </w:rPr>
            </w:pPr>
            <w:r w:rsidRPr="04A5DAD2">
              <w:rPr>
                <w:rFonts w:eastAsia="Times New Roman" w:cs="Times New Roman"/>
                <w:sz w:val="20"/>
                <w:szCs w:val="20"/>
                <w:lang w:val="es"/>
              </w:rPr>
              <w:t>Asegurar la calidad del producto mediante la definición, implementación y ejecución de pruebas a distintos niveles del sistema.</w:t>
            </w:r>
          </w:p>
          <w:p w14:paraId="68DE6BF2" w14:textId="2464DD2F" w:rsidR="04A5DAD2" w:rsidRDefault="04A5DAD2" w:rsidP="04A5DAD2">
            <w:pPr>
              <w:rPr>
                <w:rFonts w:eastAsia="Times New Roman" w:cs="Times New Roman"/>
                <w:sz w:val="20"/>
                <w:szCs w:val="20"/>
                <w:lang w:val="es"/>
              </w:rPr>
            </w:pPr>
          </w:p>
        </w:tc>
      </w:tr>
    </w:tbl>
    <w:p w14:paraId="5BE81013" w14:textId="315A1FE3" w:rsidR="04A5DAD2" w:rsidRDefault="04A5DAD2" w:rsidP="04A5DAD2">
      <w:pPr>
        <w:rPr>
          <w:lang w:val="es"/>
        </w:rPr>
      </w:pPr>
    </w:p>
    <w:p w14:paraId="371661CE" w14:textId="004A49C4" w:rsidR="23D4C8EE" w:rsidRDefault="23D4C8EE" w:rsidP="40A024DC">
      <w:pPr>
        <w:pStyle w:val="Ttulo2"/>
        <w:rPr>
          <w:b/>
          <w:bCs/>
          <w:lang w:val="es"/>
        </w:rPr>
      </w:pPr>
      <w:bookmarkStart w:id="19" w:name="_Toc38127320"/>
      <w:r w:rsidRPr="02E45DA5">
        <w:rPr>
          <w:rFonts w:eastAsia="Times New Roman" w:cs="Times New Roman"/>
          <w:b/>
          <w:bCs/>
          <w:lang w:val="es"/>
        </w:rPr>
        <w:t>Planificación del Proyecto</w:t>
      </w:r>
      <w:bookmarkEnd w:id="19"/>
    </w:p>
    <w:p w14:paraId="31161926" w14:textId="3D8894DC" w:rsidR="02E45DA5" w:rsidRDefault="02E45DA5" w:rsidP="02E45DA5">
      <w:pPr>
        <w:rPr>
          <w:lang w:val="es"/>
        </w:rPr>
      </w:pPr>
    </w:p>
    <w:p w14:paraId="1D4D36F9" w14:textId="11C74398" w:rsidR="1E8FBE8D" w:rsidRDefault="1E8FBE8D" w:rsidP="02E45DA5">
      <w:r w:rsidRPr="02E45DA5">
        <w:rPr>
          <w:rFonts w:eastAsia="Times New Roman" w:cs="Times New Roman"/>
          <w:szCs w:val="24"/>
          <w:lang w:val="es"/>
        </w:rPr>
        <w:t>En este apartado se muestra el plan para la gestión del proyecto, a fin de planificar el control satisfactorio para su desarrollo.</w:t>
      </w:r>
    </w:p>
    <w:p w14:paraId="577DA730" w14:textId="27D8196A" w:rsidR="02E45DA5" w:rsidRDefault="02E45DA5" w:rsidP="02E45DA5">
      <w:pPr>
        <w:rPr>
          <w:rFonts w:eastAsia="Times New Roman" w:cs="Times New Roman"/>
          <w:szCs w:val="24"/>
          <w:lang w:val="es"/>
        </w:rPr>
      </w:pPr>
    </w:p>
    <w:p w14:paraId="3CD0C69E" w14:textId="46443EA9" w:rsidR="23D4C8EE" w:rsidRPr="004B2602" w:rsidRDefault="23D4C8EE" w:rsidP="40A024DC">
      <w:pPr>
        <w:pStyle w:val="Ttulo3"/>
        <w:rPr>
          <w:b/>
          <w:bCs/>
          <w:lang w:val="es"/>
        </w:rPr>
      </w:pPr>
      <w:bookmarkStart w:id="20" w:name="_Toc38127321"/>
      <w:r w:rsidRPr="004B2602">
        <w:rPr>
          <w:rFonts w:eastAsia="Times New Roman" w:cs="Times New Roman"/>
          <w:b/>
          <w:bCs/>
          <w:lang w:val="es"/>
        </w:rPr>
        <w:t>Alcance</w:t>
      </w:r>
      <w:bookmarkEnd w:id="20"/>
    </w:p>
    <w:p w14:paraId="7A967DD0" w14:textId="324C4DBB" w:rsidR="02E45DA5" w:rsidRDefault="02E45DA5" w:rsidP="02E45DA5">
      <w:pPr>
        <w:rPr>
          <w:lang w:val="es"/>
        </w:rPr>
      </w:pPr>
    </w:p>
    <w:p w14:paraId="0D8E502C" w14:textId="15B6DD63" w:rsidR="502BE056" w:rsidRDefault="502BE056" w:rsidP="02E45DA5">
      <w:pPr>
        <w:rPr>
          <w:rFonts w:eastAsia="Times New Roman" w:cs="Times New Roman"/>
          <w:lang w:val="es"/>
        </w:rPr>
      </w:pPr>
      <w:r w:rsidRPr="3E60530A">
        <w:rPr>
          <w:rFonts w:eastAsia="Times New Roman" w:cs="Times New Roman"/>
          <w:lang w:val="es"/>
        </w:rPr>
        <w:t xml:space="preserve">El presente proyecto </w:t>
      </w:r>
      <w:r w:rsidR="6739875A" w:rsidRPr="3E60530A">
        <w:rPr>
          <w:rFonts w:eastAsia="Times New Roman" w:cs="Times New Roman"/>
          <w:lang w:val="es"/>
        </w:rPr>
        <w:t>tiene como alcance el análisis, desarrollo e implementación de</w:t>
      </w:r>
      <w:r w:rsidR="0D3F44E0" w:rsidRPr="3E60530A">
        <w:rPr>
          <w:rFonts w:eastAsia="Times New Roman" w:cs="Times New Roman"/>
          <w:lang w:val="es"/>
        </w:rPr>
        <w:t xml:space="preserve"> una aplicación móvil en el sistema operativo Android, para poder visualizar información </w:t>
      </w:r>
      <w:r w:rsidR="2827FD49" w:rsidRPr="3E60530A">
        <w:rPr>
          <w:rFonts w:eastAsia="Times New Roman" w:cs="Times New Roman"/>
          <w:lang w:val="es"/>
        </w:rPr>
        <w:t xml:space="preserve">sobre comercios ubicados en </w:t>
      </w:r>
      <w:r w:rsidR="0D3F44E0" w:rsidRPr="3E60530A">
        <w:rPr>
          <w:rFonts w:eastAsia="Times New Roman" w:cs="Times New Roman"/>
          <w:lang w:val="es"/>
        </w:rPr>
        <w:t xml:space="preserve">el emporio comercial de Gamarra mediante </w:t>
      </w:r>
      <w:r w:rsidR="603DE1D6" w:rsidRPr="3E60530A">
        <w:rPr>
          <w:rFonts w:eastAsia="Times New Roman" w:cs="Times New Roman"/>
          <w:lang w:val="es"/>
        </w:rPr>
        <w:t>diversas herramientas</w:t>
      </w:r>
      <w:r w:rsidR="2C680856" w:rsidRPr="3E60530A">
        <w:rPr>
          <w:rFonts w:eastAsia="Times New Roman" w:cs="Times New Roman"/>
          <w:lang w:val="es"/>
        </w:rPr>
        <w:t xml:space="preserve"> como Google Maps y Realidad Aumentada</w:t>
      </w:r>
      <w:r w:rsidR="0D3F44E0" w:rsidRPr="3E60530A">
        <w:rPr>
          <w:rFonts w:eastAsia="Times New Roman" w:cs="Times New Roman"/>
          <w:lang w:val="es"/>
        </w:rPr>
        <w:t>,</w:t>
      </w:r>
      <w:r w:rsidR="0BBD7A5E" w:rsidRPr="3E60530A">
        <w:rPr>
          <w:rFonts w:eastAsia="Times New Roman" w:cs="Times New Roman"/>
          <w:lang w:val="es"/>
        </w:rPr>
        <w:t xml:space="preserve"> asimismo</w:t>
      </w:r>
      <w:r w:rsidR="0D3F44E0" w:rsidRPr="3E60530A">
        <w:rPr>
          <w:rFonts w:eastAsia="Times New Roman" w:cs="Times New Roman"/>
          <w:lang w:val="es"/>
        </w:rPr>
        <w:t xml:space="preserve"> </w:t>
      </w:r>
      <w:r w:rsidR="26D9CD59" w:rsidRPr="3E60530A">
        <w:rPr>
          <w:rFonts w:eastAsia="Times New Roman" w:cs="Times New Roman"/>
          <w:lang w:val="es"/>
        </w:rPr>
        <w:t>permitirá b</w:t>
      </w:r>
      <w:r w:rsidR="2BDAB754" w:rsidRPr="3E60530A">
        <w:rPr>
          <w:rFonts w:eastAsia="Times New Roman" w:cs="Times New Roman"/>
          <w:lang w:val="es"/>
        </w:rPr>
        <w:t>uscar</w:t>
      </w:r>
      <w:r w:rsidR="5668DCBB" w:rsidRPr="3E60530A">
        <w:rPr>
          <w:rFonts w:eastAsia="Times New Roman" w:cs="Times New Roman"/>
          <w:lang w:val="es"/>
        </w:rPr>
        <w:t xml:space="preserve"> los comercios y productos mediante</w:t>
      </w:r>
      <w:r w:rsidR="2BDAB754" w:rsidRPr="3E60530A">
        <w:rPr>
          <w:rFonts w:eastAsia="Times New Roman" w:cs="Times New Roman"/>
          <w:lang w:val="es"/>
        </w:rPr>
        <w:t xml:space="preserve"> </w:t>
      </w:r>
      <w:r w:rsidR="189BD42D" w:rsidRPr="3E60530A">
        <w:rPr>
          <w:rFonts w:eastAsia="Times New Roman" w:cs="Times New Roman"/>
          <w:lang w:val="es"/>
        </w:rPr>
        <w:t xml:space="preserve">listados segmentados por categorías, </w:t>
      </w:r>
      <w:r w:rsidR="4BCE2B15" w:rsidRPr="3E60530A">
        <w:rPr>
          <w:rFonts w:eastAsia="Times New Roman" w:cs="Times New Roman"/>
          <w:lang w:val="es"/>
        </w:rPr>
        <w:t>e</w:t>
      </w:r>
      <w:r w:rsidR="28F25FD4" w:rsidRPr="3E60530A">
        <w:rPr>
          <w:rFonts w:eastAsia="Times New Roman" w:cs="Times New Roman"/>
          <w:lang w:val="es"/>
        </w:rPr>
        <w:t>ntre otras funciones.</w:t>
      </w:r>
    </w:p>
    <w:p w14:paraId="3DE502C6" w14:textId="029AD35C" w:rsidR="02E45DA5" w:rsidRDefault="004B2602" w:rsidP="02E45DA5">
      <w:pPr>
        <w:rPr>
          <w:rFonts w:eastAsia="Times New Roman" w:cs="Times New Roman"/>
          <w:lang w:val="es"/>
        </w:rPr>
      </w:pPr>
      <w:r>
        <w:rPr>
          <w:rFonts w:eastAsia="Times New Roman" w:cs="Times New Roman"/>
          <w:lang w:val="es"/>
        </w:rPr>
        <w:t>A continuación se listará los artefactos que incluye el proyecto:</w:t>
      </w:r>
    </w:p>
    <w:p w14:paraId="05924C65" w14:textId="77777777" w:rsidR="004B2602" w:rsidRPr="004B2602" w:rsidRDefault="004B2602" w:rsidP="004B2602">
      <w:pPr>
        <w:rPr>
          <w:rFonts w:eastAsia="Times New Roman" w:cs="Times New Roman"/>
          <w:lang w:val="es"/>
        </w:rPr>
      </w:pPr>
      <w:r w:rsidRPr="004B2602">
        <w:rPr>
          <w:rFonts w:eastAsia="Times New Roman" w:cs="Times New Roman"/>
          <w:lang w:val="es"/>
        </w:rPr>
        <w:t xml:space="preserve">Artefactos: </w:t>
      </w:r>
    </w:p>
    <w:p w14:paraId="0CB75AA8" w14:textId="51921507" w:rsidR="004B2602" w:rsidRPr="00151458" w:rsidRDefault="00151458" w:rsidP="00151458">
      <w:pPr>
        <w:pStyle w:val="Prrafodelista"/>
        <w:numPr>
          <w:ilvl w:val="0"/>
          <w:numId w:val="34"/>
        </w:numPr>
        <w:rPr>
          <w:rFonts w:eastAsia="Times New Roman" w:cs="Times New Roman"/>
          <w:lang w:val="es"/>
        </w:rPr>
      </w:pPr>
      <w:r w:rsidRPr="00151458">
        <w:rPr>
          <w:rFonts w:eastAsia="Times New Roman" w:cs="Times New Roman"/>
          <w:lang w:val="es"/>
        </w:rPr>
        <w:t>Línea Base del Cronograma</w:t>
      </w:r>
    </w:p>
    <w:p w14:paraId="4118055A" w14:textId="7034A757" w:rsidR="00151458" w:rsidRPr="00151458" w:rsidRDefault="00151458" w:rsidP="00151458">
      <w:pPr>
        <w:pStyle w:val="Prrafodelista"/>
        <w:numPr>
          <w:ilvl w:val="0"/>
          <w:numId w:val="34"/>
        </w:numPr>
        <w:rPr>
          <w:rFonts w:eastAsia="Times New Roman" w:cs="Times New Roman"/>
          <w:lang w:val="es"/>
        </w:rPr>
      </w:pPr>
      <w:r w:rsidRPr="00151458">
        <w:rPr>
          <w:rFonts w:eastAsia="Times New Roman" w:cs="Times New Roman"/>
          <w:lang w:val="es"/>
        </w:rPr>
        <w:t>Línea Base de Costos</w:t>
      </w:r>
    </w:p>
    <w:p w14:paraId="0F0C9173" w14:textId="5EFE2E9E" w:rsidR="00151458" w:rsidRPr="00151458" w:rsidRDefault="00151458" w:rsidP="00151458">
      <w:pPr>
        <w:pStyle w:val="Prrafodelista"/>
        <w:numPr>
          <w:ilvl w:val="0"/>
          <w:numId w:val="34"/>
        </w:numPr>
        <w:rPr>
          <w:rFonts w:eastAsia="Times New Roman" w:cs="Times New Roman"/>
          <w:lang w:val="es"/>
        </w:rPr>
      </w:pPr>
      <w:r w:rsidRPr="00151458">
        <w:rPr>
          <w:rFonts w:eastAsia="Times New Roman" w:cs="Times New Roman"/>
          <w:lang w:val="es"/>
        </w:rPr>
        <w:t>Línea Base de Riesgos</w:t>
      </w:r>
    </w:p>
    <w:p w14:paraId="60B370E0" w14:textId="0EF0E032" w:rsidR="00151458" w:rsidRPr="00151458" w:rsidRDefault="00151458" w:rsidP="00151458">
      <w:pPr>
        <w:pStyle w:val="Prrafodelista"/>
        <w:numPr>
          <w:ilvl w:val="0"/>
          <w:numId w:val="34"/>
        </w:numPr>
        <w:rPr>
          <w:rFonts w:eastAsia="Times New Roman" w:cs="Times New Roman"/>
          <w:lang w:val="es"/>
        </w:rPr>
      </w:pPr>
      <w:r w:rsidRPr="00151458">
        <w:rPr>
          <w:rFonts w:eastAsia="Times New Roman" w:cs="Times New Roman"/>
          <w:lang w:val="es"/>
        </w:rPr>
        <w:t>Línea Base de Calidad</w:t>
      </w:r>
    </w:p>
    <w:p w14:paraId="77B5A7BC" w14:textId="53BD68A5" w:rsidR="00151458" w:rsidRPr="00151458" w:rsidRDefault="00151458" w:rsidP="00151458">
      <w:pPr>
        <w:pStyle w:val="Prrafodelista"/>
        <w:numPr>
          <w:ilvl w:val="0"/>
          <w:numId w:val="34"/>
        </w:numPr>
        <w:rPr>
          <w:rFonts w:eastAsia="Times New Roman" w:cs="Times New Roman"/>
          <w:lang w:val="es"/>
        </w:rPr>
      </w:pPr>
      <w:r w:rsidRPr="00151458">
        <w:rPr>
          <w:rFonts w:eastAsia="Times New Roman" w:cs="Times New Roman"/>
          <w:lang w:val="es"/>
        </w:rPr>
        <w:t>Línea Base de Recursos Humanos</w:t>
      </w:r>
    </w:p>
    <w:p w14:paraId="24645603" w14:textId="7BBB26E4" w:rsidR="00151458" w:rsidRPr="00151458" w:rsidRDefault="00151458" w:rsidP="00151458">
      <w:pPr>
        <w:pStyle w:val="Prrafodelista"/>
        <w:numPr>
          <w:ilvl w:val="0"/>
          <w:numId w:val="34"/>
        </w:numPr>
        <w:rPr>
          <w:rFonts w:eastAsia="Times New Roman" w:cs="Times New Roman"/>
          <w:lang w:val="es"/>
        </w:rPr>
      </w:pPr>
      <w:r w:rsidRPr="00151458">
        <w:rPr>
          <w:rFonts w:eastAsia="Times New Roman" w:cs="Times New Roman"/>
          <w:lang w:val="es"/>
        </w:rPr>
        <w:t>Factibilidad Técnica</w:t>
      </w:r>
    </w:p>
    <w:p w14:paraId="376D6B53" w14:textId="4DE272A0" w:rsidR="00151458" w:rsidRPr="00151458" w:rsidRDefault="00151458" w:rsidP="00151458">
      <w:pPr>
        <w:pStyle w:val="Prrafodelista"/>
        <w:numPr>
          <w:ilvl w:val="0"/>
          <w:numId w:val="34"/>
        </w:numPr>
        <w:rPr>
          <w:rFonts w:eastAsia="Times New Roman" w:cs="Times New Roman"/>
          <w:lang w:val="es"/>
        </w:rPr>
      </w:pPr>
      <w:r w:rsidRPr="00151458">
        <w:rPr>
          <w:rFonts w:eastAsia="Times New Roman" w:cs="Times New Roman"/>
          <w:lang w:val="es"/>
        </w:rPr>
        <w:t>Factibilidad Económica</w:t>
      </w:r>
    </w:p>
    <w:p w14:paraId="6BD655E5" w14:textId="77777777" w:rsidR="004B2602" w:rsidRPr="00151458" w:rsidRDefault="004B2602" w:rsidP="00151458">
      <w:pPr>
        <w:pStyle w:val="Prrafodelista"/>
        <w:numPr>
          <w:ilvl w:val="0"/>
          <w:numId w:val="34"/>
        </w:numPr>
        <w:rPr>
          <w:rFonts w:eastAsia="Times New Roman" w:cs="Times New Roman"/>
          <w:lang w:val="es"/>
        </w:rPr>
      </w:pPr>
      <w:r w:rsidRPr="00151458">
        <w:rPr>
          <w:rFonts w:eastAsia="Times New Roman" w:cs="Times New Roman"/>
          <w:lang w:val="es"/>
        </w:rPr>
        <w:t xml:space="preserve">Documento de arquitectura de software </w:t>
      </w:r>
    </w:p>
    <w:p w14:paraId="18AA1879" w14:textId="77777777" w:rsidR="004B2602" w:rsidRPr="00151458" w:rsidRDefault="004B2602" w:rsidP="00151458">
      <w:pPr>
        <w:pStyle w:val="Prrafodelista"/>
        <w:numPr>
          <w:ilvl w:val="0"/>
          <w:numId w:val="34"/>
        </w:numPr>
        <w:rPr>
          <w:rFonts w:eastAsia="Times New Roman" w:cs="Times New Roman"/>
          <w:lang w:val="es"/>
        </w:rPr>
      </w:pPr>
      <w:r w:rsidRPr="00151458">
        <w:rPr>
          <w:rFonts w:eastAsia="Times New Roman" w:cs="Times New Roman"/>
          <w:lang w:val="es"/>
        </w:rPr>
        <w:t xml:space="preserve">Guía de desarrollo de una aplicación Android </w:t>
      </w:r>
    </w:p>
    <w:p w14:paraId="0818D931" w14:textId="77777777" w:rsidR="00151458" w:rsidRDefault="00151458" w:rsidP="004B2602">
      <w:pPr>
        <w:rPr>
          <w:rFonts w:eastAsia="Times New Roman" w:cs="Times New Roman"/>
          <w:lang w:val="es"/>
        </w:rPr>
      </w:pPr>
    </w:p>
    <w:p w14:paraId="03DBAAF0" w14:textId="77777777" w:rsidR="00151458" w:rsidRDefault="00151458">
      <w:pPr>
        <w:spacing w:line="259" w:lineRule="auto"/>
        <w:jc w:val="left"/>
        <w:rPr>
          <w:rFonts w:eastAsia="Times New Roman" w:cs="Times New Roman"/>
          <w:lang w:val="es"/>
        </w:rPr>
      </w:pPr>
      <w:r>
        <w:rPr>
          <w:rFonts w:eastAsia="Times New Roman" w:cs="Times New Roman"/>
          <w:lang w:val="es"/>
        </w:rPr>
        <w:br w:type="page"/>
      </w:r>
    </w:p>
    <w:p w14:paraId="50798B2F" w14:textId="3C50D3D7" w:rsidR="004B2602" w:rsidRPr="004B2602" w:rsidRDefault="004B2602" w:rsidP="004B2602">
      <w:pPr>
        <w:rPr>
          <w:rFonts w:eastAsia="Times New Roman" w:cs="Times New Roman"/>
          <w:lang w:val="es"/>
        </w:rPr>
      </w:pPr>
      <w:r w:rsidRPr="004B2602">
        <w:rPr>
          <w:rFonts w:eastAsia="Times New Roman" w:cs="Times New Roman"/>
          <w:lang w:val="es"/>
        </w:rPr>
        <w:lastRenderedPageBreak/>
        <w:t xml:space="preserve">Desarrollo del producto software que cumpla con las siguientes funcionalidades: </w:t>
      </w:r>
    </w:p>
    <w:p w14:paraId="1011D23F" w14:textId="30D8E833" w:rsidR="00151458" w:rsidRDefault="00151458" w:rsidP="004B2602">
      <w:pPr>
        <w:rPr>
          <w:rFonts w:eastAsia="Times New Roman" w:cs="Times New Roman"/>
          <w:lang w:val="es"/>
        </w:rPr>
      </w:pPr>
      <w:r>
        <w:rPr>
          <w:rFonts w:eastAsia="Times New Roman" w:cs="Times New Roman"/>
          <w:lang w:val="es"/>
        </w:rPr>
        <w:t>Módulo Consumidor:</w:t>
      </w:r>
    </w:p>
    <w:p w14:paraId="61DD70E0" w14:textId="77777777" w:rsidR="004B2602" w:rsidRPr="00151458" w:rsidRDefault="004B2602" w:rsidP="00151458">
      <w:pPr>
        <w:pStyle w:val="Prrafodelista"/>
        <w:numPr>
          <w:ilvl w:val="0"/>
          <w:numId w:val="33"/>
        </w:numPr>
        <w:rPr>
          <w:rFonts w:eastAsia="Times New Roman" w:cs="Times New Roman"/>
          <w:lang w:val="es"/>
        </w:rPr>
      </w:pPr>
      <w:r w:rsidRPr="00151458">
        <w:rPr>
          <w:rFonts w:eastAsia="Times New Roman" w:cs="Times New Roman"/>
          <w:lang w:val="es"/>
        </w:rPr>
        <w:t xml:space="preserve">Inicio de sesión </w:t>
      </w:r>
    </w:p>
    <w:p w14:paraId="0740234F" w14:textId="342EA7CD" w:rsidR="004B2602" w:rsidRPr="00151458" w:rsidRDefault="00151458" w:rsidP="00151458">
      <w:pPr>
        <w:pStyle w:val="Prrafodelista"/>
        <w:numPr>
          <w:ilvl w:val="0"/>
          <w:numId w:val="33"/>
        </w:numPr>
        <w:rPr>
          <w:rFonts w:eastAsia="Times New Roman" w:cs="Times New Roman"/>
          <w:lang w:val="es"/>
        </w:rPr>
      </w:pPr>
      <w:r w:rsidRPr="00151458">
        <w:rPr>
          <w:rFonts w:eastAsia="Times New Roman" w:cs="Times New Roman"/>
          <w:lang w:val="es"/>
        </w:rPr>
        <w:t>Visualización del directorio de tiendas</w:t>
      </w:r>
    </w:p>
    <w:p w14:paraId="0DE30359" w14:textId="155C1A9B" w:rsidR="00151458" w:rsidRDefault="00151458" w:rsidP="00151458">
      <w:pPr>
        <w:pStyle w:val="Prrafodelista"/>
        <w:numPr>
          <w:ilvl w:val="0"/>
          <w:numId w:val="20"/>
        </w:numPr>
        <w:rPr>
          <w:rFonts w:asciiTheme="minorHAnsi" w:eastAsiaTheme="minorEastAsia" w:hAnsiTheme="minorHAnsi"/>
          <w:szCs w:val="24"/>
          <w:lang w:val="es"/>
        </w:rPr>
      </w:pPr>
      <w:r>
        <w:rPr>
          <w:rFonts w:eastAsia="Times New Roman" w:cs="Times New Roman"/>
          <w:szCs w:val="24"/>
          <w:lang w:val="es"/>
        </w:rPr>
        <w:t>Visualización de</w:t>
      </w:r>
      <w:r w:rsidRPr="04A5DAD2">
        <w:rPr>
          <w:rFonts w:eastAsia="Times New Roman" w:cs="Times New Roman"/>
          <w:szCs w:val="24"/>
          <w:lang w:val="es"/>
        </w:rPr>
        <w:t xml:space="preserve"> la ubicación de un local mediante Google Maps o Realidad Aumentada.</w:t>
      </w:r>
    </w:p>
    <w:p w14:paraId="5904192A" w14:textId="19977C00" w:rsidR="00151458" w:rsidRDefault="00151458" w:rsidP="00151458">
      <w:pPr>
        <w:pStyle w:val="Prrafodelista"/>
        <w:numPr>
          <w:ilvl w:val="0"/>
          <w:numId w:val="19"/>
        </w:numPr>
        <w:rPr>
          <w:rFonts w:asciiTheme="minorHAnsi" w:eastAsiaTheme="minorEastAsia" w:hAnsiTheme="minorHAnsi"/>
          <w:szCs w:val="24"/>
          <w:lang w:val="es"/>
        </w:rPr>
      </w:pPr>
      <w:r>
        <w:rPr>
          <w:rFonts w:eastAsia="Times New Roman" w:cs="Times New Roman"/>
          <w:szCs w:val="24"/>
          <w:lang w:val="es"/>
        </w:rPr>
        <w:t xml:space="preserve">Visualización de </w:t>
      </w:r>
      <w:r w:rsidRPr="04A5DAD2">
        <w:rPr>
          <w:rFonts w:eastAsia="Times New Roman" w:cs="Times New Roman"/>
          <w:szCs w:val="24"/>
          <w:lang w:val="es"/>
        </w:rPr>
        <w:t xml:space="preserve">la información </w:t>
      </w:r>
      <w:r>
        <w:rPr>
          <w:rFonts w:eastAsia="Times New Roman" w:cs="Times New Roman"/>
          <w:szCs w:val="24"/>
          <w:lang w:val="es"/>
        </w:rPr>
        <w:t xml:space="preserve">detallada </w:t>
      </w:r>
      <w:r w:rsidRPr="04A5DAD2">
        <w:rPr>
          <w:rFonts w:eastAsia="Times New Roman" w:cs="Times New Roman"/>
          <w:szCs w:val="24"/>
          <w:lang w:val="es"/>
        </w:rPr>
        <w:t xml:space="preserve">de los locales o promociones. </w:t>
      </w:r>
    </w:p>
    <w:p w14:paraId="68C585F4" w14:textId="62FD3D29" w:rsidR="00151458" w:rsidRPr="00151458" w:rsidRDefault="00151458" w:rsidP="00151458">
      <w:pPr>
        <w:pStyle w:val="Prrafodelista"/>
        <w:numPr>
          <w:ilvl w:val="0"/>
          <w:numId w:val="19"/>
        </w:numPr>
        <w:rPr>
          <w:rFonts w:asciiTheme="minorHAnsi" w:eastAsiaTheme="minorEastAsia" w:hAnsiTheme="minorHAnsi"/>
          <w:szCs w:val="24"/>
          <w:lang w:val="es"/>
        </w:rPr>
      </w:pPr>
      <w:r w:rsidRPr="04A5DAD2">
        <w:rPr>
          <w:rFonts w:eastAsia="Times New Roman" w:cs="Times New Roman"/>
          <w:szCs w:val="24"/>
          <w:lang w:val="es"/>
        </w:rPr>
        <w:t xml:space="preserve">Recibir notificaciones de tipo push acerca de las promociones </w:t>
      </w:r>
      <w:r>
        <w:rPr>
          <w:rFonts w:eastAsia="Times New Roman" w:cs="Times New Roman"/>
          <w:szCs w:val="24"/>
          <w:lang w:val="es"/>
        </w:rPr>
        <w:t>de su preferencia.</w:t>
      </w:r>
    </w:p>
    <w:p w14:paraId="7DEE8C61" w14:textId="77777777" w:rsidR="004B2602" w:rsidRDefault="004B2602" w:rsidP="00151458">
      <w:pPr>
        <w:pStyle w:val="Prrafodelista"/>
        <w:numPr>
          <w:ilvl w:val="0"/>
          <w:numId w:val="19"/>
        </w:numPr>
        <w:rPr>
          <w:rFonts w:eastAsia="Times New Roman" w:cs="Times New Roman"/>
          <w:lang w:val="es"/>
        </w:rPr>
      </w:pPr>
      <w:r w:rsidRPr="00151458">
        <w:rPr>
          <w:rFonts w:eastAsia="Times New Roman" w:cs="Times New Roman"/>
          <w:lang w:val="es"/>
        </w:rPr>
        <w:t xml:space="preserve">Salir de sesión </w:t>
      </w:r>
    </w:p>
    <w:p w14:paraId="41AC44C9" w14:textId="77777777" w:rsidR="00151458" w:rsidRPr="00151458" w:rsidRDefault="00151458" w:rsidP="00151458">
      <w:pPr>
        <w:rPr>
          <w:rFonts w:eastAsia="Times New Roman" w:cs="Times New Roman"/>
          <w:bCs/>
          <w:szCs w:val="24"/>
          <w:lang w:val="es"/>
        </w:rPr>
      </w:pPr>
      <w:r w:rsidRPr="00151458">
        <w:rPr>
          <w:rFonts w:eastAsia="Times New Roman" w:cs="Times New Roman"/>
          <w:bCs/>
          <w:szCs w:val="24"/>
          <w:lang w:val="es"/>
        </w:rPr>
        <w:t>Módulo Local Comercial</w:t>
      </w:r>
    </w:p>
    <w:p w14:paraId="526BAD0F" w14:textId="09700BEF" w:rsidR="00151458" w:rsidRDefault="00151458" w:rsidP="00151458">
      <w:pPr>
        <w:pStyle w:val="Prrafodelista"/>
        <w:numPr>
          <w:ilvl w:val="0"/>
          <w:numId w:val="18"/>
        </w:numPr>
        <w:rPr>
          <w:rFonts w:asciiTheme="minorHAnsi" w:eastAsiaTheme="minorEastAsia" w:hAnsiTheme="minorHAnsi"/>
          <w:szCs w:val="24"/>
          <w:lang w:val="es"/>
        </w:rPr>
      </w:pPr>
      <w:r>
        <w:rPr>
          <w:rFonts w:eastAsia="Times New Roman" w:cs="Times New Roman"/>
          <w:szCs w:val="24"/>
          <w:lang w:val="es"/>
        </w:rPr>
        <w:t>Inicio de sesión</w:t>
      </w:r>
    </w:p>
    <w:p w14:paraId="52352671" w14:textId="77777777" w:rsidR="00151458" w:rsidRDefault="00151458" w:rsidP="00151458">
      <w:pPr>
        <w:pStyle w:val="Prrafodelista"/>
        <w:numPr>
          <w:ilvl w:val="0"/>
          <w:numId w:val="18"/>
        </w:numPr>
        <w:rPr>
          <w:rFonts w:asciiTheme="minorHAnsi" w:eastAsiaTheme="minorEastAsia" w:hAnsiTheme="minorHAnsi"/>
          <w:szCs w:val="24"/>
          <w:lang w:val="es"/>
        </w:rPr>
      </w:pPr>
      <w:r w:rsidRPr="04A5DAD2">
        <w:rPr>
          <w:rFonts w:eastAsia="Times New Roman" w:cs="Times New Roman"/>
          <w:szCs w:val="24"/>
          <w:lang w:val="es"/>
        </w:rPr>
        <w:t>Registrar información del local comercial</w:t>
      </w:r>
    </w:p>
    <w:p w14:paraId="5C10A161" w14:textId="77777777" w:rsidR="00151458" w:rsidRDefault="00151458" w:rsidP="00151458">
      <w:pPr>
        <w:pStyle w:val="Prrafodelista"/>
        <w:numPr>
          <w:ilvl w:val="0"/>
          <w:numId w:val="18"/>
        </w:numPr>
        <w:rPr>
          <w:rFonts w:asciiTheme="minorHAnsi" w:eastAsiaTheme="minorEastAsia" w:hAnsiTheme="minorHAnsi"/>
          <w:szCs w:val="24"/>
          <w:lang w:val="es"/>
        </w:rPr>
      </w:pPr>
      <w:r w:rsidRPr="04A5DAD2">
        <w:rPr>
          <w:rFonts w:eastAsia="Times New Roman" w:cs="Times New Roman"/>
          <w:szCs w:val="24"/>
          <w:lang w:val="es"/>
        </w:rPr>
        <w:t>Publicar información de las redes sociales asociadas (Instagram o Facebook).</w:t>
      </w:r>
    </w:p>
    <w:p w14:paraId="050BE866" w14:textId="77777777" w:rsidR="00151458" w:rsidRDefault="00151458" w:rsidP="00151458">
      <w:pPr>
        <w:pStyle w:val="Prrafodelista"/>
        <w:numPr>
          <w:ilvl w:val="0"/>
          <w:numId w:val="18"/>
        </w:numPr>
        <w:rPr>
          <w:szCs w:val="24"/>
          <w:lang w:val="es"/>
        </w:rPr>
      </w:pPr>
      <w:r w:rsidRPr="04A5DAD2">
        <w:rPr>
          <w:rFonts w:eastAsia="Times New Roman" w:cs="Times New Roman"/>
          <w:szCs w:val="24"/>
          <w:lang w:val="es"/>
        </w:rPr>
        <w:t>Registrar Ubicación del Local.</w:t>
      </w:r>
    </w:p>
    <w:p w14:paraId="34DF4295" w14:textId="77777777" w:rsidR="00151458" w:rsidRPr="00151458" w:rsidRDefault="00151458" w:rsidP="00151458">
      <w:pPr>
        <w:pStyle w:val="Prrafodelista"/>
        <w:numPr>
          <w:ilvl w:val="0"/>
          <w:numId w:val="18"/>
        </w:numPr>
        <w:rPr>
          <w:rFonts w:asciiTheme="minorHAnsi" w:eastAsiaTheme="minorEastAsia" w:hAnsiTheme="minorHAnsi"/>
          <w:szCs w:val="24"/>
          <w:lang w:val="es"/>
        </w:rPr>
      </w:pPr>
      <w:r w:rsidRPr="04A5DAD2">
        <w:rPr>
          <w:rFonts w:eastAsia="Times New Roman" w:cs="Times New Roman"/>
          <w:szCs w:val="24"/>
          <w:lang w:val="es"/>
        </w:rPr>
        <w:t>Envío de notificaciones acerca de las promociones próximos a publicar.</w:t>
      </w:r>
    </w:p>
    <w:p w14:paraId="345111DA" w14:textId="550DBD08" w:rsidR="00151458" w:rsidRPr="00151458" w:rsidRDefault="00151458" w:rsidP="00151458">
      <w:pPr>
        <w:pStyle w:val="Prrafodelista"/>
        <w:numPr>
          <w:ilvl w:val="0"/>
          <w:numId w:val="18"/>
        </w:numPr>
        <w:rPr>
          <w:rFonts w:asciiTheme="minorHAnsi" w:eastAsiaTheme="minorEastAsia" w:hAnsiTheme="minorHAnsi"/>
          <w:szCs w:val="24"/>
          <w:lang w:val="es"/>
        </w:rPr>
      </w:pPr>
      <w:r>
        <w:rPr>
          <w:rFonts w:eastAsia="Times New Roman" w:cs="Times New Roman"/>
          <w:szCs w:val="24"/>
          <w:lang w:val="es"/>
        </w:rPr>
        <w:t>Cerrar sesión</w:t>
      </w:r>
    </w:p>
    <w:p w14:paraId="5034DE65" w14:textId="77777777" w:rsidR="00151458" w:rsidRPr="00151458" w:rsidRDefault="00151458" w:rsidP="00151458">
      <w:pPr>
        <w:rPr>
          <w:bCs/>
          <w:lang w:val="es"/>
        </w:rPr>
      </w:pPr>
      <w:r w:rsidRPr="00151458">
        <w:rPr>
          <w:bCs/>
          <w:lang w:val="es"/>
        </w:rPr>
        <w:t>Módulo Administrador:</w:t>
      </w:r>
    </w:p>
    <w:p w14:paraId="0B19C0D7" w14:textId="1D687AA9" w:rsidR="00151458" w:rsidRPr="00151458" w:rsidRDefault="00151458" w:rsidP="00151458">
      <w:pPr>
        <w:pStyle w:val="Prrafodelista"/>
        <w:numPr>
          <w:ilvl w:val="0"/>
          <w:numId w:val="20"/>
        </w:numPr>
        <w:rPr>
          <w:lang w:val="es"/>
        </w:rPr>
      </w:pPr>
      <w:r w:rsidRPr="00151458">
        <w:rPr>
          <w:lang w:val="es"/>
        </w:rPr>
        <w:t>Inicio sesión</w:t>
      </w:r>
    </w:p>
    <w:p w14:paraId="1744BB69" w14:textId="77777777" w:rsidR="00151458" w:rsidRDefault="00151458" w:rsidP="00151458">
      <w:pPr>
        <w:pStyle w:val="Prrafodelista"/>
        <w:numPr>
          <w:ilvl w:val="0"/>
          <w:numId w:val="20"/>
        </w:numPr>
        <w:rPr>
          <w:rFonts w:asciiTheme="minorHAnsi" w:eastAsiaTheme="minorEastAsia" w:hAnsiTheme="minorHAnsi"/>
          <w:szCs w:val="24"/>
          <w:lang w:val="es"/>
        </w:rPr>
      </w:pPr>
      <w:r w:rsidRPr="04A5DAD2">
        <w:rPr>
          <w:lang w:val="es"/>
        </w:rPr>
        <w:t>Registrar usuario administrador.</w:t>
      </w:r>
    </w:p>
    <w:p w14:paraId="42D66224" w14:textId="77777777" w:rsidR="00151458" w:rsidRDefault="00151458" w:rsidP="00151458">
      <w:pPr>
        <w:pStyle w:val="Prrafodelista"/>
        <w:numPr>
          <w:ilvl w:val="0"/>
          <w:numId w:val="20"/>
        </w:numPr>
        <w:rPr>
          <w:rFonts w:asciiTheme="minorHAnsi" w:eastAsiaTheme="minorEastAsia" w:hAnsiTheme="minorHAnsi"/>
          <w:szCs w:val="24"/>
          <w:lang w:val="es"/>
        </w:rPr>
      </w:pPr>
      <w:r w:rsidRPr="04A5DAD2">
        <w:rPr>
          <w:lang w:val="es"/>
        </w:rPr>
        <w:t>Registrar información de Locales Comerciales.</w:t>
      </w:r>
    </w:p>
    <w:p w14:paraId="357FE55B" w14:textId="70875EF5" w:rsidR="00151458" w:rsidRDefault="00151458" w:rsidP="00151458">
      <w:pPr>
        <w:pStyle w:val="Prrafodelista"/>
        <w:numPr>
          <w:ilvl w:val="0"/>
          <w:numId w:val="20"/>
        </w:numPr>
        <w:rPr>
          <w:rFonts w:asciiTheme="minorHAnsi" w:eastAsiaTheme="minorEastAsia" w:hAnsiTheme="minorHAnsi"/>
          <w:szCs w:val="24"/>
          <w:lang w:val="es"/>
        </w:rPr>
      </w:pPr>
      <w:r w:rsidRPr="04A5DAD2">
        <w:rPr>
          <w:rFonts w:eastAsia="Times New Roman" w:cs="Times New Roman"/>
          <w:szCs w:val="24"/>
          <w:lang w:val="es"/>
        </w:rPr>
        <w:t>Creación de ubicación de local mediante puntos de interés</w:t>
      </w:r>
      <w:r>
        <w:rPr>
          <w:rFonts w:eastAsia="Times New Roman" w:cs="Times New Roman"/>
          <w:szCs w:val="24"/>
          <w:lang w:val="es"/>
        </w:rPr>
        <w:t xml:space="preserve"> (PO</w:t>
      </w:r>
      <w:r w:rsidRPr="04A5DAD2">
        <w:rPr>
          <w:rFonts w:eastAsia="Times New Roman" w:cs="Times New Roman"/>
          <w:szCs w:val="24"/>
          <w:lang w:val="es"/>
        </w:rPr>
        <w:t>I).</w:t>
      </w:r>
    </w:p>
    <w:p w14:paraId="068EAB94" w14:textId="77777777" w:rsidR="00151458" w:rsidRDefault="00151458" w:rsidP="00151458">
      <w:pPr>
        <w:pStyle w:val="Prrafodelista"/>
        <w:numPr>
          <w:ilvl w:val="0"/>
          <w:numId w:val="20"/>
        </w:numPr>
        <w:rPr>
          <w:szCs w:val="24"/>
          <w:lang w:val="es"/>
        </w:rPr>
      </w:pPr>
      <w:r w:rsidRPr="04A5DAD2">
        <w:rPr>
          <w:rFonts w:eastAsia="Times New Roman" w:cs="Times New Roman"/>
          <w:szCs w:val="24"/>
          <w:lang w:val="es"/>
        </w:rPr>
        <w:t>Creación de directorio por categoría (jeans, niños, damas, confección, etc.).</w:t>
      </w:r>
    </w:p>
    <w:p w14:paraId="2A59063D" w14:textId="77777777" w:rsidR="00151458" w:rsidRPr="00151458" w:rsidRDefault="00151458" w:rsidP="00151458">
      <w:pPr>
        <w:pStyle w:val="Prrafodelista"/>
        <w:numPr>
          <w:ilvl w:val="0"/>
          <w:numId w:val="20"/>
        </w:numPr>
        <w:rPr>
          <w:szCs w:val="24"/>
          <w:lang w:val="es"/>
        </w:rPr>
      </w:pPr>
      <w:r w:rsidRPr="04A5DAD2">
        <w:rPr>
          <w:rFonts w:eastAsia="Times New Roman" w:cs="Times New Roman"/>
          <w:szCs w:val="24"/>
          <w:lang w:val="es"/>
        </w:rPr>
        <w:t>Registro de Plan de afiliación de comercios.</w:t>
      </w:r>
    </w:p>
    <w:p w14:paraId="1452D711" w14:textId="39345153" w:rsidR="00151458" w:rsidRDefault="00151458" w:rsidP="00151458">
      <w:pPr>
        <w:pStyle w:val="Prrafodelista"/>
        <w:numPr>
          <w:ilvl w:val="0"/>
          <w:numId w:val="20"/>
        </w:numPr>
        <w:rPr>
          <w:szCs w:val="24"/>
          <w:lang w:val="es"/>
        </w:rPr>
      </w:pPr>
      <w:r>
        <w:rPr>
          <w:rFonts w:eastAsia="Times New Roman" w:cs="Times New Roman"/>
          <w:szCs w:val="24"/>
          <w:lang w:val="es"/>
        </w:rPr>
        <w:t>Cerrar Sesión</w:t>
      </w:r>
    </w:p>
    <w:p w14:paraId="2A868A1F" w14:textId="03902DBB" w:rsidR="00151458" w:rsidRPr="00151458" w:rsidRDefault="00151458" w:rsidP="00151458">
      <w:pPr>
        <w:rPr>
          <w:rFonts w:asciiTheme="minorHAnsi" w:eastAsiaTheme="minorEastAsia" w:hAnsiTheme="minorHAnsi"/>
          <w:szCs w:val="24"/>
          <w:lang w:val="es"/>
        </w:rPr>
      </w:pPr>
    </w:p>
    <w:p w14:paraId="51868A3B" w14:textId="0C80A5FF" w:rsidR="004B2602" w:rsidRPr="004B2602" w:rsidRDefault="004B2602" w:rsidP="004B2602">
      <w:pPr>
        <w:rPr>
          <w:rFonts w:eastAsia="Times New Roman" w:cs="Times New Roman"/>
          <w:lang w:val="es"/>
        </w:rPr>
      </w:pPr>
      <w:r w:rsidRPr="3E60530A">
        <w:rPr>
          <w:rFonts w:eastAsia="Times New Roman" w:cs="Times New Roman"/>
          <w:lang w:val="es"/>
        </w:rPr>
        <w:t>Se realizarán actas de conformidad entre ambas partes (Ge</w:t>
      </w:r>
      <w:r w:rsidR="00151458" w:rsidRPr="3E60530A">
        <w:rPr>
          <w:rFonts w:eastAsia="Times New Roman" w:cs="Times New Roman"/>
          <w:lang w:val="es"/>
        </w:rPr>
        <w:t xml:space="preserve">rencia general y equipo del proyecto) </w:t>
      </w:r>
      <w:r w:rsidRPr="3E60530A">
        <w:rPr>
          <w:rFonts w:eastAsia="Times New Roman" w:cs="Times New Roman"/>
          <w:lang w:val="es"/>
        </w:rPr>
        <w:t xml:space="preserve">a fin de asegurar el correcto desarrollo y la conformidad. </w:t>
      </w:r>
    </w:p>
    <w:p w14:paraId="525F2E1B" w14:textId="40652F3E" w:rsidR="12C4277D" w:rsidRDefault="12C4277D" w:rsidP="3E60530A">
      <w:pPr>
        <w:rPr>
          <w:rFonts w:eastAsia="Times New Roman" w:cs="Times New Roman"/>
          <w:lang w:val="es"/>
        </w:rPr>
      </w:pPr>
      <w:r w:rsidRPr="3E60530A">
        <w:rPr>
          <w:rFonts w:eastAsia="Times New Roman" w:cs="Times New Roman"/>
          <w:lang w:val="es"/>
        </w:rPr>
        <w:t>Aspectos excluidos del proyecto:</w:t>
      </w:r>
    </w:p>
    <w:p w14:paraId="6972DE2F" w14:textId="79E6D858" w:rsidR="12C4277D" w:rsidRDefault="12C4277D" w:rsidP="3E60530A">
      <w:pPr>
        <w:rPr>
          <w:rFonts w:eastAsia="Times New Roman" w:cs="Times New Roman"/>
          <w:lang w:val="es"/>
        </w:rPr>
      </w:pPr>
      <w:r w:rsidRPr="3E60530A">
        <w:rPr>
          <w:rFonts w:eastAsia="Times New Roman" w:cs="Times New Roman"/>
          <w:lang w:val="es"/>
        </w:rPr>
        <w:lastRenderedPageBreak/>
        <w:t>La compra del hardware necesario para la implementación de la aplicación.</w:t>
      </w:r>
    </w:p>
    <w:p w14:paraId="2BE34ADF" w14:textId="77777777" w:rsidR="00151458" w:rsidRDefault="00151458" w:rsidP="004B2602">
      <w:pPr>
        <w:rPr>
          <w:rFonts w:eastAsia="Times New Roman" w:cs="Times New Roman"/>
          <w:lang w:val="es"/>
        </w:rPr>
      </w:pPr>
    </w:p>
    <w:p w14:paraId="3171E329" w14:textId="0FD82391" w:rsidR="004B2602" w:rsidRPr="004B2602" w:rsidRDefault="6F3045C2" w:rsidP="004B2602">
      <w:pPr>
        <w:rPr>
          <w:rFonts w:eastAsia="Times New Roman" w:cs="Times New Roman"/>
          <w:lang w:val="es"/>
        </w:rPr>
      </w:pPr>
      <w:r w:rsidRPr="3E60530A">
        <w:rPr>
          <w:rFonts w:eastAsia="Times New Roman" w:cs="Times New Roman"/>
          <w:lang w:val="es"/>
        </w:rPr>
        <w:t>Metodología</w:t>
      </w:r>
      <w:r w:rsidR="004B2602" w:rsidRPr="3E60530A">
        <w:rPr>
          <w:rFonts w:eastAsia="Times New Roman" w:cs="Times New Roman"/>
          <w:lang w:val="es"/>
        </w:rPr>
        <w:t xml:space="preserve">: </w:t>
      </w:r>
    </w:p>
    <w:p w14:paraId="60597707" w14:textId="60D7C666" w:rsidR="004B2602" w:rsidRPr="00151458" w:rsidRDefault="55A47574" w:rsidP="3E60530A">
      <w:pPr>
        <w:rPr>
          <w:rFonts w:eastAsia="Times New Roman" w:cs="Times New Roman"/>
          <w:lang w:val="es"/>
        </w:rPr>
      </w:pPr>
      <w:r w:rsidRPr="3E60530A">
        <w:rPr>
          <w:rFonts w:eastAsia="Times New Roman" w:cs="Times New Roman"/>
          <w:lang w:val="es"/>
        </w:rPr>
        <w:t xml:space="preserve">En base al enfoque del proyecto se pone en evidencia </w:t>
      </w:r>
      <w:r w:rsidR="70090D85" w:rsidRPr="3E60530A">
        <w:rPr>
          <w:rFonts w:eastAsia="Times New Roman" w:cs="Times New Roman"/>
          <w:lang w:val="es"/>
        </w:rPr>
        <w:t>que se usará la metodología SCRUM siendo esta para la gestión de proyectos y que debido a su con</w:t>
      </w:r>
      <w:r w:rsidR="5269C0AA" w:rsidRPr="3E60530A">
        <w:rPr>
          <w:rFonts w:eastAsia="Times New Roman" w:cs="Times New Roman"/>
          <w:lang w:val="es"/>
        </w:rPr>
        <w:t>cepto se encuentra dentro del tipo de metodología ágil, siendo una de las más conocida y aplicadas en la actualidad</w:t>
      </w:r>
      <w:r w:rsidR="2633656A" w:rsidRPr="3E60530A">
        <w:rPr>
          <w:rFonts w:eastAsia="Times New Roman" w:cs="Times New Roman"/>
          <w:lang w:val="es"/>
        </w:rPr>
        <w:t xml:space="preserve"> (</w:t>
      </w:r>
      <w:r w:rsidR="76C82F6E" w:rsidRPr="3E60530A">
        <w:rPr>
          <w:rFonts w:eastAsia="Times New Roman" w:cs="Times New Roman"/>
          <w:lang w:val="es"/>
        </w:rPr>
        <w:t>Rad y Frank, 2013</w:t>
      </w:r>
      <w:r w:rsidR="5269C0AA" w:rsidRPr="3E60530A">
        <w:rPr>
          <w:rFonts w:eastAsia="Times New Roman" w:cs="Times New Roman"/>
          <w:lang w:val="es"/>
        </w:rPr>
        <w:t>)</w:t>
      </w:r>
      <w:r w:rsidR="0D595E81" w:rsidRPr="3E60530A">
        <w:rPr>
          <w:rFonts w:eastAsia="Times New Roman" w:cs="Times New Roman"/>
          <w:lang w:val="es"/>
        </w:rPr>
        <w:t>.</w:t>
      </w:r>
    </w:p>
    <w:p w14:paraId="47A74FFC" w14:textId="7B638EE4" w:rsidR="39BCDCA9" w:rsidRDefault="39BCDCA9" w:rsidP="3E60530A">
      <w:pPr>
        <w:rPr>
          <w:rFonts w:eastAsia="Times New Roman" w:cs="Times New Roman"/>
          <w:lang w:val="es"/>
        </w:rPr>
      </w:pPr>
      <w:r w:rsidRPr="3E60530A">
        <w:rPr>
          <w:rFonts w:eastAsia="Times New Roman" w:cs="Times New Roman"/>
          <w:lang w:val="es"/>
        </w:rPr>
        <w:t>Las Fases en scrum son las siguientes:</w:t>
      </w:r>
    </w:p>
    <w:p w14:paraId="31500B32" w14:textId="4FF873D0" w:rsidR="39BCDCA9" w:rsidRDefault="39BCDCA9" w:rsidP="3E60530A">
      <w:pPr>
        <w:pStyle w:val="Prrafodelista"/>
        <w:numPr>
          <w:ilvl w:val="0"/>
          <w:numId w:val="2"/>
        </w:numPr>
        <w:rPr>
          <w:rFonts w:asciiTheme="minorHAnsi" w:eastAsiaTheme="minorEastAsia" w:hAnsiTheme="minorHAnsi"/>
          <w:szCs w:val="24"/>
          <w:lang w:val="es"/>
        </w:rPr>
      </w:pPr>
      <w:r w:rsidRPr="3E60530A">
        <w:rPr>
          <w:rFonts w:eastAsia="Times New Roman" w:cs="Times New Roman"/>
          <w:lang w:val="es"/>
        </w:rPr>
        <w:t>Fase de Inicio</w:t>
      </w:r>
    </w:p>
    <w:p w14:paraId="5B4A2832" w14:textId="431618D7" w:rsidR="39BCDCA9" w:rsidRDefault="39BCDCA9" w:rsidP="3E60530A">
      <w:pPr>
        <w:pStyle w:val="Prrafodelista"/>
        <w:numPr>
          <w:ilvl w:val="0"/>
          <w:numId w:val="2"/>
        </w:numPr>
        <w:rPr>
          <w:szCs w:val="24"/>
          <w:lang w:val="es"/>
        </w:rPr>
      </w:pPr>
      <w:r w:rsidRPr="3E60530A">
        <w:rPr>
          <w:rFonts w:eastAsia="Times New Roman" w:cs="Times New Roman"/>
          <w:lang w:val="es"/>
        </w:rPr>
        <w:t>Fase de Planificación y Estimación</w:t>
      </w:r>
    </w:p>
    <w:p w14:paraId="5A298883" w14:textId="5B0C1575" w:rsidR="39BCDCA9" w:rsidRDefault="39BCDCA9" w:rsidP="3E60530A">
      <w:pPr>
        <w:pStyle w:val="Prrafodelista"/>
        <w:numPr>
          <w:ilvl w:val="0"/>
          <w:numId w:val="2"/>
        </w:numPr>
        <w:rPr>
          <w:szCs w:val="24"/>
          <w:lang w:val="es"/>
        </w:rPr>
      </w:pPr>
      <w:r w:rsidRPr="3E60530A">
        <w:rPr>
          <w:rFonts w:eastAsia="Times New Roman" w:cs="Times New Roman"/>
          <w:lang w:val="es"/>
        </w:rPr>
        <w:t>Fase de Implementación</w:t>
      </w:r>
    </w:p>
    <w:p w14:paraId="3F53D6DA" w14:textId="3C927B05" w:rsidR="39BCDCA9" w:rsidRDefault="39BCDCA9" w:rsidP="3E60530A">
      <w:pPr>
        <w:pStyle w:val="Prrafodelista"/>
        <w:numPr>
          <w:ilvl w:val="0"/>
          <w:numId w:val="2"/>
        </w:numPr>
        <w:rPr>
          <w:szCs w:val="24"/>
          <w:lang w:val="es"/>
        </w:rPr>
      </w:pPr>
      <w:r w:rsidRPr="3E60530A">
        <w:rPr>
          <w:rFonts w:eastAsia="Times New Roman" w:cs="Times New Roman"/>
          <w:lang w:val="es"/>
        </w:rPr>
        <w:t>Fase de Revisión y Retrospectiva</w:t>
      </w:r>
    </w:p>
    <w:p w14:paraId="1B2D28F4" w14:textId="40BC7FED" w:rsidR="39BCDCA9" w:rsidRDefault="39BCDCA9" w:rsidP="3E60530A">
      <w:pPr>
        <w:pStyle w:val="Prrafodelista"/>
        <w:numPr>
          <w:ilvl w:val="0"/>
          <w:numId w:val="2"/>
        </w:numPr>
        <w:rPr>
          <w:szCs w:val="24"/>
          <w:lang w:val="es"/>
        </w:rPr>
      </w:pPr>
      <w:r w:rsidRPr="3E60530A">
        <w:rPr>
          <w:rFonts w:eastAsia="Times New Roman" w:cs="Times New Roman"/>
          <w:lang w:val="es"/>
        </w:rPr>
        <w:t>Fase de Lanzamiento</w:t>
      </w:r>
    </w:p>
    <w:p w14:paraId="24F38603" w14:textId="3776F260" w:rsidR="39BCDCA9" w:rsidRDefault="39BCDCA9" w:rsidP="3E60530A">
      <w:pPr>
        <w:rPr>
          <w:rFonts w:eastAsia="Times New Roman" w:cs="Times New Roman"/>
          <w:lang w:val="es"/>
        </w:rPr>
      </w:pPr>
      <w:r w:rsidRPr="3E60530A">
        <w:rPr>
          <w:rFonts w:eastAsia="Times New Roman" w:cs="Times New Roman"/>
          <w:lang w:val="es"/>
        </w:rPr>
        <w:t>Los artefactos en scrum son:</w:t>
      </w:r>
    </w:p>
    <w:p w14:paraId="737DB91B" w14:textId="0828EF6C" w:rsidR="39BCDCA9" w:rsidRDefault="39BCDCA9" w:rsidP="3E60530A">
      <w:pPr>
        <w:pStyle w:val="Prrafodelista"/>
        <w:numPr>
          <w:ilvl w:val="0"/>
          <w:numId w:val="1"/>
        </w:numPr>
        <w:rPr>
          <w:rFonts w:asciiTheme="minorHAnsi" w:eastAsiaTheme="minorEastAsia" w:hAnsiTheme="minorHAnsi"/>
          <w:szCs w:val="24"/>
          <w:lang w:val="es"/>
        </w:rPr>
      </w:pPr>
      <w:r w:rsidRPr="3E60530A">
        <w:rPr>
          <w:rFonts w:eastAsia="Times New Roman" w:cs="Times New Roman"/>
          <w:lang w:val="es"/>
        </w:rPr>
        <w:t>Product Backlog</w:t>
      </w:r>
    </w:p>
    <w:p w14:paraId="76311469" w14:textId="41747AAE" w:rsidR="39BCDCA9" w:rsidRDefault="39BCDCA9" w:rsidP="3E60530A">
      <w:pPr>
        <w:pStyle w:val="Prrafodelista"/>
        <w:numPr>
          <w:ilvl w:val="0"/>
          <w:numId w:val="1"/>
        </w:numPr>
        <w:rPr>
          <w:szCs w:val="24"/>
          <w:lang w:val="es"/>
        </w:rPr>
      </w:pPr>
      <w:r w:rsidRPr="3E60530A">
        <w:rPr>
          <w:rFonts w:eastAsia="Times New Roman" w:cs="Times New Roman"/>
          <w:lang w:val="es"/>
        </w:rPr>
        <w:t>Sprint Backlog</w:t>
      </w:r>
    </w:p>
    <w:p w14:paraId="4E31975C" w14:textId="0C0837FD" w:rsidR="39BCDCA9" w:rsidRDefault="39BCDCA9" w:rsidP="3E60530A">
      <w:pPr>
        <w:pStyle w:val="Prrafodelista"/>
        <w:numPr>
          <w:ilvl w:val="0"/>
          <w:numId w:val="1"/>
        </w:numPr>
        <w:rPr>
          <w:szCs w:val="24"/>
          <w:lang w:val="es"/>
        </w:rPr>
      </w:pPr>
      <w:r w:rsidRPr="3E60530A">
        <w:rPr>
          <w:rFonts w:eastAsia="Times New Roman" w:cs="Times New Roman"/>
          <w:lang w:val="es"/>
        </w:rPr>
        <w:t>Burn-down chart</w:t>
      </w:r>
    </w:p>
    <w:p w14:paraId="25D73BB7" w14:textId="42BC72A8" w:rsidR="39BCDCA9" w:rsidRDefault="39BCDCA9" w:rsidP="3E60530A">
      <w:pPr>
        <w:pStyle w:val="Prrafodelista"/>
        <w:numPr>
          <w:ilvl w:val="0"/>
          <w:numId w:val="1"/>
        </w:numPr>
        <w:rPr>
          <w:szCs w:val="24"/>
          <w:lang w:val="es"/>
        </w:rPr>
      </w:pPr>
      <w:r w:rsidRPr="3E60530A">
        <w:rPr>
          <w:rFonts w:eastAsia="Times New Roman" w:cs="Times New Roman"/>
          <w:lang w:val="es"/>
        </w:rPr>
        <w:t>Supervisión del progreso sprint</w:t>
      </w:r>
    </w:p>
    <w:p w14:paraId="3BA3EA33" w14:textId="7272E87B" w:rsidR="3E60530A" w:rsidRDefault="3E60530A" w:rsidP="3E60530A">
      <w:pPr>
        <w:rPr>
          <w:rFonts w:eastAsia="Times New Roman" w:cs="Times New Roman"/>
          <w:lang w:val="es"/>
        </w:rPr>
      </w:pPr>
    </w:p>
    <w:p w14:paraId="643BB844" w14:textId="159C839C" w:rsidR="3E60530A" w:rsidRDefault="3E60530A">
      <w:r>
        <w:br w:type="page"/>
      </w:r>
    </w:p>
    <w:p w14:paraId="71795013" w14:textId="6A58D183" w:rsidR="2CDFA735" w:rsidRDefault="2CDFA735" w:rsidP="3E60530A">
      <w:pPr>
        <w:rPr>
          <w:rFonts w:eastAsia="Times New Roman" w:cs="Times New Roman"/>
          <w:lang w:val="es"/>
        </w:rPr>
      </w:pPr>
      <w:r w:rsidRPr="3E60530A">
        <w:rPr>
          <w:rFonts w:eastAsia="Times New Roman" w:cs="Times New Roman"/>
          <w:lang w:val="es"/>
        </w:rPr>
        <w:lastRenderedPageBreak/>
        <w:t>L</w:t>
      </w:r>
      <w:r w:rsidR="31BB3448" w:rsidRPr="3E60530A">
        <w:rPr>
          <w:rFonts w:eastAsia="Times New Roman" w:cs="Times New Roman"/>
          <w:lang w:val="es"/>
        </w:rPr>
        <w:t xml:space="preserve">ista </w:t>
      </w:r>
      <w:r w:rsidRPr="3E60530A">
        <w:rPr>
          <w:rFonts w:eastAsia="Times New Roman" w:cs="Times New Roman"/>
          <w:lang w:val="es"/>
        </w:rPr>
        <w:t>priorizada del</w:t>
      </w:r>
      <w:r w:rsidR="31BB3448" w:rsidRPr="3E60530A">
        <w:rPr>
          <w:rFonts w:eastAsia="Times New Roman" w:cs="Times New Roman"/>
          <w:lang w:val="es"/>
        </w:rPr>
        <w:t xml:space="preserve"> Product Backlog:</w:t>
      </w:r>
    </w:p>
    <w:tbl>
      <w:tblPr>
        <w:tblStyle w:val="Tablaconcuadrcula"/>
        <w:tblW w:w="0" w:type="auto"/>
        <w:tblLayout w:type="fixed"/>
        <w:tblLook w:val="06A0" w:firstRow="1" w:lastRow="0" w:firstColumn="1" w:lastColumn="0" w:noHBand="1" w:noVBand="1"/>
      </w:tblPr>
      <w:tblGrid>
        <w:gridCol w:w="1098"/>
        <w:gridCol w:w="930"/>
        <w:gridCol w:w="915"/>
        <w:gridCol w:w="1845"/>
        <w:gridCol w:w="1420"/>
        <w:gridCol w:w="615"/>
        <w:gridCol w:w="1012"/>
        <w:gridCol w:w="952"/>
      </w:tblGrid>
      <w:tr w:rsidR="3E60530A" w14:paraId="766B6DCC" w14:textId="77777777" w:rsidTr="3E60530A">
        <w:tc>
          <w:tcPr>
            <w:tcW w:w="1098" w:type="dxa"/>
            <w:vMerge w:val="restart"/>
            <w:vAlign w:val="center"/>
          </w:tcPr>
          <w:p w14:paraId="542057E2" w14:textId="0E4EBC91"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Identificador de la Historia</w:t>
            </w:r>
          </w:p>
        </w:tc>
        <w:tc>
          <w:tcPr>
            <w:tcW w:w="5110" w:type="dxa"/>
            <w:gridSpan w:val="4"/>
            <w:vAlign w:val="center"/>
          </w:tcPr>
          <w:p w14:paraId="737D401B" w14:textId="0D484709"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 xml:space="preserve"> </w:t>
            </w:r>
          </w:p>
          <w:p w14:paraId="45085976" w14:textId="6AE25CED"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Descripción de la Historia de Usuario</w:t>
            </w:r>
          </w:p>
        </w:tc>
        <w:tc>
          <w:tcPr>
            <w:tcW w:w="615" w:type="dxa"/>
            <w:vMerge w:val="restart"/>
            <w:vAlign w:val="center"/>
          </w:tcPr>
          <w:p w14:paraId="106AF32D" w14:textId="66F2C84B"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Prioridad</w:t>
            </w:r>
          </w:p>
        </w:tc>
        <w:tc>
          <w:tcPr>
            <w:tcW w:w="1012" w:type="dxa"/>
            <w:vMerge w:val="restart"/>
            <w:vAlign w:val="center"/>
          </w:tcPr>
          <w:p w14:paraId="386C2126" w14:textId="2386B6F9"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Estimación (Puntos de historia)</w:t>
            </w:r>
          </w:p>
        </w:tc>
        <w:tc>
          <w:tcPr>
            <w:tcW w:w="952" w:type="dxa"/>
            <w:vMerge w:val="restart"/>
            <w:vAlign w:val="center"/>
          </w:tcPr>
          <w:p w14:paraId="0347D89F" w14:textId="6F4B85C6"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Status</w:t>
            </w:r>
          </w:p>
        </w:tc>
      </w:tr>
      <w:tr w:rsidR="3E60530A" w14:paraId="3B84D3EB" w14:textId="77777777" w:rsidTr="3E60530A">
        <w:tc>
          <w:tcPr>
            <w:tcW w:w="1098" w:type="dxa"/>
            <w:vMerge/>
          </w:tcPr>
          <w:p w14:paraId="6C2BAA67" w14:textId="77777777" w:rsidR="00274297" w:rsidRDefault="00274297"/>
        </w:tc>
        <w:tc>
          <w:tcPr>
            <w:tcW w:w="930" w:type="dxa"/>
            <w:vAlign w:val="center"/>
          </w:tcPr>
          <w:p w14:paraId="3A1E40CF" w14:textId="08A41C36"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 xml:space="preserve">Categoría </w:t>
            </w:r>
          </w:p>
        </w:tc>
        <w:tc>
          <w:tcPr>
            <w:tcW w:w="915" w:type="dxa"/>
            <w:vAlign w:val="center"/>
          </w:tcPr>
          <w:p w14:paraId="7BB2BE8F" w14:textId="34608289"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Como (rol)</w:t>
            </w:r>
          </w:p>
        </w:tc>
        <w:tc>
          <w:tcPr>
            <w:tcW w:w="1845" w:type="dxa"/>
            <w:vAlign w:val="center"/>
          </w:tcPr>
          <w:p w14:paraId="3337CD72" w14:textId="11641835"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Necesito (característica)</w:t>
            </w:r>
          </w:p>
        </w:tc>
        <w:tc>
          <w:tcPr>
            <w:tcW w:w="1420" w:type="dxa"/>
            <w:vAlign w:val="center"/>
          </w:tcPr>
          <w:p w14:paraId="371A71DD" w14:textId="7CA74A93" w:rsidR="3E60530A" w:rsidRDefault="3E60530A" w:rsidP="3E60530A">
            <w:pPr>
              <w:jc w:val="center"/>
              <w:rPr>
                <w:rFonts w:eastAsia="Times New Roman" w:cs="Times New Roman"/>
                <w:b/>
                <w:bCs/>
                <w:color w:val="000000" w:themeColor="text1"/>
                <w:sz w:val="18"/>
                <w:szCs w:val="18"/>
              </w:rPr>
            </w:pPr>
            <w:r w:rsidRPr="3E60530A">
              <w:rPr>
                <w:rFonts w:eastAsia="Times New Roman" w:cs="Times New Roman"/>
                <w:b/>
                <w:bCs/>
                <w:color w:val="000000" w:themeColor="text1"/>
                <w:sz w:val="18"/>
                <w:szCs w:val="18"/>
              </w:rPr>
              <w:t>Para (valor de negocio)</w:t>
            </w:r>
          </w:p>
        </w:tc>
        <w:tc>
          <w:tcPr>
            <w:tcW w:w="615" w:type="dxa"/>
            <w:vMerge/>
          </w:tcPr>
          <w:p w14:paraId="3F8D7652" w14:textId="77777777" w:rsidR="00274297" w:rsidRDefault="00274297"/>
        </w:tc>
        <w:tc>
          <w:tcPr>
            <w:tcW w:w="1012" w:type="dxa"/>
            <w:vMerge/>
          </w:tcPr>
          <w:p w14:paraId="724FD4E6" w14:textId="77777777" w:rsidR="00274297" w:rsidRDefault="00274297"/>
        </w:tc>
        <w:tc>
          <w:tcPr>
            <w:tcW w:w="952" w:type="dxa"/>
            <w:vMerge/>
          </w:tcPr>
          <w:p w14:paraId="62B770B6" w14:textId="77777777" w:rsidR="00274297" w:rsidRDefault="00274297"/>
        </w:tc>
      </w:tr>
      <w:tr w:rsidR="3E60530A" w14:paraId="71D6AF78" w14:textId="77777777" w:rsidTr="3E60530A">
        <w:tc>
          <w:tcPr>
            <w:tcW w:w="1098" w:type="dxa"/>
            <w:vAlign w:val="center"/>
          </w:tcPr>
          <w:p w14:paraId="2B9E70AB" w14:textId="5CBE8DC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HU001</w:t>
            </w:r>
          </w:p>
        </w:tc>
        <w:tc>
          <w:tcPr>
            <w:tcW w:w="930" w:type="dxa"/>
            <w:vAlign w:val="center"/>
          </w:tcPr>
          <w:p w14:paraId="21C6F60C" w14:textId="4E4AA88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00376748" w14:textId="3B0A312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Área TI</w:t>
            </w:r>
          </w:p>
        </w:tc>
        <w:tc>
          <w:tcPr>
            <w:tcW w:w="1845" w:type="dxa"/>
            <w:vAlign w:val="center"/>
          </w:tcPr>
          <w:p w14:paraId="2C976109" w14:textId="28B84EF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Establecer la arquitectura</w:t>
            </w:r>
          </w:p>
        </w:tc>
        <w:tc>
          <w:tcPr>
            <w:tcW w:w="1420" w:type="dxa"/>
            <w:vAlign w:val="center"/>
          </w:tcPr>
          <w:p w14:paraId="7027F5BB" w14:textId="24E4CEF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Realizar la implementación del producto</w:t>
            </w:r>
          </w:p>
        </w:tc>
        <w:tc>
          <w:tcPr>
            <w:tcW w:w="615" w:type="dxa"/>
            <w:vAlign w:val="center"/>
          </w:tcPr>
          <w:p w14:paraId="5DBCBEDE" w14:textId="7D040EEB"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0A5AD458" w14:textId="24655E8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8</w:t>
            </w:r>
          </w:p>
        </w:tc>
        <w:tc>
          <w:tcPr>
            <w:tcW w:w="952" w:type="dxa"/>
            <w:vAlign w:val="center"/>
          </w:tcPr>
          <w:p w14:paraId="3945CF5D" w14:textId="739F19C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3ABF84E2" w14:textId="77777777" w:rsidTr="3E60530A">
        <w:tc>
          <w:tcPr>
            <w:tcW w:w="1098" w:type="dxa"/>
            <w:vAlign w:val="center"/>
          </w:tcPr>
          <w:p w14:paraId="3A0FC22D" w14:textId="14CA460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HU002</w:t>
            </w:r>
          </w:p>
        </w:tc>
        <w:tc>
          <w:tcPr>
            <w:tcW w:w="930" w:type="dxa"/>
            <w:vAlign w:val="center"/>
          </w:tcPr>
          <w:p w14:paraId="29F0095E" w14:textId="196C590D"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35238175" w14:textId="3D8A021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Usuario no afiliado</w:t>
            </w:r>
          </w:p>
        </w:tc>
        <w:tc>
          <w:tcPr>
            <w:tcW w:w="1845" w:type="dxa"/>
            <w:vAlign w:val="center"/>
          </w:tcPr>
          <w:p w14:paraId="0784F5AC" w14:textId="48C75FFD" w:rsidR="6196C6F7" w:rsidRDefault="6196C6F7"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R</w:t>
            </w:r>
            <w:r w:rsidR="3E60530A" w:rsidRPr="3E60530A">
              <w:rPr>
                <w:rFonts w:eastAsia="Times New Roman" w:cs="Times New Roman"/>
                <w:color w:val="000000" w:themeColor="text1"/>
                <w:sz w:val="18"/>
                <w:szCs w:val="18"/>
              </w:rPr>
              <w:t>ealizar el registro de mi</w:t>
            </w:r>
            <w:r w:rsidR="5931EBD5" w:rsidRPr="3E60530A">
              <w:rPr>
                <w:rFonts w:eastAsia="Times New Roman" w:cs="Times New Roman"/>
                <w:color w:val="000000" w:themeColor="text1"/>
                <w:sz w:val="18"/>
                <w:szCs w:val="18"/>
              </w:rPr>
              <w:t>s</w:t>
            </w:r>
            <w:r w:rsidR="3E60530A" w:rsidRPr="3E60530A">
              <w:rPr>
                <w:rFonts w:eastAsia="Times New Roman" w:cs="Times New Roman"/>
                <w:color w:val="000000" w:themeColor="text1"/>
                <w:sz w:val="18"/>
                <w:szCs w:val="18"/>
              </w:rPr>
              <w:t xml:space="preserve"> datos</w:t>
            </w:r>
          </w:p>
        </w:tc>
        <w:tc>
          <w:tcPr>
            <w:tcW w:w="1420" w:type="dxa"/>
            <w:vAlign w:val="center"/>
          </w:tcPr>
          <w:p w14:paraId="0FD59ECB" w14:textId="1E2B3752"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 xml:space="preserve">Acceder al servicio </w:t>
            </w:r>
          </w:p>
        </w:tc>
        <w:tc>
          <w:tcPr>
            <w:tcW w:w="615" w:type="dxa"/>
            <w:vAlign w:val="center"/>
          </w:tcPr>
          <w:p w14:paraId="548C9426" w14:textId="7E71468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01808F30" w14:textId="244FAA69"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8</w:t>
            </w:r>
          </w:p>
        </w:tc>
        <w:tc>
          <w:tcPr>
            <w:tcW w:w="952" w:type="dxa"/>
            <w:vAlign w:val="center"/>
          </w:tcPr>
          <w:p w14:paraId="0732F3E7" w14:textId="6536932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146EBCBE" w14:textId="77777777" w:rsidTr="3E60530A">
        <w:tc>
          <w:tcPr>
            <w:tcW w:w="1098" w:type="dxa"/>
            <w:vAlign w:val="center"/>
          </w:tcPr>
          <w:p w14:paraId="65B78E05" w14:textId="415B0FD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HU003</w:t>
            </w:r>
          </w:p>
        </w:tc>
        <w:tc>
          <w:tcPr>
            <w:tcW w:w="930" w:type="dxa"/>
            <w:vAlign w:val="center"/>
          </w:tcPr>
          <w:p w14:paraId="2F3FECBA" w14:textId="729FF03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3FA2559E" w14:textId="2392B13B"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Usuario afiliado</w:t>
            </w:r>
          </w:p>
        </w:tc>
        <w:tc>
          <w:tcPr>
            <w:tcW w:w="1845" w:type="dxa"/>
            <w:vAlign w:val="center"/>
          </w:tcPr>
          <w:p w14:paraId="544F68E0" w14:textId="7974C9A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Una lista de tiendas o locales comerciales en base a las categorías más conocidas en Gamarra.</w:t>
            </w:r>
          </w:p>
        </w:tc>
        <w:tc>
          <w:tcPr>
            <w:tcW w:w="1420" w:type="dxa"/>
            <w:vAlign w:val="center"/>
          </w:tcPr>
          <w:p w14:paraId="49F674D0" w14:textId="17C75D59"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Tener alternativas para escoger y acudir a las tiendas o locales de mi preferencia.</w:t>
            </w:r>
          </w:p>
        </w:tc>
        <w:tc>
          <w:tcPr>
            <w:tcW w:w="615" w:type="dxa"/>
            <w:vAlign w:val="center"/>
          </w:tcPr>
          <w:p w14:paraId="5F252C80" w14:textId="6955331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6B7D4F22" w14:textId="2A8DA08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5</w:t>
            </w:r>
          </w:p>
        </w:tc>
        <w:tc>
          <w:tcPr>
            <w:tcW w:w="952" w:type="dxa"/>
            <w:vAlign w:val="center"/>
          </w:tcPr>
          <w:p w14:paraId="4458A263" w14:textId="7C71624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5AEE9BE8" w14:textId="77777777" w:rsidTr="3E60530A">
        <w:tc>
          <w:tcPr>
            <w:tcW w:w="1098" w:type="dxa"/>
            <w:vAlign w:val="center"/>
          </w:tcPr>
          <w:p w14:paraId="023926DA" w14:textId="47AD1499"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HU004</w:t>
            </w:r>
          </w:p>
        </w:tc>
        <w:tc>
          <w:tcPr>
            <w:tcW w:w="930" w:type="dxa"/>
            <w:vAlign w:val="center"/>
          </w:tcPr>
          <w:p w14:paraId="73335A6F" w14:textId="3C480CD9"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04C33175" w14:textId="6FA8BA18"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Usuario afiliado</w:t>
            </w:r>
          </w:p>
        </w:tc>
        <w:tc>
          <w:tcPr>
            <w:tcW w:w="1845" w:type="dxa"/>
            <w:vAlign w:val="center"/>
          </w:tcPr>
          <w:p w14:paraId="0DA7206F" w14:textId="1C5E580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Información detallada de los diversos servicios o productos de las tiendas o locales comerciales en Gamarra.</w:t>
            </w:r>
          </w:p>
        </w:tc>
        <w:tc>
          <w:tcPr>
            <w:tcW w:w="1420" w:type="dxa"/>
            <w:vAlign w:val="center"/>
          </w:tcPr>
          <w:p w14:paraId="0BDF29F6" w14:textId="729AFEBB"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 xml:space="preserve">Estar informado en todo momento. </w:t>
            </w:r>
          </w:p>
        </w:tc>
        <w:tc>
          <w:tcPr>
            <w:tcW w:w="615" w:type="dxa"/>
            <w:vAlign w:val="center"/>
          </w:tcPr>
          <w:p w14:paraId="674512CE" w14:textId="222B87E8"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28EE6A7A" w14:textId="7CECF09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5</w:t>
            </w:r>
          </w:p>
        </w:tc>
        <w:tc>
          <w:tcPr>
            <w:tcW w:w="952" w:type="dxa"/>
            <w:vAlign w:val="center"/>
          </w:tcPr>
          <w:p w14:paraId="70F4D412" w14:textId="2F7FAFAD"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4AC39508" w14:textId="77777777" w:rsidTr="3E60530A">
        <w:tc>
          <w:tcPr>
            <w:tcW w:w="1098" w:type="dxa"/>
            <w:vAlign w:val="center"/>
          </w:tcPr>
          <w:p w14:paraId="7CE03720" w14:textId="50E20ED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HU005</w:t>
            </w:r>
          </w:p>
        </w:tc>
        <w:tc>
          <w:tcPr>
            <w:tcW w:w="930" w:type="dxa"/>
            <w:vAlign w:val="center"/>
          </w:tcPr>
          <w:p w14:paraId="5FC376DD" w14:textId="117A23A2"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409CCCE8" w14:textId="15F447BB"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Usuario afiliado</w:t>
            </w:r>
          </w:p>
        </w:tc>
        <w:tc>
          <w:tcPr>
            <w:tcW w:w="1845" w:type="dxa"/>
            <w:vAlign w:val="center"/>
          </w:tcPr>
          <w:p w14:paraId="6974B0EC" w14:textId="5000D44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Información de la ubicación de</w:t>
            </w:r>
            <w:r>
              <w:br/>
            </w:r>
            <w:r w:rsidRPr="3E60530A">
              <w:rPr>
                <w:rFonts w:eastAsia="Times New Roman" w:cs="Times New Roman"/>
                <w:color w:val="000000" w:themeColor="text1"/>
                <w:sz w:val="18"/>
                <w:szCs w:val="18"/>
              </w:rPr>
              <w:t xml:space="preserve"> los diversas tiendas o locales comerciales dentro de Gamarra</w:t>
            </w:r>
          </w:p>
        </w:tc>
        <w:tc>
          <w:tcPr>
            <w:tcW w:w="1420" w:type="dxa"/>
            <w:vAlign w:val="center"/>
          </w:tcPr>
          <w:p w14:paraId="5F197F9D" w14:textId="5151F3B4"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Acudir a dichos comercios si es que lo requiero.</w:t>
            </w:r>
          </w:p>
        </w:tc>
        <w:tc>
          <w:tcPr>
            <w:tcW w:w="615" w:type="dxa"/>
            <w:vAlign w:val="center"/>
          </w:tcPr>
          <w:p w14:paraId="040EA3D9" w14:textId="69C85A6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181DF599" w14:textId="2D439BDA"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8</w:t>
            </w:r>
          </w:p>
        </w:tc>
        <w:tc>
          <w:tcPr>
            <w:tcW w:w="952" w:type="dxa"/>
            <w:vAlign w:val="center"/>
          </w:tcPr>
          <w:p w14:paraId="1E858B96" w14:textId="6B44D384"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428F8CA5" w14:textId="77777777" w:rsidTr="3E60530A">
        <w:tc>
          <w:tcPr>
            <w:tcW w:w="1098" w:type="dxa"/>
            <w:vAlign w:val="center"/>
          </w:tcPr>
          <w:p w14:paraId="71E89D02" w14:textId="423C87C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HU006</w:t>
            </w:r>
          </w:p>
        </w:tc>
        <w:tc>
          <w:tcPr>
            <w:tcW w:w="930" w:type="dxa"/>
            <w:vAlign w:val="center"/>
          </w:tcPr>
          <w:p w14:paraId="6AE77A92" w14:textId="457364D3"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676E74AD" w14:textId="3CA9346D"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Usuario afiliado</w:t>
            </w:r>
          </w:p>
        </w:tc>
        <w:tc>
          <w:tcPr>
            <w:tcW w:w="1845" w:type="dxa"/>
            <w:vAlign w:val="center"/>
          </w:tcPr>
          <w:p w14:paraId="0FEE3553" w14:textId="040942F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 xml:space="preserve">Conocer la </w:t>
            </w:r>
            <w:r w:rsidR="3DD21877" w:rsidRPr="3E60530A">
              <w:rPr>
                <w:rFonts w:eastAsia="Times New Roman" w:cs="Times New Roman"/>
                <w:color w:val="000000" w:themeColor="text1"/>
                <w:sz w:val="18"/>
                <w:szCs w:val="18"/>
              </w:rPr>
              <w:t>ruta para</w:t>
            </w:r>
            <w:r>
              <w:br/>
            </w:r>
            <w:r w:rsidRPr="3E60530A">
              <w:rPr>
                <w:rFonts w:eastAsia="Times New Roman" w:cs="Times New Roman"/>
                <w:color w:val="000000" w:themeColor="text1"/>
                <w:sz w:val="18"/>
                <w:szCs w:val="18"/>
              </w:rPr>
              <w:t xml:space="preserve"> llegar a los diversas tiendas o locales comerciales en Gamarra.</w:t>
            </w:r>
          </w:p>
        </w:tc>
        <w:tc>
          <w:tcPr>
            <w:tcW w:w="1420" w:type="dxa"/>
            <w:vAlign w:val="center"/>
          </w:tcPr>
          <w:p w14:paraId="017D838C" w14:textId="5754CE6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llegar a ellos de forma rápida.</w:t>
            </w:r>
          </w:p>
        </w:tc>
        <w:tc>
          <w:tcPr>
            <w:tcW w:w="615" w:type="dxa"/>
            <w:vAlign w:val="center"/>
          </w:tcPr>
          <w:p w14:paraId="00B439F8" w14:textId="4C0BDC6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6C180E70" w14:textId="5431F46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8</w:t>
            </w:r>
          </w:p>
        </w:tc>
        <w:tc>
          <w:tcPr>
            <w:tcW w:w="952" w:type="dxa"/>
            <w:vAlign w:val="center"/>
          </w:tcPr>
          <w:p w14:paraId="3D5C521C" w14:textId="5382B10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46ACF59E" w14:textId="77777777" w:rsidTr="3E60530A">
        <w:tc>
          <w:tcPr>
            <w:tcW w:w="1098" w:type="dxa"/>
            <w:vAlign w:val="center"/>
          </w:tcPr>
          <w:p w14:paraId="6FEBC50B" w14:textId="1A7729DD"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HU007</w:t>
            </w:r>
          </w:p>
        </w:tc>
        <w:tc>
          <w:tcPr>
            <w:tcW w:w="930" w:type="dxa"/>
            <w:vAlign w:val="center"/>
          </w:tcPr>
          <w:p w14:paraId="5BA21767" w14:textId="1DD2948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2F70FC08" w14:textId="5067EA0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Usuario afiliado</w:t>
            </w:r>
          </w:p>
        </w:tc>
        <w:tc>
          <w:tcPr>
            <w:tcW w:w="1845" w:type="dxa"/>
            <w:vAlign w:val="center"/>
          </w:tcPr>
          <w:p w14:paraId="55B26127" w14:textId="758CBCF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Visualizar la ubicación de la tienda o local comercial mediante RA en los interiores de las Galerías de Gamarra.</w:t>
            </w:r>
          </w:p>
        </w:tc>
        <w:tc>
          <w:tcPr>
            <w:tcW w:w="1420" w:type="dxa"/>
            <w:vAlign w:val="center"/>
          </w:tcPr>
          <w:p w14:paraId="16DC7CF9" w14:textId="6E0FD1FA"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Evitar perderme o llegar sin dificultad al local comercial.</w:t>
            </w:r>
          </w:p>
        </w:tc>
        <w:tc>
          <w:tcPr>
            <w:tcW w:w="615" w:type="dxa"/>
            <w:vAlign w:val="center"/>
          </w:tcPr>
          <w:p w14:paraId="49EC8F3E" w14:textId="6031A47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75379178" w14:textId="0DC896AA"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13</w:t>
            </w:r>
          </w:p>
        </w:tc>
        <w:tc>
          <w:tcPr>
            <w:tcW w:w="952" w:type="dxa"/>
            <w:vAlign w:val="center"/>
          </w:tcPr>
          <w:p w14:paraId="2BE569BE" w14:textId="6D2B836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706AE9E8" w14:textId="77777777" w:rsidTr="3E60530A">
        <w:tc>
          <w:tcPr>
            <w:tcW w:w="1098" w:type="dxa"/>
            <w:vAlign w:val="center"/>
          </w:tcPr>
          <w:p w14:paraId="663E2402" w14:textId="5FC691E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HU008</w:t>
            </w:r>
          </w:p>
        </w:tc>
        <w:tc>
          <w:tcPr>
            <w:tcW w:w="930" w:type="dxa"/>
            <w:vAlign w:val="center"/>
          </w:tcPr>
          <w:p w14:paraId="149D230F" w14:textId="21C9B2F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1C2CB13A" w14:textId="6B9F3CD4"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Usuario afiliado</w:t>
            </w:r>
          </w:p>
        </w:tc>
        <w:tc>
          <w:tcPr>
            <w:tcW w:w="1845" w:type="dxa"/>
            <w:vAlign w:val="center"/>
          </w:tcPr>
          <w:p w14:paraId="10C63659" w14:textId="71E57F83"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 xml:space="preserve">Conocer los comentarios y la </w:t>
            </w:r>
            <w:r w:rsidRPr="3E60530A">
              <w:rPr>
                <w:rFonts w:eastAsia="Times New Roman" w:cs="Times New Roman"/>
                <w:color w:val="000000" w:themeColor="text1"/>
                <w:sz w:val="18"/>
                <w:szCs w:val="18"/>
              </w:rPr>
              <w:lastRenderedPageBreak/>
              <w:t>calificación de los comercios.</w:t>
            </w:r>
          </w:p>
        </w:tc>
        <w:tc>
          <w:tcPr>
            <w:tcW w:w="1420" w:type="dxa"/>
            <w:vAlign w:val="center"/>
          </w:tcPr>
          <w:p w14:paraId="5099D33E" w14:textId="2D51449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lastRenderedPageBreak/>
              <w:t xml:space="preserve">Saber la experiencia que han tenido los </w:t>
            </w:r>
            <w:r w:rsidRPr="3E60530A">
              <w:rPr>
                <w:rFonts w:eastAsia="Times New Roman" w:cs="Times New Roman"/>
                <w:color w:val="000000" w:themeColor="text1"/>
                <w:sz w:val="18"/>
                <w:szCs w:val="18"/>
              </w:rPr>
              <w:lastRenderedPageBreak/>
              <w:t>anteriores consumidores.</w:t>
            </w:r>
          </w:p>
        </w:tc>
        <w:tc>
          <w:tcPr>
            <w:tcW w:w="615" w:type="dxa"/>
            <w:vAlign w:val="center"/>
          </w:tcPr>
          <w:p w14:paraId="547AD6E6" w14:textId="4A6F8E1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lastRenderedPageBreak/>
              <w:t>Media</w:t>
            </w:r>
          </w:p>
        </w:tc>
        <w:tc>
          <w:tcPr>
            <w:tcW w:w="1012" w:type="dxa"/>
            <w:vAlign w:val="center"/>
          </w:tcPr>
          <w:p w14:paraId="2916C144" w14:textId="1F902D0A"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8</w:t>
            </w:r>
          </w:p>
        </w:tc>
        <w:tc>
          <w:tcPr>
            <w:tcW w:w="952" w:type="dxa"/>
            <w:vAlign w:val="center"/>
          </w:tcPr>
          <w:p w14:paraId="6413627A" w14:textId="2FEA6AD9"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0F444273" w14:textId="77777777" w:rsidTr="3E60530A">
        <w:tc>
          <w:tcPr>
            <w:tcW w:w="1098" w:type="dxa"/>
            <w:vAlign w:val="center"/>
          </w:tcPr>
          <w:p w14:paraId="4CB79DAD" w14:textId="156EB96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lastRenderedPageBreak/>
              <w:t>HU009</w:t>
            </w:r>
          </w:p>
        </w:tc>
        <w:tc>
          <w:tcPr>
            <w:tcW w:w="930" w:type="dxa"/>
            <w:vAlign w:val="center"/>
          </w:tcPr>
          <w:p w14:paraId="3AC3ABC7" w14:textId="641D629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5A336663" w14:textId="7F02C8D9"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Usuario afiliado</w:t>
            </w:r>
          </w:p>
        </w:tc>
        <w:tc>
          <w:tcPr>
            <w:tcW w:w="1845" w:type="dxa"/>
            <w:vAlign w:val="center"/>
          </w:tcPr>
          <w:p w14:paraId="3C6E40F5" w14:textId="320B5518"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Obtener un listado de mis comercios favoritos</w:t>
            </w:r>
          </w:p>
        </w:tc>
        <w:tc>
          <w:tcPr>
            <w:tcW w:w="1420" w:type="dxa"/>
            <w:vAlign w:val="center"/>
          </w:tcPr>
          <w:p w14:paraId="394EF942" w14:textId="16A1F3B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Llevar un registro de mis comercios frecuentes.</w:t>
            </w:r>
          </w:p>
        </w:tc>
        <w:tc>
          <w:tcPr>
            <w:tcW w:w="615" w:type="dxa"/>
            <w:vAlign w:val="center"/>
          </w:tcPr>
          <w:p w14:paraId="0CF6C7F2" w14:textId="463C6F1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1F5FF50E" w14:textId="08657D1D"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8</w:t>
            </w:r>
          </w:p>
        </w:tc>
        <w:tc>
          <w:tcPr>
            <w:tcW w:w="952" w:type="dxa"/>
            <w:vAlign w:val="center"/>
          </w:tcPr>
          <w:p w14:paraId="5AF51A3F" w14:textId="0D33594D"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6AA8882B" w14:textId="77777777" w:rsidTr="3E60530A">
        <w:tc>
          <w:tcPr>
            <w:tcW w:w="1098" w:type="dxa"/>
            <w:vAlign w:val="center"/>
          </w:tcPr>
          <w:p w14:paraId="513AA795" w14:textId="60B3BFD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HU010</w:t>
            </w:r>
          </w:p>
        </w:tc>
        <w:tc>
          <w:tcPr>
            <w:tcW w:w="930" w:type="dxa"/>
            <w:vAlign w:val="center"/>
          </w:tcPr>
          <w:p w14:paraId="6F3BEAEC" w14:textId="2CFF762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00C9E80D" w14:textId="6BF7D61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Local comercial no afiliado</w:t>
            </w:r>
          </w:p>
        </w:tc>
        <w:tc>
          <w:tcPr>
            <w:tcW w:w="1845" w:type="dxa"/>
            <w:vAlign w:val="center"/>
          </w:tcPr>
          <w:p w14:paraId="317BC2EB" w14:textId="301E37E2"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Realizar el registro de mi local comercial.</w:t>
            </w:r>
          </w:p>
        </w:tc>
        <w:tc>
          <w:tcPr>
            <w:tcW w:w="1420" w:type="dxa"/>
            <w:vAlign w:val="center"/>
          </w:tcPr>
          <w:p w14:paraId="591FD2E6" w14:textId="373980C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Los usuarios obtengan información de mi local comercial.</w:t>
            </w:r>
          </w:p>
        </w:tc>
        <w:tc>
          <w:tcPr>
            <w:tcW w:w="615" w:type="dxa"/>
            <w:vAlign w:val="center"/>
          </w:tcPr>
          <w:p w14:paraId="2634E753" w14:textId="5A6E09D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31BA1F74" w14:textId="55F509DD"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5</w:t>
            </w:r>
          </w:p>
        </w:tc>
        <w:tc>
          <w:tcPr>
            <w:tcW w:w="952" w:type="dxa"/>
            <w:vAlign w:val="center"/>
          </w:tcPr>
          <w:p w14:paraId="206BCD07" w14:textId="3960584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084DFDDC" w14:textId="77777777" w:rsidTr="3E60530A">
        <w:tc>
          <w:tcPr>
            <w:tcW w:w="1098" w:type="dxa"/>
            <w:vAlign w:val="center"/>
          </w:tcPr>
          <w:p w14:paraId="5ED0B1F2" w14:textId="21C17D5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HU011</w:t>
            </w:r>
          </w:p>
        </w:tc>
        <w:tc>
          <w:tcPr>
            <w:tcW w:w="930" w:type="dxa"/>
            <w:vAlign w:val="center"/>
          </w:tcPr>
          <w:p w14:paraId="566AB74C" w14:textId="46FD97F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0E040FD6" w14:textId="1B02CA3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Local comercial afiliado</w:t>
            </w:r>
          </w:p>
        </w:tc>
        <w:tc>
          <w:tcPr>
            <w:tcW w:w="1845" w:type="dxa"/>
            <w:vAlign w:val="center"/>
          </w:tcPr>
          <w:p w14:paraId="31E44BDE" w14:textId="415852D9"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Afiliarme al servicio después del mes de prueba.</w:t>
            </w:r>
          </w:p>
        </w:tc>
        <w:tc>
          <w:tcPr>
            <w:tcW w:w="1420" w:type="dxa"/>
            <w:vAlign w:val="center"/>
          </w:tcPr>
          <w:p w14:paraId="4984709F" w14:textId="02B765E7"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Continuar accediendo a los diferentes servicios de la solución.</w:t>
            </w:r>
          </w:p>
        </w:tc>
        <w:tc>
          <w:tcPr>
            <w:tcW w:w="615" w:type="dxa"/>
            <w:vAlign w:val="center"/>
          </w:tcPr>
          <w:p w14:paraId="77F24E8F" w14:textId="0C684DF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11A403C4" w14:textId="00DEFFA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5</w:t>
            </w:r>
          </w:p>
        </w:tc>
        <w:tc>
          <w:tcPr>
            <w:tcW w:w="952" w:type="dxa"/>
            <w:vAlign w:val="center"/>
          </w:tcPr>
          <w:p w14:paraId="05D9F058" w14:textId="457CE70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45016250" w14:textId="77777777" w:rsidTr="3E60530A">
        <w:tc>
          <w:tcPr>
            <w:tcW w:w="1098" w:type="dxa"/>
            <w:vAlign w:val="center"/>
          </w:tcPr>
          <w:p w14:paraId="1F51F1E9" w14:textId="4F076222"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HU012</w:t>
            </w:r>
          </w:p>
        </w:tc>
        <w:tc>
          <w:tcPr>
            <w:tcW w:w="930" w:type="dxa"/>
            <w:vAlign w:val="center"/>
          </w:tcPr>
          <w:p w14:paraId="7913CECB" w14:textId="2EE0830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400A96A6" w14:textId="4CF2018A"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Local comercial afiliado</w:t>
            </w:r>
          </w:p>
        </w:tc>
        <w:tc>
          <w:tcPr>
            <w:tcW w:w="1845" w:type="dxa"/>
            <w:vAlign w:val="center"/>
          </w:tcPr>
          <w:p w14:paraId="280479C9" w14:textId="55419E3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Publicar información de las redes sociales asociadas.</w:t>
            </w:r>
          </w:p>
        </w:tc>
        <w:tc>
          <w:tcPr>
            <w:tcW w:w="1420" w:type="dxa"/>
            <w:vAlign w:val="center"/>
          </w:tcPr>
          <w:p w14:paraId="3259E0BD" w14:textId="36F4512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Los usuarios puedan ver mis productos y promociones.</w:t>
            </w:r>
          </w:p>
        </w:tc>
        <w:tc>
          <w:tcPr>
            <w:tcW w:w="615" w:type="dxa"/>
            <w:vAlign w:val="center"/>
          </w:tcPr>
          <w:p w14:paraId="128D81F8" w14:textId="428DB6B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6D5FC001" w14:textId="4AB1155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8</w:t>
            </w:r>
          </w:p>
        </w:tc>
        <w:tc>
          <w:tcPr>
            <w:tcW w:w="952" w:type="dxa"/>
            <w:vAlign w:val="center"/>
          </w:tcPr>
          <w:p w14:paraId="035CF104" w14:textId="6C7CB70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5AFF7E2F" w14:textId="77777777" w:rsidTr="3E60530A">
        <w:tc>
          <w:tcPr>
            <w:tcW w:w="1098" w:type="dxa"/>
            <w:vAlign w:val="center"/>
          </w:tcPr>
          <w:p w14:paraId="695AA5B6" w14:textId="438A52E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HU013</w:t>
            </w:r>
          </w:p>
        </w:tc>
        <w:tc>
          <w:tcPr>
            <w:tcW w:w="930" w:type="dxa"/>
            <w:vAlign w:val="center"/>
          </w:tcPr>
          <w:p w14:paraId="3322C889" w14:textId="177F7CFF"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Móvil</w:t>
            </w:r>
          </w:p>
        </w:tc>
        <w:tc>
          <w:tcPr>
            <w:tcW w:w="915" w:type="dxa"/>
            <w:vAlign w:val="center"/>
          </w:tcPr>
          <w:p w14:paraId="2959FC8F" w14:textId="3D3F2E64"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Local comercial afiliado</w:t>
            </w:r>
          </w:p>
        </w:tc>
        <w:tc>
          <w:tcPr>
            <w:tcW w:w="1845" w:type="dxa"/>
            <w:vAlign w:val="center"/>
          </w:tcPr>
          <w:p w14:paraId="36B7848E" w14:textId="1DF14101"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Enviar notificaciones acerca de las promociones.</w:t>
            </w:r>
          </w:p>
        </w:tc>
        <w:tc>
          <w:tcPr>
            <w:tcW w:w="1420" w:type="dxa"/>
            <w:vAlign w:val="center"/>
          </w:tcPr>
          <w:p w14:paraId="0161C875" w14:textId="0D4AA28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Los usuarios puedan visualizar las notificaciones en sus celulares.</w:t>
            </w:r>
          </w:p>
        </w:tc>
        <w:tc>
          <w:tcPr>
            <w:tcW w:w="615" w:type="dxa"/>
            <w:vAlign w:val="center"/>
          </w:tcPr>
          <w:p w14:paraId="5F50F863" w14:textId="5628A84B"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Media</w:t>
            </w:r>
          </w:p>
        </w:tc>
        <w:tc>
          <w:tcPr>
            <w:tcW w:w="1012" w:type="dxa"/>
            <w:vAlign w:val="center"/>
          </w:tcPr>
          <w:p w14:paraId="6D7E7CAF" w14:textId="6AD53083"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5</w:t>
            </w:r>
          </w:p>
        </w:tc>
        <w:tc>
          <w:tcPr>
            <w:tcW w:w="952" w:type="dxa"/>
            <w:vAlign w:val="center"/>
          </w:tcPr>
          <w:p w14:paraId="3813C5DA" w14:textId="7D719ACB"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7B5CBFC9" w14:textId="77777777" w:rsidTr="3E60530A">
        <w:tc>
          <w:tcPr>
            <w:tcW w:w="1098" w:type="dxa"/>
            <w:vAlign w:val="center"/>
          </w:tcPr>
          <w:p w14:paraId="4FE50ED7" w14:textId="2C421A74"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HU014</w:t>
            </w:r>
          </w:p>
        </w:tc>
        <w:tc>
          <w:tcPr>
            <w:tcW w:w="930" w:type="dxa"/>
            <w:vAlign w:val="center"/>
          </w:tcPr>
          <w:p w14:paraId="356C1439" w14:textId="7392F9E2"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Web</w:t>
            </w:r>
          </w:p>
        </w:tc>
        <w:tc>
          <w:tcPr>
            <w:tcW w:w="915" w:type="dxa"/>
            <w:vAlign w:val="center"/>
          </w:tcPr>
          <w:p w14:paraId="4F36A26E" w14:textId="6931C03A"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Administrador</w:t>
            </w:r>
          </w:p>
        </w:tc>
        <w:tc>
          <w:tcPr>
            <w:tcW w:w="1845" w:type="dxa"/>
            <w:vAlign w:val="center"/>
          </w:tcPr>
          <w:p w14:paraId="267CDFF7" w14:textId="240F3982"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Dar mantenimiento a las categorías de los comercios en Gamarra.</w:t>
            </w:r>
          </w:p>
        </w:tc>
        <w:tc>
          <w:tcPr>
            <w:tcW w:w="1420" w:type="dxa"/>
            <w:vAlign w:val="center"/>
          </w:tcPr>
          <w:p w14:paraId="02D9AEFA" w14:textId="46120928"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 xml:space="preserve">Establecer </w:t>
            </w:r>
            <w:r w:rsidR="28E2C670" w:rsidRPr="3E60530A">
              <w:rPr>
                <w:rFonts w:eastAsia="Times New Roman" w:cs="Times New Roman"/>
                <w:color w:val="000000" w:themeColor="text1"/>
                <w:sz w:val="18"/>
                <w:szCs w:val="18"/>
              </w:rPr>
              <w:t>qué</w:t>
            </w:r>
            <w:r w:rsidRPr="3E60530A">
              <w:rPr>
                <w:rFonts w:eastAsia="Times New Roman" w:cs="Times New Roman"/>
                <w:color w:val="000000" w:themeColor="text1"/>
                <w:sz w:val="18"/>
                <w:szCs w:val="18"/>
              </w:rPr>
              <w:t xml:space="preserve"> tipo de categorías pueden usar los comercios.</w:t>
            </w:r>
          </w:p>
        </w:tc>
        <w:tc>
          <w:tcPr>
            <w:tcW w:w="615" w:type="dxa"/>
            <w:vAlign w:val="center"/>
          </w:tcPr>
          <w:p w14:paraId="78078A41" w14:textId="2164913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Media</w:t>
            </w:r>
          </w:p>
        </w:tc>
        <w:tc>
          <w:tcPr>
            <w:tcW w:w="1012" w:type="dxa"/>
            <w:vAlign w:val="center"/>
          </w:tcPr>
          <w:p w14:paraId="0415A8FD" w14:textId="3B4AA347"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3</w:t>
            </w:r>
          </w:p>
        </w:tc>
        <w:tc>
          <w:tcPr>
            <w:tcW w:w="952" w:type="dxa"/>
            <w:vAlign w:val="center"/>
          </w:tcPr>
          <w:p w14:paraId="475A3FD3" w14:textId="0E39B2E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4C4247DC" w14:textId="77777777" w:rsidTr="3E60530A">
        <w:tc>
          <w:tcPr>
            <w:tcW w:w="1098" w:type="dxa"/>
            <w:vAlign w:val="center"/>
          </w:tcPr>
          <w:p w14:paraId="1D7A88B1" w14:textId="1B360393"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HU015</w:t>
            </w:r>
          </w:p>
        </w:tc>
        <w:tc>
          <w:tcPr>
            <w:tcW w:w="930" w:type="dxa"/>
            <w:vAlign w:val="center"/>
          </w:tcPr>
          <w:p w14:paraId="3BE7C801" w14:textId="48DC7D8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Web</w:t>
            </w:r>
          </w:p>
        </w:tc>
        <w:tc>
          <w:tcPr>
            <w:tcW w:w="915" w:type="dxa"/>
            <w:vAlign w:val="center"/>
          </w:tcPr>
          <w:p w14:paraId="51ED7BBD" w14:textId="16E5A97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Administrador</w:t>
            </w:r>
          </w:p>
        </w:tc>
        <w:tc>
          <w:tcPr>
            <w:tcW w:w="1845" w:type="dxa"/>
            <w:vAlign w:val="center"/>
          </w:tcPr>
          <w:p w14:paraId="4B42C8CC" w14:textId="5C10F8F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Dar mantenimiento a los planes de afiliación para los comercios de Gamarra.</w:t>
            </w:r>
          </w:p>
        </w:tc>
        <w:tc>
          <w:tcPr>
            <w:tcW w:w="1420" w:type="dxa"/>
            <w:vAlign w:val="center"/>
          </w:tcPr>
          <w:p w14:paraId="1A2AA94A" w14:textId="3B38549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Los comercios puedan continuar usando los servicios de la aplicación.</w:t>
            </w:r>
          </w:p>
        </w:tc>
        <w:tc>
          <w:tcPr>
            <w:tcW w:w="615" w:type="dxa"/>
            <w:vAlign w:val="center"/>
          </w:tcPr>
          <w:p w14:paraId="3108C8AF" w14:textId="62EA01B7"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50EC0BDC" w14:textId="2BEED2B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5</w:t>
            </w:r>
          </w:p>
        </w:tc>
        <w:tc>
          <w:tcPr>
            <w:tcW w:w="952" w:type="dxa"/>
            <w:vAlign w:val="center"/>
          </w:tcPr>
          <w:p w14:paraId="3C46936D" w14:textId="15F79F80"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r w:rsidR="3E60530A" w14:paraId="0874527F" w14:textId="77777777" w:rsidTr="3E60530A">
        <w:tc>
          <w:tcPr>
            <w:tcW w:w="1098" w:type="dxa"/>
            <w:vAlign w:val="center"/>
          </w:tcPr>
          <w:p w14:paraId="618C9B4F" w14:textId="29BF639E"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HU016</w:t>
            </w:r>
          </w:p>
        </w:tc>
        <w:tc>
          <w:tcPr>
            <w:tcW w:w="930" w:type="dxa"/>
            <w:vAlign w:val="center"/>
          </w:tcPr>
          <w:p w14:paraId="471EAA48" w14:textId="7C3B85D9"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Web</w:t>
            </w:r>
          </w:p>
        </w:tc>
        <w:tc>
          <w:tcPr>
            <w:tcW w:w="915" w:type="dxa"/>
            <w:vAlign w:val="center"/>
          </w:tcPr>
          <w:p w14:paraId="5054658C" w14:textId="0D6EFC4C"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Administrador</w:t>
            </w:r>
          </w:p>
        </w:tc>
        <w:tc>
          <w:tcPr>
            <w:tcW w:w="1845" w:type="dxa"/>
            <w:vAlign w:val="center"/>
          </w:tcPr>
          <w:p w14:paraId="1C62AF82" w14:textId="6EFDEC38"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Crear los puntos de interés (POI) para RA.</w:t>
            </w:r>
          </w:p>
        </w:tc>
        <w:tc>
          <w:tcPr>
            <w:tcW w:w="1420" w:type="dxa"/>
            <w:vAlign w:val="center"/>
          </w:tcPr>
          <w:p w14:paraId="4900B2C4" w14:textId="40E070D5"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Los usuarios puedan visualizar mediante la cámara los POI en Gamarra.</w:t>
            </w:r>
          </w:p>
        </w:tc>
        <w:tc>
          <w:tcPr>
            <w:tcW w:w="615" w:type="dxa"/>
            <w:vAlign w:val="center"/>
          </w:tcPr>
          <w:p w14:paraId="7A613C62" w14:textId="3E6C6DE6"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Alta</w:t>
            </w:r>
          </w:p>
        </w:tc>
        <w:tc>
          <w:tcPr>
            <w:tcW w:w="1012" w:type="dxa"/>
            <w:vAlign w:val="center"/>
          </w:tcPr>
          <w:p w14:paraId="3CB6463F" w14:textId="75E9C74B"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8</w:t>
            </w:r>
          </w:p>
        </w:tc>
        <w:tc>
          <w:tcPr>
            <w:tcW w:w="952" w:type="dxa"/>
            <w:vAlign w:val="center"/>
          </w:tcPr>
          <w:p w14:paraId="21C0A870" w14:textId="78FB58AB" w:rsidR="3E60530A" w:rsidRDefault="3E60530A" w:rsidP="3E60530A">
            <w:pPr>
              <w:jc w:val="center"/>
              <w:rPr>
                <w:rFonts w:eastAsia="Times New Roman" w:cs="Times New Roman"/>
                <w:color w:val="000000" w:themeColor="text1"/>
                <w:sz w:val="18"/>
                <w:szCs w:val="18"/>
              </w:rPr>
            </w:pPr>
            <w:r w:rsidRPr="3E60530A">
              <w:rPr>
                <w:rFonts w:eastAsia="Times New Roman" w:cs="Times New Roman"/>
                <w:color w:val="000000" w:themeColor="text1"/>
                <w:sz w:val="18"/>
                <w:szCs w:val="18"/>
              </w:rPr>
              <w:t>Terminado</w:t>
            </w:r>
          </w:p>
        </w:tc>
      </w:tr>
    </w:tbl>
    <w:p w14:paraId="09481952" w14:textId="1E7EE111" w:rsidR="3E60530A" w:rsidRDefault="3E60530A" w:rsidP="3E60530A">
      <w:pPr>
        <w:rPr>
          <w:lang w:val="es"/>
        </w:rPr>
      </w:pPr>
    </w:p>
    <w:p w14:paraId="508A7D9E" w14:textId="77777777" w:rsidR="00151458" w:rsidRDefault="00151458" w:rsidP="04A5DAD2">
      <w:pPr>
        <w:rPr>
          <w:lang w:val="es"/>
        </w:rPr>
      </w:pPr>
    </w:p>
    <w:p w14:paraId="651F9DB4" w14:textId="0948FD94" w:rsidR="3D653AC0" w:rsidRDefault="10C21698" w:rsidP="00151458">
      <w:pPr>
        <w:rPr>
          <w:szCs w:val="24"/>
          <w:lang w:val="es"/>
        </w:rPr>
      </w:pPr>
      <w:r w:rsidRPr="04A5DAD2">
        <w:rPr>
          <w:b/>
          <w:bCs/>
          <w:lang w:val="es"/>
        </w:rPr>
        <w:t xml:space="preserve">      </w:t>
      </w:r>
    </w:p>
    <w:p w14:paraId="6FE2C4E8" w14:textId="4EFC9082" w:rsidR="04A5DAD2" w:rsidRDefault="04A5DAD2" w:rsidP="04A5DAD2">
      <w:pPr>
        <w:ind w:left="720" w:hanging="360"/>
        <w:rPr>
          <w:rFonts w:eastAsia="Times New Roman" w:cs="Times New Roman"/>
          <w:szCs w:val="24"/>
          <w:lang w:val="es"/>
        </w:rPr>
      </w:pPr>
    </w:p>
    <w:p w14:paraId="10BD078B" w14:textId="5831E541" w:rsidR="0E2CC9EB" w:rsidRPr="00151458" w:rsidRDefault="0E2CC9EB" w:rsidP="40A024DC">
      <w:pPr>
        <w:pStyle w:val="Ttulo3"/>
        <w:rPr>
          <w:b/>
        </w:rPr>
      </w:pPr>
      <w:bookmarkStart w:id="21" w:name="_Toc38127322"/>
      <w:r w:rsidRPr="00151458">
        <w:rPr>
          <w:rFonts w:eastAsia="Times New Roman" w:cs="Times New Roman"/>
          <w:b/>
          <w:lang w:val="es"/>
        </w:rPr>
        <w:t>Línea Base del Cronograma</w:t>
      </w:r>
      <w:bookmarkEnd w:id="21"/>
    </w:p>
    <w:p w14:paraId="29D6BFFC" w14:textId="70904022" w:rsidR="04A5DAD2" w:rsidRDefault="04A5DAD2" w:rsidP="04A5DAD2">
      <w:pPr>
        <w:rPr>
          <w:lang w:val="es"/>
        </w:rPr>
      </w:pPr>
    </w:p>
    <w:tbl>
      <w:tblPr>
        <w:tblStyle w:val="Tablaconcuadrcula"/>
        <w:tblW w:w="8784" w:type="dxa"/>
        <w:tblLayout w:type="fixed"/>
        <w:tblLook w:val="04A0" w:firstRow="1" w:lastRow="0" w:firstColumn="1" w:lastColumn="0" w:noHBand="0" w:noVBand="1"/>
      </w:tblPr>
      <w:tblGrid>
        <w:gridCol w:w="2025"/>
        <w:gridCol w:w="4349"/>
        <w:gridCol w:w="1081"/>
        <w:gridCol w:w="418"/>
        <w:gridCol w:w="414"/>
        <w:gridCol w:w="497"/>
      </w:tblGrid>
      <w:tr w:rsidR="04A5DAD2" w14:paraId="1495CEA1" w14:textId="77777777" w:rsidTr="3E60530A">
        <w:tc>
          <w:tcPr>
            <w:tcW w:w="8784" w:type="dxa"/>
            <w:gridSpan w:val="6"/>
          </w:tcPr>
          <w:p w14:paraId="673A0E23" w14:textId="319762A0" w:rsidR="04A5DAD2" w:rsidRDefault="0A8E8399" w:rsidP="3E60530A">
            <w:pPr>
              <w:spacing w:line="254" w:lineRule="auto"/>
              <w:jc w:val="center"/>
              <w:rPr>
                <w:rFonts w:eastAsia="Times New Roman" w:cs="Times New Roman"/>
                <w:b/>
                <w:bCs/>
                <w:sz w:val="22"/>
                <w:lang w:val="es"/>
              </w:rPr>
            </w:pPr>
            <w:r w:rsidRPr="3E60530A">
              <w:rPr>
                <w:rFonts w:eastAsia="Times New Roman" w:cs="Times New Roman"/>
                <w:b/>
                <w:bCs/>
                <w:sz w:val="22"/>
                <w:lang w:val="es"/>
              </w:rPr>
              <w:t xml:space="preserve">CRONOGRAMA </w:t>
            </w:r>
            <w:r w:rsidR="00151458" w:rsidRPr="3E60530A">
              <w:rPr>
                <w:rFonts w:eastAsia="Times New Roman" w:cs="Times New Roman"/>
                <w:b/>
                <w:bCs/>
                <w:sz w:val="22"/>
                <w:lang w:val="es"/>
              </w:rPr>
              <w:t>DEL PROYECTO</w:t>
            </w:r>
          </w:p>
          <w:p w14:paraId="56A916A9" w14:textId="6A54D98D" w:rsidR="04A5DAD2" w:rsidRDefault="00151458" w:rsidP="3E60530A">
            <w:pPr>
              <w:spacing w:line="254" w:lineRule="auto"/>
              <w:jc w:val="center"/>
              <w:rPr>
                <w:rFonts w:eastAsia="Times New Roman" w:cs="Times New Roman"/>
                <w:sz w:val="22"/>
              </w:rPr>
            </w:pPr>
            <w:r w:rsidRPr="3E60530A">
              <w:rPr>
                <w:rFonts w:eastAsia="Times New Roman" w:cs="Times New Roman"/>
                <w:sz w:val="22"/>
              </w:rPr>
              <w:t>versión 1.0</w:t>
            </w:r>
          </w:p>
        </w:tc>
      </w:tr>
      <w:tr w:rsidR="04A5DAD2" w14:paraId="3BC1D7D1" w14:textId="77777777" w:rsidTr="3E60530A">
        <w:tc>
          <w:tcPr>
            <w:tcW w:w="2025" w:type="dxa"/>
          </w:tcPr>
          <w:p w14:paraId="1B0703D3" w14:textId="69E33AD8" w:rsidR="04A5DAD2" w:rsidRDefault="0A8E8399" w:rsidP="3E60530A">
            <w:pPr>
              <w:spacing w:line="254" w:lineRule="auto"/>
              <w:rPr>
                <w:rFonts w:eastAsia="Times New Roman" w:cs="Times New Roman"/>
                <w:sz w:val="22"/>
              </w:rPr>
            </w:pPr>
            <w:r w:rsidRPr="3E60530A">
              <w:rPr>
                <w:rFonts w:eastAsia="Times New Roman" w:cs="Times New Roman"/>
                <w:sz w:val="22"/>
              </w:rPr>
              <w:t>PROYECTO:</w:t>
            </w:r>
          </w:p>
        </w:tc>
        <w:tc>
          <w:tcPr>
            <w:tcW w:w="4349" w:type="dxa"/>
          </w:tcPr>
          <w:p w14:paraId="5F7A8602" w14:textId="6D11A9AB" w:rsidR="3A5B1C13" w:rsidRDefault="6D21F958" w:rsidP="3E60530A">
            <w:pPr>
              <w:spacing w:line="254" w:lineRule="auto"/>
              <w:rPr>
                <w:rFonts w:eastAsia="Times New Roman" w:cs="Times New Roman"/>
                <w:sz w:val="22"/>
                <w:lang w:val="es-ES"/>
              </w:rPr>
            </w:pPr>
            <w:r w:rsidRPr="3E60530A">
              <w:rPr>
                <w:rFonts w:eastAsia="Times New Roman" w:cs="Times New Roman"/>
                <w:sz w:val="22"/>
                <w:lang w:val="es-ES"/>
              </w:rPr>
              <w:t>Aplicación móvil en Android para búsqueda y localización de locales comerciales en Gamarra</w:t>
            </w:r>
          </w:p>
        </w:tc>
        <w:tc>
          <w:tcPr>
            <w:tcW w:w="1081" w:type="dxa"/>
          </w:tcPr>
          <w:p w14:paraId="50F51117" w14:textId="77328A20" w:rsidR="04A5DAD2" w:rsidRDefault="04A5DAD2" w:rsidP="3E60530A">
            <w:pPr>
              <w:rPr>
                <w:rFonts w:eastAsia="Times New Roman" w:cs="Times New Roman"/>
                <w:sz w:val="22"/>
              </w:rPr>
            </w:pPr>
          </w:p>
        </w:tc>
        <w:tc>
          <w:tcPr>
            <w:tcW w:w="418" w:type="dxa"/>
          </w:tcPr>
          <w:p w14:paraId="18C1B32C" w14:textId="6E999A18" w:rsidR="04A5DAD2" w:rsidRDefault="04A5DAD2" w:rsidP="3E60530A">
            <w:pPr>
              <w:rPr>
                <w:rFonts w:eastAsia="Times New Roman" w:cs="Times New Roman"/>
                <w:sz w:val="22"/>
              </w:rPr>
            </w:pPr>
          </w:p>
        </w:tc>
        <w:tc>
          <w:tcPr>
            <w:tcW w:w="414" w:type="dxa"/>
          </w:tcPr>
          <w:p w14:paraId="45B9C01B" w14:textId="10E7D2E7" w:rsidR="04A5DAD2" w:rsidRDefault="04A5DAD2" w:rsidP="3E60530A">
            <w:pPr>
              <w:rPr>
                <w:rFonts w:eastAsia="Times New Roman" w:cs="Times New Roman"/>
                <w:sz w:val="22"/>
              </w:rPr>
            </w:pPr>
          </w:p>
        </w:tc>
        <w:tc>
          <w:tcPr>
            <w:tcW w:w="497" w:type="dxa"/>
          </w:tcPr>
          <w:p w14:paraId="2944CB24" w14:textId="55ED9AA2" w:rsidR="04A5DAD2" w:rsidRDefault="04A5DAD2" w:rsidP="3E60530A">
            <w:pPr>
              <w:rPr>
                <w:rFonts w:eastAsia="Times New Roman" w:cs="Times New Roman"/>
                <w:sz w:val="22"/>
              </w:rPr>
            </w:pPr>
          </w:p>
        </w:tc>
      </w:tr>
      <w:tr w:rsidR="04A5DAD2" w14:paraId="3CC5B1DE" w14:textId="77777777" w:rsidTr="3E60530A">
        <w:tc>
          <w:tcPr>
            <w:tcW w:w="2025" w:type="dxa"/>
          </w:tcPr>
          <w:p w14:paraId="24C59177" w14:textId="5C4C3CAB" w:rsidR="04A5DAD2" w:rsidRDefault="0A8E8399" w:rsidP="3E60530A">
            <w:pPr>
              <w:spacing w:line="254" w:lineRule="auto"/>
              <w:rPr>
                <w:rFonts w:eastAsia="Times New Roman" w:cs="Times New Roman"/>
                <w:sz w:val="22"/>
              </w:rPr>
            </w:pPr>
            <w:r w:rsidRPr="3E60530A">
              <w:rPr>
                <w:rFonts w:eastAsia="Times New Roman" w:cs="Times New Roman"/>
                <w:sz w:val="22"/>
              </w:rPr>
              <w:t>PREPARADO POR:</w:t>
            </w:r>
          </w:p>
        </w:tc>
        <w:tc>
          <w:tcPr>
            <w:tcW w:w="4349" w:type="dxa"/>
          </w:tcPr>
          <w:p w14:paraId="3B1F7DCA" w14:textId="00C22949" w:rsidR="653D703A" w:rsidRDefault="0F17B4CC" w:rsidP="3E60530A">
            <w:pPr>
              <w:spacing w:line="254" w:lineRule="auto"/>
              <w:jc w:val="left"/>
              <w:rPr>
                <w:rFonts w:eastAsia="Times New Roman" w:cs="Times New Roman"/>
                <w:sz w:val="22"/>
              </w:rPr>
            </w:pPr>
            <w:r w:rsidRPr="3E60530A">
              <w:rPr>
                <w:rFonts w:eastAsia="Times New Roman" w:cs="Times New Roman"/>
                <w:sz w:val="22"/>
              </w:rPr>
              <w:t>Abraham Casas</w:t>
            </w:r>
            <w:r w:rsidR="51E1E8E5" w:rsidRPr="3E60530A">
              <w:rPr>
                <w:rFonts w:eastAsia="Times New Roman" w:cs="Times New Roman"/>
                <w:sz w:val="22"/>
              </w:rPr>
              <w:t xml:space="preserve"> – Development Team</w:t>
            </w:r>
          </w:p>
        </w:tc>
        <w:tc>
          <w:tcPr>
            <w:tcW w:w="1081" w:type="dxa"/>
          </w:tcPr>
          <w:p w14:paraId="26C8CFE6" w14:textId="3CCF4929" w:rsidR="04A5DAD2" w:rsidRDefault="0A8E8399" w:rsidP="3E60530A">
            <w:pPr>
              <w:spacing w:line="254" w:lineRule="auto"/>
              <w:rPr>
                <w:rFonts w:eastAsia="Times New Roman" w:cs="Times New Roman"/>
                <w:sz w:val="22"/>
              </w:rPr>
            </w:pPr>
            <w:r w:rsidRPr="3E60530A">
              <w:rPr>
                <w:rFonts w:eastAsia="Times New Roman" w:cs="Times New Roman"/>
                <w:sz w:val="22"/>
              </w:rPr>
              <w:t>FECHA</w:t>
            </w:r>
          </w:p>
        </w:tc>
        <w:tc>
          <w:tcPr>
            <w:tcW w:w="418" w:type="dxa"/>
          </w:tcPr>
          <w:p w14:paraId="07535579" w14:textId="1FF5AA00" w:rsidR="04A5DAD2" w:rsidRDefault="0A8E8399" w:rsidP="3E60530A">
            <w:pPr>
              <w:spacing w:line="254" w:lineRule="auto"/>
              <w:rPr>
                <w:rFonts w:eastAsia="Times New Roman" w:cs="Times New Roman"/>
                <w:sz w:val="22"/>
              </w:rPr>
            </w:pPr>
            <w:r w:rsidRPr="3E60530A">
              <w:rPr>
                <w:rFonts w:eastAsia="Times New Roman" w:cs="Times New Roman"/>
                <w:sz w:val="22"/>
              </w:rPr>
              <w:t>1</w:t>
            </w:r>
            <w:r w:rsidR="2C9874D2" w:rsidRPr="3E60530A">
              <w:rPr>
                <w:rFonts w:eastAsia="Times New Roman" w:cs="Times New Roman"/>
                <w:sz w:val="22"/>
              </w:rPr>
              <w:t>2</w:t>
            </w:r>
          </w:p>
        </w:tc>
        <w:tc>
          <w:tcPr>
            <w:tcW w:w="414" w:type="dxa"/>
          </w:tcPr>
          <w:p w14:paraId="160A5BEE" w14:textId="13B15CC7" w:rsidR="04A5DAD2" w:rsidRDefault="0A8E8399" w:rsidP="3E60530A">
            <w:pPr>
              <w:spacing w:line="254" w:lineRule="auto"/>
              <w:rPr>
                <w:rFonts w:eastAsia="Times New Roman" w:cs="Times New Roman"/>
                <w:sz w:val="22"/>
              </w:rPr>
            </w:pPr>
            <w:r w:rsidRPr="3E60530A">
              <w:rPr>
                <w:rFonts w:eastAsia="Times New Roman" w:cs="Times New Roman"/>
                <w:sz w:val="22"/>
              </w:rPr>
              <w:t>04</w:t>
            </w:r>
          </w:p>
        </w:tc>
        <w:tc>
          <w:tcPr>
            <w:tcW w:w="497" w:type="dxa"/>
          </w:tcPr>
          <w:p w14:paraId="3884AB86" w14:textId="4034BEBE" w:rsidR="04A5DAD2" w:rsidRDefault="6DE12C84" w:rsidP="3E60530A">
            <w:pPr>
              <w:spacing w:line="254" w:lineRule="auto"/>
              <w:rPr>
                <w:rFonts w:eastAsia="Times New Roman" w:cs="Times New Roman"/>
                <w:sz w:val="22"/>
              </w:rPr>
            </w:pPr>
            <w:r w:rsidRPr="3E60530A">
              <w:rPr>
                <w:rFonts w:eastAsia="Times New Roman" w:cs="Times New Roman"/>
                <w:sz w:val="22"/>
              </w:rPr>
              <w:t>20</w:t>
            </w:r>
          </w:p>
        </w:tc>
      </w:tr>
      <w:tr w:rsidR="04A5DAD2" w14:paraId="4319812C" w14:textId="77777777" w:rsidTr="3E60530A">
        <w:tc>
          <w:tcPr>
            <w:tcW w:w="2025" w:type="dxa"/>
          </w:tcPr>
          <w:p w14:paraId="0255A084" w14:textId="101A7782" w:rsidR="04A5DAD2" w:rsidRDefault="0A8E8399" w:rsidP="3E60530A">
            <w:pPr>
              <w:spacing w:line="254" w:lineRule="auto"/>
              <w:rPr>
                <w:rFonts w:eastAsia="Times New Roman" w:cs="Times New Roman"/>
                <w:sz w:val="22"/>
              </w:rPr>
            </w:pPr>
            <w:r w:rsidRPr="3E60530A">
              <w:rPr>
                <w:rFonts w:eastAsia="Times New Roman" w:cs="Times New Roman"/>
                <w:sz w:val="22"/>
              </w:rPr>
              <w:t>REVISADO POR:</w:t>
            </w:r>
          </w:p>
        </w:tc>
        <w:tc>
          <w:tcPr>
            <w:tcW w:w="4349" w:type="dxa"/>
          </w:tcPr>
          <w:p w14:paraId="3D2B18E6" w14:textId="272D75CD" w:rsidR="498102A3" w:rsidRPr="009703E1" w:rsidRDefault="4171E426" w:rsidP="3E60530A">
            <w:pPr>
              <w:spacing w:line="254" w:lineRule="auto"/>
              <w:rPr>
                <w:rFonts w:eastAsia="Times New Roman" w:cs="Times New Roman"/>
                <w:sz w:val="22"/>
                <w:lang w:val="en-US"/>
              </w:rPr>
            </w:pPr>
            <w:r w:rsidRPr="009703E1">
              <w:rPr>
                <w:rFonts w:eastAsia="Times New Roman" w:cs="Times New Roman"/>
                <w:sz w:val="22"/>
                <w:lang w:val="en-US"/>
              </w:rPr>
              <w:t xml:space="preserve">Cinthia Arias Ferrer – </w:t>
            </w:r>
            <w:r w:rsidR="1D392C75" w:rsidRPr="009703E1">
              <w:rPr>
                <w:rFonts w:eastAsia="Times New Roman" w:cs="Times New Roman"/>
                <w:sz w:val="22"/>
                <w:lang w:val="en-US"/>
              </w:rPr>
              <w:t>Product Owner</w:t>
            </w:r>
          </w:p>
        </w:tc>
        <w:tc>
          <w:tcPr>
            <w:tcW w:w="1081" w:type="dxa"/>
          </w:tcPr>
          <w:p w14:paraId="1DB73A25" w14:textId="61FBFA42" w:rsidR="04A5DAD2" w:rsidRDefault="0A8E8399" w:rsidP="3E60530A">
            <w:pPr>
              <w:spacing w:line="254" w:lineRule="auto"/>
              <w:rPr>
                <w:rFonts w:eastAsia="Times New Roman" w:cs="Times New Roman"/>
                <w:sz w:val="22"/>
              </w:rPr>
            </w:pPr>
            <w:r w:rsidRPr="3E60530A">
              <w:rPr>
                <w:rFonts w:eastAsia="Times New Roman" w:cs="Times New Roman"/>
                <w:sz w:val="22"/>
              </w:rPr>
              <w:t>FECHA</w:t>
            </w:r>
          </w:p>
        </w:tc>
        <w:tc>
          <w:tcPr>
            <w:tcW w:w="418" w:type="dxa"/>
          </w:tcPr>
          <w:p w14:paraId="37BC05D9" w14:textId="1EBD4F5E" w:rsidR="04A5DAD2" w:rsidRDefault="0A8E8399" w:rsidP="3E60530A">
            <w:pPr>
              <w:spacing w:line="254" w:lineRule="auto"/>
              <w:rPr>
                <w:rFonts w:eastAsia="Times New Roman" w:cs="Times New Roman"/>
                <w:sz w:val="22"/>
              </w:rPr>
            </w:pPr>
            <w:r w:rsidRPr="3E60530A">
              <w:rPr>
                <w:rFonts w:eastAsia="Times New Roman" w:cs="Times New Roman"/>
                <w:sz w:val="22"/>
              </w:rPr>
              <w:t>1</w:t>
            </w:r>
            <w:r w:rsidR="55F9004A" w:rsidRPr="3E60530A">
              <w:rPr>
                <w:rFonts w:eastAsia="Times New Roman" w:cs="Times New Roman"/>
                <w:sz w:val="22"/>
              </w:rPr>
              <w:t>3</w:t>
            </w:r>
          </w:p>
        </w:tc>
        <w:tc>
          <w:tcPr>
            <w:tcW w:w="414" w:type="dxa"/>
          </w:tcPr>
          <w:p w14:paraId="52E268C2" w14:textId="1CE7F46C" w:rsidR="04A5DAD2" w:rsidRDefault="0A8E8399" w:rsidP="3E60530A">
            <w:pPr>
              <w:spacing w:line="254" w:lineRule="auto"/>
              <w:rPr>
                <w:rFonts w:eastAsia="Times New Roman" w:cs="Times New Roman"/>
                <w:sz w:val="22"/>
              </w:rPr>
            </w:pPr>
            <w:r w:rsidRPr="3E60530A">
              <w:rPr>
                <w:rFonts w:eastAsia="Times New Roman" w:cs="Times New Roman"/>
                <w:sz w:val="22"/>
              </w:rPr>
              <w:t>04</w:t>
            </w:r>
          </w:p>
        </w:tc>
        <w:tc>
          <w:tcPr>
            <w:tcW w:w="497" w:type="dxa"/>
          </w:tcPr>
          <w:p w14:paraId="53109F1E" w14:textId="3F43BF15" w:rsidR="04A5DAD2" w:rsidRDefault="570396E3" w:rsidP="3E60530A">
            <w:pPr>
              <w:spacing w:line="254" w:lineRule="auto"/>
              <w:rPr>
                <w:rFonts w:eastAsia="Times New Roman" w:cs="Times New Roman"/>
                <w:sz w:val="22"/>
              </w:rPr>
            </w:pPr>
            <w:r w:rsidRPr="3E60530A">
              <w:rPr>
                <w:rFonts w:eastAsia="Times New Roman" w:cs="Times New Roman"/>
                <w:sz w:val="22"/>
              </w:rPr>
              <w:t>20</w:t>
            </w:r>
          </w:p>
        </w:tc>
      </w:tr>
      <w:tr w:rsidR="04A5DAD2" w14:paraId="3195499D" w14:textId="77777777" w:rsidTr="3E60530A">
        <w:tc>
          <w:tcPr>
            <w:tcW w:w="2025" w:type="dxa"/>
          </w:tcPr>
          <w:p w14:paraId="2AA562E9" w14:textId="641A7361" w:rsidR="04A5DAD2" w:rsidRDefault="0A8E8399" w:rsidP="3E60530A">
            <w:pPr>
              <w:spacing w:line="254" w:lineRule="auto"/>
              <w:rPr>
                <w:rFonts w:eastAsia="Times New Roman" w:cs="Times New Roman"/>
                <w:sz w:val="22"/>
              </w:rPr>
            </w:pPr>
            <w:r w:rsidRPr="3E60530A">
              <w:rPr>
                <w:rFonts w:eastAsia="Times New Roman" w:cs="Times New Roman"/>
                <w:sz w:val="22"/>
              </w:rPr>
              <w:t>APROBADO POR:</w:t>
            </w:r>
          </w:p>
        </w:tc>
        <w:tc>
          <w:tcPr>
            <w:tcW w:w="4349" w:type="dxa"/>
          </w:tcPr>
          <w:p w14:paraId="005872BC" w14:textId="68C56ABA" w:rsidR="544151C9" w:rsidRDefault="6A7334C3" w:rsidP="3E60530A">
            <w:pPr>
              <w:spacing w:line="254" w:lineRule="auto"/>
              <w:rPr>
                <w:rFonts w:eastAsia="Times New Roman" w:cs="Times New Roman"/>
                <w:sz w:val="22"/>
              </w:rPr>
            </w:pPr>
            <w:r w:rsidRPr="3E60530A">
              <w:rPr>
                <w:rFonts w:eastAsia="Times New Roman" w:cs="Times New Roman"/>
                <w:sz w:val="22"/>
              </w:rPr>
              <w:t xml:space="preserve">Cinthia Arias Ferrer – </w:t>
            </w:r>
            <w:r w:rsidR="7C316DD3" w:rsidRPr="3E60530A">
              <w:rPr>
                <w:rFonts w:eastAsia="Times New Roman" w:cs="Times New Roman"/>
                <w:sz w:val="22"/>
              </w:rPr>
              <w:t>Product Owner</w:t>
            </w:r>
          </w:p>
          <w:p w14:paraId="4CF13F33" w14:textId="3C9B6660" w:rsidR="04A5DAD2" w:rsidRDefault="04A5DAD2" w:rsidP="3E60530A">
            <w:pPr>
              <w:spacing w:line="254" w:lineRule="auto"/>
              <w:rPr>
                <w:rFonts w:eastAsia="Times New Roman" w:cs="Times New Roman"/>
                <w:sz w:val="22"/>
              </w:rPr>
            </w:pPr>
          </w:p>
        </w:tc>
        <w:tc>
          <w:tcPr>
            <w:tcW w:w="1081" w:type="dxa"/>
          </w:tcPr>
          <w:p w14:paraId="669DBB35" w14:textId="6CA78FEF" w:rsidR="04A5DAD2" w:rsidRDefault="0A8E8399" w:rsidP="3E60530A">
            <w:pPr>
              <w:spacing w:line="254" w:lineRule="auto"/>
              <w:rPr>
                <w:rFonts w:eastAsia="Times New Roman" w:cs="Times New Roman"/>
                <w:sz w:val="22"/>
              </w:rPr>
            </w:pPr>
            <w:r w:rsidRPr="3E60530A">
              <w:rPr>
                <w:rFonts w:eastAsia="Times New Roman" w:cs="Times New Roman"/>
                <w:sz w:val="22"/>
              </w:rPr>
              <w:t>FECHA</w:t>
            </w:r>
          </w:p>
        </w:tc>
        <w:tc>
          <w:tcPr>
            <w:tcW w:w="418" w:type="dxa"/>
          </w:tcPr>
          <w:p w14:paraId="165C5A51" w14:textId="075C8149" w:rsidR="04A5DAD2" w:rsidRDefault="0A8E8399" w:rsidP="3E60530A">
            <w:pPr>
              <w:spacing w:line="254" w:lineRule="auto"/>
              <w:rPr>
                <w:rFonts w:eastAsia="Times New Roman" w:cs="Times New Roman"/>
                <w:sz w:val="22"/>
              </w:rPr>
            </w:pPr>
            <w:r w:rsidRPr="3E60530A">
              <w:rPr>
                <w:rFonts w:eastAsia="Times New Roman" w:cs="Times New Roman"/>
                <w:sz w:val="22"/>
              </w:rPr>
              <w:t>1</w:t>
            </w:r>
            <w:r w:rsidR="3D972B55" w:rsidRPr="3E60530A">
              <w:rPr>
                <w:rFonts w:eastAsia="Times New Roman" w:cs="Times New Roman"/>
                <w:sz w:val="22"/>
              </w:rPr>
              <w:t>3</w:t>
            </w:r>
          </w:p>
        </w:tc>
        <w:tc>
          <w:tcPr>
            <w:tcW w:w="414" w:type="dxa"/>
          </w:tcPr>
          <w:p w14:paraId="4E4222F3" w14:textId="35ABE87A" w:rsidR="04A5DAD2" w:rsidRDefault="0A8E8399" w:rsidP="3E60530A">
            <w:pPr>
              <w:spacing w:line="254" w:lineRule="auto"/>
              <w:rPr>
                <w:rFonts w:eastAsia="Times New Roman" w:cs="Times New Roman"/>
                <w:sz w:val="22"/>
              </w:rPr>
            </w:pPr>
            <w:r w:rsidRPr="3E60530A">
              <w:rPr>
                <w:rFonts w:eastAsia="Times New Roman" w:cs="Times New Roman"/>
                <w:sz w:val="22"/>
              </w:rPr>
              <w:t>04</w:t>
            </w:r>
          </w:p>
        </w:tc>
        <w:tc>
          <w:tcPr>
            <w:tcW w:w="497" w:type="dxa"/>
          </w:tcPr>
          <w:p w14:paraId="4FB0981F" w14:textId="13BC713A" w:rsidR="04A5DAD2" w:rsidRDefault="7DA97DBC" w:rsidP="3E60530A">
            <w:pPr>
              <w:spacing w:line="254" w:lineRule="auto"/>
              <w:rPr>
                <w:rFonts w:eastAsia="Times New Roman" w:cs="Times New Roman"/>
                <w:sz w:val="22"/>
              </w:rPr>
            </w:pPr>
            <w:r w:rsidRPr="3E60530A">
              <w:rPr>
                <w:rFonts w:eastAsia="Times New Roman" w:cs="Times New Roman"/>
                <w:sz w:val="22"/>
              </w:rPr>
              <w:t>20</w:t>
            </w:r>
          </w:p>
        </w:tc>
      </w:tr>
    </w:tbl>
    <w:p w14:paraId="0BD81C26" w14:textId="4E7780C6" w:rsidR="3E60530A" w:rsidRDefault="3E60530A" w:rsidP="3E60530A">
      <w:pPr>
        <w:rPr>
          <w:rFonts w:eastAsia="Times New Roman" w:cs="Times New Roman"/>
          <w:lang w:val="es"/>
        </w:rPr>
      </w:pPr>
    </w:p>
    <w:tbl>
      <w:tblPr>
        <w:tblStyle w:val="Tablaconcuadrcula"/>
        <w:tblW w:w="0" w:type="auto"/>
        <w:tblLayout w:type="fixed"/>
        <w:tblLook w:val="06A0" w:firstRow="1" w:lastRow="0" w:firstColumn="1" w:lastColumn="0" w:noHBand="1" w:noVBand="1"/>
      </w:tblPr>
      <w:tblGrid>
        <w:gridCol w:w="375"/>
        <w:gridCol w:w="3930"/>
        <w:gridCol w:w="915"/>
        <w:gridCol w:w="1438"/>
        <w:gridCol w:w="1330"/>
        <w:gridCol w:w="799"/>
      </w:tblGrid>
      <w:tr w:rsidR="3E60530A" w14:paraId="3AFF8D83" w14:textId="77777777" w:rsidTr="3E60530A">
        <w:tc>
          <w:tcPr>
            <w:tcW w:w="375" w:type="dxa"/>
          </w:tcPr>
          <w:p w14:paraId="5B55C2E5" w14:textId="545EC133" w:rsidR="3E60530A" w:rsidRDefault="3E60530A">
            <w:r w:rsidRPr="3E60530A">
              <w:rPr>
                <w:rFonts w:eastAsia="Times New Roman" w:cs="Times New Roman"/>
                <w:color w:val="000000" w:themeColor="text1"/>
                <w:sz w:val="22"/>
              </w:rPr>
              <w:t>Id</w:t>
            </w:r>
          </w:p>
        </w:tc>
        <w:tc>
          <w:tcPr>
            <w:tcW w:w="3930" w:type="dxa"/>
          </w:tcPr>
          <w:p w14:paraId="37BDBF6F" w14:textId="3038EEDA" w:rsidR="3E60530A" w:rsidRDefault="3E60530A">
            <w:r w:rsidRPr="3E60530A">
              <w:rPr>
                <w:rFonts w:eastAsia="Times New Roman" w:cs="Times New Roman"/>
                <w:color w:val="000000" w:themeColor="text1"/>
                <w:sz w:val="22"/>
              </w:rPr>
              <w:t>Nombre de la tarea</w:t>
            </w:r>
          </w:p>
        </w:tc>
        <w:tc>
          <w:tcPr>
            <w:tcW w:w="915" w:type="dxa"/>
          </w:tcPr>
          <w:p w14:paraId="4E1CDB03" w14:textId="3BC41F02" w:rsidR="3E60530A" w:rsidRDefault="3E60530A" w:rsidP="3E60530A">
            <w:pPr>
              <w:jc w:val="center"/>
            </w:pPr>
            <w:r w:rsidRPr="3E60530A">
              <w:rPr>
                <w:rFonts w:eastAsia="Times New Roman" w:cs="Times New Roman"/>
                <w:color w:val="000000" w:themeColor="text1"/>
                <w:sz w:val="22"/>
              </w:rPr>
              <w:t>Duración</w:t>
            </w:r>
          </w:p>
        </w:tc>
        <w:tc>
          <w:tcPr>
            <w:tcW w:w="1438" w:type="dxa"/>
          </w:tcPr>
          <w:p w14:paraId="7E3A6D5A" w14:textId="0F3E72B3" w:rsidR="3E60530A" w:rsidRDefault="3E60530A" w:rsidP="3E60530A">
            <w:pPr>
              <w:jc w:val="center"/>
            </w:pPr>
            <w:r w:rsidRPr="3E60530A">
              <w:rPr>
                <w:rFonts w:eastAsia="Times New Roman" w:cs="Times New Roman"/>
                <w:color w:val="000000" w:themeColor="text1"/>
                <w:sz w:val="22"/>
              </w:rPr>
              <w:t>Comienzo</w:t>
            </w:r>
          </w:p>
        </w:tc>
        <w:tc>
          <w:tcPr>
            <w:tcW w:w="1330" w:type="dxa"/>
          </w:tcPr>
          <w:p w14:paraId="182C38DB" w14:textId="71578ABF" w:rsidR="3E60530A" w:rsidRDefault="3E60530A" w:rsidP="3E60530A">
            <w:pPr>
              <w:jc w:val="center"/>
            </w:pPr>
            <w:r w:rsidRPr="3E60530A">
              <w:rPr>
                <w:rFonts w:eastAsia="Times New Roman" w:cs="Times New Roman"/>
                <w:color w:val="000000" w:themeColor="text1"/>
                <w:sz w:val="22"/>
              </w:rPr>
              <w:t>Fin</w:t>
            </w:r>
          </w:p>
        </w:tc>
        <w:tc>
          <w:tcPr>
            <w:tcW w:w="799" w:type="dxa"/>
          </w:tcPr>
          <w:p w14:paraId="3589C550" w14:textId="06F81FF4" w:rsidR="3E60530A" w:rsidRDefault="3E60530A" w:rsidP="3E60530A">
            <w:pPr>
              <w:jc w:val="center"/>
            </w:pPr>
            <w:r w:rsidRPr="3E60530A">
              <w:rPr>
                <w:rFonts w:eastAsia="Times New Roman" w:cs="Times New Roman"/>
                <w:color w:val="000000" w:themeColor="text1"/>
                <w:sz w:val="22"/>
              </w:rPr>
              <w:t>Predecesoras</w:t>
            </w:r>
          </w:p>
        </w:tc>
      </w:tr>
      <w:tr w:rsidR="3E60530A" w14:paraId="7CE90A2B" w14:textId="77777777" w:rsidTr="3E60530A">
        <w:tc>
          <w:tcPr>
            <w:tcW w:w="375" w:type="dxa"/>
          </w:tcPr>
          <w:p w14:paraId="33BF197B" w14:textId="5725B4E0" w:rsidR="3E60530A" w:rsidRDefault="3E60530A">
            <w:r w:rsidRPr="3E60530A">
              <w:rPr>
                <w:rFonts w:eastAsia="Times New Roman" w:cs="Times New Roman"/>
                <w:color w:val="000000" w:themeColor="text1"/>
                <w:sz w:val="22"/>
              </w:rPr>
              <w:t>1</w:t>
            </w:r>
          </w:p>
        </w:tc>
        <w:tc>
          <w:tcPr>
            <w:tcW w:w="3930" w:type="dxa"/>
          </w:tcPr>
          <w:p w14:paraId="503BD9F0" w14:textId="1D899D3D" w:rsidR="3E60530A" w:rsidRDefault="3E60530A">
            <w:r w:rsidRPr="3E60530A">
              <w:rPr>
                <w:rFonts w:eastAsia="Times New Roman" w:cs="Times New Roman"/>
                <w:b/>
                <w:bCs/>
                <w:color w:val="000000" w:themeColor="text1"/>
                <w:sz w:val="22"/>
              </w:rPr>
              <w:t>Proyecto Gamarra App</w:t>
            </w:r>
          </w:p>
        </w:tc>
        <w:tc>
          <w:tcPr>
            <w:tcW w:w="915" w:type="dxa"/>
          </w:tcPr>
          <w:p w14:paraId="4647E56B" w14:textId="0AED2428" w:rsidR="3E60530A" w:rsidRDefault="3E60530A" w:rsidP="3E60530A">
            <w:pPr>
              <w:jc w:val="center"/>
            </w:pPr>
            <w:r w:rsidRPr="3E60530A">
              <w:rPr>
                <w:rFonts w:eastAsia="Times New Roman" w:cs="Times New Roman"/>
                <w:color w:val="000000" w:themeColor="text1"/>
                <w:sz w:val="22"/>
              </w:rPr>
              <w:t xml:space="preserve"> </w:t>
            </w:r>
          </w:p>
        </w:tc>
        <w:tc>
          <w:tcPr>
            <w:tcW w:w="1438" w:type="dxa"/>
          </w:tcPr>
          <w:p w14:paraId="0800AB6A" w14:textId="0BA47336" w:rsidR="3E60530A" w:rsidRDefault="3E60530A" w:rsidP="3E60530A">
            <w:pPr>
              <w:jc w:val="center"/>
            </w:pPr>
            <w:r w:rsidRPr="3E60530A">
              <w:rPr>
                <w:rFonts w:eastAsia="Times New Roman" w:cs="Times New Roman"/>
                <w:color w:val="000000" w:themeColor="text1"/>
                <w:sz w:val="22"/>
              </w:rPr>
              <w:t xml:space="preserve"> </w:t>
            </w:r>
          </w:p>
        </w:tc>
        <w:tc>
          <w:tcPr>
            <w:tcW w:w="1330" w:type="dxa"/>
          </w:tcPr>
          <w:p w14:paraId="55F42505" w14:textId="5E2750F0" w:rsidR="3E60530A" w:rsidRDefault="3E60530A" w:rsidP="3E60530A">
            <w:pPr>
              <w:jc w:val="center"/>
            </w:pPr>
            <w:r w:rsidRPr="3E60530A">
              <w:rPr>
                <w:rFonts w:eastAsia="Times New Roman" w:cs="Times New Roman"/>
                <w:color w:val="000000" w:themeColor="text1"/>
                <w:sz w:val="22"/>
              </w:rPr>
              <w:t xml:space="preserve"> </w:t>
            </w:r>
          </w:p>
        </w:tc>
        <w:tc>
          <w:tcPr>
            <w:tcW w:w="799" w:type="dxa"/>
          </w:tcPr>
          <w:p w14:paraId="05ED6003" w14:textId="232A560C" w:rsidR="3E60530A" w:rsidRDefault="3E60530A" w:rsidP="3E60530A">
            <w:pPr>
              <w:jc w:val="center"/>
            </w:pPr>
            <w:r w:rsidRPr="3E60530A">
              <w:rPr>
                <w:rFonts w:eastAsia="Times New Roman" w:cs="Times New Roman"/>
                <w:color w:val="000000" w:themeColor="text1"/>
                <w:sz w:val="22"/>
              </w:rPr>
              <w:t xml:space="preserve"> </w:t>
            </w:r>
          </w:p>
        </w:tc>
      </w:tr>
      <w:tr w:rsidR="3E60530A" w14:paraId="744FC264" w14:textId="77777777" w:rsidTr="3E60530A">
        <w:tc>
          <w:tcPr>
            <w:tcW w:w="375" w:type="dxa"/>
          </w:tcPr>
          <w:p w14:paraId="4D96328F" w14:textId="2C0FEB90" w:rsidR="3E60530A" w:rsidRDefault="3E60530A">
            <w:r w:rsidRPr="3E60530A">
              <w:rPr>
                <w:rFonts w:eastAsia="Times New Roman" w:cs="Times New Roman"/>
                <w:color w:val="000000" w:themeColor="text1"/>
                <w:sz w:val="22"/>
              </w:rPr>
              <w:t>2</w:t>
            </w:r>
          </w:p>
        </w:tc>
        <w:tc>
          <w:tcPr>
            <w:tcW w:w="3930" w:type="dxa"/>
          </w:tcPr>
          <w:p w14:paraId="595DC651" w14:textId="408B51EC" w:rsidR="3E60530A" w:rsidRDefault="3E60530A">
            <w:r w:rsidRPr="3E60530A">
              <w:rPr>
                <w:rFonts w:eastAsia="Times New Roman" w:cs="Times New Roman"/>
                <w:b/>
                <w:bCs/>
                <w:color w:val="000000" w:themeColor="text1"/>
                <w:sz w:val="22"/>
              </w:rPr>
              <w:t>Inicio</w:t>
            </w:r>
          </w:p>
        </w:tc>
        <w:tc>
          <w:tcPr>
            <w:tcW w:w="915" w:type="dxa"/>
          </w:tcPr>
          <w:p w14:paraId="334D1F50" w14:textId="7EE8C21B" w:rsidR="3E60530A" w:rsidRDefault="3E60530A" w:rsidP="3E60530A">
            <w:pPr>
              <w:jc w:val="center"/>
            </w:pPr>
            <w:r w:rsidRPr="3E60530A">
              <w:rPr>
                <w:rFonts w:eastAsia="Times New Roman" w:cs="Times New Roman"/>
                <w:color w:val="000000" w:themeColor="text1"/>
                <w:sz w:val="22"/>
              </w:rPr>
              <w:t xml:space="preserve"> </w:t>
            </w:r>
          </w:p>
        </w:tc>
        <w:tc>
          <w:tcPr>
            <w:tcW w:w="1438" w:type="dxa"/>
          </w:tcPr>
          <w:p w14:paraId="3BE44C53" w14:textId="7F8DAC3E" w:rsidR="3E60530A" w:rsidRDefault="3E60530A" w:rsidP="3E60530A">
            <w:pPr>
              <w:jc w:val="center"/>
            </w:pPr>
            <w:r w:rsidRPr="3E60530A">
              <w:rPr>
                <w:rFonts w:eastAsia="Times New Roman" w:cs="Times New Roman"/>
                <w:color w:val="000000" w:themeColor="text1"/>
                <w:sz w:val="22"/>
              </w:rPr>
              <w:t xml:space="preserve"> </w:t>
            </w:r>
          </w:p>
        </w:tc>
        <w:tc>
          <w:tcPr>
            <w:tcW w:w="1330" w:type="dxa"/>
          </w:tcPr>
          <w:p w14:paraId="0DFE8DC7" w14:textId="251B5BC4" w:rsidR="3E60530A" w:rsidRDefault="3E60530A" w:rsidP="3E60530A">
            <w:pPr>
              <w:jc w:val="center"/>
            </w:pPr>
            <w:r w:rsidRPr="3E60530A">
              <w:rPr>
                <w:rFonts w:eastAsia="Times New Roman" w:cs="Times New Roman"/>
                <w:color w:val="000000" w:themeColor="text1"/>
                <w:sz w:val="22"/>
              </w:rPr>
              <w:t xml:space="preserve"> </w:t>
            </w:r>
          </w:p>
        </w:tc>
        <w:tc>
          <w:tcPr>
            <w:tcW w:w="799" w:type="dxa"/>
          </w:tcPr>
          <w:p w14:paraId="4A45D6FF" w14:textId="741DDA11" w:rsidR="3E60530A" w:rsidRDefault="3E60530A" w:rsidP="3E60530A">
            <w:pPr>
              <w:jc w:val="center"/>
            </w:pPr>
            <w:r w:rsidRPr="3E60530A">
              <w:rPr>
                <w:rFonts w:eastAsia="Times New Roman" w:cs="Times New Roman"/>
                <w:color w:val="000000" w:themeColor="text1"/>
                <w:sz w:val="22"/>
              </w:rPr>
              <w:t xml:space="preserve"> </w:t>
            </w:r>
          </w:p>
        </w:tc>
      </w:tr>
      <w:tr w:rsidR="3E60530A" w14:paraId="4D3F398B" w14:textId="77777777" w:rsidTr="3E60530A">
        <w:tc>
          <w:tcPr>
            <w:tcW w:w="375" w:type="dxa"/>
          </w:tcPr>
          <w:p w14:paraId="3352A495" w14:textId="2570CDD1" w:rsidR="3E60530A" w:rsidRDefault="3E60530A">
            <w:r w:rsidRPr="3E60530A">
              <w:rPr>
                <w:rFonts w:eastAsia="Times New Roman" w:cs="Times New Roman"/>
                <w:color w:val="000000" w:themeColor="text1"/>
                <w:sz w:val="22"/>
              </w:rPr>
              <w:t>3</w:t>
            </w:r>
          </w:p>
        </w:tc>
        <w:tc>
          <w:tcPr>
            <w:tcW w:w="3930" w:type="dxa"/>
          </w:tcPr>
          <w:p w14:paraId="6EDDDAF1" w14:textId="769F7EB1" w:rsidR="3E60530A" w:rsidRDefault="3E60530A">
            <w:r w:rsidRPr="3E60530A">
              <w:rPr>
                <w:rFonts w:eastAsia="Times New Roman" w:cs="Times New Roman"/>
                <w:color w:val="000000" w:themeColor="text1"/>
                <w:sz w:val="22"/>
              </w:rPr>
              <w:t>Sprint 1</w:t>
            </w:r>
          </w:p>
        </w:tc>
        <w:tc>
          <w:tcPr>
            <w:tcW w:w="915" w:type="dxa"/>
          </w:tcPr>
          <w:p w14:paraId="220CDECB" w14:textId="052A94CC" w:rsidR="3E60530A" w:rsidRDefault="3E60530A" w:rsidP="3E60530A">
            <w:pPr>
              <w:jc w:val="center"/>
            </w:pPr>
            <w:r w:rsidRPr="3E60530A">
              <w:rPr>
                <w:rFonts w:eastAsia="Times New Roman" w:cs="Times New Roman"/>
                <w:color w:val="000000" w:themeColor="text1"/>
                <w:sz w:val="22"/>
              </w:rPr>
              <w:t>21</w:t>
            </w:r>
          </w:p>
        </w:tc>
        <w:tc>
          <w:tcPr>
            <w:tcW w:w="1438" w:type="dxa"/>
          </w:tcPr>
          <w:p w14:paraId="061C9DE7" w14:textId="3A89EE30" w:rsidR="3E60530A" w:rsidRDefault="3E60530A" w:rsidP="3E60530A">
            <w:pPr>
              <w:jc w:val="center"/>
            </w:pPr>
            <w:r w:rsidRPr="3E60530A">
              <w:rPr>
                <w:rFonts w:eastAsia="Times New Roman" w:cs="Times New Roman"/>
                <w:color w:val="000000" w:themeColor="text1"/>
                <w:sz w:val="22"/>
              </w:rPr>
              <w:t>3/08/2020</w:t>
            </w:r>
          </w:p>
        </w:tc>
        <w:tc>
          <w:tcPr>
            <w:tcW w:w="1330" w:type="dxa"/>
          </w:tcPr>
          <w:p w14:paraId="1C5F7DC2" w14:textId="3EE0BA20" w:rsidR="3E60530A" w:rsidRDefault="3E60530A" w:rsidP="3E60530A">
            <w:pPr>
              <w:jc w:val="center"/>
            </w:pPr>
            <w:r w:rsidRPr="3E60530A">
              <w:rPr>
                <w:rFonts w:eastAsia="Times New Roman" w:cs="Times New Roman"/>
                <w:color w:val="000000" w:themeColor="text1"/>
                <w:sz w:val="22"/>
              </w:rPr>
              <w:t>24/08/2020</w:t>
            </w:r>
          </w:p>
        </w:tc>
        <w:tc>
          <w:tcPr>
            <w:tcW w:w="799" w:type="dxa"/>
          </w:tcPr>
          <w:p w14:paraId="1534D5C2" w14:textId="57ABE619" w:rsidR="3E60530A" w:rsidRDefault="3E60530A" w:rsidP="3E60530A">
            <w:pPr>
              <w:jc w:val="center"/>
            </w:pPr>
            <w:r w:rsidRPr="3E60530A">
              <w:rPr>
                <w:rFonts w:eastAsia="Times New Roman" w:cs="Times New Roman"/>
                <w:color w:val="000000" w:themeColor="text1"/>
                <w:sz w:val="22"/>
              </w:rPr>
              <w:t>-</w:t>
            </w:r>
          </w:p>
        </w:tc>
      </w:tr>
      <w:tr w:rsidR="3E60530A" w14:paraId="3D016209" w14:textId="77777777" w:rsidTr="3E60530A">
        <w:tc>
          <w:tcPr>
            <w:tcW w:w="375" w:type="dxa"/>
          </w:tcPr>
          <w:p w14:paraId="3C2418ED" w14:textId="6896A133" w:rsidR="3E60530A" w:rsidRDefault="3E60530A">
            <w:r w:rsidRPr="3E60530A">
              <w:rPr>
                <w:rFonts w:eastAsia="Times New Roman" w:cs="Times New Roman"/>
                <w:color w:val="000000" w:themeColor="text1"/>
                <w:sz w:val="22"/>
              </w:rPr>
              <w:t>4</w:t>
            </w:r>
          </w:p>
        </w:tc>
        <w:tc>
          <w:tcPr>
            <w:tcW w:w="3930" w:type="dxa"/>
          </w:tcPr>
          <w:p w14:paraId="2BABB44B" w14:textId="3DCD9046" w:rsidR="3E60530A" w:rsidRDefault="3E60530A">
            <w:r w:rsidRPr="3E60530A">
              <w:rPr>
                <w:rFonts w:eastAsia="Times New Roman" w:cs="Times New Roman"/>
                <w:color w:val="000000" w:themeColor="text1"/>
                <w:sz w:val="22"/>
              </w:rPr>
              <w:t xml:space="preserve">   Planificación</w:t>
            </w:r>
          </w:p>
        </w:tc>
        <w:tc>
          <w:tcPr>
            <w:tcW w:w="915" w:type="dxa"/>
          </w:tcPr>
          <w:p w14:paraId="0C48C98F" w14:textId="1C197E83" w:rsidR="3E60530A" w:rsidRDefault="3E60530A" w:rsidP="3E60530A">
            <w:pPr>
              <w:jc w:val="center"/>
            </w:pPr>
            <w:r w:rsidRPr="3E60530A">
              <w:rPr>
                <w:rFonts w:eastAsia="Times New Roman" w:cs="Times New Roman"/>
                <w:color w:val="000000" w:themeColor="text1"/>
                <w:sz w:val="22"/>
              </w:rPr>
              <w:t>10</w:t>
            </w:r>
          </w:p>
        </w:tc>
        <w:tc>
          <w:tcPr>
            <w:tcW w:w="1438" w:type="dxa"/>
          </w:tcPr>
          <w:p w14:paraId="5645E811" w14:textId="56F9F63C" w:rsidR="3E60530A" w:rsidRDefault="3E60530A" w:rsidP="3E60530A">
            <w:pPr>
              <w:jc w:val="center"/>
            </w:pPr>
            <w:r w:rsidRPr="3E60530A">
              <w:rPr>
                <w:rFonts w:eastAsia="Times New Roman" w:cs="Times New Roman"/>
                <w:color w:val="000000" w:themeColor="text1"/>
                <w:sz w:val="22"/>
              </w:rPr>
              <w:t>3/08/2020</w:t>
            </w:r>
          </w:p>
        </w:tc>
        <w:tc>
          <w:tcPr>
            <w:tcW w:w="1330" w:type="dxa"/>
          </w:tcPr>
          <w:p w14:paraId="2A9B16D2" w14:textId="3E309986" w:rsidR="3E60530A" w:rsidRDefault="3E60530A" w:rsidP="3E60530A">
            <w:pPr>
              <w:jc w:val="center"/>
            </w:pPr>
            <w:r w:rsidRPr="3E60530A">
              <w:rPr>
                <w:rFonts w:eastAsia="Times New Roman" w:cs="Times New Roman"/>
                <w:color w:val="000000" w:themeColor="text1"/>
                <w:sz w:val="22"/>
              </w:rPr>
              <w:t>13/08/2020</w:t>
            </w:r>
          </w:p>
        </w:tc>
        <w:tc>
          <w:tcPr>
            <w:tcW w:w="799" w:type="dxa"/>
          </w:tcPr>
          <w:p w14:paraId="73790FB9" w14:textId="691EBE5C" w:rsidR="3E60530A" w:rsidRDefault="3E60530A" w:rsidP="3E60530A">
            <w:pPr>
              <w:jc w:val="center"/>
            </w:pPr>
            <w:r w:rsidRPr="3E60530A">
              <w:rPr>
                <w:rFonts w:eastAsia="Times New Roman" w:cs="Times New Roman"/>
                <w:color w:val="000000" w:themeColor="text1"/>
                <w:sz w:val="22"/>
              </w:rPr>
              <w:t>-</w:t>
            </w:r>
          </w:p>
        </w:tc>
      </w:tr>
      <w:tr w:rsidR="3E60530A" w14:paraId="0E1B7BFD" w14:textId="77777777" w:rsidTr="3E60530A">
        <w:tc>
          <w:tcPr>
            <w:tcW w:w="375" w:type="dxa"/>
          </w:tcPr>
          <w:p w14:paraId="133390A7" w14:textId="005B909F" w:rsidR="3E60530A" w:rsidRDefault="3E60530A">
            <w:r w:rsidRPr="3E60530A">
              <w:rPr>
                <w:rFonts w:eastAsia="Times New Roman" w:cs="Times New Roman"/>
                <w:color w:val="000000" w:themeColor="text1"/>
                <w:sz w:val="22"/>
              </w:rPr>
              <w:t>5</w:t>
            </w:r>
          </w:p>
        </w:tc>
        <w:tc>
          <w:tcPr>
            <w:tcW w:w="3930" w:type="dxa"/>
          </w:tcPr>
          <w:p w14:paraId="7854A311" w14:textId="68BD8290" w:rsidR="3E60530A" w:rsidRDefault="3E60530A">
            <w:r w:rsidRPr="3E60530A">
              <w:rPr>
                <w:rFonts w:eastAsia="Times New Roman" w:cs="Times New Roman"/>
                <w:color w:val="000000" w:themeColor="text1"/>
                <w:sz w:val="22"/>
              </w:rPr>
              <w:t xml:space="preserve">      Creación de las historias de usuario</w:t>
            </w:r>
          </w:p>
        </w:tc>
        <w:tc>
          <w:tcPr>
            <w:tcW w:w="915" w:type="dxa"/>
          </w:tcPr>
          <w:p w14:paraId="28A08021" w14:textId="038B038C" w:rsidR="3E60530A" w:rsidRDefault="3E60530A" w:rsidP="3E60530A">
            <w:pPr>
              <w:jc w:val="center"/>
            </w:pPr>
            <w:r w:rsidRPr="3E60530A">
              <w:rPr>
                <w:rFonts w:eastAsia="Times New Roman" w:cs="Times New Roman"/>
                <w:color w:val="000000" w:themeColor="text1"/>
                <w:sz w:val="22"/>
              </w:rPr>
              <w:t>2</w:t>
            </w:r>
          </w:p>
        </w:tc>
        <w:tc>
          <w:tcPr>
            <w:tcW w:w="1438" w:type="dxa"/>
          </w:tcPr>
          <w:p w14:paraId="2479E1ED" w14:textId="25BCAADE" w:rsidR="3E60530A" w:rsidRDefault="3E60530A" w:rsidP="3E60530A">
            <w:pPr>
              <w:jc w:val="center"/>
            </w:pPr>
            <w:r w:rsidRPr="3E60530A">
              <w:rPr>
                <w:rFonts w:eastAsia="Times New Roman" w:cs="Times New Roman"/>
                <w:color w:val="000000" w:themeColor="text1"/>
                <w:sz w:val="22"/>
              </w:rPr>
              <w:t>3/08/2020</w:t>
            </w:r>
          </w:p>
        </w:tc>
        <w:tc>
          <w:tcPr>
            <w:tcW w:w="1330" w:type="dxa"/>
          </w:tcPr>
          <w:p w14:paraId="6F428451" w14:textId="00A0815F" w:rsidR="3E60530A" w:rsidRDefault="3E60530A" w:rsidP="3E60530A">
            <w:pPr>
              <w:jc w:val="center"/>
            </w:pPr>
            <w:r w:rsidRPr="3E60530A">
              <w:rPr>
                <w:rFonts w:eastAsia="Times New Roman" w:cs="Times New Roman"/>
                <w:color w:val="000000" w:themeColor="text1"/>
                <w:sz w:val="22"/>
              </w:rPr>
              <w:t>5/08/2020</w:t>
            </w:r>
          </w:p>
        </w:tc>
        <w:tc>
          <w:tcPr>
            <w:tcW w:w="799" w:type="dxa"/>
          </w:tcPr>
          <w:p w14:paraId="31B72BDE" w14:textId="7EFD3191" w:rsidR="3E60530A" w:rsidRDefault="3E60530A" w:rsidP="3E60530A">
            <w:pPr>
              <w:jc w:val="center"/>
            </w:pPr>
            <w:r w:rsidRPr="3E60530A">
              <w:rPr>
                <w:rFonts w:eastAsia="Times New Roman" w:cs="Times New Roman"/>
                <w:color w:val="000000" w:themeColor="text1"/>
                <w:sz w:val="22"/>
              </w:rPr>
              <w:t>-</w:t>
            </w:r>
          </w:p>
        </w:tc>
      </w:tr>
      <w:tr w:rsidR="3E60530A" w14:paraId="65E8ECAE" w14:textId="77777777" w:rsidTr="3E60530A">
        <w:tc>
          <w:tcPr>
            <w:tcW w:w="375" w:type="dxa"/>
          </w:tcPr>
          <w:p w14:paraId="2B98EF03" w14:textId="34ADB367" w:rsidR="3E60530A" w:rsidRDefault="3E60530A">
            <w:r w:rsidRPr="3E60530A">
              <w:rPr>
                <w:rFonts w:eastAsia="Times New Roman" w:cs="Times New Roman"/>
                <w:color w:val="000000" w:themeColor="text1"/>
                <w:sz w:val="22"/>
              </w:rPr>
              <w:t>6</w:t>
            </w:r>
          </w:p>
        </w:tc>
        <w:tc>
          <w:tcPr>
            <w:tcW w:w="3930" w:type="dxa"/>
          </w:tcPr>
          <w:p w14:paraId="34BC2976" w14:textId="38356E64" w:rsidR="3E60530A" w:rsidRDefault="3E60530A">
            <w:r w:rsidRPr="3E60530A">
              <w:rPr>
                <w:rFonts w:eastAsia="Times New Roman" w:cs="Times New Roman"/>
                <w:color w:val="000000" w:themeColor="text1"/>
                <w:sz w:val="22"/>
              </w:rPr>
              <w:t xml:space="preserve">      Reunión de planificación</w:t>
            </w:r>
          </w:p>
        </w:tc>
        <w:tc>
          <w:tcPr>
            <w:tcW w:w="915" w:type="dxa"/>
          </w:tcPr>
          <w:p w14:paraId="6AEC3FE6" w14:textId="4C4458A7" w:rsidR="3E60530A" w:rsidRDefault="3E60530A" w:rsidP="3E60530A">
            <w:pPr>
              <w:jc w:val="center"/>
            </w:pPr>
            <w:r w:rsidRPr="3E60530A">
              <w:rPr>
                <w:rFonts w:eastAsia="Times New Roman" w:cs="Times New Roman"/>
                <w:color w:val="000000" w:themeColor="text1"/>
                <w:sz w:val="22"/>
              </w:rPr>
              <w:t>6</w:t>
            </w:r>
          </w:p>
        </w:tc>
        <w:tc>
          <w:tcPr>
            <w:tcW w:w="1438" w:type="dxa"/>
          </w:tcPr>
          <w:p w14:paraId="2CD15C5E" w14:textId="718032CD" w:rsidR="3E60530A" w:rsidRDefault="3E60530A" w:rsidP="3E60530A">
            <w:pPr>
              <w:jc w:val="center"/>
            </w:pPr>
            <w:r w:rsidRPr="3E60530A">
              <w:rPr>
                <w:rFonts w:eastAsia="Times New Roman" w:cs="Times New Roman"/>
                <w:color w:val="000000" w:themeColor="text1"/>
                <w:sz w:val="22"/>
              </w:rPr>
              <w:t>5/08/2020</w:t>
            </w:r>
          </w:p>
        </w:tc>
        <w:tc>
          <w:tcPr>
            <w:tcW w:w="1330" w:type="dxa"/>
          </w:tcPr>
          <w:p w14:paraId="46B7B1CB" w14:textId="63CEDED7" w:rsidR="3E60530A" w:rsidRDefault="3E60530A" w:rsidP="3E60530A">
            <w:pPr>
              <w:jc w:val="center"/>
            </w:pPr>
            <w:r w:rsidRPr="3E60530A">
              <w:rPr>
                <w:rFonts w:eastAsia="Times New Roman" w:cs="Times New Roman"/>
                <w:color w:val="000000" w:themeColor="text1"/>
                <w:sz w:val="22"/>
              </w:rPr>
              <w:t>11/08/2020</w:t>
            </w:r>
          </w:p>
        </w:tc>
        <w:tc>
          <w:tcPr>
            <w:tcW w:w="799" w:type="dxa"/>
          </w:tcPr>
          <w:p w14:paraId="31CDAAE6" w14:textId="1DB1CAC1" w:rsidR="3E60530A" w:rsidRDefault="3E60530A" w:rsidP="3E60530A">
            <w:pPr>
              <w:jc w:val="center"/>
            </w:pPr>
            <w:r w:rsidRPr="3E60530A">
              <w:rPr>
                <w:rFonts w:eastAsia="Times New Roman" w:cs="Times New Roman"/>
                <w:color w:val="000000" w:themeColor="text1"/>
                <w:sz w:val="22"/>
              </w:rPr>
              <w:t>5</w:t>
            </w:r>
          </w:p>
        </w:tc>
      </w:tr>
      <w:tr w:rsidR="3E60530A" w14:paraId="052E47DE" w14:textId="77777777" w:rsidTr="3E60530A">
        <w:tc>
          <w:tcPr>
            <w:tcW w:w="375" w:type="dxa"/>
          </w:tcPr>
          <w:p w14:paraId="64685D72" w14:textId="44D3FCEB" w:rsidR="3E60530A" w:rsidRDefault="3E60530A">
            <w:r w:rsidRPr="3E60530A">
              <w:rPr>
                <w:rFonts w:eastAsia="Times New Roman" w:cs="Times New Roman"/>
                <w:color w:val="000000" w:themeColor="text1"/>
                <w:sz w:val="22"/>
              </w:rPr>
              <w:t>7</w:t>
            </w:r>
          </w:p>
        </w:tc>
        <w:tc>
          <w:tcPr>
            <w:tcW w:w="3930" w:type="dxa"/>
          </w:tcPr>
          <w:p w14:paraId="42939250" w14:textId="376235F5" w:rsidR="3E60530A" w:rsidRDefault="3E60530A">
            <w:r w:rsidRPr="3E60530A">
              <w:rPr>
                <w:rFonts w:eastAsia="Times New Roman" w:cs="Times New Roman"/>
                <w:color w:val="000000" w:themeColor="text1"/>
                <w:sz w:val="22"/>
              </w:rPr>
              <w:t xml:space="preserve">         Asignación y estimación de historias</w:t>
            </w:r>
          </w:p>
        </w:tc>
        <w:tc>
          <w:tcPr>
            <w:tcW w:w="915" w:type="dxa"/>
          </w:tcPr>
          <w:p w14:paraId="2A8481EF" w14:textId="319EC831" w:rsidR="3E60530A" w:rsidRDefault="3E60530A" w:rsidP="3E60530A">
            <w:pPr>
              <w:jc w:val="center"/>
            </w:pPr>
            <w:r w:rsidRPr="3E60530A">
              <w:rPr>
                <w:rFonts w:eastAsia="Times New Roman" w:cs="Times New Roman"/>
                <w:color w:val="000000" w:themeColor="text1"/>
                <w:sz w:val="22"/>
              </w:rPr>
              <w:t>2</w:t>
            </w:r>
          </w:p>
        </w:tc>
        <w:tc>
          <w:tcPr>
            <w:tcW w:w="1438" w:type="dxa"/>
          </w:tcPr>
          <w:p w14:paraId="0DF55CF9" w14:textId="14B42450" w:rsidR="3E60530A" w:rsidRDefault="3E60530A" w:rsidP="3E60530A">
            <w:pPr>
              <w:jc w:val="center"/>
            </w:pPr>
            <w:r w:rsidRPr="3E60530A">
              <w:rPr>
                <w:rFonts w:eastAsia="Times New Roman" w:cs="Times New Roman"/>
                <w:color w:val="000000" w:themeColor="text1"/>
                <w:sz w:val="22"/>
              </w:rPr>
              <w:t>5/08/2020</w:t>
            </w:r>
          </w:p>
        </w:tc>
        <w:tc>
          <w:tcPr>
            <w:tcW w:w="1330" w:type="dxa"/>
          </w:tcPr>
          <w:p w14:paraId="3E70C7BE" w14:textId="12F25726" w:rsidR="3E60530A" w:rsidRDefault="3E60530A" w:rsidP="3E60530A">
            <w:pPr>
              <w:jc w:val="center"/>
            </w:pPr>
            <w:r w:rsidRPr="3E60530A">
              <w:rPr>
                <w:rFonts w:eastAsia="Times New Roman" w:cs="Times New Roman"/>
                <w:color w:val="000000" w:themeColor="text1"/>
                <w:sz w:val="22"/>
              </w:rPr>
              <w:t>7/08/2020</w:t>
            </w:r>
          </w:p>
        </w:tc>
        <w:tc>
          <w:tcPr>
            <w:tcW w:w="799" w:type="dxa"/>
          </w:tcPr>
          <w:p w14:paraId="3E77702C" w14:textId="70DA9398" w:rsidR="3E60530A" w:rsidRDefault="3E60530A" w:rsidP="3E60530A">
            <w:pPr>
              <w:jc w:val="center"/>
            </w:pPr>
            <w:r w:rsidRPr="3E60530A">
              <w:rPr>
                <w:rFonts w:eastAsia="Times New Roman" w:cs="Times New Roman"/>
                <w:color w:val="000000" w:themeColor="text1"/>
                <w:sz w:val="22"/>
              </w:rPr>
              <w:t>5</w:t>
            </w:r>
          </w:p>
        </w:tc>
      </w:tr>
      <w:tr w:rsidR="3E60530A" w14:paraId="028AFEC5" w14:textId="77777777" w:rsidTr="3E60530A">
        <w:tc>
          <w:tcPr>
            <w:tcW w:w="375" w:type="dxa"/>
          </w:tcPr>
          <w:p w14:paraId="4F03731C" w14:textId="36674717" w:rsidR="3E60530A" w:rsidRDefault="3E60530A">
            <w:r w:rsidRPr="3E60530A">
              <w:rPr>
                <w:rFonts w:eastAsia="Times New Roman" w:cs="Times New Roman"/>
                <w:color w:val="000000" w:themeColor="text1"/>
                <w:sz w:val="22"/>
              </w:rPr>
              <w:t>8</w:t>
            </w:r>
          </w:p>
        </w:tc>
        <w:tc>
          <w:tcPr>
            <w:tcW w:w="3930" w:type="dxa"/>
          </w:tcPr>
          <w:p w14:paraId="7DBB21E0" w14:textId="0037CC16" w:rsidR="3E60530A" w:rsidRDefault="3E60530A">
            <w:r w:rsidRPr="3E60530A">
              <w:rPr>
                <w:rFonts w:eastAsia="Times New Roman" w:cs="Times New Roman"/>
                <w:color w:val="000000" w:themeColor="text1"/>
                <w:sz w:val="22"/>
              </w:rPr>
              <w:t xml:space="preserve">         Creación de tareas</w:t>
            </w:r>
          </w:p>
        </w:tc>
        <w:tc>
          <w:tcPr>
            <w:tcW w:w="915" w:type="dxa"/>
          </w:tcPr>
          <w:p w14:paraId="094C5988" w14:textId="13EA6410" w:rsidR="3E60530A" w:rsidRDefault="3E60530A" w:rsidP="3E60530A">
            <w:pPr>
              <w:jc w:val="center"/>
            </w:pPr>
            <w:r w:rsidRPr="3E60530A">
              <w:rPr>
                <w:rFonts w:eastAsia="Times New Roman" w:cs="Times New Roman"/>
                <w:color w:val="000000" w:themeColor="text1"/>
                <w:sz w:val="22"/>
              </w:rPr>
              <w:t>2</w:t>
            </w:r>
          </w:p>
        </w:tc>
        <w:tc>
          <w:tcPr>
            <w:tcW w:w="1438" w:type="dxa"/>
          </w:tcPr>
          <w:p w14:paraId="07F8C8CA" w14:textId="1DF246F6" w:rsidR="3E60530A" w:rsidRDefault="3E60530A" w:rsidP="3E60530A">
            <w:pPr>
              <w:jc w:val="center"/>
            </w:pPr>
            <w:r w:rsidRPr="3E60530A">
              <w:rPr>
                <w:rFonts w:eastAsia="Times New Roman" w:cs="Times New Roman"/>
                <w:color w:val="000000" w:themeColor="text1"/>
                <w:sz w:val="22"/>
              </w:rPr>
              <w:t>7/08/2020</w:t>
            </w:r>
          </w:p>
        </w:tc>
        <w:tc>
          <w:tcPr>
            <w:tcW w:w="1330" w:type="dxa"/>
          </w:tcPr>
          <w:p w14:paraId="03FAD726" w14:textId="30F6A09E" w:rsidR="3E60530A" w:rsidRDefault="3E60530A" w:rsidP="3E60530A">
            <w:pPr>
              <w:jc w:val="center"/>
            </w:pPr>
            <w:r w:rsidRPr="3E60530A">
              <w:rPr>
                <w:rFonts w:eastAsia="Times New Roman" w:cs="Times New Roman"/>
                <w:color w:val="000000" w:themeColor="text1"/>
                <w:sz w:val="22"/>
              </w:rPr>
              <w:t>9/08/2020</w:t>
            </w:r>
          </w:p>
        </w:tc>
        <w:tc>
          <w:tcPr>
            <w:tcW w:w="799" w:type="dxa"/>
          </w:tcPr>
          <w:p w14:paraId="4A7383F0" w14:textId="2C767F8E" w:rsidR="3E60530A" w:rsidRDefault="3E60530A" w:rsidP="3E60530A">
            <w:pPr>
              <w:jc w:val="center"/>
            </w:pPr>
            <w:r w:rsidRPr="3E60530A">
              <w:rPr>
                <w:rFonts w:eastAsia="Times New Roman" w:cs="Times New Roman"/>
                <w:color w:val="000000" w:themeColor="text1"/>
                <w:sz w:val="22"/>
              </w:rPr>
              <w:t>7</w:t>
            </w:r>
          </w:p>
        </w:tc>
      </w:tr>
      <w:tr w:rsidR="3E60530A" w14:paraId="28A7F75E" w14:textId="77777777" w:rsidTr="3E60530A">
        <w:tc>
          <w:tcPr>
            <w:tcW w:w="375" w:type="dxa"/>
          </w:tcPr>
          <w:p w14:paraId="7B688A24" w14:textId="4A8D39A9" w:rsidR="3E60530A" w:rsidRDefault="3E60530A">
            <w:r w:rsidRPr="3E60530A">
              <w:rPr>
                <w:rFonts w:eastAsia="Times New Roman" w:cs="Times New Roman"/>
                <w:color w:val="000000" w:themeColor="text1"/>
                <w:sz w:val="22"/>
              </w:rPr>
              <w:t>9</w:t>
            </w:r>
          </w:p>
        </w:tc>
        <w:tc>
          <w:tcPr>
            <w:tcW w:w="3930" w:type="dxa"/>
          </w:tcPr>
          <w:p w14:paraId="7F7E02B5" w14:textId="0D3127FD" w:rsidR="3E60530A" w:rsidRDefault="3E60530A">
            <w:r w:rsidRPr="3E60530A">
              <w:rPr>
                <w:rFonts w:eastAsia="Times New Roman" w:cs="Times New Roman"/>
                <w:color w:val="000000" w:themeColor="text1"/>
                <w:sz w:val="22"/>
              </w:rPr>
              <w:t xml:space="preserve">         Estimacion de tareas</w:t>
            </w:r>
          </w:p>
        </w:tc>
        <w:tc>
          <w:tcPr>
            <w:tcW w:w="915" w:type="dxa"/>
          </w:tcPr>
          <w:p w14:paraId="51EA2603" w14:textId="1BBDD1E2" w:rsidR="3E60530A" w:rsidRDefault="3E60530A" w:rsidP="3E60530A">
            <w:pPr>
              <w:jc w:val="center"/>
            </w:pPr>
            <w:r w:rsidRPr="3E60530A">
              <w:rPr>
                <w:rFonts w:eastAsia="Times New Roman" w:cs="Times New Roman"/>
                <w:color w:val="000000" w:themeColor="text1"/>
                <w:sz w:val="22"/>
              </w:rPr>
              <w:t>2</w:t>
            </w:r>
          </w:p>
        </w:tc>
        <w:tc>
          <w:tcPr>
            <w:tcW w:w="1438" w:type="dxa"/>
          </w:tcPr>
          <w:p w14:paraId="05F29624" w14:textId="61AA3C93" w:rsidR="3E60530A" w:rsidRDefault="3E60530A" w:rsidP="3E60530A">
            <w:pPr>
              <w:jc w:val="center"/>
            </w:pPr>
            <w:r w:rsidRPr="3E60530A">
              <w:rPr>
                <w:rFonts w:eastAsia="Times New Roman" w:cs="Times New Roman"/>
                <w:color w:val="000000" w:themeColor="text1"/>
                <w:sz w:val="22"/>
              </w:rPr>
              <w:t>9/08/2020</w:t>
            </w:r>
          </w:p>
        </w:tc>
        <w:tc>
          <w:tcPr>
            <w:tcW w:w="1330" w:type="dxa"/>
          </w:tcPr>
          <w:p w14:paraId="60DE858A" w14:textId="6EDEE5F9" w:rsidR="3E60530A" w:rsidRDefault="3E60530A" w:rsidP="3E60530A">
            <w:pPr>
              <w:jc w:val="center"/>
            </w:pPr>
            <w:r w:rsidRPr="3E60530A">
              <w:rPr>
                <w:rFonts w:eastAsia="Times New Roman" w:cs="Times New Roman"/>
                <w:color w:val="000000" w:themeColor="text1"/>
                <w:sz w:val="22"/>
              </w:rPr>
              <w:t>11/08/2020</w:t>
            </w:r>
          </w:p>
        </w:tc>
        <w:tc>
          <w:tcPr>
            <w:tcW w:w="799" w:type="dxa"/>
          </w:tcPr>
          <w:p w14:paraId="60F61D76" w14:textId="69FBE2AB" w:rsidR="3E60530A" w:rsidRDefault="3E60530A" w:rsidP="3E60530A">
            <w:pPr>
              <w:jc w:val="center"/>
            </w:pPr>
            <w:r w:rsidRPr="3E60530A">
              <w:rPr>
                <w:rFonts w:eastAsia="Times New Roman" w:cs="Times New Roman"/>
                <w:color w:val="000000" w:themeColor="text1"/>
                <w:sz w:val="22"/>
              </w:rPr>
              <w:t>8</w:t>
            </w:r>
          </w:p>
        </w:tc>
      </w:tr>
      <w:tr w:rsidR="3E60530A" w14:paraId="7A610BA0" w14:textId="77777777" w:rsidTr="3E60530A">
        <w:tc>
          <w:tcPr>
            <w:tcW w:w="375" w:type="dxa"/>
          </w:tcPr>
          <w:p w14:paraId="4429B639" w14:textId="5311305E" w:rsidR="3E60530A" w:rsidRDefault="3E60530A">
            <w:r w:rsidRPr="3E60530A">
              <w:rPr>
                <w:rFonts w:eastAsia="Times New Roman" w:cs="Times New Roman"/>
                <w:color w:val="000000" w:themeColor="text1"/>
                <w:sz w:val="22"/>
              </w:rPr>
              <w:t>10</w:t>
            </w:r>
          </w:p>
        </w:tc>
        <w:tc>
          <w:tcPr>
            <w:tcW w:w="3930" w:type="dxa"/>
          </w:tcPr>
          <w:p w14:paraId="56445CD0" w14:textId="47519F8E" w:rsidR="3E60530A" w:rsidRDefault="3E60530A">
            <w:r w:rsidRPr="3E60530A">
              <w:rPr>
                <w:rFonts w:eastAsia="Times New Roman" w:cs="Times New Roman"/>
                <w:color w:val="000000" w:themeColor="text1"/>
                <w:sz w:val="22"/>
              </w:rPr>
              <w:t xml:space="preserve">      Creación del sprint backlog</w:t>
            </w:r>
          </w:p>
        </w:tc>
        <w:tc>
          <w:tcPr>
            <w:tcW w:w="915" w:type="dxa"/>
          </w:tcPr>
          <w:p w14:paraId="58EFFB47" w14:textId="3A3061C6" w:rsidR="3E60530A" w:rsidRDefault="3E60530A" w:rsidP="3E60530A">
            <w:pPr>
              <w:jc w:val="center"/>
            </w:pPr>
            <w:r w:rsidRPr="3E60530A">
              <w:rPr>
                <w:rFonts w:eastAsia="Times New Roman" w:cs="Times New Roman"/>
                <w:color w:val="000000" w:themeColor="text1"/>
                <w:sz w:val="22"/>
              </w:rPr>
              <w:t>2</w:t>
            </w:r>
          </w:p>
        </w:tc>
        <w:tc>
          <w:tcPr>
            <w:tcW w:w="1438" w:type="dxa"/>
          </w:tcPr>
          <w:p w14:paraId="521CED82" w14:textId="3E930A3F" w:rsidR="3E60530A" w:rsidRDefault="3E60530A" w:rsidP="3E60530A">
            <w:pPr>
              <w:jc w:val="center"/>
            </w:pPr>
            <w:r w:rsidRPr="3E60530A">
              <w:rPr>
                <w:rFonts w:eastAsia="Times New Roman" w:cs="Times New Roman"/>
                <w:color w:val="000000" w:themeColor="text1"/>
                <w:sz w:val="22"/>
              </w:rPr>
              <w:t>11/08/2020</w:t>
            </w:r>
          </w:p>
        </w:tc>
        <w:tc>
          <w:tcPr>
            <w:tcW w:w="1330" w:type="dxa"/>
          </w:tcPr>
          <w:p w14:paraId="0A9808F6" w14:textId="46DE750D" w:rsidR="3E60530A" w:rsidRDefault="3E60530A" w:rsidP="3E60530A">
            <w:pPr>
              <w:jc w:val="center"/>
            </w:pPr>
            <w:r w:rsidRPr="3E60530A">
              <w:rPr>
                <w:rFonts w:eastAsia="Times New Roman" w:cs="Times New Roman"/>
                <w:color w:val="000000" w:themeColor="text1"/>
                <w:sz w:val="22"/>
              </w:rPr>
              <w:t>13/08/2020</w:t>
            </w:r>
          </w:p>
        </w:tc>
        <w:tc>
          <w:tcPr>
            <w:tcW w:w="799" w:type="dxa"/>
          </w:tcPr>
          <w:p w14:paraId="39C275EF" w14:textId="59578073" w:rsidR="3E60530A" w:rsidRDefault="3E60530A" w:rsidP="3E60530A">
            <w:pPr>
              <w:jc w:val="center"/>
            </w:pPr>
            <w:r w:rsidRPr="3E60530A">
              <w:rPr>
                <w:rFonts w:eastAsia="Times New Roman" w:cs="Times New Roman"/>
                <w:color w:val="000000" w:themeColor="text1"/>
                <w:sz w:val="22"/>
              </w:rPr>
              <w:t>6</w:t>
            </w:r>
          </w:p>
        </w:tc>
      </w:tr>
      <w:tr w:rsidR="3E60530A" w14:paraId="1D424E9F" w14:textId="77777777" w:rsidTr="3E60530A">
        <w:tc>
          <w:tcPr>
            <w:tcW w:w="375" w:type="dxa"/>
          </w:tcPr>
          <w:p w14:paraId="5498B46B" w14:textId="601ACEDC" w:rsidR="3E60530A" w:rsidRDefault="3E60530A">
            <w:r w:rsidRPr="3E60530A">
              <w:rPr>
                <w:rFonts w:eastAsia="Times New Roman" w:cs="Times New Roman"/>
                <w:color w:val="000000" w:themeColor="text1"/>
                <w:sz w:val="22"/>
              </w:rPr>
              <w:t>11</w:t>
            </w:r>
          </w:p>
        </w:tc>
        <w:tc>
          <w:tcPr>
            <w:tcW w:w="3930" w:type="dxa"/>
          </w:tcPr>
          <w:p w14:paraId="0446CDDB" w14:textId="24515C6D" w:rsidR="3E60530A" w:rsidRDefault="3E60530A">
            <w:r w:rsidRPr="3E60530A">
              <w:rPr>
                <w:rFonts w:eastAsia="Times New Roman" w:cs="Times New Roman"/>
                <w:color w:val="000000" w:themeColor="text1"/>
                <w:sz w:val="22"/>
              </w:rPr>
              <w:t xml:space="preserve">   Implementación (Diseño y Arquitectura)</w:t>
            </w:r>
          </w:p>
        </w:tc>
        <w:tc>
          <w:tcPr>
            <w:tcW w:w="915" w:type="dxa"/>
          </w:tcPr>
          <w:p w14:paraId="5A8A8CBA" w14:textId="67FDE4D9" w:rsidR="3E60530A" w:rsidRDefault="3E60530A" w:rsidP="3E60530A">
            <w:pPr>
              <w:jc w:val="center"/>
            </w:pPr>
            <w:r w:rsidRPr="3E60530A">
              <w:rPr>
                <w:rFonts w:eastAsia="Times New Roman" w:cs="Times New Roman"/>
                <w:color w:val="000000" w:themeColor="text1"/>
                <w:sz w:val="22"/>
              </w:rPr>
              <w:t>7</w:t>
            </w:r>
          </w:p>
        </w:tc>
        <w:tc>
          <w:tcPr>
            <w:tcW w:w="1438" w:type="dxa"/>
          </w:tcPr>
          <w:p w14:paraId="4C43922E" w14:textId="25565A7B" w:rsidR="3E60530A" w:rsidRDefault="3E60530A" w:rsidP="3E60530A">
            <w:pPr>
              <w:jc w:val="center"/>
            </w:pPr>
            <w:r w:rsidRPr="3E60530A">
              <w:rPr>
                <w:rFonts w:eastAsia="Times New Roman" w:cs="Times New Roman"/>
                <w:color w:val="000000" w:themeColor="text1"/>
                <w:sz w:val="22"/>
              </w:rPr>
              <w:t>13/08/2020</w:t>
            </w:r>
          </w:p>
        </w:tc>
        <w:tc>
          <w:tcPr>
            <w:tcW w:w="1330" w:type="dxa"/>
          </w:tcPr>
          <w:p w14:paraId="376B28AD" w14:textId="2C006F5A" w:rsidR="3E60530A" w:rsidRDefault="3E60530A" w:rsidP="3E60530A">
            <w:pPr>
              <w:jc w:val="center"/>
            </w:pPr>
            <w:r w:rsidRPr="3E60530A">
              <w:rPr>
                <w:rFonts w:eastAsia="Times New Roman" w:cs="Times New Roman"/>
                <w:color w:val="000000" w:themeColor="text1"/>
                <w:sz w:val="22"/>
              </w:rPr>
              <w:t>20/08/2020</w:t>
            </w:r>
          </w:p>
        </w:tc>
        <w:tc>
          <w:tcPr>
            <w:tcW w:w="799" w:type="dxa"/>
          </w:tcPr>
          <w:p w14:paraId="5F92266D" w14:textId="12563AFF" w:rsidR="3E60530A" w:rsidRDefault="3E60530A" w:rsidP="3E60530A">
            <w:pPr>
              <w:jc w:val="center"/>
            </w:pPr>
            <w:r w:rsidRPr="3E60530A">
              <w:rPr>
                <w:rFonts w:eastAsia="Times New Roman" w:cs="Times New Roman"/>
                <w:color w:val="000000" w:themeColor="text1"/>
                <w:sz w:val="22"/>
              </w:rPr>
              <w:t>4</w:t>
            </w:r>
          </w:p>
        </w:tc>
      </w:tr>
      <w:tr w:rsidR="3E60530A" w14:paraId="6857191F" w14:textId="77777777" w:rsidTr="3E60530A">
        <w:tc>
          <w:tcPr>
            <w:tcW w:w="375" w:type="dxa"/>
          </w:tcPr>
          <w:p w14:paraId="276C32D8" w14:textId="2CF52C6F" w:rsidR="3E60530A" w:rsidRDefault="3E60530A">
            <w:r w:rsidRPr="3E60530A">
              <w:rPr>
                <w:rFonts w:eastAsia="Times New Roman" w:cs="Times New Roman"/>
                <w:color w:val="000000" w:themeColor="text1"/>
                <w:sz w:val="22"/>
              </w:rPr>
              <w:t>12</w:t>
            </w:r>
          </w:p>
        </w:tc>
        <w:tc>
          <w:tcPr>
            <w:tcW w:w="3930" w:type="dxa"/>
          </w:tcPr>
          <w:p w14:paraId="12F0092C" w14:textId="2F880818" w:rsidR="3E60530A" w:rsidRDefault="3E60530A">
            <w:r w:rsidRPr="3E60530A">
              <w:rPr>
                <w:rFonts w:eastAsia="Times New Roman" w:cs="Times New Roman"/>
                <w:color w:val="000000" w:themeColor="text1"/>
                <w:sz w:val="22"/>
              </w:rPr>
              <w:t xml:space="preserve">      Creación de entregables</w:t>
            </w:r>
          </w:p>
        </w:tc>
        <w:tc>
          <w:tcPr>
            <w:tcW w:w="915" w:type="dxa"/>
          </w:tcPr>
          <w:p w14:paraId="4B974430" w14:textId="2395462F" w:rsidR="3E60530A" w:rsidRDefault="3E60530A" w:rsidP="3E60530A">
            <w:pPr>
              <w:jc w:val="center"/>
            </w:pPr>
            <w:r w:rsidRPr="3E60530A">
              <w:rPr>
                <w:rFonts w:eastAsia="Times New Roman" w:cs="Times New Roman"/>
                <w:color w:val="000000" w:themeColor="text1"/>
                <w:sz w:val="22"/>
              </w:rPr>
              <w:t>5</w:t>
            </w:r>
          </w:p>
        </w:tc>
        <w:tc>
          <w:tcPr>
            <w:tcW w:w="1438" w:type="dxa"/>
          </w:tcPr>
          <w:p w14:paraId="50CD404A" w14:textId="3943E21A" w:rsidR="3E60530A" w:rsidRDefault="3E60530A" w:rsidP="3E60530A">
            <w:pPr>
              <w:jc w:val="center"/>
            </w:pPr>
            <w:r w:rsidRPr="3E60530A">
              <w:rPr>
                <w:rFonts w:eastAsia="Times New Roman" w:cs="Times New Roman"/>
                <w:color w:val="000000" w:themeColor="text1"/>
                <w:sz w:val="22"/>
              </w:rPr>
              <w:t>13/08/2020</w:t>
            </w:r>
          </w:p>
        </w:tc>
        <w:tc>
          <w:tcPr>
            <w:tcW w:w="1330" w:type="dxa"/>
          </w:tcPr>
          <w:p w14:paraId="541C2B7F" w14:textId="23EE96A6" w:rsidR="3E60530A" w:rsidRDefault="3E60530A" w:rsidP="3E60530A">
            <w:pPr>
              <w:jc w:val="center"/>
            </w:pPr>
            <w:r w:rsidRPr="3E60530A">
              <w:rPr>
                <w:rFonts w:eastAsia="Times New Roman" w:cs="Times New Roman"/>
                <w:color w:val="000000" w:themeColor="text1"/>
                <w:sz w:val="22"/>
              </w:rPr>
              <w:t>18/08/2020</w:t>
            </w:r>
          </w:p>
        </w:tc>
        <w:tc>
          <w:tcPr>
            <w:tcW w:w="799" w:type="dxa"/>
          </w:tcPr>
          <w:p w14:paraId="24456EDB" w14:textId="58532F2C" w:rsidR="3E60530A" w:rsidRDefault="3E60530A" w:rsidP="3E60530A">
            <w:pPr>
              <w:jc w:val="center"/>
            </w:pPr>
            <w:r w:rsidRPr="3E60530A">
              <w:rPr>
                <w:rFonts w:eastAsia="Times New Roman" w:cs="Times New Roman"/>
                <w:color w:val="000000" w:themeColor="text1"/>
                <w:sz w:val="22"/>
              </w:rPr>
              <w:t>10</w:t>
            </w:r>
          </w:p>
        </w:tc>
      </w:tr>
      <w:tr w:rsidR="3E60530A" w14:paraId="11F5DECA" w14:textId="77777777" w:rsidTr="3E60530A">
        <w:tc>
          <w:tcPr>
            <w:tcW w:w="375" w:type="dxa"/>
          </w:tcPr>
          <w:p w14:paraId="38A2BFE8" w14:textId="3090F5CA" w:rsidR="3E60530A" w:rsidRDefault="3E60530A">
            <w:r w:rsidRPr="3E60530A">
              <w:rPr>
                <w:rFonts w:eastAsia="Times New Roman" w:cs="Times New Roman"/>
                <w:color w:val="000000" w:themeColor="text1"/>
                <w:sz w:val="22"/>
              </w:rPr>
              <w:lastRenderedPageBreak/>
              <w:t>13</w:t>
            </w:r>
          </w:p>
        </w:tc>
        <w:tc>
          <w:tcPr>
            <w:tcW w:w="3930" w:type="dxa"/>
          </w:tcPr>
          <w:p w14:paraId="7D8F6D34" w14:textId="00B54144" w:rsidR="3E60530A" w:rsidRDefault="3E60530A">
            <w:r w:rsidRPr="3E60530A">
              <w:rPr>
                <w:rFonts w:eastAsia="Times New Roman" w:cs="Times New Roman"/>
                <w:color w:val="000000" w:themeColor="text1"/>
                <w:sz w:val="22"/>
              </w:rPr>
              <w:t xml:space="preserve">          Creación de ambientes</w:t>
            </w:r>
          </w:p>
        </w:tc>
        <w:tc>
          <w:tcPr>
            <w:tcW w:w="915" w:type="dxa"/>
          </w:tcPr>
          <w:p w14:paraId="4BEE5ED0" w14:textId="7E7E1374" w:rsidR="3E60530A" w:rsidRDefault="3E60530A" w:rsidP="3E60530A">
            <w:pPr>
              <w:jc w:val="center"/>
            </w:pPr>
            <w:r w:rsidRPr="3E60530A">
              <w:rPr>
                <w:rFonts w:eastAsia="Times New Roman" w:cs="Times New Roman"/>
                <w:color w:val="000000" w:themeColor="text1"/>
                <w:sz w:val="22"/>
              </w:rPr>
              <w:t>1</w:t>
            </w:r>
          </w:p>
        </w:tc>
        <w:tc>
          <w:tcPr>
            <w:tcW w:w="1438" w:type="dxa"/>
          </w:tcPr>
          <w:p w14:paraId="20A00479" w14:textId="3DDCAFE4" w:rsidR="3E60530A" w:rsidRDefault="3E60530A" w:rsidP="3E60530A">
            <w:pPr>
              <w:jc w:val="center"/>
            </w:pPr>
            <w:r w:rsidRPr="3E60530A">
              <w:rPr>
                <w:rFonts w:eastAsia="Times New Roman" w:cs="Times New Roman"/>
                <w:color w:val="000000" w:themeColor="text1"/>
                <w:sz w:val="22"/>
              </w:rPr>
              <w:t>13/08/2020</w:t>
            </w:r>
          </w:p>
        </w:tc>
        <w:tc>
          <w:tcPr>
            <w:tcW w:w="1330" w:type="dxa"/>
          </w:tcPr>
          <w:p w14:paraId="0ED8DBA2" w14:textId="38977F38" w:rsidR="3E60530A" w:rsidRDefault="3E60530A" w:rsidP="3E60530A">
            <w:pPr>
              <w:jc w:val="center"/>
            </w:pPr>
            <w:r w:rsidRPr="3E60530A">
              <w:rPr>
                <w:rFonts w:eastAsia="Times New Roman" w:cs="Times New Roman"/>
                <w:color w:val="000000" w:themeColor="text1"/>
                <w:sz w:val="22"/>
              </w:rPr>
              <w:t>14/08/2020</w:t>
            </w:r>
          </w:p>
        </w:tc>
        <w:tc>
          <w:tcPr>
            <w:tcW w:w="799" w:type="dxa"/>
          </w:tcPr>
          <w:p w14:paraId="6A392084" w14:textId="516BDC5E" w:rsidR="3E60530A" w:rsidRDefault="3E60530A" w:rsidP="3E60530A">
            <w:pPr>
              <w:jc w:val="center"/>
            </w:pPr>
            <w:r w:rsidRPr="3E60530A">
              <w:rPr>
                <w:rFonts w:eastAsia="Times New Roman" w:cs="Times New Roman"/>
                <w:color w:val="000000" w:themeColor="text1"/>
                <w:sz w:val="22"/>
              </w:rPr>
              <w:t>10</w:t>
            </w:r>
          </w:p>
        </w:tc>
      </w:tr>
      <w:tr w:rsidR="3E60530A" w14:paraId="668B7C3E" w14:textId="77777777" w:rsidTr="3E60530A">
        <w:tc>
          <w:tcPr>
            <w:tcW w:w="375" w:type="dxa"/>
          </w:tcPr>
          <w:p w14:paraId="6D103679" w14:textId="22E4CEF1" w:rsidR="3E60530A" w:rsidRDefault="3E60530A">
            <w:r w:rsidRPr="3E60530A">
              <w:rPr>
                <w:rFonts w:eastAsia="Times New Roman" w:cs="Times New Roman"/>
                <w:color w:val="000000" w:themeColor="text1"/>
                <w:sz w:val="22"/>
              </w:rPr>
              <w:t>14</w:t>
            </w:r>
          </w:p>
        </w:tc>
        <w:tc>
          <w:tcPr>
            <w:tcW w:w="3930" w:type="dxa"/>
          </w:tcPr>
          <w:p w14:paraId="7B60FA17" w14:textId="47EFBCD5" w:rsidR="3E60530A" w:rsidRDefault="3E60530A">
            <w:r w:rsidRPr="3E60530A">
              <w:rPr>
                <w:rFonts w:eastAsia="Times New Roman" w:cs="Times New Roman"/>
                <w:color w:val="000000" w:themeColor="text1"/>
                <w:sz w:val="22"/>
              </w:rPr>
              <w:t xml:space="preserve">          Modelamiento de la Base de Datos</w:t>
            </w:r>
          </w:p>
        </w:tc>
        <w:tc>
          <w:tcPr>
            <w:tcW w:w="915" w:type="dxa"/>
          </w:tcPr>
          <w:p w14:paraId="724C6D92" w14:textId="31298E70" w:rsidR="3E60530A" w:rsidRDefault="3E60530A" w:rsidP="3E60530A">
            <w:pPr>
              <w:jc w:val="center"/>
            </w:pPr>
            <w:r w:rsidRPr="3E60530A">
              <w:rPr>
                <w:rFonts w:eastAsia="Times New Roman" w:cs="Times New Roman"/>
                <w:color w:val="000000" w:themeColor="text1"/>
                <w:sz w:val="22"/>
              </w:rPr>
              <w:t>2</w:t>
            </w:r>
          </w:p>
        </w:tc>
        <w:tc>
          <w:tcPr>
            <w:tcW w:w="1438" w:type="dxa"/>
          </w:tcPr>
          <w:p w14:paraId="1443293B" w14:textId="1805D5AF" w:rsidR="3E60530A" w:rsidRDefault="3E60530A" w:rsidP="3E60530A">
            <w:pPr>
              <w:jc w:val="center"/>
            </w:pPr>
            <w:r w:rsidRPr="3E60530A">
              <w:rPr>
                <w:rFonts w:eastAsia="Times New Roman" w:cs="Times New Roman"/>
                <w:color w:val="000000" w:themeColor="text1"/>
                <w:sz w:val="22"/>
              </w:rPr>
              <w:t>14/08/2020</w:t>
            </w:r>
          </w:p>
        </w:tc>
        <w:tc>
          <w:tcPr>
            <w:tcW w:w="1330" w:type="dxa"/>
          </w:tcPr>
          <w:p w14:paraId="60A72A6E" w14:textId="33290B3F" w:rsidR="3E60530A" w:rsidRDefault="3E60530A" w:rsidP="3E60530A">
            <w:pPr>
              <w:jc w:val="center"/>
            </w:pPr>
            <w:r w:rsidRPr="3E60530A">
              <w:rPr>
                <w:rFonts w:eastAsia="Times New Roman" w:cs="Times New Roman"/>
                <w:color w:val="000000" w:themeColor="text1"/>
                <w:sz w:val="22"/>
              </w:rPr>
              <w:t>16/08/2020</w:t>
            </w:r>
          </w:p>
        </w:tc>
        <w:tc>
          <w:tcPr>
            <w:tcW w:w="799" w:type="dxa"/>
          </w:tcPr>
          <w:p w14:paraId="38595C49" w14:textId="710D058C" w:rsidR="3E60530A" w:rsidRDefault="3E60530A" w:rsidP="3E60530A">
            <w:pPr>
              <w:jc w:val="center"/>
            </w:pPr>
            <w:r w:rsidRPr="3E60530A">
              <w:rPr>
                <w:rFonts w:eastAsia="Times New Roman" w:cs="Times New Roman"/>
                <w:color w:val="000000" w:themeColor="text1"/>
                <w:sz w:val="22"/>
              </w:rPr>
              <w:t>13</w:t>
            </w:r>
          </w:p>
        </w:tc>
      </w:tr>
      <w:tr w:rsidR="3E60530A" w14:paraId="41DAB66D" w14:textId="77777777" w:rsidTr="3E60530A">
        <w:tc>
          <w:tcPr>
            <w:tcW w:w="375" w:type="dxa"/>
          </w:tcPr>
          <w:p w14:paraId="0E9A8B41" w14:textId="0AA9189A" w:rsidR="3E60530A" w:rsidRDefault="3E60530A">
            <w:r w:rsidRPr="3E60530A">
              <w:rPr>
                <w:rFonts w:eastAsia="Times New Roman" w:cs="Times New Roman"/>
                <w:color w:val="000000" w:themeColor="text1"/>
                <w:sz w:val="22"/>
              </w:rPr>
              <w:t>15</w:t>
            </w:r>
          </w:p>
        </w:tc>
        <w:tc>
          <w:tcPr>
            <w:tcW w:w="3930" w:type="dxa"/>
          </w:tcPr>
          <w:p w14:paraId="78E181A3" w14:textId="722226DC" w:rsidR="3E60530A" w:rsidRDefault="3E60530A">
            <w:r w:rsidRPr="3E60530A">
              <w:rPr>
                <w:rFonts w:eastAsia="Times New Roman" w:cs="Times New Roman"/>
                <w:color w:val="000000" w:themeColor="text1"/>
                <w:sz w:val="22"/>
              </w:rPr>
              <w:t xml:space="preserve">          Elaboración de la arquitectura del proyecto</w:t>
            </w:r>
          </w:p>
        </w:tc>
        <w:tc>
          <w:tcPr>
            <w:tcW w:w="915" w:type="dxa"/>
          </w:tcPr>
          <w:p w14:paraId="1EE1A913" w14:textId="30F6E83C" w:rsidR="3E60530A" w:rsidRDefault="3E60530A" w:rsidP="3E60530A">
            <w:pPr>
              <w:jc w:val="center"/>
            </w:pPr>
            <w:r w:rsidRPr="3E60530A">
              <w:rPr>
                <w:rFonts w:eastAsia="Times New Roman" w:cs="Times New Roman"/>
                <w:color w:val="000000" w:themeColor="text1"/>
                <w:sz w:val="22"/>
              </w:rPr>
              <w:t>2</w:t>
            </w:r>
          </w:p>
        </w:tc>
        <w:tc>
          <w:tcPr>
            <w:tcW w:w="1438" w:type="dxa"/>
          </w:tcPr>
          <w:p w14:paraId="4311CB11" w14:textId="40B3DCB5" w:rsidR="3E60530A" w:rsidRDefault="3E60530A" w:rsidP="3E60530A">
            <w:pPr>
              <w:jc w:val="center"/>
            </w:pPr>
            <w:r w:rsidRPr="3E60530A">
              <w:rPr>
                <w:rFonts w:eastAsia="Times New Roman" w:cs="Times New Roman"/>
                <w:color w:val="000000" w:themeColor="text1"/>
                <w:sz w:val="22"/>
              </w:rPr>
              <w:t>16/08/2020</w:t>
            </w:r>
          </w:p>
        </w:tc>
        <w:tc>
          <w:tcPr>
            <w:tcW w:w="1330" w:type="dxa"/>
          </w:tcPr>
          <w:p w14:paraId="5F403E11" w14:textId="5FA14964" w:rsidR="3E60530A" w:rsidRDefault="3E60530A" w:rsidP="3E60530A">
            <w:pPr>
              <w:jc w:val="center"/>
            </w:pPr>
            <w:r w:rsidRPr="3E60530A">
              <w:rPr>
                <w:rFonts w:eastAsia="Times New Roman" w:cs="Times New Roman"/>
                <w:color w:val="000000" w:themeColor="text1"/>
                <w:sz w:val="22"/>
              </w:rPr>
              <w:t>18/08/2020</w:t>
            </w:r>
          </w:p>
        </w:tc>
        <w:tc>
          <w:tcPr>
            <w:tcW w:w="799" w:type="dxa"/>
          </w:tcPr>
          <w:p w14:paraId="2A94E710" w14:textId="1F4021F3" w:rsidR="3E60530A" w:rsidRDefault="3E60530A" w:rsidP="3E60530A">
            <w:pPr>
              <w:jc w:val="center"/>
            </w:pPr>
            <w:r w:rsidRPr="3E60530A">
              <w:rPr>
                <w:rFonts w:eastAsia="Times New Roman" w:cs="Times New Roman"/>
                <w:color w:val="000000" w:themeColor="text1"/>
                <w:sz w:val="22"/>
              </w:rPr>
              <w:t>14</w:t>
            </w:r>
          </w:p>
        </w:tc>
      </w:tr>
      <w:tr w:rsidR="3E60530A" w14:paraId="4443DDC6" w14:textId="77777777" w:rsidTr="3E60530A">
        <w:tc>
          <w:tcPr>
            <w:tcW w:w="375" w:type="dxa"/>
          </w:tcPr>
          <w:p w14:paraId="54E3582F" w14:textId="3E68E307" w:rsidR="3E60530A" w:rsidRDefault="3E60530A">
            <w:r w:rsidRPr="3E60530A">
              <w:rPr>
                <w:rFonts w:eastAsia="Times New Roman" w:cs="Times New Roman"/>
                <w:color w:val="000000" w:themeColor="text1"/>
                <w:sz w:val="22"/>
              </w:rPr>
              <w:t>16</w:t>
            </w:r>
          </w:p>
        </w:tc>
        <w:tc>
          <w:tcPr>
            <w:tcW w:w="3930" w:type="dxa"/>
          </w:tcPr>
          <w:p w14:paraId="6C3F1701" w14:textId="04937B0F" w:rsidR="3E60530A" w:rsidRDefault="3E60530A">
            <w:r w:rsidRPr="3E60530A">
              <w:rPr>
                <w:rFonts w:eastAsia="Times New Roman" w:cs="Times New Roman"/>
                <w:color w:val="000000" w:themeColor="text1"/>
                <w:sz w:val="22"/>
              </w:rPr>
              <w:t xml:space="preserve">      Demo del producto. Reunión</w:t>
            </w:r>
          </w:p>
        </w:tc>
        <w:tc>
          <w:tcPr>
            <w:tcW w:w="915" w:type="dxa"/>
          </w:tcPr>
          <w:p w14:paraId="46F27AB2" w14:textId="4B89BA71" w:rsidR="3E60530A" w:rsidRDefault="3E60530A" w:rsidP="3E60530A">
            <w:pPr>
              <w:jc w:val="center"/>
            </w:pPr>
            <w:r w:rsidRPr="3E60530A">
              <w:rPr>
                <w:rFonts w:eastAsia="Times New Roman" w:cs="Times New Roman"/>
                <w:color w:val="000000" w:themeColor="text1"/>
                <w:sz w:val="22"/>
              </w:rPr>
              <w:t>2</w:t>
            </w:r>
          </w:p>
        </w:tc>
        <w:tc>
          <w:tcPr>
            <w:tcW w:w="1438" w:type="dxa"/>
          </w:tcPr>
          <w:p w14:paraId="221EAF22" w14:textId="75A839BC" w:rsidR="3E60530A" w:rsidRDefault="3E60530A" w:rsidP="3E60530A">
            <w:pPr>
              <w:jc w:val="center"/>
            </w:pPr>
            <w:r w:rsidRPr="3E60530A">
              <w:rPr>
                <w:rFonts w:eastAsia="Times New Roman" w:cs="Times New Roman"/>
                <w:color w:val="000000" w:themeColor="text1"/>
                <w:sz w:val="22"/>
              </w:rPr>
              <w:t>18/08/2020</w:t>
            </w:r>
          </w:p>
        </w:tc>
        <w:tc>
          <w:tcPr>
            <w:tcW w:w="1330" w:type="dxa"/>
          </w:tcPr>
          <w:p w14:paraId="5E9E8C15" w14:textId="407F93CE" w:rsidR="3E60530A" w:rsidRDefault="3E60530A" w:rsidP="3E60530A">
            <w:pPr>
              <w:jc w:val="center"/>
            </w:pPr>
            <w:r w:rsidRPr="3E60530A">
              <w:rPr>
                <w:rFonts w:eastAsia="Times New Roman" w:cs="Times New Roman"/>
                <w:color w:val="000000" w:themeColor="text1"/>
                <w:sz w:val="22"/>
              </w:rPr>
              <w:t>20/08/2020</w:t>
            </w:r>
          </w:p>
        </w:tc>
        <w:tc>
          <w:tcPr>
            <w:tcW w:w="799" w:type="dxa"/>
          </w:tcPr>
          <w:p w14:paraId="1AB2D869" w14:textId="6BEAAA45" w:rsidR="3E60530A" w:rsidRDefault="3E60530A" w:rsidP="3E60530A">
            <w:pPr>
              <w:jc w:val="center"/>
            </w:pPr>
            <w:r w:rsidRPr="3E60530A">
              <w:rPr>
                <w:rFonts w:eastAsia="Times New Roman" w:cs="Times New Roman"/>
                <w:color w:val="000000" w:themeColor="text1"/>
                <w:sz w:val="22"/>
              </w:rPr>
              <w:t>12</w:t>
            </w:r>
          </w:p>
        </w:tc>
      </w:tr>
      <w:tr w:rsidR="3E60530A" w14:paraId="3354C46E" w14:textId="77777777" w:rsidTr="3E60530A">
        <w:tc>
          <w:tcPr>
            <w:tcW w:w="375" w:type="dxa"/>
          </w:tcPr>
          <w:p w14:paraId="34D29464" w14:textId="0A369D39" w:rsidR="3E60530A" w:rsidRDefault="3E60530A">
            <w:r w:rsidRPr="3E60530A">
              <w:rPr>
                <w:rFonts w:eastAsia="Times New Roman" w:cs="Times New Roman"/>
                <w:color w:val="000000" w:themeColor="text1"/>
                <w:sz w:val="22"/>
              </w:rPr>
              <w:t>17</w:t>
            </w:r>
          </w:p>
        </w:tc>
        <w:tc>
          <w:tcPr>
            <w:tcW w:w="3930" w:type="dxa"/>
          </w:tcPr>
          <w:p w14:paraId="48ED10B1" w14:textId="45F9AD13" w:rsidR="3E60530A" w:rsidRDefault="3E60530A">
            <w:r w:rsidRPr="3E60530A">
              <w:rPr>
                <w:rFonts w:eastAsia="Times New Roman" w:cs="Times New Roman"/>
                <w:color w:val="000000" w:themeColor="text1"/>
                <w:sz w:val="22"/>
              </w:rPr>
              <w:t xml:space="preserve">   Revisión y retrospectiva</w:t>
            </w:r>
          </w:p>
        </w:tc>
        <w:tc>
          <w:tcPr>
            <w:tcW w:w="915" w:type="dxa"/>
          </w:tcPr>
          <w:p w14:paraId="7D1A3309" w14:textId="180D628B" w:rsidR="3E60530A" w:rsidRDefault="3E60530A" w:rsidP="3E60530A">
            <w:pPr>
              <w:jc w:val="center"/>
            </w:pPr>
            <w:r w:rsidRPr="3E60530A">
              <w:rPr>
                <w:rFonts w:eastAsia="Times New Roman" w:cs="Times New Roman"/>
                <w:color w:val="000000" w:themeColor="text1"/>
                <w:sz w:val="22"/>
              </w:rPr>
              <w:t>4</w:t>
            </w:r>
          </w:p>
        </w:tc>
        <w:tc>
          <w:tcPr>
            <w:tcW w:w="1438" w:type="dxa"/>
          </w:tcPr>
          <w:p w14:paraId="2F702C13" w14:textId="1D8AD9A3" w:rsidR="3E60530A" w:rsidRDefault="3E60530A" w:rsidP="3E60530A">
            <w:pPr>
              <w:jc w:val="center"/>
            </w:pPr>
            <w:r w:rsidRPr="3E60530A">
              <w:rPr>
                <w:rFonts w:eastAsia="Times New Roman" w:cs="Times New Roman"/>
                <w:color w:val="000000" w:themeColor="text1"/>
                <w:sz w:val="22"/>
              </w:rPr>
              <w:t>20/08/2020</w:t>
            </w:r>
          </w:p>
        </w:tc>
        <w:tc>
          <w:tcPr>
            <w:tcW w:w="1330" w:type="dxa"/>
          </w:tcPr>
          <w:p w14:paraId="70A280CD" w14:textId="7E087E64" w:rsidR="3E60530A" w:rsidRDefault="3E60530A" w:rsidP="3E60530A">
            <w:pPr>
              <w:jc w:val="center"/>
            </w:pPr>
            <w:r w:rsidRPr="3E60530A">
              <w:rPr>
                <w:rFonts w:eastAsia="Times New Roman" w:cs="Times New Roman"/>
                <w:color w:val="000000" w:themeColor="text1"/>
                <w:sz w:val="22"/>
              </w:rPr>
              <w:t>24/08/2020</w:t>
            </w:r>
          </w:p>
        </w:tc>
        <w:tc>
          <w:tcPr>
            <w:tcW w:w="799" w:type="dxa"/>
          </w:tcPr>
          <w:p w14:paraId="2369BCBD" w14:textId="6538E96E" w:rsidR="3E60530A" w:rsidRDefault="3E60530A" w:rsidP="3E60530A">
            <w:pPr>
              <w:jc w:val="center"/>
            </w:pPr>
            <w:r w:rsidRPr="3E60530A">
              <w:rPr>
                <w:rFonts w:eastAsia="Times New Roman" w:cs="Times New Roman"/>
                <w:color w:val="000000" w:themeColor="text1"/>
                <w:sz w:val="22"/>
              </w:rPr>
              <w:t>11</w:t>
            </w:r>
          </w:p>
        </w:tc>
      </w:tr>
      <w:tr w:rsidR="3E60530A" w14:paraId="23A6B8AA" w14:textId="77777777" w:rsidTr="3E60530A">
        <w:tc>
          <w:tcPr>
            <w:tcW w:w="375" w:type="dxa"/>
          </w:tcPr>
          <w:p w14:paraId="7E83E683" w14:textId="5ACA7B8F" w:rsidR="3E60530A" w:rsidRDefault="3E60530A">
            <w:r w:rsidRPr="3E60530A">
              <w:rPr>
                <w:rFonts w:eastAsia="Times New Roman" w:cs="Times New Roman"/>
                <w:color w:val="000000" w:themeColor="text1"/>
                <w:sz w:val="22"/>
              </w:rPr>
              <w:t>18</w:t>
            </w:r>
          </w:p>
        </w:tc>
        <w:tc>
          <w:tcPr>
            <w:tcW w:w="3930" w:type="dxa"/>
          </w:tcPr>
          <w:p w14:paraId="2FED986B" w14:textId="5D5450B8" w:rsidR="3E60530A" w:rsidRDefault="3E60530A">
            <w:r w:rsidRPr="3E60530A">
              <w:rPr>
                <w:rFonts w:eastAsia="Times New Roman" w:cs="Times New Roman"/>
                <w:color w:val="000000" w:themeColor="text1"/>
                <w:sz w:val="22"/>
              </w:rPr>
              <w:t xml:space="preserve">      Reunión de revisión del sprint</w:t>
            </w:r>
          </w:p>
        </w:tc>
        <w:tc>
          <w:tcPr>
            <w:tcW w:w="915" w:type="dxa"/>
          </w:tcPr>
          <w:p w14:paraId="2EB09508" w14:textId="2C1FE502" w:rsidR="3E60530A" w:rsidRDefault="3E60530A" w:rsidP="3E60530A">
            <w:pPr>
              <w:jc w:val="center"/>
            </w:pPr>
            <w:r w:rsidRPr="3E60530A">
              <w:rPr>
                <w:rFonts w:eastAsia="Times New Roman" w:cs="Times New Roman"/>
                <w:color w:val="000000" w:themeColor="text1"/>
                <w:sz w:val="22"/>
              </w:rPr>
              <w:t>2</w:t>
            </w:r>
          </w:p>
        </w:tc>
        <w:tc>
          <w:tcPr>
            <w:tcW w:w="1438" w:type="dxa"/>
          </w:tcPr>
          <w:p w14:paraId="2331E9CC" w14:textId="03AEEC84" w:rsidR="3E60530A" w:rsidRDefault="3E60530A" w:rsidP="3E60530A">
            <w:pPr>
              <w:jc w:val="center"/>
            </w:pPr>
            <w:r w:rsidRPr="3E60530A">
              <w:rPr>
                <w:rFonts w:eastAsia="Times New Roman" w:cs="Times New Roman"/>
                <w:color w:val="000000" w:themeColor="text1"/>
                <w:sz w:val="22"/>
              </w:rPr>
              <w:t>20/08/2020</w:t>
            </w:r>
          </w:p>
        </w:tc>
        <w:tc>
          <w:tcPr>
            <w:tcW w:w="1330" w:type="dxa"/>
          </w:tcPr>
          <w:p w14:paraId="1019FE06" w14:textId="50ED0019" w:rsidR="3E60530A" w:rsidRDefault="3E60530A" w:rsidP="3E60530A">
            <w:pPr>
              <w:jc w:val="center"/>
            </w:pPr>
            <w:r w:rsidRPr="3E60530A">
              <w:rPr>
                <w:rFonts w:eastAsia="Times New Roman" w:cs="Times New Roman"/>
                <w:color w:val="000000" w:themeColor="text1"/>
                <w:sz w:val="22"/>
              </w:rPr>
              <w:t>22/08/2020</w:t>
            </w:r>
          </w:p>
        </w:tc>
        <w:tc>
          <w:tcPr>
            <w:tcW w:w="799" w:type="dxa"/>
          </w:tcPr>
          <w:p w14:paraId="3B52B752" w14:textId="56060C69" w:rsidR="3E60530A" w:rsidRDefault="3E60530A" w:rsidP="3E60530A">
            <w:pPr>
              <w:jc w:val="center"/>
            </w:pPr>
            <w:r w:rsidRPr="3E60530A">
              <w:rPr>
                <w:rFonts w:eastAsia="Times New Roman" w:cs="Times New Roman"/>
                <w:color w:val="000000" w:themeColor="text1"/>
                <w:sz w:val="22"/>
              </w:rPr>
              <w:t>16</w:t>
            </w:r>
          </w:p>
        </w:tc>
      </w:tr>
      <w:tr w:rsidR="3E60530A" w14:paraId="2AE77974" w14:textId="77777777" w:rsidTr="3E60530A">
        <w:tc>
          <w:tcPr>
            <w:tcW w:w="375" w:type="dxa"/>
          </w:tcPr>
          <w:p w14:paraId="35BC9371" w14:textId="703CFFAB" w:rsidR="3E60530A" w:rsidRDefault="3E60530A">
            <w:r w:rsidRPr="3E60530A">
              <w:rPr>
                <w:rFonts w:eastAsia="Times New Roman" w:cs="Times New Roman"/>
                <w:color w:val="000000" w:themeColor="text1"/>
                <w:sz w:val="22"/>
              </w:rPr>
              <w:t>19</w:t>
            </w:r>
          </w:p>
        </w:tc>
        <w:tc>
          <w:tcPr>
            <w:tcW w:w="3930" w:type="dxa"/>
          </w:tcPr>
          <w:p w14:paraId="77B43E21" w14:textId="06E897D7" w:rsidR="3E60530A" w:rsidRDefault="3E60530A">
            <w:r w:rsidRPr="3E60530A">
              <w:rPr>
                <w:rFonts w:eastAsia="Times New Roman" w:cs="Times New Roman"/>
                <w:color w:val="000000" w:themeColor="text1"/>
                <w:sz w:val="22"/>
              </w:rPr>
              <w:t xml:space="preserve">          Entregables desechados</w:t>
            </w:r>
          </w:p>
        </w:tc>
        <w:tc>
          <w:tcPr>
            <w:tcW w:w="915" w:type="dxa"/>
          </w:tcPr>
          <w:p w14:paraId="618F8DB0" w14:textId="6965E106" w:rsidR="3E60530A" w:rsidRDefault="3E60530A" w:rsidP="3E60530A">
            <w:pPr>
              <w:jc w:val="center"/>
            </w:pPr>
            <w:r w:rsidRPr="3E60530A">
              <w:rPr>
                <w:rFonts w:eastAsia="Times New Roman" w:cs="Times New Roman"/>
                <w:color w:val="000000" w:themeColor="text1"/>
                <w:sz w:val="22"/>
              </w:rPr>
              <w:t>1</w:t>
            </w:r>
          </w:p>
        </w:tc>
        <w:tc>
          <w:tcPr>
            <w:tcW w:w="1438" w:type="dxa"/>
          </w:tcPr>
          <w:p w14:paraId="27CCFAA6" w14:textId="552CA499" w:rsidR="3E60530A" w:rsidRDefault="3E60530A" w:rsidP="3E60530A">
            <w:pPr>
              <w:jc w:val="center"/>
            </w:pPr>
            <w:r w:rsidRPr="3E60530A">
              <w:rPr>
                <w:rFonts w:eastAsia="Times New Roman" w:cs="Times New Roman"/>
                <w:color w:val="000000" w:themeColor="text1"/>
                <w:sz w:val="22"/>
              </w:rPr>
              <w:t>20/08/2020</w:t>
            </w:r>
          </w:p>
        </w:tc>
        <w:tc>
          <w:tcPr>
            <w:tcW w:w="1330" w:type="dxa"/>
          </w:tcPr>
          <w:p w14:paraId="4B750415" w14:textId="29069BD9" w:rsidR="3E60530A" w:rsidRDefault="3E60530A" w:rsidP="3E60530A">
            <w:pPr>
              <w:jc w:val="center"/>
            </w:pPr>
            <w:r w:rsidRPr="3E60530A">
              <w:rPr>
                <w:rFonts w:eastAsia="Times New Roman" w:cs="Times New Roman"/>
                <w:color w:val="000000" w:themeColor="text1"/>
                <w:sz w:val="22"/>
              </w:rPr>
              <w:t>21/08/2020</w:t>
            </w:r>
          </w:p>
        </w:tc>
        <w:tc>
          <w:tcPr>
            <w:tcW w:w="799" w:type="dxa"/>
          </w:tcPr>
          <w:p w14:paraId="48354C49" w14:textId="4A7E9B3E" w:rsidR="3E60530A" w:rsidRDefault="3E60530A" w:rsidP="3E60530A">
            <w:pPr>
              <w:jc w:val="center"/>
            </w:pPr>
            <w:r w:rsidRPr="3E60530A">
              <w:rPr>
                <w:rFonts w:eastAsia="Times New Roman" w:cs="Times New Roman"/>
                <w:color w:val="000000" w:themeColor="text1"/>
                <w:sz w:val="22"/>
              </w:rPr>
              <w:t>16</w:t>
            </w:r>
          </w:p>
        </w:tc>
      </w:tr>
      <w:tr w:rsidR="3E60530A" w14:paraId="658FC0D9" w14:textId="77777777" w:rsidTr="3E60530A">
        <w:tc>
          <w:tcPr>
            <w:tcW w:w="375" w:type="dxa"/>
          </w:tcPr>
          <w:p w14:paraId="573B94C8" w14:textId="4D33839E" w:rsidR="3E60530A" w:rsidRDefault="3E60530A">
            <w:r w:rsidRPr="3E60530A">
              <w:rPr>
                <w:rFonts w:eastAsia="Times New Roman" w:cs="Times New Roman"/>
                <w:color w:val="000000" w:themeColor="text1"/>
                <w:sz w:val="22"/>
              </w:rPr>
              <w:t>20</w:t>
            </w:r>
          </w:p>
        </w:tc>
        <w:tc>
          <w:tcPr>
            <w:tcW w:w="3930" w:type="dxa"/>
          </w:tcPr>
          <w:p w14:paraId="06FBF25F" w14:textId="068DA3E1" w:rsidR="3E60530A" w:rsidRDefault="3E60530A">
            <w:r w:rsidRPr="3E60530A">
              <w:rPr>
                <w:rFonts w:eastAsia="Times New Roman" w:cs="Times New Roman"/>
                <w:color w:val="000000" w:themeColor="text1"/>
                <w:sz w:val="22"/>
              </w:rPr>
              <w:t xml:space="preserve">          Actualización del product backlog</w:t>
            </w:r>
          </w:p>
        </w:tc>
        <w:tc>
          <w:tcPr>
            <w:tcW w:w="915" w:type="dxa"/>
          </w:tcPr>
          <w:p w14:paraId="2484B573" w14:textId="12B24145" w:rsidR="3E60530A" w:rsidRDefault="3E60530A" w:rsidP="3E60530A">
            <w:pPr>
              <w:jc w:val="center"/>
            </w:pPr>
            <w:r w:rsidRPr="3E60530A">
              <w:rPr>
                <w:rFonts w:eastAsia="Times New Roman" w:cs="Times New Roman"/>
                <w:color w:val="000000" w:themeColor="text1"/>
                <w:sz w:val="22"/>
              </w:rPr>
              <w:t>1</w:t>
            </w:r>
          </w:p>
        </w:tc>
        <w:tc>
          <w:tcPr>
            <w:tcW w:w="1438" w:type="dxa"/>
          </w:tcPr>
          <w:p w14:paraId="4DDA1DFF" w14:textId="550FEAB2" w:rsidR="3E60530A" w:rsidRDefault="3E60530A" w:rsidP="3E60530A">
            <w:pPr>
              <w:jc w:val="center"/>
            </w:pPr>
            <w:r w:rsidRPr="3E60530A">
              <w:rPr>
                <w:rFonts w:eastAsia="Times New Roman" w:cs="Times New Roman"/>
                <w:color w:val="000000" w:themeColor="text1"/>
                <w:sz w:val="22"/>
              </w:rPr>
              <w:t>21/08/2020</w:t>
            </w:r>
          </w:p>
        </w:tc>
        <w:tc>
          <w:tcPr>
            <w:tcW w:w="1330" w:type="dxa"/>
          </w:tcPr>
          <w:p w14:paraId="2E837003" w14:textId="2E34DE69" w:rsidR="3E60530A" w:rsidRDefault="3E60530A" w:rsidP="3E60530A">
            <w:pPr>
              <w:jc w:val="center"/>
            </w:pPr>
            <w:r w:rsidRPr="3E60530A">
              <w:rPr>
                <w:rFonts w:eastAsia="Times New Roman" w:cs="Times New Roman"/>
                <w:color w:val="000000" w:themeColor="text1"/>
                <w:sz w:val="22"/>
              </w:rPr>
              <w:t>22/08/2020</w:t>
            </w:r>
          </w:p>
        </w:tc>
        <w:tc>
          <w:tcPr>
            <w:tcW w:w="799" w:type="dxa"/>
          </w:tcPr>
          <w:p w14:paraId="0D8A8119" w14:textId="1C3F102B" w:rsidR="3E60530A" w:rsidRDefault="3E60530A" w:rsidP="3E60530A">
            <w:pPr>
              <w:jc w:val="center"/>
            </w:pPr>
            <w:r w:rsidRPr="3E60530A">
              <w:rPr>
                <w:rFonts w:eastAsia="Times New Roman" w:cs="Times New Roman"/>
                <w:color w:val="000000" w:themeColor="text1"/>
                <w:sz w:val="22"/>
              </w:rPr>
              <w:t>19</w:t>
            </w:r>
          </w:p>
        </w:tc>
      </w:tr>
      <w:tr w:rsidR="3E60530A" w14:paraId="6627CE52" w14:textId="77777777" w:rsidTr="3E60530A">
        <w:tc>
          <w:tcPr>
            <w:tcW w:w="375" w:type="dxa"/>
          </w:tcPr>
          <w:p w14:paraId="13959F90" w14:textId="011272DD" w:rsidR="3E60530A" w:rsidRDefault="3E60530A">
            <w:r w:rsidRPr="3E60530A">
              <w:rPr>
                <w:rFonts w:eastAsia="Times New Roman" w:cs="Times New Roman"/>
                <w:color w:val="000000" w:themeColor="text1"/>
                <w:sz w:val="22"/>
              </w:rPr>
              <w:t>21</w:t>
            </w:r>
          </w:p>
        </w:tc>
        <w:tc>
          <w:tcPr>
            <w:tcW w:w="3930" w:type="dxa"/>
          </w:tcPr>
          <w:p w14:paraId="33C78EC4" w14:textId="18A91E16" w:rsidR="3E60530A" w:rsidRDefault="3E60530A">
            <w:r w:rsidRPr="3E60530A">
              <w:rPr>
                <w:rFonts w:eastAsia="Times New Roman" w:cs="Times New Roman"/>
                <w:color w:val="000000" w:themeColor="text1"/>
                <w:sz w:val="22"/>
              </w:rPr>
              <w:t xml:space="preserve">      Reunión de retrospectiva del sprint</w:t>
            </w:r>
          </w:p>
        </w:tc>
        <w:tc>
          <w:tcPr>
            <w:tcW w:w="915" w:type="dxa"/>
          </w:tcPr>
          <w:p w14:paraId="1E30C5B8" w14:textId="49237C2F" w:rsidR="3E60530A" w:rsidRDefault="3E60530A" w:rsidP="3E60530A">
            <w:pPr>
              <w:jc w:val="center"/>
            </w:pPr>
            <w:r w:rsidRPr="3E60530A">
              <w:rPr>
                <w:rFonts w:eastAsia="Times New Roman" w:cs="Times New Roman"/>
                <w:color w:val="000000" w:themeColor="text1"/>
                <w:sz w:val="22"/>
              </w:rPr>
              <w:t>2</w:t>
            </w:r>
          </w:p>
        </w:tc>
        <w:tc>
          <w:tcPr>
            <w:tcW w:w="1438" w:type="dxa"/>
          </w:tcPr>
          <w:p w14:paraId="3E1AC3CA" w14:textId="6D8C32DD" w:rsidR="3E60530A" w:rsidRDefault="3E60530A" w:rsidP="3E60530A">
            <w:pPr>
              <w:jc w:val="center"/>
            </w:pPr>
            <w:r w:rsidRPr="3E60530A">
              <w:rPr>
                <w:rFonts w:eastAsia="Times New Roman" w:cs="Times New Roman"/>
                <w:color w:val="000000" w:themeColor="text1"/>
                <w:sz w:val="22"/>
              </w:rPr>
              <w:t>22/08/2020</w:t>
            </w:r>
          </w:p>
        </w:tc>
        <w:tc>
          <w:tcPr>
            <w:tcW w:w="1330" w:type="dxa"/>
          </w:tcPr>
          <w:p w14:paraId="78D037CB" w14:textId="6C296432" w:rsidR="3E60530A" w:rsidRDefault="3E60530A" w:rsidP="3E60530A">
            <w:pPr>
              <w:jc w:val="center"/>
            </w:pPr>
            <w:r w:rsidRPr="3E60530A">
              <w:rPr>
                <w:rFonts w:eastAsia="Times New Roman" w:cs="Times New Roman"/>
                <w:color w:val="000000" w:themeColor="text1"/>
                <w:sz w:val="22"/>
              </w:rPr>
              <w:t>24/08/2020</w:t>
            </w:r>
          </w:p>
        </w:tc>
        <w:tc>
          <w:tcPr>
            <w:tcW w:w="799" w:type="dxa"/>
          </w:tcPr>
          <w:p w14:paraId="39FFD854" w14:textId="1BC15600" w:rsidR="3E60530A" w:rsidRDefault="3E60530A" w:rsidP="3E60530A">
            <w:pPr>
              <w:jc w:val="center"/>
            </w:pPr>
            <w:r w:rsidRPr="3E60530A">
              <w:rPr>
                <w:rFonts w:eastAsia="Times New Roman" w:cs="Times New Roman"/>
                <w:color w:val="000000" w:themeColor="text1"/>
                <w:sz w:val="22"/>
              </w:rPr>
              <w:t>18</w:t>
            </w:r>
          </w:p>
        </w:tc>
      </w:tr>
      <w:tr w:rsidR="3E60530A" w14:paraId="6A1DF2D3" w14:textId="77777777" w:rsidTr="3E60530A">
        <w:tc>
          <w:tcPr>
            <w:tcW w:w="375" w:type="dxa"/>
          </w:tcPr>
          <w:p w14:paraId="5857C75D" w14:textId="0D69A58F" w:rsidR="3E60530A" w:rsidRDefault="3E60530A">
            <w:r w:rsidRPr="3E60530A">
              <w:rPr>
                <w:rFonts w:eastAsia="Times New Roman" w:cs="Times New Roman"/>
                <w:color w:val="000000" w:themeColor="text1"/>
                <w:sz w:val="22"/>
              </w:rPr>
              <w:t>22</w:t>
            </w:r>
          </w:p>
        </w:tc>
        <w:tc>
          <w:tcPr>
            <w:tcW w:w="3930" w:type="dxa"/>
          </w:tcPr>
          <w:p w14:paraId="3FFAFE83" w14:textId="091E9BCB" w:rsidR="3E60530A" w:rsidRDefault="3E60530A">
            <w:r w:rsidRPr="3E60530A">
              <w:rPr>
                <w:rFonts w:eastAsia="Times New Roman" w:cs="Times New Roman"/>
                <w:color w:val="000000" w:themeColor="text1"/>
                <w:sz w:val="22"/>
              </w:rPr>
              <w:t>Sprint 2</w:t>
            </w:r>
          </w:p>
        </w:tc>
        <w:tc>
          <w:tcPr>
            <w:tcW w:w="915" w:type="dxa"/>
          </w:tcPr>
          <w:p w14:paraId="633A781A" w14:textId="43890BFF" w:rsidR="3E60530A" w:rsidRDefault="3E60530A" w:rsidP="3E60530A">
            <w:pPr>
              <w:jc w:val="center"/>
            </w:pPr>
            <w:r w:rsidRPr="3E60530A">
              <w:rPr>
                <w:rFonts w:eastAsia="Times New Roman" w:cs="Times New Roman"/>
                <w:color w:val="000000" w:themeColor="text1"/>
                <w:sz w:val="22"/>
              </w:rPr>
              <w:t>27</w:t>
            </w:r>
          </w:p>
        </w:tc>
        <w:tc>
          <w:tcPr>
            <w:tcW w:w="1438" w:type="dxa"/>
          </w:tcPr>
          <w:p w14:paraId="4A21D61E" w14:textId="34D604B9" w:rsidR="3E60530A" w:rsidRDefault="3E60530A" w:rsidP="3E60530A">
            <w:pPr>
              <w:jc w:val="center"/>
            </w:pPr>
            <w:r w:rsidRPr="3E60530A">
              <w:rPr>
                <w:rFonts w:eastAsia="Times New Roman" w:cs="Times New Roman"/>
                <w:color w:val="000000" w:themeColor="text1"/>
                <w:sz w:val="22"/>
              </w:rPr>
              <w:t xml:space="preserve"> </w:t>
            </w:r>
          </w:p>
        </w:tc>
        <w:tc>
          <w:tcPr>
            <w:tcW w:w="1330" w:type="dxa"/>
          </w:tcPr>
          <w:p w14:paraId="1533B8A7" w14:textId="71EA529B" w:rsidR="3E60530A" w:rsidRDefault="3E60530A" w:rsidP="3E60530A">
            <w:pPr>
              <w:jc w:val="center"/>
            </w:pPr>
            <w:r w:rsidRPr="3E60530A">
              <w:rPr>
                <w:rFonts w:eastAsia="Times New Roman" w:cs="Times New Roman"/>
                <w:color w:val="000000" w:themeColor="text1"/>
                <w:sz w:val="22"/>
              </w:rPr>
              <w:t xml:space="preserve"> </w:t>
            </w:r>
          </w:p>
        </w:tc>
        <w:tc>
          <w:tcPr>
            <w:tcW w:w="799" w:type="dxa"/>
          </w:tcPr>
          <w:p w14:paraId="2E126BFE" w14:textId="162B3697" w:rsidR="3E60530A" w:rsidRDefault="3E60530A" w:rsidP="3E60530A">
            <w:pPr>
              <w:jc w:val="center"/>
            </w:pPr>
            <w:r w:rsidRPr="3E60530A">
              <w:rPr>
                <w:rFonts w:eastAsia="Times New Roman" w:cs="Times New Roman"/>
                <w:color w:val="000000" w:themeColor="text1"/>
                <w:sz w:val="22"/>
              </w:rPr>
              <w:t>3</w:t>
            </w:r>
          </w:p>
        </w:tc>
      </w:tr>
      <w:tr w:rsidR="3E60530A" w14:paraId="4C260880" w14:textId="77777777" w:rsidTr="3E60530A">
        <w:tc>
          <w:tcPr>
            <w:tcW w:w="375" w:type="dxa"/>
          </w:tcPr>
          <w:p w14:paraId="4319C2CF" w14:textId="5F149725" w:rsidR="3E60530A" w:rsidRDefault="3E60530A">
            <w:r w:rsidRPr="3E60530A">
              <w:rPr>
                <w:rFonts w:eastAsia="Times New Roman" w:cs="Times New Roman"/>
                <w:color w:val="000000" w:themeColor="text1"/>
                <w:sz w:val="22"/>
              </w:rPr>
              <w:t>23</w:t>
            </w:r>
          </w:p>
        </w:tc>
        <w:tc>
          <w:tcPr>
            <w:tcW w:w="3930" w:type="dxa"/>
          </w:tcPr>
          <w:p w14:paraId="5CBB06EA" w14:textId="16E18CEC" w:rsidR="3E60530A" w:rsidRDefault="3E60530A">
            <w:r w:rsidRPr="3E60530A">
              <w:rPr>
                <w:rFonts w:eastAsia="Times New Roman" w:cs="Times New Roman"/>
                <w:color w:val="000000" w:themeColor="text1"/>
                <w:sz w:val="22"/>
              </w:rPr>
              <w:t xml:space="preserve">   Planificación</w:t>
            </w:r>
          </w:p>
        </w:tc>
        <w:tc>
          <w:tcPr>
            <w:tcW w:w="915" w:type="dxa"/>
          </w:tcPr>
          <w:p w14:paraId="55721B41" w14:textId="3B23AFFC" w:rsidR="3E60530A" w:rsidRDefault="3E60530A" w:rsidP="3E60530A">
            <w:pPr>
              <w:jc w:val="center"/>
            </w:pPr>
            <w:r w:rsidRPr="3E60530A">
              <w:rPr>
                <w:rFonts w:eastAsia="Times New Roman" w:cs="Times New Roman"/>
                <w:color w:val="000000" w:themeColor="text1"/>
                <w:sz w:val="22"/>
              </w:rPr>
              <w:t>9</w:t>
            </w:r>
          </w:p>
        </w:tc>
        <w:tc>
          <w:tcPr>
            <w:tcW w:w="1438" w:type="dxa"/>
          </w:tcPr>
          <w:p w14:paraId="5FB8B56E" w14:textId="682FFE6C" w:rsidR="3E60530A" w:rsidRDefault="3E60530A" w:rsidP="3E60530A">
            <w:pPr>
              <w:jc w:val="center"/>
            </w:pPr>
            <w:r w:rsidRPr="3E60530A">
              <w:rPr>
                <w:rFonts w:eastAsia="Times New Roman" w:cs="Times New Roman"/>
                <w:color w:val="000000" w:themeColor="text1"/>
                <w:sz w:val="22"/>
              </w:rPr>
              <w:t>24/08/2020</w:t>
            </w:r>
          </w:p>
        </w:tc>
        <w:tc>
          <w:tcPr>
            <w:tcW w:w="1330" w:type="dxa"/>
          </w:tcPr>
          <w:p w14:paraId="2D931E97" w14:textId="7B731F99" w:rsidR="3E60530A" w:rsidRDefault="3E60530A" w:rsidP="3E60530A">
            <w:pPr>
              <w:jc w:val="center"/>
            </w:pPr>
            <w:r w:rsidRPr="3E60530A">
              <w:rPr>
                <w:rFonts w:eastAsia="Times New Roman" w:cs="Times New Roman"/>
                <w:color w:val="000000" w:themeColor="text1"/>
                <w:sz w:val="22"/>
              </w:rPr>
              <w:t>2/09/2020</w:t>
            </w:r>
          </w:p>
        </w:tc>
        <w:tc>
          <w:tcPr>
            <w:tcW w:w="799" w:type="dxa"/>
          </w:tcPr>
          <w:p w14:paraId="5530373D" w14:textId="36DC5ED5" w:rsidR="3E60530A" w:rsidRDefault="3E60530A" w:rsidP="3E60530A">
            <w:pPr>
              <w:jc w:val="center"/>
            </w:pPr>
            <w:r w:rsidRPr="3E60530A">
              <w:rPr>
                <w:rFonts w:eastAsia="Times New Roman" w:cs="Times New Roman"/>
                <w:color w:val="000000" w:themeColor="text1"/>
                <w:sz w:val="22"/>
              </w:rPr>
              <w:t>17</w:t>
            </w:r>
          </w:p>
        </w:tc>
      </w:tr>
      <w:tr w:rsidR="3E60530A" w14:paraId="7CE150B5" w14:textId="77777777" w:rsidTr="3E60530A">
        <w:tc>
          <w:tcPr>
            <w:tcW w:w="375" w:type="dxa"/>
          </w:tcPr>
          <w:p w14:paraId="5E1764FD" w14:textId="1C307204" w:rsidR="3E60530A" w:rsidRDefault="3E60530A">
            <w:r w:rsidRPr="3E60530A">
              <w:rPr>
                <w:rFonts w:eastAsia="Times New Roman" w:cs="Times New Roman"/>
                <w:color w:val="000000" w:themeColor="text1"/>
                <w:sz w:val="22"/>
              </w:rPr>
              <w:t>24</w:t>
            </w:r>
          </w:p>
        </w:tc>
        <w:tc>
          <w:tcPr>
            <w:tcW w:w="3930" w:type="dxa"/>
          </w:tcPr>
          <w:p w14:paraId="75A46525" w14:textId="22B2AA8C" w:rsidR="3E60530A" w:rsidRDefault="3E60530A">
            <w:r w:rsidRPr="3E60530A">
              <w:rPr>
                <w:rFonts w:eastAsia="Times New Roman" w:cs="Times New Roman"/>
                <w:color w:val="000000" w:themeColor="text1"/>
                <w:sz w:val="22"/>
              </w:rPr>
              <w:t xml:space="preserve">      Creación de las historias de usuario</w:t>
            </w:r>
          </w:p>
        </w:tc>
        <w:tc>
          <w:tcPr>
            <w:tcW w:w="915" w:type="dxa"/>
          </w:tcPr>
          <w:p w14:paraId="7BD4AFCE" w14:textId="036C2D72" w:rsidR="3E60530A" w:rsidRDefault="3E60530A" w:rsidP="3E60530A">
            <w:pPr>
              <w:jc w:val="center"/>
            </w:pPr>
            <w:r w:rsidRPr="3E60530A">
              <w:rPr>
                <w:rFonts w:eastAsia="Times New Roman" w:cs="Times New Roman"/>
                <w:color w:val="000000" w:themeColor="text1"/>
                <w:sz w:val="22"/>
              </w:rPr>
              <w:t>2</w:t>
            </w:r>
          </w:p>
        </w:tc>
        <w:tc>
          <w:tcPr>
            <w:tcW w:w="1438" w:type="dxa"/>
          </w:tcPr>
          <w:p w14:paraId="501CBA12" w14:textId="4C34FAF3" w:rsidR="3E60530A" w:rsidRDefault="3E60530A" w:rsidP="3E60530A">
            <w:pPr>
              <w:jc w:val="center"/>
            </w:pPr>
            <w:r w:rsidRPr="3E60530A">
              <w:rPr>
                <w:rFonts w:eastAsia="Times New Roman" w:cs="Times New Roman"/>
                <w:color w:val="000000" w:themeColor="text1"/>
                <w:sz w:val="22"/>
              </w:rPr>
              <w:t>24/08/2020</w:t>
            </w:r>
          </w:p>
        </w:tc>
        <w:tc>
          <w:tcPr>
            <w:tcW w:w="1330" w:type="dxa"/>
          </w:tcPr>
          <w:p w14:paraId="12E61426" w14:textId="44CF3C82" w:rsidR="3E60530A" w:rsidRDefault="3E60530A" w:rsidP="3E60530A">
            <w:pPr>
              <w:jc w:val="center"/>
            </w:pPr>
            <w:r w:rsidRPr="3E60530A">
              <w:rPr>
                <w:rFonts w:eastAsia="Times New Roman" w:cs="Times New Roman"/>
                <w:color w:val="000000" w:themeColor="text1"/>
                <w:sz w:val="22"/>
              </w:rPr>
              <w:t>26/08/2020</w:t>
            </w:r>
          </w:p>
        </w:tc>
        <w:tc>
          <w:tcPr>
            <w:tcW w:w="799" w:type="dxa"/>
          </w:tcPr>
          <w:p w14:paraId="1A678E5C" w14:textId="6C26D473" w:rsidR="3E60530A" w:rsidRDefault="3E60530A" w:rsidP="3E60530A">
            <w:pPr>
              <w:jc w:val="center"/>
            </w:pPr>
            <w:r w:rsidRPr="3E60530A">
              <w:rPr>
                <w:rFonts w:eastAsia="Times New Roman" w:cs="Times New Roman"/>
                <w:color w:val="000000" w:themeColor="text1"/>
                <w:sz w:val="22"/>
              </w:rPr>
              <w:t>21</w:t>
            </w:r>
          </w:p>
        </w:tc>
      </w:tr>
      <w:tr w:rsidR="3E60530A" w14:paraId="4A9C33F5" w14:textId="77777777" w:rsidTr="3E60530A">
        <w:tc>
          <w:tcPr>
            <w:tcW w:w="375" w:type="dxa"/>
          </w:tcPr>
          <w:p w14:paraId="0C8CA6AA" w14:textId="6CCD119E" w:rsidR="3E60530A" w:rsidRDefault="3E60530A">
            <w:r w:rsidRPr="3E60530A">
              <w:rPr>
                <w:rFonts w:eastAsia="Times New Roman" w:cs="Times New Roman"/>
                <w:color w:val="000000" w:themeColor="text1"/>
                <w:sz w:val="22"/>
              </w:rPr>
              <w:t>25</w:t>
            </w:r>
          </w:p>
        </w:tc>
        <w:tc>
          <w:tcPr>
            <w:tcW w:w="3930" w:type="dxa"/>
          </w:tcPr>
          <w:p w14:paraId="1B13F1BE" w14:textId="2AE8432D" w:rsidR="3E60530A" w:rsidRDefault="3E60530A">
            <w:r w:rsidRPr="3E60530A">
              <w:rPr>
                <w:rFonts w:eastAsia="Times New Roman" w:cs="Times New Roman"/>
                <w:color w:val="000000" w:themeColor="text1"/>
                <w:sz w:val="22"/>
              </w:rPr>
              <w:t xml:space="preserve">      Reunión de planificación</w:t>
            </w:r>
          </w:p>
        </w:tc>
        <w:tc>
          <w:tcPr>
            <w:tcW w:w="915" w:type="dxa"/>
          </w:tcPr>
          <w:p w14:paraId="6E948A1E" w14:textId="061AD905" w:rsidR="3E60530A" w:rsidRDefault="3E60530A" w:rsidP="3E60530A">
            <w:pPr>
              <w:jc w:val="center"/>
            </w:pPr>
            <w:r w:rsidRPr="3E60530A">
              <w:rPr>
                <w:rFonts w:eastAsia="Times New Roman" w:cs="Times New Roman"/>
                <w:color w:val="000000" w:themeColor="text1"/>
                <w:sz w:val="22"/>
              </w:rPr>
              <w:t>5</w:t>
            </w:r>
          </w:p>
        </w:tc>
        <w:tc>
          <w:tcPr>
            <w:tcW w:w="1438" w:type="dxa"/>
          </w:tcPr>
          <w:p w14:paraId="7074B074" w14:textId="7131A84E" w:rsidR="3E60530A" w:rsidRDefault="3E60530A" w:rsidP="3E60530A">
            <w:pPr>
              <w:jc w:val="center"/>
            </w:pPr>
            <w:r w:rsidRPr="3E60530A">
              <w:rPr>
                <w:rFonts w:eastAsia="Times New Roman" w:cs="Times New Roman"/>
                <w:color w:val="000000" w:themeColor="text1"/>
                <w:sz w:val="22"/>
              </w:rPr>
              <w:t>26/08/2020</w:t>
            </w:r>
          </w:p>
        </w:tc>
        <w:tc>
          <w:tcPr>
            <w:tcW w:w="1330" w:type="dxa"/>
          </w:tcPr>
          <w:p w14:paraId="7698049E" w14:textId="52CDFD39" w:rsidR="3E60530A" w:rsidRDefault="3E60530A" w:rsidP="3E60530A">
            <w:pPr>
              <w:jc w:val="center"/>
            </w:pPr>
            <w:r w:rsidRPr="3E60530A">
              <w:rPr>
                <w:rFonts w:eastAsia="Times New Roman" w:cs="Times New Roman"/>
                <w:color w:val="000000" w:themeColor="text1"/>
                <w:sz w:val="22"/>
              </w:rPr>
              <w:t>31/08/2020</w:t>
            </w:r>
          </w:p>
        </w:tc>
        <w:tc>
          <w:tcPr>
            <w:tcW w:w="799" w:type="dxa"/>
          </w:tcPr>
          <w:p w14:paraId="3DD2670F" w14:textId="6D40566A" w:rsidR="3E60530A" w:rsidRDefault="3E60530A" w:rsidP="3E60530A">
            <w:pPr>
              <w:jc w:val="center"/>
            </w:pPr>
            <w:r w:rsidRPr="3E60530A">
              <w:rPr>
                <w:rFonts w:eastAsia="Times New Roman" w:cs="Times New Roman"/>
                <w:color w:val="000000" w:themeColor="text1"/>
                <w:sz w:val="22"/>
              </w:rPr>
              <w:t>24</w:t>
            </w:r>
          </w:p>
        </w:tc>
      </w:tr>
      <w:tr w:rsidR="3E60530A" w14:paraId="3673AF00" w14:textId="77777777" w:rsidTr="3E60530A">
        <w:tc>
          <w:tcPr>
            <w:tcW w:w="375" w:type="dxa"/>
          </w:tcPr>
          <w:p w14:paraId="02A10304" w14:textId="17E6268A" w:rsidR="3E60530A" w:rsidRDefault="3E60530A">
            <w:r w:rsidRPr="3E60530A">
              <w:rPr>
                <w:rFonts w:eastAsia="Times New Roman" w:cs="Times New Roman"/>
                <w:color w:val="000000" w:themeColor="text1"/>
                <w:sz w:val="22"/>
              </w:rPr>
              <w:t>26</w:t>
            </w:r>
          </w:p>
        </w:tc>
        <w:tc>
          <w:tcPr>
            <w:tcW w:w="3930" w:type="dxa"/>
          </w:tcPr>
          <w:p w14:paraId="2A8BEABE" w14:textId="57E41A19" w:rsidR="3E60530A" w:rsidRDefault="3E60530A">
            <w:r w:rsidRPr="3E60530A">
              <w:rPr>
                <w:rFonts w:eastAsia="Times New Roman" w:cs="Times New Roman"/>
                <w:color w:val="000000" w:themeColor="text1"/>
                <w:sz w:val="22"/>
              </w:rPr>
              <w:t xml:space="preserve">         Asignación y estimación de historias</w:t>
            </w:r>
          </w:p>
        </w:tc>
        <w:tc>
          <w:tcPr>
            <w:tcW w:w="915" w:type="dxa"/>
          </w:tcPr>
          <w:p w14:paraId="37880669" w14:textId="4C85149C" w:rsidR="3E60530A" w:rsidRDefault="3E60530A" w:rsidP="3E60530A">
            <w:pPr>
              <w:jc w:val="center"/>
            </w:pPr>
            <w:r w:rsidRPr="3E60530A">
              <w:rPr>
                <w:rFonts w:eastAsia="Times New Roman" w:cs="Times New Roman"/>
                <w:color w:val="000000" w:themeColor="text1"/>
                <w:sz w:val="22"/>
              </w:rPr>
              <w:t>2</w:t>
            </w:r>
          </w:p>
        </w:tc>
        <w:tc>
          <w:tcPr>
            <w:tcW w:w="1438" w:type="dxa"/>
          </w:tcPr>
          <w:p w14:paraId="3EB8C462" w14:textId="39075368" w:rsidR="3E60530A" w:rsidRDefault="3E60530A" w:rsidP="3E60530A">
            <w:pPr>
              <w:jc w:val="center"/>
            </w:pPr>
            <w:r w:rsidRPr="3E60530A">
              <w:rPr>
                <w:rFonts w:eastAsia="Times New Roman" w:cs="Times New Roman"/>
                <w:color w:val="000000" w:themeColor="text1"/>
                <w:sz w:val="22"/>
              </w:rPr>
              <w:t>26/08/2020</w:t>
            </w:r>
          </w:p>
        </w:tc>
        <w:tc>
          <w:tcPr>
            <w:tcW w:w="1330" w:type="dxa"/>
          </w:tcPr>
          <w:p w14:paraId="70697466" w14:textId="58B95318" w:rsidR="3E60530A" w:rsidRDefault="3E60530A" w:rsidP="3E60530A">
            <w:pPr>
              <w:jc w:val="center"/>
            </w:pPr>
            <w:r w:rsidRPr="3E60530A">
              <w:rPr>
                <w:rFonts w:eastAsia="Times New Roman" w:cs="Times New Roman"/>
                <w:color w:val="000000" w:themeColor="text1"/>
                <w:sz w:val="22"/>
              </w:rPr>
              <w:t>28/08/2020</w:t>
            </w:r>
          </w:p>
        </w:tc>
        <w:tc>
          <w:tcPr>
            <w:tcW w:w="799" w:type="dxa"/>
          </w:tcPr>
          <w:p w14:paraId="1DCCA195" w14:textId="7AD7D1DE" w:rsidR="3E60530A" w:rsidRDefault="3E60530A" w:rsidP="3E60530A">
            <w:pPr>
              <w:jc w:val="center"/>
            </w:pPr>
            <w:r w:rsidRPr="3E60530A">
              <w:rPr>
                <w:rFonts w:eastAsia="Times New Roman" w:cs="Times New Roman"/>
                <w:color w:val="000000" w:themeColor="text1"/>
                <w:sz w:val="22"/>
              </w:rPr>
              <w:t>24</w:t>
            </w:r>
          </w:p>
        </w:tc>
      </w:tr>
      <w:tr w:rsidR="3E60530A" w14:paraId="7F12F007" w14:textId="77777777" w:rsidTr="3E60530A">
        <w:tc>
          <w:tcPr>
            <w:tcW w:w="375" w:type="dxa"/>
          </w:tcPr>
          <w:p w14:paraId="51CACF8E" w14:textId="51033B32" w:rsidR="3E60530A" w:rsidRDefault="3E60530A">
            <w:r w:rsidRPr="3E60530A">
              <w:rPr>
                <w:rFonts w:eastAsia="Times New Roman" w:cs="Times New Roman"/>
                <w:color w:val="000000" w:themeColor="text1"/>
                <w:sz w:val="22"/>
              </w:rPr>
              <w:t>27</w:t>
            </w:r>
          </w:p>
        </w:tc>
        <w:tc>
          <w:tcPr>
            <w:tcW w:w="3930" w:type="dxa"/>
          </w:tcPr>
          <w:p w14:paraId="0B80C78B" w14:textId="0B627007" w:rsidR="3E60530A" w:rsidRDefault="3E60530A">
            <w:r w:rsidRPr="3E60530A">
              <w:rPr>
                <w:rFonts w:eastAsia="Times New Roman" w:cs="Times New Roman"/>
                <w:color w:val="000000" w:themeColor="text1"/>
                <w:sz w:val="22"/>
              </w:rPr>
              <w:t xml:space="preserve">         Creación de tareas</w:t>
            </w:r>
          </w:p>
        </w:tc>
        <w:tc>
          <w:tcPr>
            <w:tcW w:w="915" w:type="dxa"/>
          </w:tcPr>
          <w:p w14:paraId="3800E22A" w14:textId="2E51DA0A" w:rsidR="3E60530A" w:rsidRDefault="3E60530A" w:rsidP="3E60530A">
            <w:pPr>
              <w:jc w:val="center"/>
            </w:pPr>
            <w:r w:rsidRPr="3E60530A">
              <w:rPr>
                <w:rFonts w:eastAsia="Times New Roman" w:cs="Times New Roman"/>
                <w:color w:val="000000" w:themeColor="text1"/>
                <w:sz w:val="22"/>
              </w:rPr>
              <w:t>2</w:t>
            </w:r>
          </w:p>
        </w:tc>
        <w:tc>
          <w:tcPr>
            <w:tcW w:w="1438" w:type="dxa"/>
          </w:tcPr>
          <w:p w14:paraId="4572F49B" w14:textId="2FDEAB84" w:rsidR="3E60530A" w:rsidRDefault="3E60530A" w:rsidP="3E60530A">
            <w:pPr>
              <w:jc w:val="center"/>
            </w:pPr>
            <w:r w:rsidRPr="3E60530A">
              <w:rPr>
                <w:rFonts w:eastAsia="Times New Roman" w:cs="Times New Roman"/>
                <w:color w:val="000000" w:themeColor="text1"/>
                <w:sz w:val="22"/>
              </w:rPr>
              <w:t>28/08/2020</w:t>
            </w:r>
          </w:p>
        </w:tc>
        <w:tc>
          <w:tcPr>
            <w:tcW w:w="1330" w:type="dxa"/>
          </w:tcPr>
          <w:p w14:paraId="18BC2E00" w14:textId="13C32D25" w:rsidR="3E60530A" w:rsidRDefault="3E60530A" w:rsidP="3E60530A">
            <w:pPr>
              <w:jc w:val="center"/>
            </w:pPr>
            <w:r w:rsidRPr="3E60530A">
              <w:rPr>
                <w:rFonts w:eastAsia="Times New Roman" w:cs="Times New Roman"/>
                <w:color w:val="000000" w:themeColor="text1"/>
                <w:sz w:val="22"/>
              </w:rPr>
              <w:t>30/08/2020</w:t>
            </w:r>
          </w:p>
        </w:tc>
        <w:tc>
          <w:tcPr>
            <w:tcW w:w="799" w:type="dxa"/>
          </w:tcPr>
          <w:p w14:paraId="4FA9E5E7" w14:textId="0FE50D1E" w:rsidR="3E60530A" w:rsidRDefault="3E60530A" w:rsidP="3E60530A">
            <w:pPr>
              <w:jc w:val="center"/>
            </w:pPr>
            <w:r w:rsidRPr="3E60530A">
              <w:rPr>
                <w:rFonts w:eastAsia="Times New Roman" w:cs="Times New Roman"/>
                <w:color w:val="000000" w:themeColor="text1"/>
                <w:sz w:val="22"/>
              </w:rPr>
              <w:t>26</w:t>
            </w:r>
          </w:p>
        </w:tc>
      </w:tr>
      <w:tr w:rsidR="3E60530A" w14:paraId="7C912A6B" w14:textId="77777777" w:rsidTr="3E60530A">
        <w:tc>
          <w:tcPr>
            <w:tcW w:w="375" w:type="dxa"/>
          </w:tcPr>
          <w:p w14:paraId="5C9D250D" w14:textId="596DFB0C" w:rsidR="3E60530A" w:rsidRDefault="3E60530A">
            <w:r w:rsidRPr="3E60530A">
              <w:rPr>
                <w:rFonts w:eastAsia="Times New Roman" w:cs="Times New Roman"/>
                <w:color w:val="000000" w:themeColor="text1"/>
                <w:sz w:val="22"/>
              </w:rPr>
              <w:t>28</w:t>
            </w:r>
          </w:p>
        </w:tc>
        <w:tc>
          <w:tcPr>
            <w:tcW w:w="3930" w:type="dxa"/>
          </w:tcPr>
          <w:p w14:paraId="2F7A4391" w14:textId="19B2B8C0" w:rsidR="3E60530A" w:rsidRDefault="3E60530A">
            <w:r w:rsidRPr="3E60530A">
              <w:rPr>
                <w:rFonts w:eastAsia="Times New Roman" w:cs="Times New Roman"/>
                <w:color w:val="000000" w:themeColor="text1"/>
                <w:sz w:val="22"/>
              </w:rPr>
              <w:t xml:space="preserve">         Estimacion de tareas</w:t>
            </w:r>
          </w:p>
        </w:tc>
        <w:tc>
          <w:tcPr>
            <w:tcW w:w="915" w:type="dxa"/>
          </w:tcPr>
          <w:p w14:paraId="03CB985B" w14:textId="17D00680" w:rsidR="3E60530A" w:rsidRDefault="3E60530A" w:rsidP="3E60530A">
            <w:pPr>
              <w:jc w:val="center"/>
            </w:pPr>
            <w:r w:rsidRPr="3E60530A">
              <w:rPr>
                <w:rFonts w:eastAsia="Times New Roman" w:cs="Times New Roman"/>
                <w:color w:val="000000" w:themeColor="text1"/>
                <w:sz w:val="22"/>
              </w:rPr>
              <w:t>1</w:t>
            </w:r>
          </w:p>
        </w:tc>
        <w:tc>
          <w:tcPr>
            <w:tcW w:w="1438" w:type="dxa"/>
          </w:tcPr>
          <w:p w14:paraId="45CDF697" w14:textId="6B3DA92C" w:rsidR="3E60530A" w:rsidRDefault="3E60530A" w:rsidP="3E60530A">
            <w:pPr>
              <w:jc w:val="center"/>
            </w:pPr>
            <w:r w:rsidRPr="3E60530A">
              <w:rPr>
                <w:rFonts w:eastAsia="Times New Roman" w:cs="Times New Roman"/>
                <w:color w:val="000000" w:themeColor="text1"/>
                <w:sz w:val="22"/>
              </w:rPr>
              <w:t>30/08/2020</w:t>
            </w:r>
          </w:p>
        </w:tc>
        <w:tc>
          <w:tcPr>
            <w:tcW w:w="1330" w:type="dxa"/>
          </w:tcPr>
          <w:p w14:paraId="70716E68" w14:textId="4140C0D2" w:rsidR="3E60530A" w:rsidRDefault="3E60530A" w:rsidP="3E60530A">
            <w:pPr>
              <w:jc w:val="center"/>
            </w:pPr>
            <w:r w:rsidRPr="3E60530A">
              <w:rPr>
                <w:rFonts w:eastAsia="Times New Roman" w:cs="Times New Roman"/>
                <w:color w:val="000000" w:themeColor="text1"/>
                <w:sz w:val="22"/>
              </w:rPr>
              <w:t>31/08/2020</w:t>
            </w:r>
          </w:p>
        </w:tc>
        <w:tc>
          <w:tcPr>
            <w:tcW w:w="799" w:type="dxa"/>
          </w:tcPr>
          <w:p w14:paraId="06393996" w14:textId="60D32326" w:rsidR="3E60530A" w:rsidRDefault="3E60530A" w:rsidP="3E60530A">
            <w:pPr>
              <w:jc w:val="center"/>
            </w:pPr>
            <w:r w:rsidRPr="3E60530A">
              <w:rPr>
                <w:rFonts w:eastAsia="Times New Roman" w:cs="Times New Roman"/>
                <w:color w:val="000000" w:themeColor="text1"/>
                <w:sz w:val="22"/>
              </w:rPr>
              <w:t>27</w:t>
            </w:r>
          </w:p>
        </w:tc>
      </w:tr>
      <w:tr w:rsidR="3E60530A" w14:paraId="0317F102" w14:textId="77777777" w:rsidTr="3E60530A">
        <w:tc>
          <w:tcPr>
            <w:tcW w:w="375" w:type="dxa"/>
          </w:tcPr>
          <w:p w14:paraId="3E147A04" w14:textId="79E08840" w:rsidR="3E60530A" w:rsidRDefault="3E60530A">
            <w:r w:rsidRPr="3E60530A">
              <w:rPr>
                <w:rFonts w:eastAsia="Times New Roman" w:cs="Times New Roman"/>
                <w:color w:val="000000" w:themeColor="text1"/>
                <w:sz w:val="22"/>
              </w:rPr>
              <w:t>29</w:t>
            </w:r>
          </w:p>
        </w:tc>
        <w:tc>
          <w:tcPr>
            <w:tcW w:w="3930" w:type="dxa"/>
          </w:tcPr>
          <w:p w14:paraId="574553ED" w14:textId="596DB9B4" w:rsidR="3E60530A" w:rsidRDefault="3E60530A">
            <w:r w:rsidRPr="3E60530A">
              <w:rPr>
                <w:rFonts w:eastAsia="Times New Roman" w:cs="Times New Roman"/>
                <w:color w:val="000000" w:themeColor="text1"/>
                <w:sz w:val="22"/>
              </w:rPr>
              <w:t xml:space="preserve">      Creación del sprint backlog</w:t>
            </w:r>
          </w:p>
        </w:tc>
        <w:tc>
          <w:tcPr>
            <w:tcW w:w="915" w:type="dxa"/>
          </w:tcPr>
          <w:p w14:paraId="25B087F1" w14:textId="35E806EB" w:rsidR="3E60530A" w:rsidRDefault="3E60530A" w:rsidP="3E60530A">
            <w:pPr>
              <w:jc w:val="center"/>
            </w:pPr>
            <w:r w:rsidRPr="3E60530A">
              <w:rPr>
                <w:rFonts w:eastAsia="Times New Roman" w:cs="Times New Roman"/>
                <w:color w:val="000000" w:themeColor="text1"/>
                <w:sz w:val="22"/>
              </w:rPr>
              <w:t>2</w:t>
            </w:r>
          </w:p>
        </w:tc>
        <w:tc>
          <w:tcPr>
            <w:tcW w:w="1438" w:type="dxa"/>
          </w:tcPr>
          <w:p w14:paraId="06FECDE4" w14:textId="04CB3DCA" w:rsidR="3E60530A" w:rsidRDefault="3E60530A" w:rsidP="3E60530A">
            <w:pPr>
              <w:jc w:val="center"/>
            </w:pPr>
            <w:r w:rsidRPr="3E60530A">
              <w:rPr>
                <w:rFonts w:eastAsia="Times New Roman" w:cs="Times New Roman"/>
                <w:color w:val="000000" w:themeColor="text1"/>
                <w:sz w:val="22"/>
              </w:rPr>
              <w:t>31/08/2020</w:t>
            </w:r>
          </w:p>
        </w:tc>
        <w:tc>
          <w:tcPr>
            <w:tcW w:w="1330" w:type="dxa"/>
          </w:tcPr>
          <w:p w14:paraId="28DC17FD" w14:textId="05A18E29" w:rsidR="3E60530A" w:rsidRDefault="3E60530A" w:rsidP="3E60530A">
            <w:pPr>
              <w:jc w:val="center"/>
            </w:pPr>
            <w:r w:rsidRPr="3E60530A">
              <w:rPr>
                <w:rFonts w:eastAsia="Times New Roman" w:cs="Times New Roman"/>
                <w:color w:val="000000" w:themeColor="text1"/>
                <w:sz w:val="22"/>
              </w:rPr>
              <w:t>2/09/2020</w:t>
            </w:r>
          </w:p>
        </w:tc>
        <w:tc>
          <w:tcPr>
            <w:tcW w:w="799" w:type="dxa"/>
          </w:tcPr>
          <w:p w14:paraId="6519A8FB" w14:textId="19C7D912" w:rsidR="3E60530A" w:rsidRDefault="3E60530A" w:rsidP="3E60530A">
            <w:pPr>
              <w:jc w:val="center"/>
            </w:pPr>
            <w:r w:rsidRPr="3E60530A">
              <w:rPr>
                <w:rFonts w:eastAsia="Times New Roman" w:cs="Times New Roman"/>
                <w:color w:val="000000" w:themeColor="text1"/>
                <w:sz w:val="22"/>
              </w:rPr>
              <w:t>25</w:t>
            </w:r>
          </w:p>
        </w:tc>
      </w:tr>
      <w:tr w:rsidR="3E60530A" w14:paraId="2C828BA6" w14:textId="77777777" w:rsidTr="3E60530A">
        <w:tc>
          <w:tcPr>
            <w:tcW w:w="375" w:type="dxa"/>
          </w:tcPr>
          <w:p w14:paraId="6C171E32" w14:textId="1534F595" w:rsidR="3E60530A" w:rsidRDefault="3E60530A">
            <w:r w:rsidRPr="3E60530A">
              <w:rPr>
                <w:rFonts w:eastAsia="Times New Roman" w:cs="Times New Roman"/>
                <w:color w:val="000000" w:themeColor="text1"/>
                <w:sz w:val="22"/>
              </w:rPr>
              <w:lastRenderedPageBreak/>
              <w:t>30</w:t>
            </w:r>
          </w:p>
        </w:tc>
        <w:tc>
          <w:tcPr>
            <w:tcW w:w="3930" w:type="dxa"/>
          </w:tcPr>
          <w:p w14:paraId="07707545" w14:textId="17DBBE76" w:rsidR="3E60530A" w:rsidRDefault="3E60530A">
            <w:r w:rsidRPr="3E60530A">
              <w:rPr>
                <w:rFonts w:eastAsia="Times New Roman" w:cs="Times New Roman"/>
                <w:color w:val="000000" w:themeColor="text1"/>
                <w:sz w:val="22"/>
              </w:rPr>
              <w:t xml:space="preserve">   Implementación</w:t>
            </w:r>
          </w:p>
        </w:tc>
        <w:tc>
          <w:tcPr>
            <w:tcW w:w="915" w:type="dxa"/>
          </w:tcPr>
          <w:p w14:paraId="00918FBF" w14:textId="2F119AD5" w:rsidR="3E60530A" w:rsidRDefault="3E60530A" w:rsidP="3E60530A">
            <w:pPr>
              <w:jc w:val="center"/>
            </w:pPr>
            <w:r w:rsidRPr="3E60530A">
              <w:rPr>
                <w:rFonts w:eastAsia="Times New Roman" w:cs="Times New Roman"/>
                <w:color w:val="000000" w:themeColor="text1"/>
                <w:sz w:val="22"/>
              </w:rPr>
              <w:t>13</w:t>
            </w:r>
          </w:p>
        </w:tc>
        <w:tc>
          <w:tcPr>
            <w:tcW w:w="1438" w:type="dxa"/>
          </w:tcPr>
          <w:p w14:paraId="48C423D5" w14:textId="332FAB29" w:rsidR="3E60530A" w:rsidRDefault="3E60530A" w:rsidP="3E60530A">
            <w:pPr>
              <w:jc w:val="center"/>
            </w:pPr>
            <w:r w:rsidRPr="3E60530A">
              <w:rPr>
                <w:rFonts w:eastAsia="Times New Roman" w:cs="Times New Roman"/>
                <w:color w:val="000000" w:themeColor="text1"/>
                <w:sz w:val="22"/>
              </w:rPr>
              <w:t>2/09/2020</w:t>
            </w:r>
          </w:p>
        </w:tc>
        <w:tc>
          <w:tcPr>
            <w:tcW w:w="1330" w:type="dxa"/>
          </w:tcPr>
          <w:p w14:paraId="115A25F4" w14:textId="614EC084" w:rsidR="3E60530A" w:rsidRDefault="3E60530A" w:rsidP="3E60530A">
            <w:pPr>
              <w:jc w:val="center"/>
            </w:pPr>
            <w:r w:rsidRPr="3E60530A">
              <w:rPr>
                <w:rFonts w:eastAsia="Times New Roman" w:cs="Times New Roman"/>
                <w:color w:val="000000" w:themeColor="text1"/>
                <w:sz w:val="22"/>
              </w:rPr>
              <w:t>15/09/2020</w:t>
            </w:r>
          </w:p>
        </w:tc>
        <w:tc>
          <w:tcPr>
            <w:tcW w:w="799" w:type="dxa"/>
          </w:tcPr>
          <w:p w14:paraId="4680DA55" w14:textId="4B3CF3AC" w:rsidR="3E60530A" w:rsidRDefault="3E60530A" w:rsidP="3E60530A">
            <w:pPr>
              <w:jc w:val="center"/>
            </w:pPr>
            <w:r w:rsidRPr="3E60530A">
              <w:rPr>
                <w:rFonts w:eastAsia="Times New Roman" w:cs="Times New Roman"/>
                <w:color w:val="000000" w:themeColor="text1"/>
                <w:sz w:val="22"/>
              </w:rPr>
              <w:t>23</w:t>
            </w:r>
          </w:p>
        </w:tc>
      </w:tr>
      <w:tr w:rsidR="3E60530A" w14:paraId="2E3BC004" w14:textId="77777777" w:rsidTr="3E60530A">
        <w:tc>
          <w:tcPr>
            <w:tcW w:w="375" w:type="dxa"/>
          </w:tcPr>
          <w:p w14:paraId="14E0C1C0" w14:textId="3B920153" w:rsidR="3E60530A" w:rsidRDefault="3E60530A">
            <w:r w:rsidRPr="3E60530A">
              <w:rPr>
                <w:rFonts w:eastAsia="Times New Roman" w:cs="Times New Roman"/>
                <w:color w:val="000000" w:themeColor="text1"/>
                <w:sz w:val="22"/>
              </w:rPr>
              <w:t>31</w:t>
            </w:r>
          </w:p>
        </w:tc>
        <w:tc>
          <w:tcPr>
            <w:tcW w:w="3930" w:type="dxa"/>
          </w:tcPr>
          <w:p w14:paraId="24DEB591" w14:textId="70CDC10E" w:rsidR="3E60530A" w:rsidRDefault="3E60530A">
            <w:r w:rsidRPr="3E60530A">
              <w:rPr>
                <w:rFonts w:eastAsia="Times New Roman" w:cs="Times New Roman"/>
                <w:color w:val="000000" w:themeColor="text1"/>
                <w:sz w:val="22"/>
              </w:rPr>
              <w:t xml:space="preserve">      Creación de entregables</w:t>
            </w:r>
          </w:p>
        </w:tc>
        <w:tc>
          <w:tcPr>
            <w:tcW w:w="915" w:type="dxa"/>
          </w:tcPr>
          <w:p w14:paraId="3267244C" w14:textId="47AAC51A" w:rsidR="3E60530A" w:rsidRDefault="3E60530A" w:rsidP="3E60530A">
            <w:pPr>
              <w:jc w:val="center"/>
            </w:pPr>
            <w:r w:rsidRPr="3E60530A">
              <w:rPr>
                <w:rFonts w:eastAsia="Times New Roman" w:cs="Times New Roman"/>
                <w:color w:val="000000" w:themeColor="text1"/>
                <w:sz w:val="22"/>
              </w:rPr>
              <w:t>12</w:t>
            </w:r>
          </w:p>
        </w:tc>
        <w:tc>
          <w:tcPr>
            <w:tcW w:w="1438" w:type="dxa"/>
          </w:tcPr>
          <w:p w14:paraId="2C3C7F2C" w14:textId="1433402E" w:rsidR="3E60530A" w:rsidRDefault="3E60530A" w:rsidP="3E60530A">
            <w:pPr>
              <w:jc w:val="center"/>
            </w:pPr>
            <w:r w:rsidRPr="3E60530A">
              <w:rPr>
                <w:rFonts w:eastAsia="Times New Roman" w:cs="Times New Roman"/>
                <w:color w:val="000000" w:themeColor="text1"/>
                <w:sz w:val="22"/>
              </w:rPr>
              <w:t>2/09/2020</w:t>
            </w:r>
          </w:p>
        </w:tc>
        <w:tc>
          <w:tcPr>
            <w:tcW w:w="1330" w:type="dxa"/>
          </w:tcPr>
          <w:p w14:paraId="28B757B0" w14:textId="5CBD2DBD" w:rsidR="3E60530A" w:rsidRDefault="3E60530A" w:rsidP="3E60530A">
            <w:pPr>
              <w:jc w:val="center"/>
            </w:pPr>
            <w:r w:rsidRPr="3E60530A">
              <w:rPr>
                <w:rFonts w:eastAsia="Times New Roman" w:cs="Times New Roman"/>
                <w:color w:val="000000" w:themeColor="text1"/>
                <w:sz w:val="22"/>
              </w:rPr>
              <w:t>14/09/2020</w:t>
            </w:r>
          </w:p>
        </w:tc>
        <w:tc>
          <w:tcPr>
            <w:tcW w:w="799" w:type="dxa"/>
          </w:tcPr>
          <w:p w14:paraId="7664DBEB" w14:textId="22ED66DD" w:rsidR="3E60530A" w:rsidRDefault="3E60530A" w:rsidP="3E60530A">
            <w:pPr>
              <w:jc w:val="center"/>
            </w:pPr>
            <w:r w:rsidRPr="3E60530A">
              <w:rPr>
                <w:rFonts w:eastAsia="Times New Roman" w:cs="Times New Roman"/>
                <w:color w:val="000000" w:themeColor="text1"/>
                <w:sz w:val="22"/>
              </w:rPr>
              <w:t>29</w:t>
            </w:r>
          </w:p>
        </w:tc>
      </w:tr>
      <w:tr w:rsidR="3E60530A" w14:paraId="013C0C08" w14:textId="77777777" w:rsidTr="3E60530A">
        <w:tc>
          <w:tcPr>
            <w:tcW w:w="375" w:type="dxa"/>
          </w:tcPr>
          <w:p w14:paraId="431E564B" w14:textId="3D591DFB" w:rsidR="3E60530A" w:rsidRDefault="3E60530A">
            <w:r w:rsidRPr="3E60530A">
              <w:rPr>
                <w:rFonts w:eastAsia="Times New Roman" w:cs="Times New Roman"/>
                <w:color w:val="000000" w:themeColor="text1"/>
                <w:sz w:val="22"/>
              </w:rPr>
              <w:t>32</w:t>
            </w:r>
          </w:p>
        </w:tc>
        <w:tc>
          <w:tcPr>
            <w:tcW w:w="3930" w:type="dxa"/>
          </w:tcPr>
          <w:p w14:paraId="29794863" w14:textId="173DA28B" w:rsidR="3E60530A" w:rsidRDefault="3E60530A">
            <w:r w:rsidRPr="3E60530A">
              <w:rPr>
                <w:rFonts w:eastAsia="Times New Roman" w:cs="Times New Roman"/>
                <w:color w:val="000000" w:themeColor="text1"/>
                <w:sz w:val="22"/>
              </w:rPr>
              <w:t xml:space="preserve">          Desarrollo de requerimientos</w:t>
            </w:r>
          </w:p>
        </w:tc>
        <w:tc>
          <w:tcPr>
            <w:tcW w:w="915" w:type="dxa"/>
          </w:tcPr>
          <w:p w14:paraId="2EFB9F91" w14:textId="1A544E40" w:rsidR="3E60530A" w:rsidRDefault="3E60530A" w:rsidP="3E60530A">
            <w:pPr>
              <w:jc w:val="center"/>
            </w:pPr>
            <w:r w:rsidRPr="3E60530A">
              <w:rPr>
                <w:rFonts w:eastAsia="Times New Roman" w:cs="Times New Roman"/>
                <w:color w:val="000000" w:themeColor="text1"/>
                <w:sz w:val="22"/>
              </w:rPr>
              <w:t>3</w:t>
            </w:r>
          </w:p>
        </w:tc>
        <w:tc>
          <w:tcPr>
            <w:tcW w:w="1438" w:type="dxa"/>
          </w:tcPr>
          <w:p w14:paraId="35880508" w14:textId="2957B672" w:rsidR="3E60530A" w:rsidRDefault="3E60530A" w:rsidP="3E60530A">
            <w:pPr>
              <w:jc w:val="center"/>
            </w:pPr>
            <w:r w:rsidRPr="3E60530A">
              <w:rPr>
                <w:rFonts w:eastAsia="Times New Roman" w:cs="Times New Roman"/>
                <w:color w:val="000000" w:themeColor="text1"/>
                <w:sz w:val="22"/>
              </w:rPr>
              <w:t>2/09/2020</w:t>
            </w:r>
          </w:p>
        </w:tc>
        <w:tc>
          <w:tcPr>
            <w:tcW w:w="1330" w:type="dxa"/>
          </w:tcPr>
          <w:p w14:paraId="462968C2" w14:textId="6A80880B" w:rsidR="3E60530A" w:rsidRDefault="3E60530A" w:rsidP="3E60530A">
            <w:pPr>
              <w:jc w:val="center"/>
            </w:pPr>
            <w:r w:rsidRPr="3E60530A">
              <w:rPr>
                <w:rFonts w:eastAsia="Times New Roman" w:cs="Times New Roman"/>
                <w:color w:val="000000" w:themeColor="text1"/>
                <w:sz w:val="22"/>
              </w:rPr>
              <w:t>5/09/2020</w:t>
            </w:r>
          </w:p>
        </w:tc>
        <w:tc>
          <w:tcPr>
            <w:tcW w:w="799" w:type="dxa"/>
          </w:tcPr>
          <w:p w14:paraId="67B417B6" w14:textId="042A9FD8" w:rsidR="3E60530A" w:rsidRDefault="3E60530A" w:rsidP="3E60530A">
            <w:pPr>
              <w:jc w:val="center"/>
            </w:pPr>
            <w:r w:rsidRPr="3E60530A">
              <w:rPr>
                <w:rFonts w:eastAsia="Times New Roman" w:cs="Times New Roman"/>
                <w:color w:val="000000" w:themeColor="text1"/>
                <w:sz w:val="22"/>
              </w:rPr>
              <w:t>29</w:t>
            </w:r>
          </w:p>
        </w:tc>
      </w:tr>
      <w:tr w:rsidR="3E60530A" w14:paraId="1A60B06B" w14:textId="77777777" w:rsidTr="3E60530A">
        <w:tc>
          <w:tcPr>
            <w:tcW w:w="375" w:type="dxa"/>
          </w:tcPr>
          <w:p w14:paraId="6447A0AB" w14:textId="7148A9C7" w:rsidR="3E60530A" w:rsidRDefault="3E60530A">
            <w:r w:rsidRPr="3E60530A">
              <w:rPr>
                <w:rFonts w:eastAsia="Times New Roman" w:cs="Times New Roman"/>
                <w:color w:val="000000" w:themeColor="text1"/>
                <w:sz w:val="22"/>
              </w:rPr>
              <w:t>33</w:t>
            </w:r>
          </w:p>
        </w:tc>
        <w:tc>
          <w:tcPr>
            <w:tcW w:w="3930" w:type="dxa"/>
          </w:tcPr>
          <w:p w14:paraId="32874129" w14:textId="1CB2ED6D" w:rsidR="3E60530A" w:rsidRDefault="3E60530A">
            <w:r w:rsidRPr="3E60530A">
              <w:rPr>
                <w:rFonts w:eastAsia="Times New Roman" w:cs="Times New Roman"/>
                <w:color w:val="000000" w:themeColor="text1"/>
                <w:sz w:val="22"/>
              </w:rPr>
              <w:t xml:space="preserve">          Validación de requerimientos según criterios de aceptación de historias</w:t>
            </w:r>
          </w:p>
        </w:tc>
        <w:tc>
          <w:tcPr>
            <w:tcW w:w="915" w:type="dxa"/>
          </w:tcPr>
          <w:p w14:paraId="1C97C7AF" w14:textId="2B56C683" w:rsidR="3E60530A" w:rsidRDefault="3E60530A" w:rsidP="3E60530A">
            <w:pPr>
              <w:jc w:val="center"/>
            </w:pPr>
            <w:r w:rsidRPr="3E60530A">
              <w:rPr>
                <w:rFonts w:eastAsia="Times New Roman" w:cs="Times New Roman"/>
                <w:color w:val="000000" w:themeColor="text1"/>
                <w:sz w:val="22"/>
              </w:rPr>
              <w:t>3</w:t>
            </w:r>
          </w:p>
        </w:tc>
        <w:tc>
          <w:tcPr>
            <w:tcW w:w="1438" w:type="dxa"/>
          </w:tcPr>
          <w:p w14:paraId="13837339" w14:textId="6EDC169C" w:rsidR="3E60530A" w:rsidRDefault="3E60530A" w:rsidP="3E60530A">
            <w:pPr>
              <w:jc w:val="center"/>
            </w:pPr>
            <w:r w:rsidRPr="3E60530A">
              <w:rPr>
                <w:rFonts w:eastAsia="Times New Roman" w:cs="Times New Roman"/>
                <w:color w:val="000000" w:themeColor="text1"/>
                <w:sz w:val="22"/>
              </w:rPr>
              <w:t>5/09/2020</w:t>
            </w:r>
          </w:p>
        </w:tc>
        <w:tc>
          <w:tcPr>
            <w:tcW w:w="1330" w:type="dxa"/>
          </w:tcPr>
          <w:p w14:paraId="5513D4B2" w14:textId="41A8C7C4" w:rsidR="3E60530A" w:rsidRDefault="3E60530A" w:rsidP="3E60530A">
            <w:pPr>
              <w:jc w:val="center"/>
            </w:pPr>
            <w:r w:rsidRPr="3E60530A">
              <w:rPr>
                <w:rFonts w:eastAsia="Times New Roman" w:cs="Times New Roman"/>
                <w:color w:val="000000" w:themeColor="text1"/>
                <w:sz w:val="22"/>
              </w:rPr>
              <w:t>8/09/2020</w:t>
            </w:r>
          </w:p>
        </w:tc>
        <w:tc>
          <w:tcPr>
            <w:tcW w:w="799" w:type="dxa"/>
          </w:tcPr>
          <w:p w14:paraId="16DFF9DE" w14:textId="16617773" w:rsidR="3E60530A" w:rsidRDefault="3E60530A" w:rsidP="3E60530A">
            <w:pPr>
              <w:jc w:val="center"/>
            </w:pPr>
            <w:r w:rsidRPr="3E60530A">
              <w:rPr>
                <w:rFonts w:eastAsia="Times New Roman" w:cs="Times New Roman"/>
                <w:color w:val="000000" w:themeColor="text1"/>
                <w:sz w:val="22"/>
              </w:rPr>
              <w:t>32</w:t>
            </w:r>
          </w:p>
        </w:tc>
      </w:tr>
      <w:tr w:rsidR="3E60530A" w14:paraId="4C47847E" w14:textId="77777777" w:rsidTr="3E60530A">
        <w:tc>
          <w:tcPr>
            <w:tcW w:w="375" w:type="dxa"/>
          </w:tcPr>
          <w:p w14:paraId="276510BB" w14:textId="6800EBBD" w:rsidR="3E60530A" w:rsidRDefault="3E60530A">
            <w:r w:rsidRPr="3E60530A">
              <w:rPr>
                <w:rFonts w:eastAsia="Times New Roman" w:cs="Times New Roman"/>
                <w:color w:val="000000" w:themeColor="text1"/>
                <w:sz w:val="22"/>
              </w:rPr>
              <w:t>34</w:t>
            </w:r>
          </w:p>
        </w:tc>
        <w:tc>
          <w:tcPr>
            <w:tcW w:w="3930" w:type="dxa"/>
          </w:tcPr>
          <w:p w14:paraId="49F674EE" w14:textId="22710210" w:rsidR="3E60530A" w:rsidRDefault="3E60530A">
            <w:r w:rsidRPr="3E60530A">
              <w:rPr>
                <w:rFonts w:eastAsia="Times New Roman" w:cs="Times New Roman"/>
                <w:color w:val="000000" w:themeColor="text1"/>
                <w:sz w:val="22"/>
              </w:rPr>
              <w:t xml:space="preserve">          Mitigación de errores</w:t>
            </w:r>
          </w:p>
        </w:tc>
        <w:tc>
          <w:tcPr>
            <w:tcW w:w="915" w:type="dxa"/>
          </w:tcPr>
          <w:p w14:paraId="1487AEB4" w14:textId="534AE366" w:rsidR="3E60530A" w:rsidRDefault="3E60530A" w:rsidP="3E60530A">
            <w:pPr>
              <w:jc w:val="center"/>
            </w:pPr>
            <w:r w:rsidRPr="3E60530A">
              <w:rPr>
                <w:rFonts w:eastAsia="Times New Roman" w:cs="Times New Roman"/>
                <w:color w:val="000000" w:themeColor="text1"/>
                <w:sz w:val="22"/>
              </w:rPr>
              <w:t>3</w:t>
            </w:r>
          </w:p>
        </w:tc>
        <w:tc>
          <w:tcPr>
            <w:tcW w:w="1438" w:type="dxa"/>
          </w:tcPr>
          <w:p w14:paraId="1274BAAF" w14:textId="74FF059F" w:rsidR="3E60530A" w:rsidRDefault="3E60530A" w:rsidP="3E60530A">
            <w:pPr>
              <w:jc w:val="center"/>
            </w:pPr>
            <w:r w:rsidRPr="3E60530A">
              <w:rPr>
                <w:rFonts w:eastAsia="Times New Roman" w:cs="Times New Roman"/>
                <w:color w:val="000000" w:themeColor="text1"/>
                <w:sz w:val="22"/>
              </w:rPr>
              <w:t>8/09/2020</w:t>
            </w:r>
          </w:p>
        </w:tc>
        <w:tc>
          <w:tcPr>
            <w:tcW w:w="1330" w:type="dxa"/>
          </w:tcPr>
          <w:p w14:paraId="61B08690" w14:textId="313B8EF6" w:rsidR="3E60530A" w:rsidRDefault="3E60530A" w:rsidP="3E60530A">
            <w:pPr>
              <w:jc w:val="center"/>
            </w:pPr>
            <w:r w:rsidRPr="3E60530A">
              <w:rPr>
                <w:rFonts w:eastAsia="Times New Roman" w:cs="Times New Roman"/>
                <w:color w:val="000000" w:themeColor="text1"/>
                <w:sz w:val="22"/>
              </w:rPr>
              <w:t>11/09/2020</w:t>
            </w:r>
          </w:p>
        </w:tc>
        <w:tc>
          <w:tcPr>
            <w:tcW w:w="799" w:type="dxa"/>
          </w:tcPr>
          <w:p w14:paraId="0701132B" w14:textId="75711D1A" w:rsidR="3E60530A" w:rsidRDefault="3E60530A" w:rsidP="3E60530A">
            <w:pPr>
              <w:jc w:val="center"/>
            </w:pPr>
            <w:r w:rsidRPr="3E60530A">
              <w:rPr>
                <w:rFonts w:eastAsia="Times New Roman" w:cs="Times New Roman"/>
                <w:color w:val="000000" w:themeColor="text1"/>
                <w:sz w:val="22"/>
              </w:rPr>
              <w:t>33</w:t>
            </w:r>
          </w:p>
        </w:tc>
      </w:tr>
      <w:tr w:rsidR="3E60530A" w14:paraId="1E787423" w14:textId="77777777" w:rsidTr="3E60530A">
        <w:tc>
          <w:tcPr>
            <w:tcW w:w="375" w:type="dxa"/>
          </w:tcPr>
          <w:p w14:paraId="7EC310C5" w14:textId="2EC025D5" w:rsidR="3E60530A" w:rsidRDefault="3E60530A">
            <w:r w:rsidRPr="3E60530A">
              <w:rPr>
                <w:rFonts w:eastAsia="Times New Roman" w:cs="Times New Roman"/>
                <w:color w:val="000000" w:themeColor="text1"/>
                <w:sz w:val="22"/>
              </w:rPr>
              <w:t>35</w:t>
            </w:r>
          </w:p>
        </w:tc>
        <w:tc>
          <w:tcPr>
            <w:tcW w:w="3930" w:type="dxa"/>
          </w:tcPr>
          <w:p w14:paraId="4A33CFAF" w14:textId="4E664539" w:rsidR="3E60530A" w:rsidRDefault="3E60530A">
            <w:r w:rsidRPr="3E60530A">
              <w:rPr>
                <w:rFonts w:eastAsia="Times New Roman" w:cs="Times New Roman"/>
                <w:color w:val="000000" w:themeColor="text1"/>
                <w:sz w:val="22"/>
              </w:rPr>
              <w:t xml:space="preserve">          Re Validación de requerimientos</w:t>
            </w:r>
          </w:p>
        </w:tc>
        <w:tc>
          <w:tcPr>
            <w:tcW w:w="915" w:type="dxa"/>
          </w:tcPr>
          <w:p w14:paraId="193D7FD8" w14:textId="6ED0C4E0" w:rsidR="3E60530A" w:rsidRDefault="3E60530A" w:rsidP="3E60530A">
            <w:pPr>
              <w:jc w:val="center"/>
            </w:pPr>
            <w:r w:rsidRPr="3E60530A">
              <w:rPr>
                <w:rFonts w:eastAsia="Times New Roman" w:cs="Times New Roman"/>
                <w:color w:val="000000" w:themeColor="text1"/>
                <w:sz w:val="22"/>
              </w:rPr>
              <w:t>3</w:t>
            </w:r>
          </w:p>
        </w:tc>
        <w:tc>
          <w:tcPr>
            <w:tcW w:w="1438" w:type="dxa"/>
          </w:tcPr>
          <w:p w14:paraId="39CFC601" w14:textId="4BFB7D4F" w:rsidR="3E60530A" w:rsidRDefault="3E60530A" w:rsidP="3E60530A">
            <w:pPr>
              <w:jc w:val="center"/>
            </w:pPr>
            <w:r w:rsidRPr="3E60530A">
              <w:rPr>
                <w:rFonts w:eastAsia="Times New Roman" w:cs="Times New Roman"/>
                <w:color w:val="000000" w:themeColor="text1"/>
                <w:sz w:val="22"/>
              </w:rPr>
              <w:t>11/09/2020</w:t>
            </w:r>
          </w:p>
        </w:tc>
        <w:tc>
          <w:tcPr>
            <w:tcW w:w="1330" w:type="dxa"/>
          </w:tcPr>
          <w:p w14:paraId="20EA5455" w14:textId="4073CDB4" w:rsidR="3E60530A" w:rsidRDefault="3E60530A" w:rsidP="3E60530A">
            <w:pPr>
              <w:jc w:val="center"/>
            </w:pPr>
            <w:r w:rsidRPr="3E60530A">
              <w:rPr>
                <w:rFonts w:eastAsia="Times New Roman" w:cs="Times New Roman"/>
                <w:color w:val="000000" w:themeColor="text1"/>
                <w:sz w:val="22"/>
              </w:rPr>
              <w:t>14/09/2020</w:t>
            </w:r>
          </w:p>
        </w:tc>
        <w:tc>
          <w:tcPr>
            <w:tcW w:w="799" w:type="dxa"/>
          </w:tcPr>
          <w:p w14:paraId="007F051E" w14:textId="2DD96B28" w:rsidR="3E60530A" w:rsidRDefault="3E60530A" w:rsidP="3E60530A">
            <w:pPr>
              <w:jc w:val="center"/>
            </w:pPr>
            <w:r w:rsidRPr="3E60530A">
              <w:rPr>
                <w:rFonts w:eastAsia="Times New Roman" w:cs="Times New Roman"/>
                <w:color w:val="000000" w:themeColor="text1"/>
                <w:sz w:val="22"/>
              </w:rPr>
              <w:t>34</w:t>
            </w:r>
          </w:p>
        </w:tc>
      </w:tr>
      <w:tr w:rsidR="3E60530A" w14:paraId="50A2E605" w14:textId="77777777" w:rsidTr="3E60530A">
        <w:tc>
          <w:tcPr>
            <w:tcW w:w="375" w:type="dxa"/>
          </w:tcPr>
          <w:p w14:paraId="19EF5566" w14:textId="3C323D86" w:rsidR="3E60530A" w:rsidRDefault="3E60530A">
            <w:r w:rsidRPr="3E60530A">
              <w:rPr>
                <w:rFonts w:eastAsia="Times New Roman" w:cs="Times New Roman"/>
                <w:color w:val="000000" w:themeColor="text1"/>
                <w:sz w:val="22"/>
              </w:rPr>
              <w:t>36</w:t>
            </w:r>
          </w:p>
        </w:tc>
        <w:tc>
          <w:tcPr>
            <w:tcW w:w="3930" w:type="dxa"/>
          </w:tcPr>
          <w:p w14:paraId="188C2CF1" w14:textId="254D345F" w:rsidR="3E60530A" w:rsidRDefault="3E60530A">
            <w:r w:rsidRPr="3E60530A">
              <w:rPr>
                <w:rFonts w:eastAsia="Times New Roman" w:cs="Times New Roman"/>
                <w:color w:val="000000" w:themeColor="text1"/>
                <w:sz w:val="22"/>
              </w:rPr>
              <w:t xml:space="preserve">      Demo del producto. Reunión</w:t>
            </w:r>
          </w:p>
        </w:tc>
        <w:tc>
          <w:tcPr>
            <w:tcW w:w="915" w:type="dxa"/>
          </w:tcPr>
          <w:p w14:paraId="3D75D10D" w14:textId="2A15573D" w:rsidR="3E60530A" w:rsidRDefault="3E60530A" w:rsidP="3E60530A">
            <w:pPr>
              <w:jc w:val="center"/>
            </w:pPr>
            <w:r w:rsidRPr="3E60530A">
              <w:rPr>
                <w:rFonts w:eastAsia="Times New Roman" w:cs="Times New Roman"/>
                <w:color w:val="000000" w:themeColor="text1"/>
                <w:sz w:val="22"/>
              </w:rPr>
              <w:t>1</w:t>
            </w:r>
          </w:p>
        </w:tc>
        <w:tc>
          <w:tcPr>
            <w:tcW w:w="1438" w:type="dxa"/>
          </w:tcPr>
          <w:p w14:paraId="4C5DC740" w14:textId="3B690175" w:rsidR="3E60530A" w:rsidRDefault="3E60530A" w:rsidP="3E60530A">
            <w:pPr>
              <w:jc w:val="center"/>
            </w:pPr>
            <w:r w:rsidRPr="3E60530A">
              <w:rPr>
                <w:rFonts w:eastAsia="Times New Roman" w:cs="Times New Roman"/>
                <w:color w:val="000000" w:themeColor="text1"/>
                <w:sz w:val="22"/>
              </w:rPr>
              <w:t>14/09/2020</w:t>
            </w:r>
          </w:p>
        </w:tc>
        <w:tc>
          <w:tcPr>
            <w:tcW w:w="1330" w:type="dxa"/>
          </w:tcPr>
          <w:p w14:paraId="3ADC9615" w14:textId="3CD07D57" w:rsidR="3E60530A" w:rsidRDefault="3E60530A" w:rsidP="3E60530A">
            <w:pPr>
              <w:jc w:val="center"/>
            </w:pPr>
            <w:r w:rsidRPr="3E60530A">
              <w:rPr>
                <w:rFonts w:eastAsia="Times New Roman" w:cs="Times New Roman"/>
                <w:color w:val="000000" w:themeColor="text1"/>
                <w:sz w:val="22"/>
              </w:rPr>
              <w:t>15/09/2020</w:t>
            </w:r>
          </w:p>
        </w:tc>
        <w:tc>
          <w:tcPr>
            <w:tcW w:w="799" w:type="dxa"/>
          </w:tcPr>
          <w:p w14:paraId="341FBE4F" w14:textId="60CEBAB1" w:rsidR="3E60530A" w:rsidRDefault="3E60530A" w:rsidP="3E60530A">
            <w:pPr>
              <w:jc w:val="center"/>
            </w:pPr>
            <w:r w:rsidRPr="3E60530A">
              <w:rPr>
                <w:rFonts w:eastAsia="Times New Roman" w:cs="Times New Roman"/>
                <w:color w:val="000000" w:themeColor="text1"/>
                <w:sz w:val="22"/>
              </w:rPr>
              <w:t>31</w:t>
            </w:r>
          </w:p>
        </w:tc>
      </w:tr>
      <w:tr w:rsidR="3E60530A" w14:paraId="14643AB6" w14:textId="77777777" w:rsidTr="3E60530A">
        <w:tc>
          <w:tcPr>
            <w:tcW w:w="375" w:type="dxa"/>
          </w:tcPr>
          <w:p w14:paraId="0A8BA0E9" w14:textId="141EC142" w:rsidR="3E60530A" w:rsidRDefault="3E60530A">
            <w:r w:rsidRPr="3E60530A">
              <w:rPr>
                <w:rFonts w:eastAsia="Times New Roman" w:cs="Times New Roman"/>
                <w:color w:val="000000" w:themeColor="text1"/>
                <w:sz w:val="22"/>
              </w:rPr>
              <w:t>37</w:t>
            </w:r>
          </w:p>
        </w:tc>
        <w:tc>
          <w:tcPr>
            <w:tcW w:w="3930" w:type="dxa"/>
          </w:tcPr>
          <w:p w14:paraId="5FA21FCB" w14:textId="6C5158B2" w:rsidR="3E60530A" w:rsidRDefault="3E60530A">
            <w:r w:rsidRPr="3E60530A">
              <w:rPr>
                <w:rFonts w:eastAsia="Times New Roman" w:cs="Times New Roman"/>
                <w:color w:val="000000" w:themeColor="text1"/>
                <w:sz w:val="22"/>
              </w:rPr>
              <w:t xml:space="preserve">   Revisión y retrospectiva</w:t>
            </w:r>
          </w:p>
        </w:tc>
        <w:tc>
          <w:tcPr>
            <w:tcW w:w="915" w:type="dxa"/>
          </w:tcPr>
          <w:p w14:paraId="29084352" w14:textId="0AD78457" w:rsidR="3E60530A" w:rsidRDefault="3E60530A" w:rsidP="3E60530A">
            <w:pPr>
              <w:jc w:val="center"/>
            </w:pPr>
            <w:r w:rsidRPr="3E60530A">
              <w:rPr>
                <w:rFonts w:eastAsia="Times New Roman" w:cs="Times New Roman"/>
                <w:color w:val="000000" w:themeColor="text1"/>
                <w:sz w:val="22"/>
              </w:rPr>
              <w:t>5</w:t>
            </w:r>
          </w:p>
        </w:tc>
        <w:tc>
          <w:tcPr>
            <w:tcW w:w="1438" w:type="dxa"/>
          </w:tcPr>
          <w:p w14:paraId="30DF82FD" w14:textId="0124EF67" w:rsidR="3E60530A" w:rsidRDefault="3E60530A" w:rsidP="3E60530A">
            <w:pPr>
              <w:jc w:val="center"/>
            </w:pPr>
            <w:r w:rsidRPr="3E60530A">
              <w:rPr>
                <w:rFonts w:eastAsia="Times New Roman" w:cs="Times New Roman"/>
                <w:color w:val="000000" w:themeColor="text1"/>
                <w:sz w:val="22"/>
              </w:rPr>
              <w:t>15/09/2020</w:t>
            </w:r>
          </w:p>
        </w:tc>
        <w:tc>
          <w:tcPr>
            <w:tcW w:w="1330" w:type="dxa"/>
          </w:tcPr>
          <w:p w14:paraId="768B43A7" w14:textId="20A007AA" w:rsidR="3E60530A" w:rsidRDefault="3E60530A" w:rsidP="3E60530A">
            <w:pPr>
              <w:jc w:val="center"/>
            </w:pPr>
            <w:r w:rsidRPr="3E60530A">
              <w:rPr>
                <w:rFonts w:eastAsia="Times New Roman" w:cs="Times New Roman"/>
                <w:color w:val="000000" w:themeColor="text1"/>
                <w:sz w:val="22"/>
              </w:rPr>
              <w:t>20/09/2020</w:t>
            </w:r>
          </w:p>
        </w:tc>
        <w:tc>
          <w:tcPr>
            <w:tcW w:w="799" w:type="dxa"/>
          </w:tcPr>
          <w:p w14:paraId="25FAE6C9" w14:textId="5C991F15" w:rsidR="3E60530A" w:rsidRDefault="3E60530A" w:rsidP="3E60530A">
            <w:pPr>
              <w:jc w:val="center"/>
            </w:pPr>
            <w:r w:rsidRPr="3E60530A">
              <w:rPr>
                <w:rFonts w:eastAsia="Times New Roman" w:cs="Times New Roman"/>
                <w:color w:val="000000" w:themeColor="text1"/>
                <w:sz w:val="22"/>
              </w:rPr>
              <w:t>30</w:t>
            </w:r>
          </w:p>
        </w:tc>
      </w:tr>
      <w:tr w:rsidR="3E60530A" w14:paraId="15933CA3" w14:textId="77777777" w:rsidTr="3E60530A">
        <w:tc>
          <w:tcPr>
            <w:tcW w:w="375" w:type="dxa"/>
          </w:tcPr>
          <w:p w14:paraId="3A8C37C5" w14:textId="6E8BA5D7" w:rsidR="3E60530A" w:rsidRDefault="3E60530A">
            <w:r w:rsidRPr="3E60530A">
              <w:rPr>
                <w:rFonts w:eastAsia="Times New Roman" w:cs="Times New Roman"/>
                <w:color w:val="000000" w:themeColor="text1"/>
                <w:sz w:val="22"/>
              </w:rPr>
              <w:t>38</w:t>
            </w:r>
          </w:p>
        </w:tc>
        <w:tc>
          <w:tcPr>
            <w:tcW w:w="3930" w:type="dxa"/>
          </w:tcPr>
          <w:p w14:paraId="08D8005A" w14:textId="6398ABC2" w:rsidR="3E60530A" w:rsidRDefault="3E60530A">
            <w:r w:rsidRPr="3E60530A">
              <w:rPr>
                <w:rFonts w:eastAsia="Times New Roman" w:cs="Times New Roman"/>
                <w:color w:val="000000" w:themeColor="text1"/>
                <w:sz w:val="22"/>
              </w:rPr>
              <w:t xml:space="preserve">      Reunión de revisión del sprint</w:t>
            </w:r>
          </w:p>
        </w:tc>
        <w:tc>
          <w:tcPr>
            <w:tcW w:w="915" w:type="dxa"/>
          </w:tcPr>
          <w:p w14:paraId="0A82F203" w14:textId="1A8534A0" w:rsidR="3E60530A" w:rsidRDefault="3E60530A" w:rsidP="3E60530A">
            <w:pPr>
              <w:jc w:val="center"/>
            </w:pPr>
            <w:r w:rsidRPr="3E60530A">
              <w:rPr>
                <w:rFonts w:eastAsia="Times New Roman" w:cs="Times New Roman"/>
                <w:color w:val="000000" w:themeColor="text1"/>
                <w:sz w:val="22"/>
              </w:rPr>
              <w:t>4</w:t>
            </w:r>
          </w:p>
        </w:tc>
        <w:tc>
          <w:tcPr>
            <w:tcW w:w="1438" w:type="dxa"/>
          </w:tcPr>
          <w:p w14:paraId="7596EE55" w14:textId="4BE9E546" w:rsidR="3E60530A" w:rsidRDefault="3E60530A" w:rsidP="3E60530A">
            <w:pPr>
              <w:jc w:val="center"/>
            </w:pPr>
            <w:r w:rsidRPr="3E60530A">
              <w:rPr>
                <w:rFonts w:eastAsia="Times New Roman" w:cs="Times New Roman"/>
                <w:color w:val="000000" w:themeColor="text1"/>
                <w:sz w:val="22"/>
              </w:rPr>
              <w:t>15/09/2020</w:t>
            </w:r>
          </w:p>
        </w:tc>
        <w:tc>
          <w:tcPr>
            <w:tcW w:w="1330" w:type="dxa"/>
          </w:tcPr>
          <w:p w14:paraId="77B5C8FF" w14:textId="79D029C1" w:rsidR="3E60530A" w:rsidRDefault="3E60530A" w:rsidP="3E60530A">
            <w:pPr>
              <w:jc w:val="center"/>
            </w:pPr>
            <w:r w:rsidRPr="3E60530A">
              <w:rPr>
                <w:rFonts w:eastAsia="Times New Roman" w:cs="Times New Roman"/>
                <w:color w:val="000000" w:themeColor="text1"/>
                <w:sz w:val="22"/>
              </w:rPr>
              <w:t>19/09/2020</w:t>
            </w:r>
          </w:p>
        </w:tc>
        <w:tc>
          <w:tcPr>
            <w:tcW w:w="799" w:type="dxa"/>
          </w:tcPr>
          <w:p w14:paraId="5A7D853E" w14:textId="271FE8E5" w:rsidR="3E60530A" w:rsidRDefault="3E60530A" w:rsidP="3E60530A">
            <w:pPr>
              <w:jc w:val="center"/>
            </w:pPr>
            <w:r w:rsidRPr="3E60530A">
              <w:rPr>
                <w:rFonts w:eastAsia="Times New Roman" w:cs="Times New Roman"/>
                <w:color w:val="000000" w:themeColor="text1"/>
                <w:sz w:val="22"/>
              </w:rPr>
              <w:t>36</w:t>
            </w:r>
          </w:p>
        </w:tc>
      </w:tr>
      <w:tr w:rsidR="3E60530A" w14:paraId="56CDB6AE" w14:textId="77777777" w:rsidTr="3E60530A">
        <w:tc>
          <w:tcPr>
            <w:tcW w:w="375" w:type="dxa"/>
          </w:tcPr>
          <w:p w14:paraId="1CEB24DA" w14:textId="7840CF44" w:rsidR="3E60530A" w:rsidRDefault="3E60530A">
            <w:r w:rsidRPr="3E60530A">
              <w:rPr>
                <w:rFonts w:eastAsia="Times New Roman" w:cs="Times New Roman"/>
                <w:color w:val="000000" w:themeColor="text1"/>
                <w:sz w:val="22"/>
              </w:rPr>
              <w:t>39</w:t>
            </w:r>
          </w:p>
        </w:tc>
        <w:tc>
          <w:tcPr>
            <w:tcW w:w="3930" w:type="dxa"/>
          </w:tcPr>
          <w:p w14:paraId="4B0491D6" w14:textId="01CEDD3D" w:rsidR="3E60530A" w:rsidRDefault="3E60530A">
            <w:r w:rsidRPr="3E60530A">
              <w:rPr>
                <w:rFonts w:eastAsia="Times New Roman" w:cs="Times New Roman"/>
                <w:color w:val="000000" w:themeColor="text1"/>
                <w:sz w:val="22"/>
              </w:rPr>
              <w:t xml:space="preserve">          Entregables desechados</w:t>
            </w:r>
          </w:p>
        </w:tc>
        <w:tc>
          <w:tcPr>
            <w:tcW w:w="915" w:type="dxa"/>
          </w:tcPr>
          <w:p w14:paraId="7191F896" w14:textId="388F84EB" w:rsidR="3E60530A" w:rsidRDefault="3E60530A" w:rsidP="3E60530A">
            <w:pPr>
              <w:jc w:val="center"/>
            </w:pPr>
            <w:r w:rsidRPr="3E60530A">
              <w:rPr>
                <w:rFonts w:eastAsia="Times New Roman" w:cs="Times New Roman"/>
                <w:color w:val="000000" w:themeColor="text1"/>
                <w:sz w:val="22"/>
              </w:rPr>
              <w:t>2</w:t>
            </w:r>
          </w:p>
        </w:tc>
        <w:tc>
          <w:tcPr>
            <w:tcW w:w="1438" w:type="dxa"/>
          </w:tcPr>
          <w:p w14:paraId="632EE824" w14:textId="3D1064A5" w:rsidR="3E60530A" w:rsidRDefault="3E60530A" w:rsidP="3E60530A">
            <w:pPr>
              <w:jc w:val="center"/>
            </w:pPr>
            <w:r w:rsidRPr="3E60530A">
              <w:rPr>
                <w:rFonts w:eastAsia="Times New Roman" w:cs="Times New Roman"/>
                <w:color w:val="000000" w:themeColor="text1"/>
                <w:sz w:val="22"/>
              </w:rPr>
              <w:t>15/09/2020</w:t>
            </w:r>
          </w:p>
        </w:tc>
        <w:tc>
          <w:tcPr>
            <w:tcW w:w="1330" w:type="dxa"/>
          </w:tcPr>
          <w:p w14:paraId="0CF39B14" w14:textId="230B15B8" w:rsidR="3E60530A" w:rsidRDefault="3E60530A" w:rsidP="3E60530A">
            <w:pPr>
              <w:jc w:val="center"/>
            </w:pPr>
            <w:r w:rsidRPr="3E60530A">
              <w:rPr>
                <w:rFonts w:eastAsia="Times New Roman" w:cs="Times New Roman"/>
                <w:color w:val="000000" w:themeColor="text1"/>
                <w:sz w:val="22"/>
              </w:rPr>
              <w:t>17/09/2020</w:t>
            </w:r>
          </w:p>
        </w:tc>
        <w:tc>
          <w:tcPr>
            <w:tcW w:w="799" w:type="dxa"/>
          </w:tcPr>
          <w:p w14:paraId="381B07CB" w14:textId="77823970" w:rsidR="3E60530A" w:rsidRDefault="3E60530A" w:rsidP="3E60530A">
            <w:pPr>
              <w:jc w:val="center"/>
            </w:pPr>
            <w:r w:rsidRPr="3E60530A">
              <w:rPr>
                <w:rFonts w:eastAsia="Times New Roman" w:cs="Times New Roman"/>
                <w:color w:val="000000" w:themeColor="text1"/>
                <w:sz w:val="22"/>
              </w:rPr>
              <w:t>36</w:t>
            </w:r>
          </w:p>
        </w:tc>
      </w:tr>
      <w:tr w:rsidR="3E60530A" w14:paraId="2C48E2DE" w14:textId="77777777" w:rsidTr="3E60530A">
        <w:tc>
          <w:tcPr>
            <w:tcW w:w="375" w:type="dxa"/>
          </w:tcPr>
          <w:p w14:paraId="6674DD31" w14:textId="6D1DCC49" w:rsidR="3E60530A" w:rsidRDefault="3E60530A">
            <w:r w:rsidRPr="3E60530A">
              <w:rPr>
                <w:rFonts w:eastAsia="Times New Roman" w:cs="Times New Roman"/>
                <w:color w:val="000000" w:themeColor="text1"/>
                <w:sz w:val="22"/>
              </w:rPr>
              <w:t>40</w:t>
            </w:r>
          </w:p>
        </w:tc>
        <w:tc>
          <w:tcPr>
            <w:tcW w:w="3930" w:type="dxa"/>
          </w:tcPr>
          <w:p w14:paraId="796D2649" w14:textId="3BC2D88F" w:rsidR="3E60530A" w:rsidRDefault="3E60530A">
            <w:r w:rsidRPr="3E60530A">
              <w:rPr>
                <w:rFonts w:eastAsia="Times New Roman" w:cs="Times New Roman"/>
                <w:color w:val="000000" w:themeColor="text1"/>
                <w:sz w:val="22"/>
              </w:rPr>
              <w:t xml:space="preserve">          Actualización del product backlog</w:t>
            </w:r>
          </w:p>
        </w:tc>
        <w:tc>
          <w:tcPr>
            <w:tcW w:w="915" w:type="dxa"/>
          </w:tcPr>
          <w:p w14:paraId="38F48506" w14:textId="15A788ED" w:rsidR="3E60530A" w:rsidRDefault="3E60530A" w:rsidP="3E60530A">
            <w:pPr>
              <w:jc w:val="center"/>
            </w:pPr>
            <w:r w:rsidRPr="3E60530A">
              <w:rPr>
                <w:rFonts w:eastAsia="Times New Roman" w:cs="Times New Roman"/>
                <w:color w:val="000000" w:themeColor="text1"/>
                <w:sz w:val="22"/>
              </w:rPr>
              <w:t>2</w:t>
            </w:r>
          </w:p>
        </w:tc>
        <w:tc>
          <w:tcPr>
            <w:tcW w:w="1438" w:type="dxa"/>
          </w:tcPr>
          <w:p w14:paraId="21B02912" w14:textId="70F465A0" w:rsidR="3E60530A" w:rsidRDefault="3E60530A" w:rsidP="3E60530A">
            <w:pPr>
              <w:jc w:val="center"/>
            </w:pPr>
            <w:r w:rsidRPr="3E60530A">
              <w:rPr>
                <w:rFonts w:eastAsia="Times New Roman" w:cs="Times New Roman"/>
                <w:color w:val="000000" w:themeColor="text1"/>
                <w:sz w:val="22"/>
              </w:rPr>
              <w:t>17/09/2020</w:t>
            </w:r>
          </w:p>
        </w:tc>
        <w:tc>
          <w:tcPr>
            <w:tcW w:w="1330" w:type="dxa"/>
          </w:tcPr>
          <w:p w14:paraId="4D62EBCA" w14:textId="28910E6F" w:rsidR="3E60530A" w:rsidRDefault="3E60530A" w:rsidP="3E60530A">
            <w:pPr>
              <w:jc w:val="center"/>
            </w:pPr>
            <w:r w:rsidRPr="3E60530A">
              <w:rPr>
                <w:rFonts w:eastAsia="Times New Roman" w:cs="Times New Roman"/>
                <w:color w:val="000000" w:themeColor="text1"/>
                <w:sz w:val="22"/>
              </w:rPr>
              <w:t>19/09/2020</w:t>
            </w:r>
          </w:p>
        </w:tc>
        <w:tc>
          <w:tcPr>
            <w:tcW w:w="799" w:type="dxa"/>
          </w:tcPr>
          <w:p w14:paraId="4B1FCEDF" w14:textId="4C44E409" w:rsidR="3E60530A" w:rsidRDefault="3E60530A" w:rsidP="3E60530A">
            <w:pPr>
              <w:jc w:val="center"/>
            </w:pPr>
            <w:r w:rsidRPr="3E60530A">
              <w:rPr>
                <w:rFonts w:eastAsia="Times New Roman" w:cs="Times New Roman"/>
                <w:color w:val="000000" w:themeColor="text1"/>
                <w:sz w:val="22"/>
              </w:rPr>
              <w:t>39</w:t>
            </w:r>
          </w:p>
        </w:tc>
      </w:tr>
      <w:tr w:rsidR="3E60530A" w14:paraId="63DA8232" w14:textId="77777777" w:rsidTr="3E60530A">
        <w:tc>
          <w:tcPr>
            <w:tcW w:w="375" w:type="dxa"/>
          </w:tcPr>
          <w:p w14:paraId="782D228B" w14:textId="004D98B2" w:rsidR="3E60530A" w:rsidRDefault="3E60530A">
            <w:r w:rsidRPr="3E60530A">
              <w:rPr>
                <w:rFonts w:eastAsia="Times New Roman" w:cs="Times New Roman"/>
                <w:color w:val="000000" w:themeColor="text1"/>
                <w:sz w:val="22"/>
              </w:rPr>
              <w:t>41</w:t>
            </w:r>
          </w:p>
        </w:tc>
        <w:tc>
          <w:tcPr>
            <w:tcW w:w="3930" w:type="dxa"/>
          </w:tcPr>
          <w:p w14:paraId="43EA8DDB" w14:textId="0F5F4A1B" w:rsidR="3E60530A" w:rsidRDefault="3E60530A">
            <w:r w:rsidRPr="3E60530A">
              <w:rPr>
                <w:rFonts w:eastAsia="Times New Roman" w:cs="Times New Roman"/>
                <w:color w:val="000000" w:themeColor="text1"/>
                <w:sz w:val="22"/>
              </w:rPr>
              <w:t xml:space="preserve">      Reunión de retrospectiva del sprint</w:t>
            </w:r>
          </w:p>
        </w:tc>
        <w:tc>
          <w:tcPr>
            <w:tcW w:w="915" w:type="dxa"/>
          </w:tcPr>
          <w:p w14:paraId="4F79684F" w14:textId="119B45FB" w:rsidR="3E60530A" w:rsidRDefault="3E60530A" w:rsidP="3E60530A">
            <w:pPr>
              <w:jc w:val="center"/>
            </w:pPr>
            <w:r w:rsidRPr="3E60530A">
              <w:rPr>
                <w:rFonts w:eastAsia="Times New Roman" w:cs="Times New Roman"/>
                <w:color w:val="000000" w:themeColor="text1"/>
                <w:sz w:val="22"/>
              </w:rPr>
              <w:t>1</w:t>
            </w:r>
          </w:p>
        </w:tc>
        <w:tc>
          <w:tcPr>
            <w:tcW w:w="1438" w:type="dxa"/>
          </w:tcPr>
          <w:p w14:paraId="572442B4" w14:textId="1AC9AC99" w:rsidR="3E60530A" w:rsidRDefault="3E60530A" w:rsidP="3E60530A">
            <w:pPr>
              <w:jc w:val="center"/>
            </w:pPr>
            <w:r w:rsidRPr="3E60530A">
              <w:rPr>
                <w:rFonts w:eastAsia="Times New Roman" w:cs="Times New Roman"/>
                <w:color w:val="000000" w:themeColor="text1"/>
                <w:sz w:val="22"/>
              </w:rPr>
              <w:t>19/09/2020</w:t>
            </w:r>
          </w:p>
        </w:tc>
        <w:tc>
          <w:tcPr>
            <w:tcW w:w="1330" w:type="dxa"/>
          </w:tcPr>
          <w:p w14:paraId="764E0BB5" w14:textId="264BB82B" w:rsidR="3E60530A" w:rsidRDefault="3E60530A" w:rsidP="3E60530A">
            <w:pPr>
              <w:jc w:val="center"/>
            </w:pPr>
            <w:r w:rsidRPr="3E60530A">
              <w:rPr>
                <w:rFonts w:eastAsia="Times New Roman" w:cs="Times New Roman"/>
                <w:color w:val="000000" w:themeColor="text1"/>
                <w:sz w:val="22"/>
              </w:rPr>
              <w:t>20/09/2020</w:t>
            </w:r>
          </w:p>
        </w:tc>
        <w:tc>
          <w:tcPr>
            <w:tcW w:w="799" w:type="dxa"/>
          </w:tcPr>
          <w:p w14:paraId="6490601A" w14:textId="15AE31E3" w:rsidR="3E60530A" w:rsidRDefault="3E60530A" w:rsidP="3E60530A">
            <w:pPr>
              <w:jc w:val="center"/>
            </w:pPr>
            <w:r w:rsidRPr="3E60530A">
              <w:rPr>
                <w:rFonts w:eastAsia="Times New Roman" w:cs="Times New Roman"/>
                <w:color w:val="000000" w:themeColor="text1"/>
                <w:sz w:val="22"/>
              </w:rPr>
              <w:t>38</w:t>
            </w:r>
          </w:p>
        </w:tc>
      </w:tr>
      <w:tr w:rsidR="3E60530A" w14:paraId="6B7FFA4A" w14:textId="77777777" w:rsidTr="3E60530A">
        <w:tc>
          <w:tcPr>
            <w:tcW w:w="375" w:type="dxa"/>
          </w:tcPr>
          <w:p w14:paraId="2F15A207" w14:textId="71A2DE6A" w:rsidR="3E60530A" w:rsidRDefault="3E60530A">
            <w:r w:rsidRPr="3E60530A">
              <w:rPr>
                <w:rFonts w:eastAsia="Times New Roman" w:cs="Times New Roman"/>
                <w:color w:val="000000" w:themeColor="text1"/>
                <w:sz w:val="22"/>
              </w:rPr>
              <w:t>42</w:t>
            </w:r>
          </w:p>
        </w:tc>
        <w:tc>
          <w:tcPr>
            <w:tcW w:w="3930" w:type="dxa"/>
          </w:tcPr>
          <w:p w14:paraId="695B6DD3" w14:textId="0838ACA0" w:rsidR="3E60530A" w:rsidRDefault="3E60530A">
            <w:r w:rsidRPr="3E60530A">
              <w:rPr>
                <w:rFonts w:eastAsia="Times New Roman" w:cs="Times New Roman"/>
                <w:color w:val="000000" w:themeColor="text1"/>
                <w:sz w:val="22"/>
              </w:rPr>
              <w:t>Sprint 3</w:t>
            </w:r>
          </w:p>
        </w:tc>
        <w:tc>
          <w:tcPr>
            <w:tcW w:w="915" w:type="dxa"/>
          </w:tcPr>
          <w:p w14:paraId="3459A7B0" w14:textId="74804474" w:rsidR="3E60530A" w:rsidRDefault="3E60530A" w:rsidP="3E60530A">
            <w:pPr>
              <w:jc w:val="center"/>
            </w:pPr>
            <w:r w:rsidRPr="3E60530A">
              <w:rPr>
                <w:rFonts w:eastAsia="Times New Roman" w:cs="Times New Roman"/>
                <w:color w:val="000000" w:themeColor="text1"/>
                <w:sz w:val="22"/>
              </w:rPr>
              <w:t>46</w:t>
            </w:r>
          </w:p>
        </w:tc>
        <w:tc>
          <w:tcPr>
            <w:tcW w:w="1438" w:type="dxa"/>
          </w:tcPr>
          <w:p w14:paraId="30C50E04" w14:textId="728D21E2" w:rsidR="3E60530A" w:rsidRDefault="3E60530A" w:rsidP="3E60530A">
            <w:pPr>
              <w:jc w:val="center"/>
            </w:pPr>
            <w:r w:rsidRPr="3E60530A">
              <w:rPr>
                <w:rFonts w:eastAsia="Times New Roman" w:cs="Times New Roman"/>
                <w:color w:val="000000" w:themeColor="text1"/>
                <w:sz w:val="22"/>
              </w:rPr>
              <w:t xml:space="preserve"> </w:t>
            </w:r>
          </w:p>
        </w:tc>
        <w:tc>
          <w:tcPr>
            <w:tcW w:w="1330" w:type="dxa"/>
          </w:tcPr>
          <w:p w14:paraId="4CEA9C88" w14:textId="5F3A9B6B" w:rsidR="3E60530A" w:rsidRDefault="3E60530A" w:rsidP="3E60530A">
            <w:pPr>
              <w:jc w:val="center"/>
            </w:pPr>
            <w:r w:rsidRPr="3E60530A">
              <w:rPr>
                <w:rFonts w:eastAsia="Times New Roman" w:cs="Times New Roman"/>
                <w:color w:val="000000" w:themeColor="text1"/>
                <w:sz w:val="22"/>
              </w:rPr>
              <w:t xml:space="preserve"> </w:t>
            </w:r>
          </w:p>
        </w:tc>
        <w:tc>
          <w:tcPr>
            <w:tcW w:w="799" w:type="dxa"/>
          </w:tcPr>
          <w:p w14:paraId="178DA41B" w14:textId="42B9D796" w:rsidR="3E60530A" w:rsidRDefault="3E60530A" w:rsidP="3E60530A">
            <w:pPr>
              <w:jc w:val="center"/>
            </w:pPr>
            <w:r w:rsidRPr="3E60530A">
              <w:rPr>
                <w:rFonts w:eastAsia="Times New Roman" w:cs="Times New Roman"/>
                <w:color w:val="000000" w:themeColor="text1"/>
                <w:sz w:val="22"/>
              </w:rPr>
              <w:t>22</w:t>
            </w:r>
          </w:p>
        </w:tc>
      </w:tr>
      <w:tr w:rsidR="3E60530A" w14:paraId="6AFDD9C4" w14:textId="77777777" w:rsidTr="3E60530A">
        <w:tc>
          <w:tcPr>
            <w:tcW w:w="375" w:type="dxa"/>
          </w:tcPr>
          <w:p w14:paraId="29E62606" w14:textId="51BBD0A3" w:rsidR="3E60530A" w:rsidRDefault="3E60530A">
            <w:r w:rsidRPr="3E60530A">
              <w:rPr>
                <w:rFonts w:eastAsia="Times New Roman" w:cs="Times New Roman"/>
                <w:color w:val="000000" w:themeColor="text1"/>
                <w:sz w:val="22"/>
              </w:rPr>
              <w:t>43</w:t>
            </w:r>
          </w:p>
        </w:tc>
        <w:tc>
          <w:tcPr>
            <w:tcW w:w="3930" w:type="dxa"/>
          </w:tcPr>
          <w:p w14:paraId="69AB81C7" w14:textId="7A4424B0" w:rsidR="3E60530A" w:rsidRDefault="3E60530A">
            <w:r w:rsidRPr="3E60530A">
              <w:rPr>
                <w:rFonts w:eastAsia="Times New Roman" w:cs="Times New Roman"/>
                <w:color w:val="000000" w:themeColor="text1"/>
                <w:sz w:val="22"/>
              </w:rPr>
              <w:t xml:space="preserve">   Planificación</w:t>
            </w:r>
          </w:p>
        </w:tc>
        <w:tc>
          <w:tcPr>
            <w:tcW w:w="915" w:type="dxa"/>
          </w:tcPr>
          <w:p w14:paraId="6A3EE164" w14:textId="0D740691" w:rsidR="3E60530A" w:rsidRDefault="3E60530A" w:rsidP="3E60530A">
            <w:pPr>
              <w:jc w:val="center"/>
            </w:pPr>
            <w:r w:rsidRPr="3E60530A">
              <w:rPr>
                <w:rFonts w:eastAsia="Times New Roman" w:cs="Times New Roman"/>
                <w:color w:val="000000" w:themeColor="text1"/>
                <w:sz w:val="22"/>
              </w:rPr>
              <w:t>11</w:t>
            </w:r>
          </w:p>
        </w:tc>
        <w:tc>
          <w:tcPr>
            <w:tcW w:w="1438" w:type="dxa"/>
          </w:tcPr>
          <w:p w14:paraId="2DAB29F1" w14:textId="0E0D5D3F" w:rsidR="3E60530A" w:rsidRDefault="3E60530A" w:rsidP="3E60530A">
            <w:pPr>
              <w:jc w:val="center"/>
            </w:pPr>
            <w:r w:rsidRPr="3E60530A">
              <w:rPr>
                <w:rFonts w:eastAsia="Times New Roman" w:cs="Times New Roman"/>
                <w:color w:val="000000" w:themeColor="text1"/>
                <w:sz w:val="22"/>
              </w:rPr>
              <w:t>8/03/2021</w:t>
            </w:r>
          </w:p>
        </w:tc>
        <w:tc>
          <w:tcPr>
            <w:tcW w:w="1330" w:type="dxa"/>
          </w:tcPr>
          <w:p w14:paraId="5CC6D1CA" w14:textId="2BC69970" w:rsidR="3E60530A" w:rsidRDefault="3E60530A" w:rsidP="3E60530A">
            <w:pPr>
              <w:jc w:val="center"/>
            </w:pPr>
            <w:r w:rsidRPr="3E60530A">
              <w:rPr>
                <w:rFonts w:eastAsia="Times New Roman" w:cs="Times New Roman"/>
                <w:color w:val="000000" w:themeColor="text1"/>
                <w:sz w:val="22"/>
              </w:rPr>
              <w:t>19/03/2021</w:t>
            </w:r>
          </w:p>
        </w:tc>
        <w:tc>
          <w:tcPr>
            <w:tcW w:w="799" w:type="dxa"/>
          </w:tcPr>
          <w:p w14:paraId="6E257ACD" w14:textId="77C42AF3" w:rsidR="3E60530A" w:rsidRDefault="3E60530A" w:rsidP="3E60530A">
            <w:pPr>
              <w:jc w:val="center"/>
            </w:pPr>
            <w:r w:rsidRPr="3E60530A">
              <w:rPr>
                <w:rFonts w:eastAsia="Times New Roman" w:cs="Times New Roman"/>
                <w:color w:val="000000" w:themeColor="text1"/>
                <w:sz w:val="22"/>
              </w:rPr>
              <w:t>37</w:t>
            </w:r>
          </w:p>
        </w:tc>
      </w:tr>
      <w:tr w:rsidR="3E60530A" w14:paraId="2FA2555C" w14:textId="77777777" w:rsidTr="3E60530A">
        <w:tc>
          <w:tcPr>
            <w:tcW w:w="375" w:type="dxa"/>
          </w:tcPr>
          <w:p w14:paraId="3982BF66" w14:textId="4917C041" w:rsidR="3E60530A" w:rsidRDefault="3E60530A">
            <w:r w:rsidRPr="3E60530A">
              <w:rPr>
                <w:rFonts w:eastAsia="Times New Roman" w:cs="Times New Roman"/>
                <w:color w:val="000000" w:themeColor="text1"/>
                <w:sz w:val="22"/>
              </w:rPr>
              <w:t>44</w:t>
            </w:r>
          </w:p>
        </w:tc>
        <w:tc>
          <w:tcPr>
            <w:tcW w:w="3930" w:type="dxa"/>
          </w:tcPr>
          <w:p w14:paraId="47D1BB61" w14:textId="4C39C141" w:rsidR="3E60530A" w:rsidRDefault="3E60530A">
            <w:r w:rsidRPr="3E60530A">
              <w:rPr>
                <w:rFonts w:eastAsia="Times New Roman" w:cs="Times New Roman"/>
                <w:color w:val="000000" w:themeColor="text1"/>
                <w:sz w:val="22"/>
              </w:rPr>
              <w:t xml:space="preserve">      Creación de las historias de usuario</w:t>
            </w:r>
          </w:p>
        </w:tc>
        <w:tc>
          <w:tcPr>
            <w:tcW w:w="915" w:type="dxa"/>
          </w:tcPr>
          <w:p w14:paraId="2D300FA6" w14:textId="2071E06B" w:rsidR="3E60530A" w:rsidRDefault="3E60530A" w:rsidP="3E60530A">
            <w:pPr>
              <w:jc w:val="center"/>
            </w:pPr>
            <w:r w:rsidRPr="3E60530A">
              <w:rPr>
                <w:rFonts w:eastAsia="Times New Roman" w:cs="Times New Roman"/>
                <w:color w:val="000000" w:themeColor="text1"/>
                <w:sz w:val="22"/>
              </w:rPr>
              <w:t>3</w:t>
            </w:r>
          </w:p>
        </w:tc>
        <w:tc>
          <w:tcPr>
            <w:tcW w:w="1438" w:type="dxa"/>
          </w:tcPr>
          <w:p w14:paraId="3DBBAB3E" w14:textId="633ED703" w:rsidR="3E60530A" w:rsidRDefault="3E60530A" w:rsidP="3E60530A">
            <w:pPr>
              <w:jc w:val="center"/>
            </w:pPr>
            <w:r w:rsidRPr="3E60530A">
              <w:rPr>
                <w:rFonts w:eastAsia="Times New Roman" w:cs="Times New Roman"/>
                <w:color w:val="000000" w:themeColor="text1"/>
                <w:sz w:val="22"/>
              </w:rPr>
              <w:t>8/03/2021</w:t>
            </w:r>
          </w:p>
        </w:tc>
        <w:tc>
          <w:tcPr>
            <w:tcW w:w="1330" w:type="dxa"/>
          </w:tcPr>
          <w:p w14:paraId="38A2083E" w14:textId="34A26A5B" w:rsidR="3E60530A" w:rsidRDefault="3E60530A" w:rsidP="3E60530A">
            <w:pPr>
              <w:jc w:val="center"/>
            </w:pPr>
            <w:r w:rsidRPr="3E60530A">
              <w:rPr>
                <w:rFonts w:eastAsia="Times New Roman" w:cs="Times New Roman"/>
                <w:color w:val="000000" w:themeColor="text1"/>
                <w:sz w:val="22"/>
              </w:rPr>
              <w:t>11/03/2021</w:t>
            </w:r>
          </w:p>
        </w:tc>
        <w:tc>
          <w:tcPr>
            <w:tcW w:w="799" w:type="dxa"/>
          </w:tcPr>
          <w:p w14:paraId="3FB77FF0" w14:textId="132D1089" w:rsidR="3E60530A" w:rsidRDefault="3E60530A" w:rsidP="3E60530A">
            <w:pPr>
              <w:jc w:val="center"/>
            </w:pPr>
            <w:r w:rsidRPr="3E60530A">
              <w:rPr>
                <w:rFonts w:eastAsia="Times New Roman" w:cs="Times New Roman"/>
                <w:color w:val="000000" w:themeColor="text1"/>
                <w:sz w:val="22"/>
              </w:rPr>
              <w:t>41</w:t>
            </w:r>
          </w:p>
        </w:tc>
      </w:tr>
      <w:tr w:rsidR="3E60530A" w14:paraId="69A1385A" w14:textId="77777777" w:rsidTr="3E60530A">
        <w:tc>
          <w:tcPr>
            <w:tcW w:w="375" w:type="dxa"/>
          </w:tcPr>
          <w:p w14:paraId="410D8A9D" w14:textId="553012FD" w:rsidR="3E60530A" w:rsidRDefault="3E60530A">
            <w:r w:rsidRPr="3E60530A">
              <w:rPr>
                <w:rFonts w:eastAsia="Times New Roman" w:cs="Times New Roman"/>
                <w:color w:val="000000" w:themeColor="text1"/>
                <w:sz w:val="22"/>
              </w:rPr>
              <w:t>45</w:t>
            </w:r>
          </w:p>
        </w:tc>
        <w:tc>
          <w:tcPr>
            <w:tcW w:w="3930" w:type="dxa"/>
          </w:tcPr>
          <w:p w14:paraId="21A86F56" w14:textId="4318F912" w:rsidR="3E60530A" w:rsidRDefault="3E60530A">
            <w:r w:rsidRPr="3E60530A">
              <w:rPr>
                <w:rFonts w:eastAsia="Times New Roman" w:cs="Times New Roman"/>
                <w:color w:val="000000" w:themeColor="text1"/>
                <w:sz w:val="22"/>
              </w:rPr>
              <w:t xml:space="preserve">      Reunión de planificación</w:t>
            </w:r>
          </w:p>
        </w:tc>
        <w:tc>
          <w:tcPr>
            <w:tcW w:w="915" w:type="dxa"/>
          </w:tcPr>
          <w:p w14:paraId="3C90A5C2" w14:textId="736CF17C" w:rsidR="3E60530A" w:rsidRDefault="3E60530A" w:rsidP="3E60530A">
            <w:pPr>
              <w:jc w:val="center"/>
            </w:pPr>
            <w:r w:rsidRPr="3E60530A">
              <w:rPr>
                <w:rFonts w:eastAsia="Times New Roman" w:cs="Times New Roman"/>
                <w:color w:val="000000" w:themeColor="text1"/>
                <w:sz w:val="22"/>
              </w:rPr>
              <w:t>6</w:t>
            </w:r>
          </w:p>
        </w:tc>
        <w:tc>
          <w:tcPr>
            <w:tcW w:w="1438" w:type="dxa"/>
          </w:tcPr>
          <w:p w14:paraId="28BE04E6" w14:textId="2ECDC40C" w:rsidR="3E60530A" w:rsidRDefault="3E60530A" w:rsidP="3E60530A">
            <w:pPr>
              <w:jc w:val="center"/>
            </w:pPr>
            <w:r w:rsidRPr="3E60530A">
              <w:rPr>
                <w:rFonts w:eastAsia="Times New Roman" w:cs="Times New Roman"/>
                <w:color w:val="000000" w:themeColor="text1"/>
                <w:sz w:val="22"/>
              </w:rPr>
              <w:t>11/03/2021</w:t>
            </w:r>
          </w:p>
        </w:tc>
        <w:tc>
          <w:tcPr>
            <w:tcW w:w="1330" w:type="dxa"/>
          </w:tcPr>
          <w:p w14:paraId="672CC46A" w14:textId="1A5A95B2" w:rsidR="3E60530A" w:rsidRDefault="3E60530A" w:rsidP="3E60530A">
            <w:pPr>
              <w:jc w:val="center"/>
            </w:pPr>
            <w:r w:rsidRPr="3E60530A">
              <w:rPr>
                <w:rFonts w:eastAsia="Times New Roman" w:cs="Times New Roman"/>
                <w:color w:val="000000" w:themeColor="text1"/>
                <w:sz w:val="22"/>
              </w:rPr>
              <w:t>17/03/2021</w:t>
            </w:r>
          </w:p>
        </w:tc>
        <w:tc>
          <w:tcPr>
            <w:tcW w:w="799" w:type="dxa"/>
          </w:tcPr>
          <w:p w14:paraId="6E37533B" w14:textId="74F47D01" w:rsidR="3E60530A" w:rsidRDefault="3E60530A" w:rsidP="3E60530A">
            <w:pPr>
              <w:jc w:val="center"/>
            </w:pPr>
            <w:r w:rsidRPr="3E60530A">
              <w:rPr>
                <w:rFonts w:eastAsia="Times New Roman" w:cs="Times New Roman"/>
                <w:color w:val="000000" w:themeColor="text1"/>
                <w:sz w:val="22"/>
              </w:rPr>
              <w:t>44</w:t>
            </w:r>
          </w:p>
        </w:tc>
      </w:tr>
      <w:tr w:rsidR="3E60530A" w14:paraId="352E6EE6" w14:textId="77777777" w:rsidTr="3E60530A">
        <w:tc>
          <w:tcPr>
            <w:tcW w:w="375" w:type="dxa"/>
          </w:tcPr>
          <w:p w14:paraId="0DE84DBB" w14:textId="1441F834" w:rsidR="3E60530A" w:rsidRDefault="3E60530A">
            <w:r w:rsidRPr="3E60530A">
              <w:rPr>
                <w:rFonts w:eastAsia="Times New Roman" w:cs="Times New Roman"/>
                <w:color w:val="000000" w:themeColor="text1"/>
                <w:sz w:val="22"/>
              </w:rPr>
              <w:t>46</w:t>
            </w:r>
          </w:p>
        </w:tc>
        <w:tc>
          <w:tcPr>
            <w:tcW w:w="3930" w:type="dxa"/>
          </w:tcPr>
          <w:p w14:paraId="1748DD5A" w14:textId="1F77A9AA" w:rsidR="3E60530A" w:rsidRDefault="3E60530A">
            <w:r w:rsidRPr="3E60530A">
              <w:rPr>
                <w:rFonts w:eastAsia="Times New Roman" w:cs="Times New Roman"/>
                <w:color w:val="000000" w:themeColor="text1"/>
                <w:sz w:val="22"/>
              </w:rPr>
              <w:t xml:space="preserve">         Asignación y estimación de historias</w:t>
            </w:r>
          </w:p>
        </w:tc>
        <w:tc>
          <w:tcPr>
            <w:tcW w:w="915" w:type="dxa"/>
          </w:tcPr>
          <w:p w14:paraId="1ACD910E" w14:textId="76624456" w:rsidR="3E60530A" w:rsidRDefault="3E60530A" w:rsidP="3E60530A">
            <w:pPr>
              <w:jc w:val="center"/>
            </w:pPr>
            <w:r w:rsidRPr="3E60530A">
              <w:rPr>
                <w:rFonts w:eastAsia="Times New Roman" w:cs="Times New Roman"/>
                <w:color w:val="000000" w:themeColor="text1"/>
                <w:sz w:val="22"/>
              </w:rPr>
              <w:t>2</w:t>
            </w:r>
          </w:p>
        </w:tc>
        <w:tc>
          <w:tcPr>
            <w:tcW w:w="1438" w:type="dxa"/>
          </w:tcPr>
          <w:p w14:paraId="0223B7B9" w14:textId="5009759C" w:rsidR="3E60530A" w:rsidRDefault="3E60530A" w:rsidP="3E60530A">
            <w:pPr>
              <w:jc w:val="center"/>
            </w:pPr>
            <w:r w:rsidRPr="3E60530A">
              <w:rPr>
                <w:rFonts w:eastAsia="Times New Roman" w:cs="Times New Roman"/>
                <w:color w:val="000000" w:themeColor="text1"/>
                <w:sz w:val="22"/>
              </w:rPr>
              <w:t>11/03/2021</w:t>
            </w:r>
          </w:p>
        </w:tc>
        <w:tc>
          <w:tcPr>
            <w:tcW w:w="1330" w:type="dxa"/>
          </w:tcPr>
          <w:p w14:paraId="170DDA17" w14:textId="6C27953C" w:rsidR="3E60530A" w:rsidRDefault="3E60530A" w:rsidP="3E60530A">
            <w:pPr>
              <w:jc w:val="center"/>
            </w:pPr>
            <w:r w:rsidRPr="3E60530A">
              <w:rPr>
                <w:rFonts w:eastAsia="Times New Roman" w:cs="Times New Roman"/>
                <w:color w:val="000000" w:themeColor="text1"/>
                <w:sz w:val="22"/>
              </w:rPr>
              <w:t>13/03/2021</w:t>
            </w:r>
          </w:p>
        </w:tc>
        <w:tc>
          <w:tcPr>
            <w:tcW w:w="799" w:type="dxa"/>
          </w:tcPr>
          <w:p w14:paraId="00C431C3" w14:textId="1C9578E4" w:rsidR="3E60530A" w:rsidRDefault="3E60530A" w:rsidP="3E60530A">
            <w:pPr>
              <w:jc w:val="center"/>
            </w:pPr>
            <w:r w:rsidRPr="3E60530A">
              <w:rPr>
                <w:rFonts w:eastAsia="Times New Roman" w:cs="Times New Roman"/>
                <w:color w:val="000000" w:themeColor="text1"/>
                <w:sz w:val="22"/>
              </w:rPr>
              <w:t>44</w:t>
            </w:r>
          </w:p>
        </w:tc>
      </w:tr>
      <w:tr w:rsidR="3E60530A" w14:paraId="2CDEFEE1" w14:textId="77777777" w:rsidTr="3E60530A">
        <w:tc>
          <w:tcPr>
            <w:tcW w:w="375" w:type="dxa"/>
          </w:tcPr>
          <w:p w14:paraId="5D2BCD93" w14:textId="3EE5F150" w:rsidR="3E60530A" w:rsidRDefault="3E60530A">
            <w:r w:rsidRPr="3E60530A">
              <w:rPr>
                <w:rFonts w:eastAsia="Times New Roman" w:cs="Times New Roman"/>
                <w:color w:val="000000" w:themeColor="text1"/>
                <w:sz w:val="22"/>
              </w:rPr>
              <w:lastRenderedPageBreak/>
              <w:t>47</w:t>
            </w:r>
          </w:p>
        </w:tc>
        <w:tc>
          <w:tcPr>
            <w:tcW w:w="3930" w:type="dxa"/>
          </w:tcPr>
          <w:p w14:paraId="4D136C19" w14:textId="1B8D0DCA" w:rsidR="3E60530A" w:rsidRDefault="3E60530A">
            <w:r w:rsidRPr="3E60530A">
              <w:rPr>
                <w:rFonts w:eastAsia="Times New Roman" w:cs="Times New Roman"/>
                <w:color w:val="000000" w:themeColor="text1"/>
                <w:sz w:val="22"/>
              </w:rPr>
              <w:t xml:space="preserve">         Creación de tareas</w:t>
            </w:r>
          </w:p>
        </w:tc>
        <w:tc>
          <w:tcPr>
            <w:tcW w:w="915" w:type="dxa"/>
          </w:tcPr>
          <w:p w14:paraId="520D2110" w14:textId="61E86AE0" w:rsidR="3E60530A" w:rsidRDefault="3E60530A" w:rsidP="3E60530A">
            <w:pPr>
              <w:jc w:val="center"/>
            </w:pPr>
            <w:r w:rsidRPr="3E60530A">
              <w:rPr>
                <w:rFonts w:eastAsia="Times New Roman" w:cs="Times New Roman"/>
                <w:color w:val="000000" w:themeColor="text1"/>
                <w:sz w:val="22"/>
              </w:rPr>
              <w:t>2</w:t>
            </w:r>
          </w:p>
        </w:tc>
        <w:tc>
          <w:tcPr>
            <w:tcW w:w="1438" w:type="dxa"/>
          </w:tcPr>
          <w:p w14:paraId="2831686E" w14:textId="19340F8C" w:rsidR="3E60530A" w:rsidRDefault="3E60530A" w:rsidP="3E60530A">
            <w:pPr>
              <w:jc w:val="center"/>
            </w:pPr>
            <w:r w:rsidRPr="3E60530A">
              <w:rPr>
                <w:rFonts w:eastAsia="Times New Roman" w:cs="Times New Roman"/>
                <w:color w:val="000000" w:themeColor="text1"/>
                <w:sz w:val="22"/>
              </w:rPr>
              <w:t>13/03/2021</w:t>
            </w:r>
          </w:p>
        </w:tc>
        <w:tc>
          <w:tcPr>
            <w:tcW w:w="1330" w:type="dxa"/>
          </w:tcPr>
          <w:p w14:paraId="42557A96" w14:textId="784FD38B" w:rsidR="3E60530A" w:rsidRDefault="3E60530A" w:rsidP="3E60530A">
            <w:pPr>
              <w:jc w:val="center"/>
            </w:pPr>
            <w:r w:rsidRPr="3E60530A">
              <w:rPr>
                <w:rFonts w:eastAsia="Times New Roman" w:cs="Times New Roman"/>
                <w:color w:val="000000" w:themeColor="text1"/>
                <w:sz w:val="22"/>
              </w:rPr>
              <w:t>15/03/2021</w:t>
            </w:r>
          </w:p>
        </w:tc>
        <w:tc>
          <w:tcPr>
            <w:tcW w:w="799" w:type="dxa"/>
          </w:tcPr>
          <w:p w14:paraId="7E03D20E" w14:textId="0E0DEAB1" w:rsidR="3E60530A" w:rsidRDefault="3E60530A" w:rsidP="3E60530A">
            <w:pPr>
              <w:jc w:val="center"/>
            </w:pPr>
            <w:r w:rsidRPr="3E60530A">
              <w:rPr>
                <w:rFonts w:eastAsia="Times New Roman" w:cs="Times New Roman"/>
                <w:color w:val="000000" w:themeColor="text1"/>
                <w:sz w:val="22"/>
              </w:rPr>
              <w:t>46</w:t>
            </w:r>
          </w:p>
        </w:tc>
      </w:tr>
      <w:tr w:rsidR="3E60530A" w14:paraId="4BC658A4" w14:textId="77777777" w:rsidTr="3E60530A">
        <w:tc>
          <w:tcPr>
            <w:tcW w:w="375" w:type="dxa"/>
          </w:tcPr>
          <w:p w14:paraId="2F2A7887" w14:textId="4814D53D" w:rsidR="3E60530A" w:rsidRDefault="3E60530A">
            <w:r w:rsidRPr="3E60530A">
              <w:rPr>
                <w:rFonts w:eastAsia="Times New Roman" w:cs="Times New Roman"/>
                <w:color w:val="000000" w:themeColor="text1"/>
                <w:sz w:val="22"/>
              </w:rPr>
              <w:t>48</w:t>
            </w:r>
          </w:p>
        </w:tc>
        <w:tc>
          <w:tcPr>
            <w:tcW w:w="3930" w:type="dxa"/>
          </w:tcPr>
          <w:p w14:paraId="4D357B34" w14:textId="7BE9C3CB" w:rsidR="3E60530A" w:rsidRDefault="3E60530A">
            <w:r w:rsidRPr="3E60530A">
              <w:rPr>
                <w:rFonts w:eastAsia="Times New Roman" w:cs="Times New Roman"/>
                <w:color w:val="000000" w:themeColor="text1"/>
                <w:sz w:val="22"/>
              </w:rPr>
              <w:t xml:space="preserve">         Estimacion de tareas</w:t>
            </w:r>
          </w:p>
        </w:tc>
        <w:tc>
          <w:tcPr>
            <w:tcW w:w="915" w:type="dxa"/>
          </w:tcPr>
          <w:p w14:paraId="04EE9AA6" w14:textId="038D3FA6" w:rsidR="3E60530A" w:rsidRDefault="3E60530A" w:rsidP="3E60530A">
            <w:pPr>
              <w:jc w:val="center"/>
            </w:pPr>
            <w:r w:rsidRPr="3E60530A">
              <w:rPr>
                <w:rFonts w:eastAsia="Times New Roman" w:cs="Times New Roman"/>
                <w:color w:val="000000" w:themeColor="text1"/>
                <w:sz w:val="22"/>
              </w:rPr>
              <w:t>2</w:t>
            </w:r>
          </w:p>
        </w:tc>
        <w:tc>
          <w:tcPr>
            <w:tcW w:w="1438" w:type="dxa"/>
          </w:tcPr>
          <w:p w14:paraId="560BFCB3" w14:textId="2EBD84D8" w:rsidR="3E60530A" w:rsidRDefault="3E60530A" w:rsidP="3E60530A">
            <w:pPr>
              <w:jc w:val="center"/>
            </w:pPr>
            <w:r w:rsidRPr="3E60530A">
              <w:rPr>
                <w:rFonts w:eastAsia="Times New Roman" w:cs="Times New Roman"/>
                <w:color w:val="000000" w:themeColor="text1"/>
                <w:sz w:val="22"/>
              </w:rPr>
              <w:t>15/03/2021</w:t>
            </w:r>
          </w:p>
        </w:tc>
        <w:tc>
          <w:tcPr>
            <w:tcW w:w="1330" w:type="dxa"/>
          </w:tcPr>
          <w:p w14:paraId="192C2293" w14:textId="7286E366" w:rsidR="3E60530A" w:rsidRDefault="3E60530A" w:rsidP="3E60530A">
            <w:pPr>
              <w:jc w:val="center"/>
            </w:pPr>
            <w:r w:rsidRPr="3E60530A">
              <w:rPr>
                <w:rFonts w:eastAsia="Times New Roman" w:cs="Times New Roman"/>
                <w:color w:val="000000" w:themeColor="text1"/>
                <w:sz w:val="22"/>
              </w:rPr>
              <w:t>17/03/2021</w:t>
            </w:r>
          </w:p>
        </w:tc>
        <w:tc>
          <w:tcPr>
            <w:tcW w:w="799" w:type="dxa"/>
          </w:tcPr>
          <w:p w14:paraId="6AE43032" w14:textId="1D50E6B9" w:rsidR="3E60530A" w:rsidRDefault="3E60530A" w:rsidP="3E60530A">
            <w:pPr>
              <w:jc w:val="center"/>
            </w:pPr>
            <w:r w:rsidRPr="3E60530A">
              <w:rPr>
                <w:rFonts w:eastAsia="Times New Roman" w:cs="Times New Roman"/>
                <w:color w:val="000000" w:themeColor="text1"/>
                <w:sz w:val="22"/>
              </w:rPr>
              <w:t>47</w:t>
            </w:r>
          </w:p>
        </w:tc>
      </w:tr>
      <w:tr w:rsidR="3E60530A" w14:paraId="6CD40A17" w14:textId="77777777" w:rsidTr="3E60530A">
        <w:tc>
          <w:tcPr>
            <w:tcW w:w="375" w:type="dxa"/>
          </w:tcPr>
          <w:p w14:paraId="5D31547E" w14:textId="63EC2F39" w:rsidR="3E60530A" w:rsidRDefault="3E60530A">
            <w:r w:rsidRPr="3E60530A">
              <w:rPr>
                <w:rFonts w:eastAsia="Times New Roman" w:cs="Times New Roman"/>
                <w:color w:val="000000" w:themeColor="text1"/>
                <w:sz w:val="22"/>
              </w:rPr>
              <w:t>49</w:t>
            </w:r>
          </w:p>
        </w:tc>
        <w:tc>
          <w:tcPr>
            <w:tcW w:w="3930" w:type="dxa"/>
          </w:tcPr>
          <w:p w14:paraId="0A62B746" w14:textId="15A25D85" w:rsidR="3E60530A" w:rsidRDefault="3E60530A">
            <w:r w:rsidRPr="3E60530A">
              <w:rPr>
                <w:rFonts w:eastAsia="Times New Roman" w:cs="Times New Roman"/>
                <w:color w:val="000000" w:themeColor="text1"/>
                <w:sz w:val="22"/>
              </w:rPr>
              <w:t xml:space="preserve">      Creación del sprint backlog</w:t>
            </w:r>
          </w:p>
        </w:tc>
        <w:tc>
          <w:tcPr>
            <w:tcW w:w="915" w:type="dxa"/>
          </w:tcPr>
          <w:p w14:paraId="289B7045" w14:textId="0EDC0B60" w:rsidR="3E60530A" w:rsidRDefault="3E60530A" w:rsidP="3E60530A">
            <w:pPr>
              <w:jc w:val="center"/>
            </w:pPr>
            <w:r w:rsidRPr="3E60530A">
              <w:rPr>
                <w:rFonts w:eastAsia="Times New Roman" w:cs="Times New Roman"/>
                <w:color w:val="000000" w:themeColor="text1"/>
                <w:sz w:val="22"/>
              </w:rPr>
              <w:t>2</w:t>
            </w:r>
          </w:p>
        </w:tc>
        <w:tc>
          <w:tcPr>
            <w:tcW w:w="1438" w:type="dxa"/>
          </w:tcPr>
          <w:p w14:paraId="794040BE" w14:textId="772E00F6" w:rsidR="3E60530A" w:rsidRDefault="3E60530A" w:rsidP="3E60530A">
            <w:pPr>
              <w:jc w:val="center"/>
            </w:pPr>
            <w:r w:rsidRPr="3E60530A">
              <w:rPr>
                <w:rFonts w:eastAsia="Times New Roman" w:cs="Times New Roman"/>
                <w:color w:val="000000" w:themeColor="text1"/>
                <w:sz w:val="22"/>
              </w:rPr>
              <w:t>17/03/2021</w:t>
            </w:r>
          </w:p>
        </w:tc>
        <w:tc>
          <w:tcPr>
            <w:tcW w:w="1330" w:type="dxa"/>
          </w:tcPr>
          <w:p w14:paraId="6E934EE8" w14:textId="57FDB94B" w:rsidR="3E60530A" w:rsidRDefault="3E60530A" w:rsidP="3E60530A">
            <w:pPr>
              <w:jc w:val="center"/>
            </w:pPr>
            <w:r w:rsidRPr="3E60530A">
              <w:rPr>
                <w:rFonts w:eastAsia="Times New Roman" w:cs="Times New Roman"/>
                <w:color w:val="000000" w:themeColor="text1"/>
                <w:sz w:val="22"/>
              </w:rPr>
              <w:t>19/03/2021</w:t>
            </w:r>
          </w:p>
        </w:tc>
        <w:tc>
          <w:tcPr>
            <w:tcW w:w="799" w:type="dxa"/>
          </w:tcPr>
          <w:p w14:paraId="52BA0187" w14:textId="5CF6908F" w:rsidR="3E60530A" w:rsidRDefault="3E60530A" w:rsidP="3E60530A">
            <w:pPr>
              <w:jc w:val="center"/>
            </w:pPr>
            <w:r w:rsidRPr="3E60530A">
              <w:rPr>
                <w:rFonts w:eastAsia="Times New Roman" w:cs="Times New Roman"/>
                <w:color w:val="000000" w:themeColor="text1"/>
                <w:sz w:val="22"/>
              </w:rPr>
              <w:t>45</w:t>
            </w:r>
          </w:p>
        </w:tc>
      </w:tr>
      <w:tr w:rsidR="3E60530A" w14:paraId="64BF1387" w14:textId="77777777" w:rsidTr="3E60530A">
        <w:tc>
          <w:tcPr>
            <w:tcW w:w="375" w:type="dxa"/>
          </w:tcPr>
          <w:p w14:paraId="6FBCAEB6" w14:textId="55D43D02" w:rsidR="3E60530A" w:rsidRDefault="3E60530A">
            <w:r w:rsidRPr="3E60530A">
              <w:rPr>
                <w:rFonts w:eastAsia="Times New Roman" w:cs="Times New Roman"/>
                <w:color w:val="000000" w:themeColor="text1"/>
                <w:sz w:val="22"/>
              </w:rPr>
              <w:t>50</w:t>
            </w:r>
          </w:p>
        </w:tc>
        <w:tc>
          <w:tcPr>
            <w:tcW w:w="3930" w:type="dxa"/>
          </w:tcPr>
          <w:p w14:paraId="2CC24E22" w14:textId="25A1421F" w:rsidR="3E60530A" w:rsidRDefault="3E60530A">
            <w:r w:rsidRPr="3E60530A">
              <w:rPr>
                <w:rFonts w:eastAsia="Times New Roman" w:cs="Times New Roman"/>
                <w:color w:val="000000" w:themeColor="text1"/>
                <w:sz w:val="22"/>
              </w:rPr>
              <w:t xml:space="preserve">   Implementación</w:t>
            </w:r>
          </w:p>
        </w:tc>
        <w:tc>
          <w:tcPr>
            <w:tcW w:w="915" w:type="dxa"/>
          </w:tcPr>
          <w:p w14:paraId="297D2365" w14:textId="72F0E1BF" w:rsidR="3E60530A" w:rsidRDefault="3E60530A" w:rsidP="3E60530A">
            <w:pPr>
              <w:jc w:val="center"/>
            </w:pPr>
            <w:r w:rsidRPr="3E60530A">
              <w:rPr>
                <w:rFonts w:eastAsia="Times New Roman" w:cs="Times New Roman"/>
                <w:color w:val="000000" w:themeColor="text1"/>
                <w:sz w:val="22"/>
              </w:rPr>
              <w:t>13</w:t>
            </w:r>
          </w:p>
        </w:tc>
        <w:tc>
          <w:tcPr>
            <w:tcW w:w="1438" w:type="dxa"/>
          </w:tcPr>
          <w:p w14:paraId="169F6735" w14:textId="2FBED75F" w:rsidR="3E60530A" w:rsidRDefault="3E60530A" w:rsidP="3E60530A">
            <w:pPr>
              <w:jc w:val="center"/>
            </w:pPr>
            <w:r w:rsidRPr="3E60530A">
              <w:rPr>
                <w:rFonts w:eastAsia="Times New Roman" w:cs="Times New Roman"/>
                <w:color w:val="000000" w:themeColor="text1"/>
                <w:sz w:val="22"/>
              </w:rPr>
              <w:t>19/03/2021</w:t>
            </w:r>
          </w:p>
        </w:tc>
        <w:tc>
          <w:tcPr>
            <w:tcW w:w="1330" w:type="dxa"/>
          </w:tcPr>
          <w:p w14:paraId="2FECF1B7" w14:textId="0C1C0537" w:rsidR="3E60530A" w:rsidRDefault="3E60530A" w:rsidP="3E60530A">
            <w:pPr>
              <w:jc w:val="center"/>
            </w:pPr>
            <w:r w:rsidRPr="3E60530A">
              <w:rPr>
                <w:rFonts w:eastAsia="Times New Roman" w:cs="Times New Roman"/>
                <w:color w:val="000000" w:themeColor="text1"/>
                <w:sz w:val="22"/>
              </w:rPr>
              <w:t>1/04/2021</w:t>
            </w:r>
          </w:p>
        </w:tc>
        <w:tc>
          <w:tcPr>
            <w:tcW w:w="799" w:type="dxa"/>
          </w:tcPr>
          <w:p w14:paraId="0FF53894" w14:textId="3C38FF58" w:rsidR="3E60530A" w:rsidRDefault="3E60530A" w:rsidP="3E60530A">
            <w:pPr>
              <w:jc w:val="center"/>
            </w:pPr>
            <w:r w:rsidRPr="3E60530A">
              <w:rPr>
                <w:rFonts w:eastAsia="Times New Roman" w:cs="Times New Roman"/>
                <w:color w:val="000000" w:themeColor="text1"/>
                <w:sz w:val="22"/>
              </w:rPr>
              <w:t>43</w:t>
            </w:r>
          </w:p>
        </w:tc>
      </w:tr>
      <w:tr w:rsidR="3E60530A" w14:paraId="57D45DBF" w14:textId="77777777" w:rsidTr="3E60530A">
        <w:tc>
          <w:tcPr>
            <w:tcW w:w="375" w:type="dxa"/>
          </w:tcPr>
          <w:p w14:paraId="3CB26372" w14:textId="01882EFF" w:rsidR="3E60530A" w:rsidRDefault="3E60530A">
            <w:r w:rsidRPr="3E60530A">
              <w:rPr>
                <w:rFonts w:eastAsia="Times New Roman" w:cs="Times New Roman"/>
                <w:color w:val="000000" w:themeColor="text1"/>
                <w:sz w:val="22"/>
              </w:rPr>
              <w:t>51</w:t>
            </w:r>
          </w:p>
        </w:tc>
        <w:tc>
          <w:tcPr>
            <w:tcW w:w="3930" w:type="dxa"/>
          </w:tcPr>
          <w:p w14:paraId="0FB44C15" w14:textId="534794D1" w:rsidR="3E60530A" w:rsidRDefault="3E60530A">
            <w:r w:rsidRPr="3E60530A">
              <w:rPr>
                <w:rFonts w:eastAsia="Times New Roman" w:cs="Times New Roman"/>
                <w:color w:val="000000" w:themeColor="text1"/>
                <w:sz w:val="22"/>
              </w:rPr>
              <w:t xml:space="preserve">      Creación de entregables</w:t>
            </w:r>
          </w:p>
        </w:tc>
        <w:tc>
          <w:tcPr>
            <w:tcW w:w="915" w:type="dxa"/>
          </w:tcPr>
          <w:p w14:paraId="59EB9383" w14:textId="1792FB23" w:rsidR="3E60530A" w:rsidRDefault="3E60530A" w:rsidP="3E60530A">
            <w:pPr>
              <w:jc w:val="center"/>
            </w:pPr>
            <w:r w:rsidRPr="3E60530A">
              <w:rPr>
                <w:rFonts w:eastAsia="Times New Roman" w:cs="Times New Roman"/>
                <w:color w:val="000000" w:themeColor="text1"/>
                <w:sz w:val="22"/>
              </w:rPr>
              <w:t>10</w:t>
            </w:r>
          </w:p>
        </w:tc>
        <w:tc>
          <w:tcPr>
            <w:tcW w:w="1438" w:type="dxa"/>
          </w:tcPr>
          <w:p w14:paraId="1EC60C5A" w14:textId="602CDB6A" w:rsidR="3E60530A" w:rsidRDefault="3E60530A" w:rsidP="3E60530A">
            <w:pPr>
              <w:jc w:val="center"/>
            </w:pPr>
            <w:r w:rsidRPr="3E60530A">
              <w:rPr>
                <w:rFonts w:eastAsia="Times New Roman" w:cs="Times New Roman"/>
                <w:color w:val="000000" w:themeColor="text1"/>
                <w:sz w:val="22"/>
              </w:rPr>
              <w:t>19/03/2021</w:t>
            </w:r>
          </w:p>
        </w:tc>
        <w:tc>
          <w:tcPr>
            <w:tcW w:w="1330" w:type="dxa"/>
          </w:tcPr>
          <w:p w14:paraId="43984AA0" w14:textId="4B512506" w:rsidR="3E60530A" w:rsidRDefault="3E60530A" w:rsidP="3E60530A">
            <w:pPr>
              <w:jc w:val="center"/>
            </w:pPr>
            <w:r w:rsidRPr="3E60530A">
              <w:rPr>
                <w:rFonts w:eastAsia="Times New Roman" w:cs="Times New Roman"/>
                <w:color w:val="000000" w:themeColor="text1"/>
                <w:sz w:val="22"/>
              </w:rPr>
              <w:t>29/03/2021</w:t>
            </w:r>
          </w:p>
        </w:tc>
        <w:tc>
          <w:tcPr>
            <w:tcW w:w="799" w:type="dxa"/>
          </w:tcPr>
          <w:p w14:paraId="0BDF26B5" w14:textId="19F86014" w:rsidR="3E60530A" w:rsidRDefault="3E60530A" w:rsidP="3E60530A">
            <w:pPr>
              <w:jc w:val="center"/>
            </w:pPr>
            <w:r w:rsidRPr="3E60530A">
              <w:rPr>
                <w:rFonts w:eastAsia="Times New Roman" w:cs="Times New Roman"/>
                <w:color w:val="000000" w:themeColor="text1"/>
                <w:sz w:val="22"/>
              </w:rPr>
              <w:t>49</w:t>
            </w:r>
          </w:p>
        </w:tc>
      </w:tr>
      <w:tr w:rsidR="3E60530A" w14:paraId="792DC894" w14:textId="77777777" w:rsidTr="3E60530A">
        <w:tc>
          <w:tcPr>
            <w:tcW w:w="375" w:type="dxa"/>
          </w:tcPr>
          <w:p w14:paraId="514F296D" w14:textId="3EEED985" w:rsidR="3E60530A" w:rsidRDefault="3E60530A">
            <w:r w:rsidRPr="3E60530A">
              <w:rPr>
                <w:rFonts w:eastAsia="Times New Roman" w:cs="Times New Roman"/>
                <w:color w:val="000000" w:themeColor="text1"/>
                <w:sz w:val="22"/>
              </w:rPr>
              <w:t>52</w:t>
            </w:r>
          </w:p>
        </w:tc>
        <w:tc>
          <w:tcPr>
            <w:tcW w:w="3930" w:type="dxa"/>
          </w:tcPr>
          <w:p w14:paraId="64CFB64B" w14:textId="1791D17F" w:rsidR="3E60530A" w:rsidRDefault="3E60530A">
            <w:r w:rsidRPr="3E60530A">
              <w:rPr>
                <w:rFonts w:eastAsia="Times New Roman" w:cs="Times New Roman"/>
                <w:color w:val="000000" w:themeColor="text1"/>
                <w:sz w:val="22"/>
              </w:rPr>
              <w:t xml:space="preserve">          Desarrollo de requerimientos</w:t>
            </w:r>
          </w:p>
        </w:tc>
        <w:tc>
          <w:tcPr>
            <w:tcW w:w="915" w:type="dxa"/>
          </w:tcPr>
          <w:p w14:paraId="5A7EEACA" w14:textId="13322B95" w:rsidR="3E60530A" w:rsidRDefault="3E60530A" w:rsidP="3E60530A">
            <w:pPr>
              <w:jc w:val="center"/>
            </w:pPr>
            <w:r w:rsidRPr="3E60530A">
              <w:rPr>
                <w:rFonts w:eastAsia="Times New Roman" w:cs="Times New Roman"/>
                <w:color w:val="000000" w:themeColor="text1"/>
                <w:sz w:val="22"/>
              </w:rPr>
              <w:t>3</w:t>
            </w:r>
          </w:p>
        </w:tc>
        <w:tc>
          <w:tcPr>
            <w:tcW w:w="1438" w:type="dxa"/>
          </w:tcPr>
          <w:p w14:paraId="048C77CB" w14:textId="6B1E93E2" w:rsidR="3E60530A" w:rsidRDefault="3E60530A" w:rsidP="3E60530A">
            <w:pPr>
              <w:jc w:val="center"/>
            </w:pPr>
            <w:r w:rsidRPr="3E60530A">
              <w:rPr>
                <w:rFonts w:eastAsia="Times New Roman" w:cs="Times New Roman"/>
                <w:color w:val="000000" w:themeColor="text1"/>
                <w:sz w:val="22"/>
              </w:rPr>
              <w:t>19/03/2021</w:t>
            </w:r>
          </w:p>
        </w:tc>
        <w:tc>
          <w:tcPr>
            <w:tcW w:w="1330" w:type="dxa"/>
          </w:tcPr>
          <w:p w14:paraId="3A7D7184" w14:textId="160B9236" w:rsidR="3E60530A" w:rsidRDefault="3E60530A" w:rsidP="3E60530A">
            <w:pPr>
              <w:jc w:val="center"/>
            </w:pPr>
            <w:r w:rsidRPr="3E60530A">
              <w:rPr>
                <w:rFonts w:eastAsia="Times New Roman" w:cs="Times New Roman"/>
                <w:color w:val="000000" w:themeColor="text1"/>
                <w:sz w:val="22"/>
              </w:rPr>
              <w:t>22/03/2021</w:t>
            </w:r>
          </w:p>
        </w:tc>
        <w:tc>
          <w:tcPr>
            <w:tcW w:w="799" w:type="dxa"/>
          </w:tcPr>
          <w:p w14:paraId="563F5E1D" w14:textId="26D9B9B3" w:rsidR="3E60530A" w:rsidRDefault="3E60530A" w:rsidP="3E60530A">
            <w:pPr>
              <w:jc w:val="center"/>
            </w:pPr>
            <w:r w:rsidRPr="3E60530A">
              <w:rPr>
                <w:rFonts w:eastAsia="Times New Roman" w:cs="Times New Roman"/>
                <w:color w:val="000000" w:themeColor="text1"/>
                <w:sz w:val="22"/>
              </w:rPr>
              <w:t>49</w:t>
            </w:r>
          </w:p>
        </w:tc>
      </w:tr>
      <w:tr w:rsidR="3E60530A" w14:paraId="2BC5560B" w14:textId="77777777" w:rsidTr="3E60530A">
        <w:tc>
          <w:tcPr>
            <w:tcW w:w="375" w:type="dxa"/>
          </w:tcPr>
          <w:p w14:paraId="5B523DA9" w14:textId="6D04133C" w:rsidR="3E60530A" w:rsidRDefault="3E60530A">
            <w:r w:rsidRPr="3E60530A">
              <w:rPr>
                <w:rFonts w:eastAsia="Times New Roman" w:cs="Times New Roman"/>
                <w:color w:val="000000" w:themeColor="text1"/>
                <w:sz w:val="22"/>
              </w:rPr>
              <w:t>53</w:t>
            </w:r>
          </w:p>
        </w:tc>
        <w:tc>
          <w:tcPr>
            <w:tcW w:w="3930" w:type="dxa"/>
          </w:tcPr>
          <w:p w14:paraId="1CA59504" w14:textId="0571B3E2" w:rsidR="3E60530A" w:rsidRDefault="3E60530A">
            <w:r w:rsidRPr="3E60530A">
              <w:rPr>
                <w:rFonts w:eastAsia="Times New Roman" w:cs="Times New Roman"/>
                <w:color w:val="000000" w:themeColor="text1"/>
                <w:sz w:val="22"/>
              </w:rPr>
              <w:t xml:space="preserve">          Validación de requerimientos según criterios de aceptación de historias</w:t>
            </w:r>
          </w:p>
        </w:tc>
        <w:tc>
          <w:tcPr>
            <w:tcW w:w="915" w:type="dxa"/>
          </w:tcPr>
          <w:p w14:paraId="42885C1B" w14:textId="76CD2E0E" w:rsidR="3E60530A" w:rsidRDefault="3E60530A" w:rsidP="3E60530A">
            <w:pPr>
              <w:jc w:val="center"/>
            </w:pPr>
            <w:r w:rsidRPr="3E60530A">
              <w:rPr>
                <w:rFonts w:eastAsia="Times New Roman" w:cs="Times New Roman"/>
                <w:color w:val="000000" w:themeColor="text1"/>
                <w:sz w:val="22"/>
              </w:rPr>
              <w:t>3</w:t>
            </w:r>
          </w:p>
        </w:tc>
        <w:tc>
          <w:tcPr>
            <w:tcW w:w="1438" w:type="dxa"/>
          </w:tcPr>
          <w:p w14:paraId="0060116E" w14:textId="7F72293F" w:rsidR="3E60530A" w:rsidRDefault="3E60530A" w:rsidP="3E60530A">
            <w:pPr>
              <w:jc w:val="center"/>
            </w:pPr>
            <w:r w:rsidRPr="3E60530A">
              <w:rPr>
                <w:rFonts w:eastAsia="Times New Roman" w:cs="Times New Roman"/>
                <w:color w:val="000000" w:themeColor="text1"/>
                <w:sz w:val="22"/>
              </w:rPr>
              <w:t>22/03/2021</w:t>
            </w:r>
          </w:p>
        </w:tc>
        <w:tc>
          <w:tcPr>
            <w:tcW w:w="1330" w:type="dxa"/>
          </w:tcPr>
          <w:p w14:paraId="5DE6A30D" w14:textId="5AA35D7B" w:rsidR="3E60530A" w:rsidRDefault="3E60530A" w:rsidP="3E60530A">
            <w:pPr>
              <w:jc w:val="center"/>
            </w:pPr>
            <w:r w:rsidRPr="3E60530A">
              <w:rPr>
                <w:rFonts w:eastAsia="Times New Roman" w:cs="Times New Roman"/>
                <w:color w:val="000000" w:themeColor="text1"/>
                <w:sz w:val="22"/>
              </w:rPr>
              <w:t>25/03/2021</w:t>
            </w:r>
          </w:p>
        </w:tc>
        <w:tc>
          <w:tcPr>
            <w:tcW w:w="799" w:type="dxa"/>
          </w:tcPr>
          <w:p w14:paraId="19753B7B" w14:textId="77B5B40E" w:rsidR="3E60530A" w:rsidRDefault="3E60530A" w:rsidP="3E60530A">
            <w:pPr>
              <w:jc w:val="center"/>
            </w:pPr>
            <w:r w:rsidRPr="3E60530A">
              <w:rPr>
                <w:rFonts w:eastAsia="Times New Roman" w:cs="Times New Roman"/>
                <w:color w:val="000000" w:themeColor="text1"/>
                <w:sz w:val="22"/>
              </w:rPr>
              <w:t>52</w:t>
            </w:r>
          </w:p>
        </w:tc>
      </w:tr>
      <w:tr w:rsidR="3E60530A" w14:paraId="6E5D8E79" w14:textId="77777777" w:rsidTr="3E60530A">
        <w:tc>
          <w:tcPr>
            <w:tcW w:w="375" w:type="dxa"/>
          </w:tcPr>
          <w:p w14:paraId="47E9A835" w14:textId="42EDDE2B" w:rsidR="3E60530A" w:rsidRDefault="3E60530A">
            <w:r w:rsidRPr="3E60530A">
              <w:rPr>
                <w:rFonts w:eastAsia="Times New Roman" w:cs="Times New Roman"/>
                <w:color w:val="000000" w:themeColor="text1"/>
                <w:sz w:val="22"/>
              </w:rPr>
              <w:t>54</w:t>
            </w:r>
          </w:p>
        </w:tc>
        <w:tc>
          <w:tcPr>
            <w:tcW w:w="3930" w:type="dxa"/>
          </w:tcPr>
          <w:p w14:paraId="64291041" w14:textId="7F1646E7" w:rsidR="3E60530A" w:rsidRDefault="3E60530A">
            <w:r w:rsidRPr="3E60530A">
              <w:rPr>
                <w:rFonts w:eastAsia="Times New Roman" w:cs="Times New Roman"/>
                <w:color w:val="000000" w:themeColor="text1"/>
                <w:sz w:val="22"/>
              </w:rPr>
              <w:t xml:space="preserve">          Mitigación de errores</w:t>
            </w:r>
          </w:p>
        </w:tc>
        <w:tc>
          <w:tcPr>
            <w:tcW w:w="915" w:type="dxa"/>
          </w:tcPr>
          <w:p w14:paraId="2C8C64D8" w14:textId="4D2172B7" w:rsidR="3E60530A" w:rsidRDefault="3E60530A" w:rsidP="3E60530A">
            <w:pPr>
              <w:jc w:val="center"/>
            </w:pPr>
            <w:r w:rsidRPr="3E60530A">
              <w:rPr>
                <w:rFonts w:eastAsia="Times New Roman" w:cs="Times New Roman"/>
                <w:color w:val="000000" w:themeColor="text1"/>
                <w:sz w:val="22"/>
              </w:rPr>
              <w:t>2</w:t>
            </w:r>
          </w:p>
        </w:tc>
        <w:tc>
          <w:tcPr>
            <w:tcW w:w="1438" w:type="dxa"/>
          </w:tcPr>
          <w:p w14:paraId="044E6728" w14:textId="5B2887F7" w:rsidR="3E60530A" w:rsidRDefault="3E60530A" w:rsidP="3E60530A">
            <w:pPr>
              <w:jc w:val="center"/>
            </w:pPr>
            <w:r w:rsidRPr="3E60530A">
              <w:rPr>
                <w:rFonts w:eastAsia="Times New Roman" w:cs="Times New Roman"/>
                <w:color w:val="000000" w:themeColor="text1"/>
                <w:sz w:val="22"/>
              </w:rPr>
              <w:t>25/03/2021</w:t>
            </w:r>
          </w:p>
        </w:tc>
        <w:tc>
          <w:tcPr>
            <w:tcW w:w="1330" w:type="dxa"/>
          </w:tcPr>
          <w:p w14:paraId="5F583211" w14:textId="079C5DDF" w:rsidR="3E60530A" w:rsidRDefault="3E60530A" w:rsidP="3E60530A">
            <w:pPr>
              <w:jc w:val="center"/>
            </w:pPr>
            <w:r w:rsidRPr="3E60530A">
              <w:rPr>
                <w:rFonts w:eastAsia="Times New Roman" w:cs="Times New Roman"/>
                <w:color w:val="000000" w:themeColor="text1"/>
                <w:sz w:val="22"/>
              </w:rPr>
              <w:t>27/03/2021</w:t>
            </w:r>
          </w:p>
        </w:tc>
        <w:tc>
          <w:tcPr>
            <w:tcW w:w="799" w:type="dxa"/>
          </w:tcPr>
          <w:p w14:paraId="452583C4" w14:textId="31FE78FA" w:rsidR="3E60530A" w:rsidRDefault="3E60530A" w:rsidP="3E60530A">
            <w:pPr>
              <w:jc w:val="center"/>
            </w:pPr>
            <w:r w:rsidRPr="3E60530A">
              <w:rPr>
                <w:rFonts w:eastAsia="Times New Roman" w:cs="Times New Roman"/>
                <w:color w:val="000000" w:themeColor="text1"/>
                <w:sz w:val="22"/>
              </w:rPr>
              <w:t>53</w:t>
            </w:r>
          </w:p>
        </w:tc>
      </w:tr>
      <w:tr w:rsidR="3E60530A" w14:paraId="0255EF90" w14:textId="77777777" w:rsidTr="3E60530A">
        <w:tc>
          <w:tcPr>
            <w:tcW w:w="375" w:type="dxa"/>
          </w:tcPr>
          <w:p w14:paraId="70F816D1" w14:textId="3A4B79C9" w:rsidR="3E60530A" w:rsidRDefault="3E60530A">
            <w:r w:rsidRPr="3E60530A">
              <w:rPr>
                <w:rFonts w:eastAsia="Times New Roman" w:cs="Times New Roman"/>
                <w:color w:val="000000" w:themeColor="text1"/>
                <w:sz w:val="22"/>
              </w:rPr>
              <w:t>55</w:t>
            </w:r>
          </w:p>
        </w:tc>
        <w:tc>
          <w:tcPr>
            <w:tcW w:w="3930" w:type="dxa"/>
          </w:tcPr>
          <w:p w14:paraId="45CA6B74" w14:textId="1AF35469" w:rsidR="3E60530A" w:rsidRDefault="3E60530A">
            <w:r w:rsidRPr="3E60530A">
              <w:rPr>
                <w:rFonts w:eastAsia="Times New Roman" w:cs="Times New Roman"/>
                <w:color w:val="000000" w:themeColor="text1"/>
                <w:sz w:val="22"/>
              </w:rPr>
              <w:t xml:space="preserve">          Re Validación de requerimientos</w:t>
            </w:r>
          </w:p>
        </w:tc>
        <w:tc>
          <w:tcPr>
            <w:tcW w:w="915" w:type="dxa"/>
          </w:tcPr>
          <w:p w14:paraId="34C0739E" w14:textId="30B1179F" w:rsidR="3E60530A" w:rsidRDefault="3E60530A" w:rsidP="3E60530A">
            <w:pPr>
              <w:jc w:val="center"/>
            </w:pPr>
            <w:r w:rsidRPr="3E60530A">
              <w:rPr>
                <w:rFonts w:eastAsia="Times New Roman" w:cs="Times New Roman"/>
                <w:color w:val="000000" w:themeColor="text1"/>
                <w:sz w:val="22"/>
              </w:rPr>
              <w:t>2</w:t>
            </w:r>
          </w:p>
        </w:tc>
        <w:tc>
          <w:tcPr>
            <w:tcW w:w="1438" w:type="dxa"/>
          </w:tcPr>
          <w:p w14:paraId="0BA28395" w14:textId="4C0D5E0B" w:rsidR="3E60530A" w:rsidRDefault="3E60530A" w:rsidP="3E60530A">
            <w:pPr>
              <w:jc w:val="center"/>
            </w:pPr>
            <w:r w:rsidRPr="3E60530A">
              <w:rPr>
                <w:rFonts w:eastAsia="Times New Roman" w:cs="Times New Roman"/>
                <w:color w:val="000000" w:themeColor="text1"/>
                <w:sz w:val="22"/>
              </w:rPr>
              <w:t>27/03/2021</w:t>
            </w:r>
          </w:p>
        </w:tc>
        <w:tc>
          <w:tcPr>
            <w:tcW w:w="1330" w:type="dxa"/>
          </w:tcPr>
          <w:p w14:paraId="3CD53172" w14:textId="0669E0FA" w:rsidR="3E60530A" w:rsidRDefault="3E60530A" w:rsidP="3E60530A">
            <w:pPr>
              <w:jc w:val="center"/>
            </w:pPr>
            <w:r w:rsidRPr="3E60530A">
              <w:rPr>
                <w:rFonts w:eastAsia="Times New Roman" w:cs="Times New Roman"/>
                <w:color w:val="000000" w:themeColor="text1"/>
                <w:sz w:val="22"/>
              </w:rPr>
              <w:t>29/03/2021</w:t>
            </w:r>
          </w:p>
        </w:tc>
        <w:tc>
          <w:tcPr>
            <w:tcW w:w="799" w:type="dxa"/>
          </w:tcPr>
          <w:p w14:paraId="7DB29E7A" w14:textId="2DA52611" w:rsidR="3E60530A" w:rsidRDefault="3E60530A" w:rsidP="3E60530A">
            <w:pPr>
              <w:jc w:val="center"/>
            </w:pPr>
            <w:r w:rsidRPr="3E60530A">
              <w:rPr>
                <w:rFonts w:eastAsia="Times New Roman" w:cs="Times New Roman"/>
                <w:color w:val="000000" w:themeColor="text1"/>
                <w:sz w:val="22"/>
              </w:rPr>
              <w:t>54</w:t>
            </w:r>
          </w:p>
        </w:tc>
      </w:tr>
      <w:tr w:rsidR="3E60530A" w14:paraId="7D263A22" w14:textId="77777777" w:rsidTr="3E60530A">
        <w:tc>
          <w:tcPr>
            <w:tcW w:w="375" w:type="dxa"/>
          </w:tcPr>
          <w:p w14:paraId="2C319DAE" w14:textId="54CE1C15" w:rsidR="3E60530A" w:rsidRDefault="3E60530A">
            <w:r w:rsidRPr="3E60530A">
              <w:rPr>
                <w:rFonts w:eastAsia="Times New Roman" w:cs="Times New Roman"/>
                <w:color w:val="000000" w:themeColor="text1"/>
                <w:sz w:val="22"/>
              </w:rPr>
              <w:t>56</w:t>
            </w:r>
          </w:p>
        </w:tc>
        <w:tc>
          <w:tcPr>
            <w:tcW w:w="3930" w:type="dxa"/>
          </w:tcPr>
          <w:p w14:paraId="798DD512" w14:textId="37C66EC0" w:rsidR="3E60530A" w:rsidRDefault="3E60530A">
            <w:r w:rsidRPr="3E60530A">
              <w:rPr>
                <w:rFonts w:eastAsia="Times New Roman" w:cs="Times New Roman"/>
                <w:color w:val="000000" w:themeColor="text1"/>
                <w:sz w:val="22"/>
              </w:rPr>
              <w:t xml:space="preserve">      Demo del producto. Reunión</w:t>
            </w:r>
          </w:p>
        </w:tc>
        <w:tc>
          <w:tcPr>
            <w:tcW w:w="915" w:type="dxa"/>
          </w:tcPr>
          <w:p w14:paraId="2C45E264" w14:textId="7462EC42" w:rsidR="3E60530A" w:rsidRDefault="3E60530A" w:rsidP="3E60530A">
            <w:pPr>
              <w:jc w:val="center"/>
            </w:pPr>
            <w:r w:rsidRPr="3E60530A">
              <w:rPr>
                <w:rFonts w:eastAsia="Times New Roman" w:cs="Times New Roman"/>
                <w:color w:val="000000" w:themeColor="text1"/>
                <w:sz w:val="22"/>
              </w:rPr>
              <w:t>3</w:t>
            </w:r>
          </w:p>
        </w:tc>
        <w:tc>
          <w:tcPr>
            <w:tcW w:w="1438" w:type="dxa"/>
          </w:tcPr>
          <w:p w14:paraId="0C7A34F9" w14:textId="684E789B" w:rsidR="3E60530A" w:rsidRDefault="3E60530A" w:rsidP="3E60530A">
            <w:pPr>
              <w:jc w:val="center"/>
            </w:pPr>
            <w:r w:rsidRPr="3E60530A">
              <w:rPr>
                <w:rFonts w:eastAsia="Times New Roman" w:cs="Times New Roman"/>
                <w:color w:val="000000" w:themeColor="text1"/>
                <w:sz w:val="22"/>
              </w:rPr>
              <w:t>29/03/2021</w:t>
            </w:r>
          </w:p>
        </w:tc>
        <w:tc>
          <w:tcPr>
            <w:tcW w:w="1330" w:type="dxa"/>
          </w:tcPr>
          <w:p w14:paraId="6A8C8432" w14:textId="417928BD" w:rsidR="3E60530A" w:rsidRDefault="3E60530A" w:rsidP="3E60530A">
            <w:pPr>
              <w:jc w:val="center"/>
            </w:pPr>
            <w:r w:rsidRPr="3E60530A">
              <w:rPr>
                <w:rFonts w:eastAsia="Times New Roman" w:cs="Times New Roman"/>
                <w:color w:val="000000" w:themeColor="text1"/>
                <w:sz w:val="22"/>
              </w:rPr>
              <w:t>1/04/2021</w:t>
            </w:r>
          </w:p>
        </w:tc>
        <w:tc>
          <w:tcPr>
            <w:tcW w:w="799" w:type="dxa"/>
          </w:tcPr>
          <w:p w14:paraId="4919594B" w14:textId="7DBC444D" w:rsidR="3E60530A" w:rsidRDefault="3E60530A" w:rsidP="3E60530A">
            <w:pPr>
              <w:jc w:val="center"/>
            </w:pPr>
            <w:r w:rsidRPr="3E60530A">
              <w:rPr>
                <w:rFonts w:eastAsia="Times New Roman" w:cs="Times New Roman"/>
                <w:color w:val="000000" w:themeColor="text1"/>
                <w:sz w:val="22"/>
              </w:rPr>
              <w:t>51</w:t>
            </w:r>
          </w:p>
        </w:tc>
      </w:tr>
      <w:tr w:rsidR="3E60530A" w14:paraId="4A1CB76B" w14:textId="77777777" w:rsidTr="3E60530A">
        <w:tc>
          <w:tcPr>
            <w:tcW w:w="375" w:type="dxa"/>
          </w:tcPr>
          <w:p w14:paraId="2B569FC4" w14:textId="03AF1BE4" w:rsidR="3E60530A" w:rsidRDefault="3E60530A">
            <w:r w:rsidRPr="3E60530A">
              <w:rPr>
                <w:rFonts w:eastAsia="Times New Roman" w:cs="Times New Roman"/>
                <w:color w:val="000000" w:themeColor="text1"/>
                <w:sz w:val="22"/>
              </w:rPr>
              <w:t>57</w:t>
            </w:r>
          </w:p>
        </w:tc>
        <w:tc>
          <w:tcPr>
            <w:tcW w:w="3930" w:type="dxa"/>
          </w:tcPr>
          <w:p w14:paraId="04E812E8" w14:textId="3AC0666F" w:rsidR="3E60530A" w:rsidRDefault="3E60530A">
            <w:r w:rsidRPr="3E60530A">
              <w:rPr>
                <w:rFonts w:eastAsia="Times New Roman" w:cs="Times New Roman"/>
                <w:color w:val="000000" w:themeColor="text1"/>
                <w:sz w:val="22"/>
              </w:rPr>
              <w:t xml:space="preserve">   Revisión y retrospectiva</w:t>
            </w:r>
          </w:p>
        </w:tc>
        <w:tc>
          <w:tcPr>
            <w:tcW w:w="915" w:type="dxa"/>
          </w:tcPr>
          <w:p w14:paraId="041A96C6" w14:textId="0A973A10" w:rsidR="3E60530A" w:rsidRDefault="3E60530A" w:rsidP="3E60530A">
            <w:pPr>
              <w:jc w:val="center"/>
            </w:pPr>
            <w:r w:rsidRPr="3E60530A">
              <w:rPr>
                <w:rFonts w:eastAsia="Times New Roman" w:cs="Times New Roman"/>
                <w:color w:val="000000" w:themeColor="text1"/>
                <w:sz w:val="22"/>
              </w:rPr>
              <w:t>8</w:t>
            </w:r>
          </w:p>
        </w:tc>
        <w:tc>
          <w:tcPr>
            <w:tcW w:w="1438" w:type="dxa"/>
          </w:tcPr>
          <w:p w14:paraId="656C62A7" w14:textId="19BAEDEB" w:rsidR="3E60530A" w:rsidRDefault="3E60530A" w:rsidP="3E60530A">
            <w:pPr>
              <w:jc w:val="center"/>
            </w:pPr>
            <w:r w:rsidRPr="3E60530A">
              <w:rPr>
                <w:rFonts w:eastAsia="Times New Roman" w:cs="Times New Roman"/>
                <w:color w:val="000000" w:themeColor="text1"/>
                <w:sz w:val="22"/>
              </w:rPr>
              <w:t>1/04/2021</w:t>
            </w:r>
          </w:p>
        </w:tc>
        <w:tc>
          <w:tcPr>
            <w:tcW w:w="1330" w:type="dxa"/>
          </w:tcPr>
          <w:p w14:paraId="6155BA9D" w14:textId="56B077A8" w:rsidR="3E60530A" w:rsidRDefault="3E60530A" w:rsidP="3E60530A">
            <w:pPr>
              <w:jc w:val="center"/>
            </w:pPr>
            <w:r w:rsidRPr="3E60530A">
              <w:rPr>
                <w:rFonts w:eastAsia="Times New Roman" w:cs="Times New Roman"/>
                <w:color w:val="000000" w:themeColor="text1"/>
                <w:sz w:val="22"/>
              </w:rPr>
              <w:t>9/04/2021</w:t>
            </w:r>
          </w:p>
        </w:tc>
        <w:tc>
          <w:tcPr>
            <w:tcW w:w="799" w:type="dxa"/>
          </w:tcPr>
          <w:p w14:paraId="4825DCF0" w14:textId="6D15A7CD" w:rsidR="3E60530A" w:rsidRDefault="3E60530A" w:rsidP="3E60530A">
            <w:pPr>
              <w:jc w:val="center"/>
            </w:pPr>
            <w:r w:rsidRPr="3E60530A">
              <w:rPr>
                <w:rFonts w:eastAsia="Times New Roman" w:cs="Times New Roman"/>
                <w:color w:val="000000" w:themeColor="text1"/>
                <w:sz w:val="22"/>
              </w:rPr>
              <w:t>50</w:t>
            </w:r>
          </w:p>
        </w:tc>
      </w:tr>
      <w:tr w:rsidR="3E60530A" w14:paraId="132EE149" w14:textId="77777777" w:rsidTr="3E60530A">
        <w:tc>
          <w:tcPr>
            <w:tcW w:w="375" w:type="dxa"/>
          </w:tcPr>
          <w:p w14:paraId="69099C05" w14:textId="7A8C215A" w:rsidR="3E60530A" w:rsidRDefault="3E60530A">
            <w:r w:rsidRPr="3E60530A">
              <w:rPr>
                <w:rFonts w:eastAsia="Times New Roman" w:cs="Times New Roman"/>
                <w:color w:val="000000" w:themeColor="text1"/>
                <w:sz w:val="22"/>
              </w:rPr>
              <w:t>58</w:t>
            </w:r>
          </w:p>
        </w:tc>
        <w:tc>
          <w:tcPr>
            <w:tcW w:w="3930" w:type="dxa"/>
          </w:tcPr>
          <w:p w14:paraId="73792CC9" w14:textId="11AD773A" w:rsidR="3E60530A" w:rsidRDefault="3E60530A">
            <w:r w:rsidRPr="3E60530A">
              <w:rPr>
                <w:rFonts w:eastAsia="Times New Roman" w:cs="Times New Roman"/>
                <w:color w:val="000000" w:themeColor="text1"/>
                <w:sz w:val="22"/>
              </w:rPr>
              <w:t xml:space="preserve">      Reunión de revisión del sprint</w:t>
            </w:r>
          </w:p>
        </w:tc>
        <w:tc>
          <w:tcPr>
            <w:tcW w:w="915" w:type="dxa"/>
          </w:tcPr>
          <w:p w14:paraId="5AB3C4AF" w14:textId="3B771494" w:rsidR="3E60530A" w:rsidRDefault="3E60530A" w:rsidP="3E60530A">
            <w:pPr>
              <w:jc w:val="center"/>
            </w:pPr>
            <w:r w:rsidRPr="3E60530A">
              <w:rPr>
                <w:rFonts w:eastAsia="Times New Roman" w:cs="Times New Roman"/>
                <w:color w:val="000000" w:themeColor="text1"/>
                <w:sz w:val="22"/>
              </w:rPr>
              <w:t>6</w:t>
            </w:r>
          </w:p>
        </w:tc>
        <w:tc>
          <w:tcPr>
            <w:tcW w:w="1438" w:type="dxa"/>
          </w:tcPr>
          <w:p w14:paraId="077EACFE" w14:textId="1FC10D4F" w:rsidR="3E60530A" w:rsidRDefault="3E60530A" w:rsidP="3E60530A">
            <w:pPr>
              <w:jc w:val="center"/>
            </w:pPr>
            <w:r w:rsidRPr="3E60530A">
              <w:rPr>
                <w:rFonts w:eastAsia="Times New Roman" w:cs="Times New Roman"/>
                <w:color w:val="000000" w:themeColor="text1"/>
                <w:sz w:val="22"/>
              </w:rPr>
              <w:t>1/04/2021</w:t>
            </w:r>
          </w:p>
        </w:tc>
        <w:tc>
          <w:tcPr>
            <w:tcW w:w="1330" w:type="dxa"/>
          </w:tcPr>
          <w:p w14:paraId="6D20E04A" w14:textId="0BFC7965" w:rsidR="3E60530A" w:rsidRDefault="3E60530A" w:rsidP="3E60530A">
            <w:pPr>
              <w:jc w:val="center"/>
            </w:pPr>
            <w:r w:rsidRPr="3E60530A">
              <w:rPr>
                <w:rFonts w:eastAsia="Times New Roman" w:cs="Times New Roman"/>
                <w:color w:val="000000" w:themeColor="text1"/>
                <w:sz w:val="22"/>
              </w:rPr>
              <w:t>7/04/2021</w:t>
            </w:r>
          </w:p>
        </w:tc>
        <w:tc>
          <w:tcPr>
            <w:tcW w:w="799" w:type="dxa"/>
          </w:tcPr>
          <w:p w14:paraId="523B8226" w14:textId="7246E299" w:rsidR="3E60530A" w:rsidRDefault="3E60530A" w:rsidP="3E60530A">
            <w:pPr>
              <w:jc w:val="center"/>
            </w:pPr>
            <w:r w:rsidRPr="3E60530A">
              <w:rPr>
                <w:rFonts w:eastAsia="Times New Roman" w:cs="Times New Roman"/>
                <w:color w:val="000000" w:themeColor="text1"/>
                <w:sz w:val="22"/>
              </w:rPr>
              <w:t>56</w:t>
            </w:r>
          </w:p>
        </w:tc>
      </w:tr>
      <w:tr w:rsidR="3E60530A" w14:paraId="0547E3B9" w14:textId="77777777" w:rsidTr="3E60530A">
        <w:tc>
          <w:tcPr>
            <w:tcW w:w="375" w:type="dxa"/>
          </w:tcPr>
          <w:p w14:paraId="7E7E022B" w14:textId="1C4692CB" w:rsidR="3E60530A" w:rsidRDefault="3E60530A">
            <w:r w:rsidRPr="3E60530A">
              <w:rPr>
                <w:rFonts w:eastAsia="Times New Roman" w:cs="Times New Roman"/>
                <w:color w:val="000000" w:themeColor="text1"/>
                <w:sz w:val="22"/>
              </w:rPr>
              <w:t>59</w:t>
            </w:r>
          </w:p>
        </w:tc>
        <w:tc>
          <w:tcPr>
            <w:tcW w:w="3930" w:type="dxa"/>
          </w:tcPr>
          <w:p w14:paraId="6AC9E7D9" w14:textId="4E5DD049" w:rsidR="3E60530A" w:rsidRDefault="3E60530A">
            <w:r w:rsidRPr="3E60530A">
              <w:rPr>
                <w:rFonts w:eastAsia="Times New Roman" w:cs="Times New Roman"/>
                <w:color w:val="000000" w:themeColor="text1"/>
                <w:sz w:val="22"/>
              </w:rPr>
              <w:t xml:space="preserve">          Entregables desechados</w:t>
            </w:r>
          </w:p>
        </w:tc>
        <w:tc>
          <w:tcPr>
            <w:tcW w:w="915" w:type="dxa"/>
          </w:tcPr>
          <w:p w14:paraId="55C43EC0" w14:textId="2C7EEBE2" w:rsidR="3E60530A" w:rsidRDefault="3E60530A" w:rsidP="3E60530A">
            <w:pPr>
              <w:jc w:val="center"/>
            </w:pPr>
            <w:r w:rsidRPr="3E60530A">
              <w:rPr>
                <w:rFonts w:eastAsia="Times New Roman" w:cs="Times New Roman"/>
                <w:color w:val="000000" w:themeColor="text1"/>
                <w:sz w:val="22"/>
              </w:rPr>
              <w:t>3</w:t>
            </w:r>
          </w:p>
        </w:tc>
        <w:tc>
          <w:tcPr>
            <w:tcW w:w="1438" w:type="dxa"/>
          </w:tcPr>
          <w:p w14:paraId="77D76160" w14:textId="3A466EBE" w:rsidR="3E60530A" w:rsidRDefault="3E60530A" w:rsidP="3E60530A">
            <w:pPr>
              <w:jc w:val="center"/>
            </w:pPr>
            <w:r w:rsidRPr="3E60530A">
              <w:rPr>
                <w:rFonts w:eastAsia="Times New Roman" w:cs="Times New Roman"/>
                <w:color w:val="000000" w:themeColor="text1"/>
                <w:sz w:val="22"/>
              </w:rPr>
              <w:t>1/04/2021</w:t>
            </w:r>
          </w:p>
        </w:tc>
        <w:tc>
          <w:tcPr>
            <w:tcW w:w="1330" w:type="dxa"/>
          </w:tcPr>
          <w:p w14:paraId="3DD3057A" w14:textId="432E6B9D" w:rsidR="3E60530A" w:rsidRDefault="3E60530A" w:rsidP="3E60530A">
            <w:pPr>
              <w:jc w:val="center"/>
            </w:pPr>
            <w:r w:rsidRPr="3E60530A">
              <w:rPr>
                <w:rFonts w:eastAsia="Times New Roman" w:cs="Times New Roman"/>
                <w:color w:val="000000" w:themeColor="text1"/>
                <w:sz w:val="22"/>
              </w:rPr>
              <w:t>4/04/2021</w:t>
            </w:r>
          </w:p>
        </w:tc>
        <w:tc>
          <w:tcPr>
            <w:tcW w:w="799" w:type="dxa"/>
          </w:tcPr>
          <w:p w14:paraId="793ADA43" w14:textId="34B7A1B2" w:rsidR="3E60530A" w:rsidRDefault="3E60530A" w:rsidP="3E60530A">
            <w:pPr>
              <w:jc w:val="center"/>
            </w:pPr>
            <w:r w:rsidRPr="3E60530A">
              <w:rPr>
                <w:rFonts w:eastAsia="Times New Roman" w:cs="Times New Roman"/>
                <w:color w:val="000000" w:themeColor="text1"/>
                <w:sz w:val="22"/>
              </w:rPr>
              <w:t>56</w:t>
            </w:r>
          </w:p>
        </w:tc>
      </w:tr>
      <w:tr w:rsidR="3E60530A" w14:paraId="29F28A7F" w14:textId="77777777" w:rsidTr="3E60530A">
        <w:tc>
          <w:tcPr>
            <w:tcW w:w="375" w:type="dxa"/>
          </w:tcPr>
          <w:p w14:paraId="59B5068D" w14:textId="00A584F3" w:rsidR="3E60530A" w:rsidRDefault="3E60530A">
            <w:r w:rsidRPr="3E60530A">
              <w:rPr>
                <w:rFonts w:eastAsia="Times New Roman" w:cs="Times New Roman"/>
                <w:color w:val="000000" w:themeColor="text1"/>
                <w:sz w:val="22"/>
              </w:rPr>
              <w:t>60</w:t>
            </w:r>
          </w:p>
        </w:tc>
        <w:tc>
          <w:tcPr>
            <w:tcW w:w="3930" w:type="dxa"/>
          </w:tcPr>
          <w:p w14:paraId="51A24DC8" w14:textId="5D4FA824" w:rsidR="3E60530A" w:rsidRDefault="3E60530A">
            <w:r w:rsidRPr="3E60530A">
              <w:rPr>
                <w:rFonts w:eastAsia="Times New Roman" w:cs="Times New Roman"/>
                <w:color w:val="000000" w:themeColor="text1"/>
                <w:sz w:val="22"/>
              </w:rPr>
              <w:t xml:space="preserve">          Actualización del product backlog</w:t>
            </w:r>
          </w:p>
        </w:tc>
        <w:tc>
          <w:tcPr>
            <w:tcW w:w="915" w:type="dxa"/>
          </w:tcPr>
          <w:p w14:paraId="0625B57E" w14:textId="6095FF95" w:rsidR="3E60530A" w:rsidRDefault="3E60530A" w:rsidP="3E60530A">
            <w:pPr>
              <w:jc w:val="center"/>
            </w:pPr>
            <w:r w:rsidRPr="3E60530A">
              <w:rPr>
                <w:rFonts w:eastAsia="Times New Roman" w:cs="Times New Roman"/>
                <w:color w:val="000000" w:themeColor="text1"/>
                <w:sz w:val="22"/>
              </w:rPr>
              <w:t>3</w:t>
            </w:r>
          </w:p>
        </w:tc>
        <w:tc>
          <w:tcPr>
            <w:tcW w:w="1438" w:type="dxa"/>
          </w:tcPr>
          <w:p w14:paraId="0505B87F" w14:textId="7649955D" w:rsidR="3E60530A" w:rsidRDefault="3E60530A" w:rsidP="3E60530A">
            <w:pPr>
              <w:jc w:val="center"/>
            </w:pPr>
            <w:r w:rsidRPr="3E60530A">
              <w:rPr>
                <w:rFonts w:eastAsia="Times New Roman" w:cs="Times New Roman"/>
                <w:color w:val="000000" w:themeColor="text1"/>
                <w:sz w:val="22"/>
              </w:rPr>
              <w:t>4/04/2021</w:t>
            </w:r>
          </w:p>
        </w:tc>
        <w:tc>
          <w:tcPr>
            <w:tcW w:w="1330" w:type="dxa"/>
          </w:tcPr>
          <w:p w14:paraId="160B6326" w14:textId="612C24F8" w:rsidR="3E60530A" w:rsidRDefault="3E60530A" w:rsidP="3E60530A">
            <w:pPr>
              <w:jc w:val="center"/>
            </w:pPr>
            <w:r w:rsidRPr="3E60530A">
              <w:rPr>
                <w:rFonts w:eastAsia="Times New Roman" w:cs="Times New Roman"/>
                <w:color w:val="000000" w:themeColor="text1"/>
                <w:sz w:val="22"/>
              </w:rPr>
              <w:t>7/04/2021</w:t>
            </w:r>
          </w:p>
        </w:tc>
        <w:tc>
          <w:tcPr>
            <w:tcW w:w="799" w:type="dxa"/>
          </w:tcPr>
          <w:p w14:paraId="46ED4C2C" w14:textId="57225988" w:rsidR="3E60530A" w:rsidRDefault="3E60530A" w:rsidP="3E60530A">
            <w:pPr>
              <w:jc w:val="center"/>
            </w:pPr>
            <w:r w:rsidRPr="3E60530A">
              <w:rPr>
                <w:rFonts w:eastAsia="Times New Roman" w:cs="Times New Roman"/>
                <w:color w:val="000000" w:themeColor="text1"/>
                <w:sz w:val="22"/>
              </w:rPr>
              <w:t>59</w:t>
            </w:r>
          </w:p>
        </w:tc>
      </w:tr>
      <w:tr w:rsidR="3E60530A" w14:paraId="7DC711A2" w14:textId="77777777" w:rsidTr="3E60530A">
        <w:tc>
          <w:tcPr>
            <w:tcW w:w="375" w:type="dxa"/>
          </w:tcPr>
          <w:p w14:paraId="40244CE8" w14:textId="2E54F8B5" w:rsidR="3E60530A" w:rsidRDefault="3E60530A">
            <w:r w:rsidRPr="3E60530A">
              <w:rPr>
                <w:rFonts w:eastAsia="Times New Roman" w:cs="Times New Roman"/>
                <w:color w:val="000000" w:themeColor="text1"/>
                <w:sz w:val="22"/>
              </w:rPr>
              <w:t>61</w:t>
            </w:r>
          </w:p>
        </w:tc>
        <w:tc>
          <w:tcPr>
            <w:tcW w:w="3930" w:type="dxa"/>
          </w:tcPr>
          <w:p w14:paraId="3F86FC8D" w14:textId="3E172B02" w:rsidR="3E60530A" w:rsidRDefault="3E60530A">
            <w:r w:rsidRPr="3E60530A">
              <w:rPr>
                <w:rFonts w:eastAsia="Times New Roman" w:cs="Times New Roman"/>
                <w:color w:val="000000" w:themeColor="text1"/>
                <w:sz w:val="22"/>
              </w:rPr>
              <w:t xml:space="preserve">      Reunión de retrospectiva del sprint</w:t>
            </w:r>
          </w:p>
        </w:tc>
        <w:tc>
          <w:tcPr>
            <w:tcW w:w="915" w:type="dxa"/>
          </w:tcPr>
          <w:p w14:paraId="5517FD6C" w14:textId="3A095360" w:rsidR="3E60530A" w:rsidRDefault="3E60530A" w:rsidP="3E60530A">
            <w:pPr>
              <w:jc w:val="center"/>
            </w:pPr>
            <w:r w:rsidRPr="3E60530A">
              <w:rPr>
                <w:rFonts w:eastAsia="Times New Roman" w:cs="Times New Roman"/>
                <w:color w:val="000000" w:themeColor="text1"/>
                <w:sz w:val="22"/>
              </w:rPr>
              <w:t>2</w:t>
            </w:r>
          </w:p>
        </w:tc>
        <w:tc>
          <w:tcPr>
            <w:tcW w:w="1438" w:type="dxa"/>
          </w:tcPr>
          <w:p w14:paraId="73311558" w14:textId="4E9042E9" w:rsidR="3E60530A" w:rsidRDefault="3E60530A" w:rsidP="3E60530A">
            <w:pPr>
              <w:jc w:val="center"/>
            </w:pPr>
            <w:r w:rsidRPr="3E60530A">
              <w:rPr>
                <w:rFonts w:eastAsia="Times New Roman" w:cs="Times New Roman"/>
                <w:color w:val="000000" w:themeColor="text1"/>
                <w:sz w:val="22"/>
              </w:rPr>
              <w:t>7/04/2021</w:t>
            </w:r>
          </w:p>
        </w:tc>
        <w:tc>
          <w:tcPr>
            <w:tcW w:w="1330" w:type="dxa"/>
          </w:tcPr>
          <w:p w14:paraId="607B314D" w14:textId="0156D8E2" w:rsidR="3E60530A" w:rsidRDefault="3E60530A" w:rsidP="3E60530A">
            <w:pPr>
              <w:jc w:val="center"/>
            </w:pPr>
            <w:r w:rsidRPr="3E60530A">
              <w:rPr>
                <w:rFonts w:eastAsia="Times New Roman" w:cs="Times New Roman"/>
                <w:color w:val="000000" w:themeColor="text1"/>
                <w:sz w:val="22"/>
              </w:rPr>
              <w:t>9/04/2021</w:t>
            </w:r>
          </w:p>
        </w:tc>
        <w:tc>
          <w:tcPr>
            <w:tcW w:w="799" w:type="dxa"/>
          </w:tcPr>
          <w:p w14:paraId="4941467A" w14:textId="591321DD" w:rsidR="3E60530A" w:rsidRDefault="3E60530A" w:rsidP="3E60530A">
            <w:pPr>
              <w:jc w:val="center"/>
            </w:pPr>
            <w:r w:rsidRPr="3E60530A">
              <w:rPr>
                <w:rFonts w:eastAsia="Times New Roman" w:cs="Times New Roman"/>
                <w:color w:val="000000" w:themeColor="text1"/>
                <w:sz w:val="22"/>
              </w:rPr>
              <w:t>58</w:t>
            </w:r>
          </w:p>
        </w:tc>
      </w:tr>
      <w:tr w:rsidR="3E60530A" w14:paraId="6A95C87D" w14:textId="77777777" w:rsidTr="3E60530A">
        <w:tc>
          <w:tcPr>
            <w:tcW w:w="375" w:type="dxa"/>
          </w:tcPr>
          <w:p w14:paraId="0CE2B544" w14:textId="644BCC06" w:rsidR="3E60530A" w:rsidRDefault="3E60530A">
            <w:r w:rsidRPr="3E60530A">
              <w:rPr>
                <w:rFonts w:eastAsia="Times New Roman" w:cs="Times New Roman"/>
                <w:color w:val="000000" w:themeColor="text1"/>
                <w:sz w:val="22"/>
              </w:rPr>
              <w:t>62</w:t>
            </w:r>
          </w:p>
        </w:tc>
        <w:tc>
          <w:tcPr>
            <w:tcW w:w="3930" w:type="dxa"/>
          </w:tcPr>
          <w:p w14:paraId="7B7EE3C8" w14:textId="586B2E4A" w:rsidR="3E60530A" w:rsidRDefault="3E60530A">
            <w:r w:rsidRPr="3E60530A">
              <w:rPr>
                <w:rFonts w:eastAsia="Times New Roman" w:cs="Times New Roman"/>
                <w:color w:val="000000" w:themeColor="text1"/>
                <w:sz w:val="22"/>
              </w:rPr>
              <w:t xml:space="preserve">   Lanzamiento</w:t>
            </w:r>
          </w:p>
        </w:tc>
        <w:tc>
          <w:tcPr>
            <w:tcW w:w="915" w:type="dxa"/>
          </w:tcPr>
          <w:p w14:paraId="3B4C4E9E" w14:textId="41238671" w:rsidR="3E60530A" w:rsidRDefault="3E60530A" w:rsidP="3E60530A">
            <w:pPr>
              <w:jc w:val="center"/>
            </w:pPr>
            <w:r w:rsidRPr="3E60530A">
              <w:rPr>
                <w:rFonts w:eastAsia="Times New Roman" w:cs="Times New Roman"/>
                <w:color w:val="000000" w:themeColor="text1"/>
                <w:sz w:val="22"/>
              </w:rPr>
              <w:t>14</w:t>
            </w:r>
          </w:p>
        </w:tc>
        <w:tc>
          <w:tcPr>
            <w:tcW w:w="1438" w:type="dxa"/>
          </w:tcPr>
          <w:p w14:paraId="02A5E871" w14:textId="52DF7D09" w:rsidR="3E60530A" w:rsidRDefault="3E60530A" w:rsidP="3E60530A">
            <w:pPr>
              <w:jc w:val="center"/>
            </w:pPr>
            <w:r w:rsidRPr="3E60530A">
              <w:rPr>
                <w:rFonts w:eastAsia="Times New Roman" w:cs="Times New Roman"/>
                <w:color w:val="000000" w:themeColor="text1"/>
                <w:sz w:val="22"/>
              </w:rPr>
              <w:t>9/04/2021</w:t>
            </w:r>
          </w:p>
        </w:tc>
        <w:tc>
          <w:tcPr>
            <w:tcW w:w="1330" w:type="dxa"/>
          </w:tcPr>
          <w:p w14:paraId="36703AB3" w14:textId="76E4A3D9" w:rsidR="3E60530A" w:rsidRDefault="3E60530A" w:rsidP="3E60530A">
            <w:pPr>
              <w:jc w:val="center"/>
            </w:pPr>
            <w:r w:rsidRPr="3E60530A">
              <w:rPr>
                <w:rFonts w:eastAsia="Times New Roman" w:cs="Times New Roman"/>
                <w:color w:val="000000" w:themeColor="text1"/>
                <w:sz w:val="22"/>
              </w:rPr>
              <w:t>23/04/2021</w:t>
            </w:r>
          </w:p>
        </w:tc>
        <w:tc>
          <w:tcPr>
            <w:tcW w:w="799" w:type="dxa"/>
          </w:tcPr>
          <w:p w14:paraId="0BB93E98" w14:textId="3BD0138F" w:rsidR="3E60530A" w:rsidRDefault="3E60530A" w:rsidP="3E60530A">
            <w:pPr>
              <w:jc w:val="center"/>
            </w:pPr>
            <w:r w:rsidRPr="3E60530A">
              <w:rPr>
                <w:rFonts w:eastAsia="Times New Roman" w:cs="Times New Roman"/>
                <w:color w:val="000000" w:themeColor="text1"/>
                <w:sz w:val="22"/>
              </w:rPr>
              <w:t>57</w:t>
            </w:r>
          </w:p>
        </w:tc>
      </w:tr>
      <w:tr w:rsidR="3E60530A" w14:paraId="63DF47E9" w14:textId="77777777" w:rsidTr="3E60530A">
        <w:tc>
          <w:tcPr>
            <w:tcW w:w="375" w:type="dxa"/>
          </w:tcPr>
          <w:p w14:paraId="345A669B" w14:textId="3A801788" w:rsidR="3E60530A" w:rsidRDefault="3E60530A">
            <w:r w:rsidRPr="3E60530A">
              <w:rPr>
                <w:rFonts w:eastAsia="Times New Roman" w:cs="Times New Roman"/>
                <w:color w:val="000000" w:themeColor="text1"/>
                <w:sz w:val="22"/>
              </w:rPr>
              <w:t>63</w:t>
            </w:r>
          </w:p>
        </w:tc>
        <w:tc>
          <w:tcPr>
            <w:tcW w:w="3930" w:type="dxa"/>
          </w:tcPr>
          <w:p w14:paraId="56A22DF7" w14:textId="0899E7EB" w:rsidR="3E60530A" w:rsidRDefault="3E60530A">
            <w:r w:rsidRPr="3E60530A">
              <w:rPr>
                <w:rFonts w:eastAsia="Times New Roman" w:cs="Times New Roman"/>
                <w:color w:val="000000" w:themeColor="text1"/>
                <w:sz w:val="22"/>
              </w:rPr>
              <w:t xml:space="preserve">      Publicación del producto</w:t>
            </w:r>
          </w:p>
        </w:tc>
        <w:tc>
          <w:tcPr>
            <w:tcW w:w="915" w:type="dxa"/>
          </w:tcPr>
          <w:p w14:paraId="5474BA55" w14:textId="666E545C" w:rsidR="3E60530A" w:rsidRDefault="3E60530A" w:rsidP="3E60530A">
            <w:pPr>
              <w:jc w:val="center"/>
            </w:pPr>
            <w:r w:rsidRPr="3E60530A">
              <w:rPr>
                <w:rFonts w:eastAsia="Times New Roman" w:cs="Times New Roman"/>
                <w:color w:val="000000" w:themeColor="text1"/>
                <w:sz w:val="22"/>
              </w:rPr>
              <w:t>4</w:t>
            </w:r>
          </w:p>
        </w:tc>
        <w:tc>
          <w:tcPr>
            <w:tcW w:w="1438" w:type="dxa"/>
          </w:tcPr>
          <w:p w14:paraId="42F902EC" w14:textId="3CF2BFE2" w:rsidR="3E60530A" w:rsidRDefault="3E60530A" w:rsidP="3E60530A">
            <w:pPr>
              <w:jc w:val="center"/>
            </w:pPr>
            <w:r w:rsidRPr="3E60530A">
              <w:rPr>
                <w:rFonts w:eastAsia="Times New Roman" w:cs="Times New Roman"/>
                <w:color w:val="000000" w:themeColor="text1"/>
                <w:sz w:val="22"/>
              </w:rPr>
              <w:t>9/04/2021</w:t>
            </w:r>
          </w:p>
        </w:tc>
        <w:tc>
          <w:tcPr>
            <w:tcW w:w="1330" w:type="dxa"/>
          </w:tcPr>
          <w:p w14:paraId="07F17BF5" w14:textId="16B8C1A1" w:rsidR="3E60530A" w:rsidRDefault="3E60530A" w:rsidP="3E60530A">
            <w:pPr>
              <w:jc w:val="center"/>
            </w:pPr>
            <w:r w:rsidRPr="3E60530A">
              <w:rPr>
                <w:rFonts w:eastAsia="Times New Roman" w:cs="Times New Roman"/>
                <w:color w:val="000000" w:themeColor="text1"/>
                <w:sz w:val="22"/>
              </w:rPr>
              <w:t>13/04/2021</w:t>
            </w:r>
          </w:p>
        </w:tc>
        <w:tc>
          <w:tcPr>
            <w:tcW w:w="799" w:type="dxa"/>
          </w:tcPr>
          <w:p w14:paraId="4D4C3F9B" w14:textId="2245B64C" w:rsidR="3E60530A" w:rsidRDefault="3E60530A" w:rsidP="3E60530A">
            <w:pPr>
              <w:jc w:val="center"/>
            </w:pPr>
            <w:r w:rsidRPr="3E60530A">
              <w:rPr>
                <w:rFonts w:eastAsia="Times New Roman" w:cs="Times New Roman"/>
                <w:color w:val="000000" w:themeColor="text1"/>
                <w:sz w:val="22"/>
              </w:rPr>
              <w:t>61</w:t>
            </w:r>
          </w:p>
        </w:tc>
      </w:tr>
      <w:tr w:rsidR="3E60530A" w14:paraId="4E38E58F" w14:textId="77777777" w:rsidTr="3E60530A">
        <w:tc>
          <w:tcPr>
            <w:tcW w:w="375" w:type="dxa"/>
          </w:tcPr>
          <w:p w14:paraId="7EB48FD9" w14:textId="09B5A6B0" w:rsidR="3E60530A" w:rsidRDefault="3E60530A">
            <w:r w:rsidRPr="3E60530A">
              <w:rPr>
                <w:rFonts w:eastAsia="Times New Roman" w:cs="Times New Roman"/>
                <w:color w:val="000000" w:themeColor="text1"/>
                <w:sz w:val="22"/>
              </w:rPr>
              <w:lastRenderedPageBreak/>
              <w:t>64</w:t>
            </w:r>
          </w:p>
        </w:tc>
        <w:tc>
          <w:tcPr>
            <w:tcW w:w="3930" w:type="dxa"/>
          </w:tcPr>
          <w:p w14:paraId="02E595B7" w14:textId="3A8302E4" w:rsidR="3E60530A" w:rsidRDefault="3E60530A">
            <w:r w:rsidRPr="3E60530A">
              <w:rPr>
                <w:rFonts w:eastAsia="Times New Roman" w:cs="Times New Roman"/>
                <w:color w:val="000000" w:themeColor="text1"/>
                <w:sz w:val="22"/>
              </w:rPr>
              <w:t xml:space="preserve">      Evidencia del producto</w:t>
            </w:r>
          </w:p>
        </w:tc>
        <w:tc>
          <w:tcPr>
            <w:tcW w:w="915" w:type="dxa"/>
          </w:tcPr>
          <w:p w14:paraId="2BF01721" w14:textId="00E96E68" w:rsidR="3E60530A" w:rsidRDefault="3E60530A" w:rsidP="3E60530A">
            <w:pPr>
              <w:jc w:val="center"/>
            </w:pPr>
            <w:r w:rsidRPr="3E60530A">
              <w:rPr>
                <w:rFonts w:eastAsia="Times New Roman" w:cs="Times New Roman"/>
                <w:color w:val="000000" w:themeColor="text1"/>
                <w:sz w:val="22"/>
              </w:rPr>
              <w:t>4</w:t>
            </w:r>
          </w:p>
        </w:tc>
        <w:tc>
          <w:tcPr>
            <w:tcW w:w="1438" w:type="dxa"/>
          </w:tcPr>
          <w:p w14:paraId="62D36EDD" w14:textId="38AAA527" w:rsidR="3E60530A" w:rsidRDefault="3E60530A" w:rsidP="3E60530A">
            <w:pPr>
              <w:jc w:val="center"/>
            </w:pPr>
            <w:r w:rsidRPr="3E60530A">
              <w:rPr>
                <w:rFonts w:eastAsia="Times New Roman" w:cs="Times New Roman"/>
                <w:color w:val="000000" w:themeColor="text1"/>
                <w:sz w:val="22"/>
              </w:rPr>
              <w:t>13/04/2021</w:t>
            </w:r>
          </w:p>
        </w:tc>
        <w:tc>
          <w:tcPr>
            <w:tcW w:w="1330" w:type="dxa"/>
          </w:tcPr>
          <w:p w14:paraId="6CD864AA" w14:textId="2D397952" w:rsidR="3E60530A" w:rsidRDefault="3E60530A" w:rsidP="3E60530A">
            <w:pPr>
              <w:jc w:val="center"/>
            </w:pPr>
            <w:r w:rsidRPr="3E60530A">
              <w:rPr>
                <w:rFonts w:eastAsia="Times New Roman" w:cs="Times New Roman"/>
                <w:color w:val="000000" w:themeColor="text1"/>
                <w:sz w:val="22"/>
              </w:rPr>
              <w:t>17/04/2021</w:t>
            </w:r>
          </w:p>
        </w:tc>
        <w:tc>
          <w:tcPr>
            <w:tcW w:w="799" w:type="dxa"/>
          </w:tcPr>
          <w:p w14:paraId="55A34DF6" w14:textId="0E722C28" w:rsidR="3E60530A" w:rsidRDefault="3E60530A" w:rsidP="3E60530A">
            <w:pPr>
              <w:jc w:val="center"/>
            </w:pPr>
            <w:r w:rsidRPr="3E60530A">
              <w:rPr>
                <w:rFonts w:eastAsia="Times New Roman" w:cs="Times New Roman"/>
                <w:color w:val="000000" w:themeColor="text1"/>
                <w:sz w:val="22"/>
              </w:rPr>
              <w:t>63</w:t>
            </w:r>
          </w:p>
        </w:tc>
      </w:tr>
      <w:tr w:rsidR="3E60530A" w14:paraId="5292B2FF" w14:textId="77777777" w:rsidTr="3E60530A">
        <w:tc>
          <w:tcPr>
            <w:tcW w:w="375" w:type="dxa"/>
          </w:tcPr>
          <w:p w14:paraId="3F1C1B04" w14:textId="50FAC35B" w:rsidR="3E60530A" w:rsidRDefault="3E60530A">
            <w:r w:rsidRPr="3E60530A">
              <w:rPr>
                <w:rFonts w:eastAsia="Times New Roman" w:cs="Times New Roman"/>
                <w:color w:val="000000" w:themeColor="text1"/>
                <w:sz w:val="22"/>
              </w:rPr>
              <w:t>65</w:t>
            </w:r>
          </w:p>
        </w:tc>
        <w:tc>
          <w:tcPr>
            <w:tcW w:w="3930" w:type="dxa"/>
          </w:tcPr>
          <w:p w14:paraId="4869334A" w14:textId="3AF40971" w:rsidR="3E60530A" w:rsidRDefault="3E60530A">
            <w:r w:rsidRPr="3E60530A">
              <w:rPr>
                <w:rFonts w:eastAsia="Times New Roman" w:cs="Times New Roman"/>
                <w:color w:val="000000" w:themeColor="text1"/>
                <w:sz w:val="22"/>
              </w:rPr>
              <w:t xml:space="preserve">      Retrospectiva del proyecto</w:t>
            </w:r>
          </w:p>
        </w:tc>
        <w:tc>
          <w:tcPr>
            <w:tcW w:w="915" w:type="dxa"/>
          </w:tcPr>
          <w:p w14:paraId="34EC6109" w14:textId="45031487" w:rsidR="3E60530A" w:rsidRDefault="3E60530A" w:rsidP="3E60530A">
            <w:pPr>
              <w:jc w:val="center"/>
            </w:pPr>
            <w:r w:rsidRPr="3E60530A">
              <w:rPr>
                <w:rFonts w:eastAsia="Times New Roman" w:cs="Times New Roman"/>
                <w:color w:val="000000" w:themeColor="text1"/>
                <w:sz w:val="22"/>
              </w:rPr>
              <w:t>4</w:t>
            </w:r>
          </w:p>
        </w:tc>
        <w:tc>
          <w:tcPr>
            <w:tcW w:w="1438" w:type="dxa"/>
          </w:tcPr>
          <w:p w14:paraId="73000A4E" w14:textId="31015AC8" w:rsidR="3E60530A" w:rsidRDefault="3E60530A" w:rsidP="3E60530A">
            <w:pPr>
              <w:jc w:val="center"/>
            </w:pPr>
            <w:r w:rsidRPr="3E60530A">
              <w:rPr>
                <w:rFonts w:eastAsia="Times New Roman" w:cs="Times New Roman"/>
                <w:color w:val="000000" w:themeColor="text1"/>
                <w:sz w:val="22"/>
              </w:rPr>
              <w:t>17/04/2021</w:t>
            </w:r>
          </w:p>
        </w:tc>
        <w:tc>
          <w:tcPr>
            <w:tcW w:w="1330" w:type="dxa"/>
          </w:tcPr>
          <w:p w14:paraId="0051C001" w14:textId="7ACCFF79" w:rsidR="3E60530A" w:rsidRDefault="3E60530A" w:rsidP="3E60530A">
            <w:pPr>
              <w:jc w:val="center"/>
            </w:pPr>
            <w:r w:rsidRPr="3E60530A">
              <w:rPr>
                <w:rFonts w:eastAsia="Times New Roman" w:cs="Times New Roman"/>
                <w:color w:val="000000" w:themeColor="text1"/>
                <w:sz w:val="22"/>
              </w:rPr>
              <w:t>21/04/2021</w:t>
            </w:r>
          </w:p>
        </w:tc>
        <w:tc>
          <w:tcPr>
            <w:tcW w:w="799" w:type="dxa"/>
          </w:tcPr>
          <w:p w14:paraId="1666AE4F" w14:textId="5D08701F" w:rsidR="3E60530A" w:rsidRDefault="3E60530A" w:rsidP="3E60530A">
            <w:pPr>
              <w:jc w:val="center"/>
            </w:pPr>
            <w:r w:rsidRPr="3E60530A">
              <w:rPr>
                <w:rFonts w:eastAsia="Times New Roman" w:cs="Times New Roman"/>
                <w:color w:val="000000" w:themeColor="text1"/>
                <w:sz w:val="22"/>
              </w:rPr>
              <w:t>64</w:t>
            </w:r>
          </w:p>
        </w:tc>
      </w:tr>
      <w:tr w:rsidR="3E60530A" w14:paraId="747D4BD1" w14:textId="77777777" w:rsidTr="3E60530A">
        <w:tc>
          <w:tcPr>
            <w:tcW w:w="375" w:type="dxa"/>
          </w:tcPr>
          <w:p w14:paraId="7435C0C4" w14:textId="408739E7" w:rsidR="3E60530A" w:rsidRDefault="3E60530A">
            <w:r w:rsidRPr="3E60530A">
              <w:rPr>
                <w:rFonts w:eastAsia="Times New Roman" w:cs="Times New Roman"/>
                <w:color w:val="000000" w:themeColor="text1"/>
                <w:sz w:val="22"/>
              </w:rPr>
              <w:t>66</w:t>
            </w:r>
          </w:p>
        </w:tc>
        <w:tc>
          <w:tcPr>
            <w:tcW w:w="3930" w:type="dxa"/>
          </w:tcPr>
          <w:p w14:paraId="36F2B3DC" w14:textId="38839017" w:rsidR="3E60530A" w:rsidRDefault="3E60530A">
            <w:r w:rsidRPr="3E60530A">
              <w:rPr>
                <w:rFonts w:eastAsia="Times New Roman" w:cs="Times New Roman"/>
                <w:color w:val="000000" w:themeColor="text1"/>
                <w:sz w:val="22"/>
              </w:rPr>
              <w:t xml:space="preserve">      Reunión de retrospectiva del sprint</w:t>
            </w:r>
          </w:p>
        </w:tc>
        <w:tc>
          <w:tcPr>
            <w:tcW w:w="915" w:type="dxa"/>
          </w:tcPr>
          <w:p w14:paraId="3ADA35D3" w14:textId="075FF82C" w:rsidR="3E60530A" w:rsidRDefault="3E60530A" w:rsidP="3E60530A">
            <w:pPr>
              <w:jc w:val="center"/>
            </w:pPr>
            <w:r w:rsidRPr="3E60530A">
              <w:rPr>
                <w:rFonts w:eastAsia="Times New Roman" w:cs="Times New Roman"/>
                <w:color w:val="000000" w:themeColor="text1"/>
                <w:sz w:val="22"/>
              </w:rPr>
              <w:t>2</w:t>
            </w:r>
          </w:p>
        </w:tc>
        <w:tc>
          <w:tcPr>
            <w:tcW w:w="1438" w:type="dxa"/>
          </w:tcPr>
          <w:p w14:paraId="1EC60761" w14:textId="317ABC51" w:rsidR="3E60530A" w:rsidRDefault="3E60530A" w:rsidP="3E60530A">
            <w:pPr>
              <w:jc w:val="center"/>
            </w:pPr>
            <w:r w:rsidRPr="3E60530A">
              <w:rPr>
                <w:rFonts w:eastAsia="Times New Roman" w:cs="Times New Roman"/>
                <w:color w:val="000000" w:themeColor="text1"/>
                <w:sz w:val="22"/>
              </w:rPr>
              <w:t>21/04/2021</w:t>
            </w:r>
          </w:p>
        </w:tc>
        <w:tc>
          <w:tcPr>
            <w:tcW w:w="1330" w:type="dxa"/>
          </w:tcPr>
          <w:p w14:paraId="6CE22BD1" w14:textId="64C57AF1" w:rsidR="3E60530A" w:rsidRDefault="3E60530A" w:rsidP="3E60530A">
            <w:pPr>
              <w:jc w:val="center"/>
            </w:pPr>
            <w:r w:rsidRPr="3E60530A">
              <w:rPr>
                <w:rFonts w:eastAsia="Times New Roman" w:cs="Times New Roman"/>
                <w:color w:val="000000" w:themeColor="text1"/>
                <w:sz w:val="22"/>
              </w:rPr>
              <w:t>23/04/2021</w:t>
            </w:r>
          </w:p>
        </w:tc>
        <w:tc>
          <w:tcPr>
            <w:tcW w:w="799" w:type="dxa"/>
          </w:tcPr>
          <w:p w14:paraId="123EC5ED" w14:textId="02B0833C" w:rsidR="3E60530A" w:rsidRDefault="3E60530A" w:rsidP="3E60530A">
            <w:pPr>
              <w:jc w:val="center"/>
            </w:pPr>
            <w:r w:rsidRPr="3E60530A">
              <w:rPr>
                <w:rFonts w:eastAsia="Times New Roman" w:cs="Times New Roman"/>
                <w:color w:val="000000" w:themeColor="text1"/>
                <w:sz w:val="22"/>
              </w:rPr>
              <w:t>65</w:t>
            </w:r>
          </w:p>
        </w:tc>
      </w:tr>
      <w:tr w:rsidR="3E60530A" w14:paraId="405DA6CD" w14:textId="77777777" w:rsidTr="3E60530A">
        <w:tc>
          <w:tcPr>
            <w:tcW w:w="375" w:type="dxa"/>
          </w:tcPr>
          <w:p w14:paraId="27072819" w14:textId="1EB7A2D6" w:rsidR="3E60530A" w:rsidRDefault="3E60530A">
            <w:r w:rsidRPr="3E60530A">
              <w:rPr>
                <w:rFonts w:eastAsia="Times New Roman" w:cs="Times New Roman"/>
                <w:color w:val="000000" w:themeColor="text1"/>
                <w:sz w:val="22"/>
              </w:rPr>
              <w:t>67</w:t>
            </w:r>
          </w:p>
        </w:tc>
        <w:tc>
          <w:tcPr>
            <w:tcW w:w="3930" w:type="dxa"/>
          </w:tcPr>
          <w:p w14:paraId="440F502A" w14:textId="48AEC634" w:rsidR="3E60530A" w:rsidRDefault="3E60530A">
            <w:r w:rsidRPr="3E60530A">
              <w:rPr>
                <w:rFonts w:eastAsia="Times New Roman" w:cs="Times New Roman"/>
                <w:b/>
                <w:bCs/>
                <w:color w:val="000000" w:themeColor="text1"/>
                <w:sz w:val="22"/>
              </w:rPr>
              <w:t>Fin</w:t>
            </w:r>
          </w:p>
        </w:tc>
        <w:tc>
          <w:tcPr>
            <w:tcW w:w="915" w:type="dxa"/>
          </w:tcPr>
          <w:p w14:paraId="25E31A7D" w14:textId="182E424E" w:rsidR="3E60530A" w:rsidRDefault="3E60530A" w:rsidP="3E60530A">
            <w:pPr>
              <w:jc w:val="center"/>
            </w:pPr>
            <w:r w:rsidRPr="3E60530A">
              <w:rPr>
                <w:rFonts w:eastAsia="Times New Roman" w:cs="Times New Roman"/>
                <w:color w:val="000000" w:themeColor="text1"/>
                <w:sz w:val="22"/>
              </w:rPr>
              <w:t xml:space="preserve"> </w:t>
            </w:r>
          </w:p>
        </w:tc>
        <w:tc>
          <w:tcPr>
            <w:tcW w:w="1438" w:type="dxa"/>
          </w:tcPr>
          <w:p w14:paraId="43977331" w14:textId="1615FD68" w:rsidR="3E60530A" w:rsidRDefault="3E60530A" w:rsidP="3E60530A">
            <w:pPr>
              <w:jc w:val="center"/>
            </w:pPr>
            <w:r w:rsidRPr="3E60530A">
              <w:rPr>
                <w:rFonts w:eastAsia="Times New Roman" w:cs="Times New Roman"/>
                <w:color w:val="000000" w:themeColor="text1"/>
                <w:sz w:val="22"/>
              </w:rPr>
              <w:t xml:space="preserve"> </w:t>
            </w:r>
          </w:p>
        </w:tc>
        <w:tc>
          <w:tcPr>
            <w:tcW w:w="1330" w:type="dxa"/>
          </w:tcPr>
          <w:p w14:paraId="7BE3F300" w14:textId="32291402" w:rsidR="3E60530A" w:rsidRDefault="3E60530A" w:rsidP="3E60530A">
            <w:pPr>
              <w:jc w:val="center"/>
            </w:pPr>
            <w:r w:rsidRPr="3E60530A">
              <w:rPr>
                <w:rFonts w:eastAsia="Times New Roman" w:cs="Times New Roman"/>
                <w:color w:val="000000" w:themeColor="text1"/>
                <w:sz w:val="22"/>
              </w:rPr>
              <w:t xml:space="preserve"> </w:t>
            </w:r>
          </w:p>
        </w:tc>
        <w:tc>
          <w:tcPr>
            <w:tcW w:w="799" w:type="dxa"/>
          </w:tcPr>
          <w:p w14:paraId="01B8BBD1" w14:textId="536B8C05" w:rsidR="3E60530A" w:rsidRDefault="3E60530A" w:rsidP="3E60530A">
            <w:pPr>
              <w:jc w:val="center"/>
              <w:rPr>
                <w:rFonts w:eastAsia="Times New Roman" w:cs="Times New Roman"/>
                <w:color w:val="000000" w:themeColor="text1"/>
                <w:sz w:val="22"/>
              </w:rPr>
            </w:pPr>
          </w:p>
        </w:tc>
      </w:tr>
    </w:tbl>
    <w:p w14:paraId="5F1D0811" w14:textId="728C6CB6" w:rsidR="3E60530A" w:rsidRDefault="3E60530A" w:rsidP="3E60530A"/>
    <w:p w14:paraId="50978F90" w14:textId="618DABED" w:rsidR="3E60530A" w:rsidRDefault="3E60530A" w:rsidP="3E60530A">
      <w:pPr>
        <w:rPr>
          <w:rFonts w:eastAsia="Times New Roman" w:cs="Times New Roman"/>
          <w:lang w:val="es"/>
        </w:rPr>
      </w:pPr>
    </w:p>
    <w:p w14:paraId="14FE9158" w14:textId="50464D2C" w:rsidR="3E60530A" w:rsidRDefault="3E60530A" w:rsidP="3E60530A">
      <w:pPr>
        <w:rPr>
          <w:rFonts w:eastAsia="Times New Roman" w:cs="Times New Roman"/>
          <w:lang w:val="es"/>
        </w:rPr>
      </w:pPr>
    </w:p>
    <w:tbl>
      <w:tblPr>
        <w:tblStyle w:val="Tablaconcuadrcula"/>
        <w:tblW w:w="0" w:type="auto"/>
        <w:tblLayout w:type="fixed"/>
        <w:tblLook w:val="06A0" w:firstRow="1" w:lastRow="0" w:firstColumn="1" w:lastColumn="0" w:noHBand="1" w:noVBand="1"/>
      </w:tblPr>
      <w:tblGrid>
        <w:gridCol w:w="2400"/>
        <w:gridCol w:w="2445"/>
        <w:gridCol w:w="3942"/>
      </w:tblGrid>
      <w:tr w:rsidR="3E60530A" w14:paraId="696B4993" w14:textId="77777777" w:rsidTr="3E60530A">
        <w:tc>
          <w:tcPr>
            <w:tcW w:w="8787" w:type="dxa"/>
            <w:gridSpan w:val="3"/>
          </w:tcPr>
          <w:p w14:paraId="7CE39AA1" w14:textId="0B8B085D" w:rsidR="3E60530A" w:rsidRDefault="3E60530A" w:rsidP="3E60530A">
            <w:pPr>
              <w:jc w:val="center"/>
              <w:rPr>
                <w:rFonts w:eastAsia="Times New Roman" w:cs="Times New Roman"/>
                <w:b/>
                <w:bCs/>
                <w:color w:val="000000" w:themeColor="text1"/>
                <w:szCs w:val="24"/>
              </w:rPr>
            </w:pPr>
            <w:r w:rsidRPr="3E60530A">
              <w:rPr>
                <w:rFonts w:eastAsia="Times New Roman" w:cs="Times New Roman"/>
                <w:b/>
                <w:bCs/>
                <w:color w:val="000000" w:themeColor="text1"/>
                <w:szCs w:val="24"/>
              </w:rPr>
              <w:t>HITOS DE PROYECTO</w:t>
            </w:r>
          </w:p>
          <w:p w14:paraId="375DC051" w14:textId="1235B77B" w:rsidR="3E60530A" w:rsidRDefault="3E60530A" w:rsidP="3E60530A">
            <w:pPr>
              <w:spacing w:line="254" w:lineRule="auto"/>
              <w:jc w:val="center"/>
              <w:rPr>
                <w:rFonts w:eastAsia="Times New Roman" w:cs="Times New Roman"/>
                <w:sz w:val="22"/>
              </w:rPr>
            </w:pPr>
            <w:r w:rsidRPr="3E60530A">
              <w:rPr>
                <w:rFonts w:eastAsia="Times New Roman" w:cs="Times New Roman"/>
                <w:sz w:val="22"/>
              </w:rPr>
              <w:t>versión 1.0</w:t>
            </w:r>
          </w:p>
        </w:tc>
      </w:tr>
      <w:tr w:rsidR="3E60530A" w14:paraId="4FF66A60" w14:textId="77777777" w:rsidTr="3E60530A">
        <w:tc>
          <w:tcPr>
            <w:tcW w:w="2400" w:type="dxa"/>
          </w:tcPr>
          <w:p w14:paraId="54E1AC13" w14:textId="4B6FE28D" w:rsidR="3E60530A" w:rsidRDefault="3E60530A" w:rsidP="3E60530A">
            <w:pPr>
              <w:jc w:val="center"/>
              <w:rPr>
                <w:rFonts w:eastAsia="Times New Roman" w:cs="Times New Roman"/>
                <w:b/>
                <w:bCs/>
                <w:color w:val="000000" w:themeColor="text1"/>
                <w:szCs w:val="24"/>
              </w:rPr>
            </w:pPr>
            <w:r w:rsidRPr="3E60530A">
              <w:rPr>
                <w:rFonts w:eastAsia="Times New Roman" w:cs="Times New Roman"/>
                <w:b/>
                <w:bCs/>
                <w:color w:val="000000" w:themeColor="text1"/>
                <w:szCs w:val="24"/>
              </w:rPr>
              <w:t>Hitos</w:t>
            </w:r>
          </w:p>
        </w:tc>
        <w:tc>
          <w:tcPr>
            <w:tcW w:w="2445" w:type="dxa"/>
          </w:tcPr>
          <w:p w14:paraId="49E80180" w14:textId="4FCFE144" w:rsidR="3E60530A" w:rsidRDefault="3E60530A" w:rsidP="3E60530A">
            <w:pPr>
              <w:jc w:val="center"/>
              <w:rPr>
                <w:rFonts w:eastAsia="Times New Roman" w:cs="Times New Roman"/>
                <w:b/>
                <w:bCs/>
                <w:color w:val="000000" w:themeColor="text1"/>
                <w:szCs w:val="24"/>
              </w:rPr>
            </w:pPr>
            <w:r w:rsidRPr="3E60530A">
              <w:rPr>
                <w:rFonts w:eastAsia="Times New Roman" w:cs="Times New Roman"/>
                <w:b/>
                <w:bCs/>
                <w:color w:val="000000" w:themeColor="text1"/>
                <w:szCs w:val="24"/>
              </w:rPr>
              <w:t>Fecha</w:t>
            </w:r>
          </w:p>
        </w:tc>
        <w:tc>
          <w:tcPr>
            <w:tcW w:w="3942" w:type="dxa"/>
          </w:tcPr>
          <w:p w14:paraId="066EC392" w14:textId="25B0D259" w:rsidR="3E60530A" w:rsidRDefault="3E60530A" w:rsidP="3E60530A">
            <w:pPr>
              <w:jc w:val="center"/>
              <w:rPr>
                <w:rFonts w:eastAsia="Times New Roman" w:cs="Times New Roman"/>
                <w:b/>
                <w:bCs/>
                <w:color w:val="000000" w:themeColor="text1"/>
                <w:szCs w:val="24"/>
              </w:rPr>
            </w:pPr>
            <w:r w:rsidRPr="3E60530A">
              <w:rPr>
                <w:rFonts w:eastAsia="Times New Roman" w:cs="Times New Roman"/>
                <w:b/>
                <w:bCs/>
                <w:color w:val="000000" w:themeColor="text1"/>
                <w:szCs w:val="24"/>
              </w:rPr>
              <w:t>Descripción</w:t>
            </w:r>
          </w:p>
        </w:tc>
      </w:tr>
      <w:tr w:rsidR="3E60530A" w14:paraId="79CAB2C1" w14:textId="77777777" w:rsidTr="3E60530A">
        <w:tc>
          <w:tcPr>
            <w:tcW w:w="2400" w:type="dxa"/>
          </w:tcPr>
          <w:p w14:paraId="70F82815" w14:textId="5C5286D6"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Project Charter</w:t>
            </w:r>
          </w:p>
        </w:tc>
        <w:tc>
          <w:tcPr>
            <w:tcW w:w="2445" w:type="dxa"/>
          </w:tcPr>
          <w:p w14:paraId="0767F636" w14:textId="1C918773"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1/04/2020</w:t>
            </w:r>
          </w:p>
        </w:tc>
        <w:tc>
          <w:tcPr>
            <w:tcW w:w="3942" w:type="dxa"/>
          </w:tcPr>
          <w:p w14:paraId="4B02CCE8" w14:textId="6E10947B"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Se define el alcance del proyecto.</w:t>
            </w:r>
          </w:p>
        </w:tc>
      </w:tr>
      <w:tr w:rsidR="3E60530A" w14:paraId="3ECAA176" w14:textId="77777777" w:rsidTr="3E60530A">
        <w:tc>
          <w:tcPr>
            <w:tcW w:w="2400" w:type="dxa"/>
          </w:tcPr>
          <w:p w14:paraId="7D9C7B6F" w14:textId="3143B283" w:rsidR="3E60530A" w:rsidRDefault="3E60530A" w:rsidP="3E60530A">
            <w:pPr>
              <w:rPr>
                <w:rFonts w:eastAsia="Times New Roman" w:cs="Times New Roman"/>
                <w:szCs w:val="24"/>
              </w:rPr>
            </w:pPr>
          </w:p>
        </w:tc>
        <w:tc>
          <w:tcPr>
            <w:tcW w:w="2445" w:type="dxa"/>
          </w:tcPr>
          <w:p w14:paraId="5FAC704B" w14:textId="04142374" w:rsidR="3E60530A" w:rsidRDefault="3E60530A" w:rsidP="3E60530A">
            <w:pPr>
              <w:rPr>
                <w:rFonts w:eastAsia="Times New Roman" w:cs="Times New Roman"/>
                <w:szCs w:val="24"/>
              </w:rPr>
            </w:pPr>
          </w:p>
        </w:tc>
        <w:tc>
          <w:tcPr>
            <w:tcW w:w="3942" w:type="dxa"/>
          </w:tcPr>
          <w:p w14:paraId="51B123DF" w14:textId="346CC780" w:rsidR="3E60530A" w:rsidRDefault="3E60530A" w:rsidP="3E60530A">
            <w:pPr>
              <w:rPr>
                <w:rFonts w:eastAsia="Times New Roman" w:cs="Times New Roman"/>
                <w:szCs w:val="24"/>
              </w:rPr>
            </w:pPr>
          </w:p>
        </w:tc>
      </w:tr>
      <w:tr w:rsidR="3E60530A" w14:paraId="2ECBA656" w14:textId="77777777" w:rsidTr="3E60530A">
        <w:tc>
          <w:tcPr>
            <w:tcW w:w="2400" w:type="dxa"/>
          </w:tcPr>
          <w:p w14:paraId="51A5BD8B" w14:textId="7E977BC4"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Sprint 1</w:t>
            </w:r>
          </w:p>
        </w:tc>
        <w:tc>
          <w:tcPr>
            <w:tcW w:w="2445" w:type="dxa"/>
          </w:tcPr>
          <w:p w14:paraId="7FF0ED11" w14:textId="48927F62"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4/09/2019</w:t>
            </w:r>
          </w:p>
        </w:tc>
        <w:tc>
          <w:tcPr>
            <w:tcW w:w="3942" w:type="dxa"/>
          </w:tcPr>
          <w:p w14:paraId="69D339FD" w14:textId="17F4DB5C"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Se define la arquitectura</w:t>
            </w:r>
          </w:p>
        </w:tc>
      </w:tr>
      <w:tr w:rsidR="3E60530A" w14:paraId="0E725461" w14:textId="77777777" w:rsidTr="3E60530A">
        <w:tc>
          <w:tcPr>
            <w:tcW w:w="2400" w:type="dxa"/>
          </w:tcPr>
          <w:p w14:paraId="39355D3D" w14:textId="1BDA5E8F"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Sprint 2</w:t>
            </w:r>
          </w:p>
        </w:tc>
        <w:tc>
          <w:tcPr>
            <w:tcW w:w="2445" w:type="dxa"/>
          </w:tcPr>
          <w:p w14:paraId="4825296B" w14:textId="05B2CA93"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11/09/2019</w:t>
            </w:r>
          </w:p>
        </w:tc>
        <w:tc>
          <w:tcPr>
            <w:tcW w:w="3942" w:type="dxa"/>
          </w:tcPr>
          <w:p w14:paraId="6DC7B1FD" w14:textId="751D4DC2"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Se desarrollan los requerimientos</w:t>
            </w:r>
          </w:p>
        </w:tc>
      </w:tr>
      <w:tr w:rsidR="3E60530A" w14:paraId="5B9BF573" w14:textId="77777777" w:rsidTr="3E60530A">
        <w:tc>
          <w:tcPr>
            <w:tcW w:w="2400" w:type="dxa"/>
          </w:tcPr>
          <w:p w14:paraId="54E2EDEE" w14:textId="37107BDB"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Sprint 3</w:t>
            </w:r>
          </w:p>
        </w:tc>
        <w:tc>
          <w:tcPr>
            <w:tcW w:w="2445" w:type="dxa"/>
          </w:tcPr>
          <w:p w14:paraId="781D2853" w14:textId="7A993A1B"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25/09/2019</w:t>
            </w:r>
          </w:p>
        </w:tc>
        <w:tc>
          <w:tcPr>
            <w:tcW w:w="3942" w:type="dxa"/>
          </w:tcPr>
          <w:p w14:paraId="3EF639DE" w14:textId="47DF598D"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Se lanza a producción el producto</w:t>
            </w:r>
          </w:p>
        </w:tc>
      </w:tr>
      <w:tr w:rsidR="3E60530A" w14:paraId="3BC39314" w14:textId="77777777" w:rsidTr="3E60530A">
        <w:tc>
          <w:tcPr>
            <w:tcW w:w="8787" w:type="dxa"/>
            <w:gridSpan w:val="3"/>
          </w:tcPr>
          <w:p w14:paraId="0C0C791D" w14:textId="5C9402D6" w:rsidR="3E60530A" w:rsidRDefault="3E60530A" w:rsidP="3E60530A">
            <w:pPr>
              <w:rPr>
                <w:rFonts w:eastAsia="Times New Roman" w:cs="Times New Roman"/>
                <w:b/>
                <w:bCs/>
                <w:color w:val="000000" w:themeColor="text1"/>
                <w:szCs w:val="24"/>
              </w:rPr>
            </w:pPr>
            <w:r w:rsidRPr="3E60530A">
              <w:rPr>
                <w:rFonts w:eastAsia="Times New Roman" w:cs="Times New Roman"/>
                <w:b/>
                <w:bCs/>
                <w:color w:val="000000" w:themeColor="text1"/>
                <w:szCs w:val="24"/>
              </w:rPr>
              <w:t>Comentarios:</w:t>
            </w:r>
          </w:p>
        </w:tc>
      </w:tr>
      <w:tr w:rsidR="3E60530A" w14:paraId="727322B5" w14:textId="77777777" w:rsidTr="3E60530A">
        <w:tc>
          <w:tcPr>
            <w:tcW w:w="8787" w:type="dxa"/>
            <w:gridSpan w:val="3"/>
          </w:tcPr>
          <w:p w14:paraId="26C0D70E" w14:textId="156826AB" w:rsidR="3E60530A" w:rsidRDefault="3E60530A" w:rsidP="3E60530A">
            <w:pPr>
              <w:rPr>
                <w:rFonts w:eastAsia="Times New Roman" w:cs="Times New Roman"/>
                <w:color w:val="000000" w:themeColor="text1"/>
                <w:szCs w:val="24"/>
              </w:rPr>
            </w:pPr>
            <w:r w:rsidRPr="3E60530A">
              <w:rPr>
                <w:rFonts w:eastAsia="Times New Roman" w:cs="Times New Roman"/>
                <w:color w:val="000000" w:themeColor="text1"/>
                <w:szCs w:val="24"/>
              </w:rPr>
              <w:t>Las fechas establecidas fueron tomadas por el director del proyecto en coordinación con los interesados, Con el fin de culminar el proyecto en el plazo establecido de un periodo de 12 meses.</w:t>
            </w:r>
          </w:p>
        </w:tc>
      </w:tr>
    </w:tbl>
    <w:p w14:paraId="7883E5C4" w14:textId="55817D0E" w:rsidR="3E60530A" w:rsidRDefault="3E60530A" w:rsidP="3E60530A">
      <w:pPr>
        <w:rPr>
          <w:rFonts w:eastAsia="Times New Roman" w:cs="Times New Roman"/>
          <w:lang w:val="es"/>
        </w:rPr>
      </w:pPr>
    </w:p>
    <w:p w14:paraId="286AA743" w14:textId="52582F08" w:rsidR="04A5DAD2" w:rsidRDefault="0C0B2D1A" w:rsidP="04A5DAD2">
      <w:pPr>
        <w:rPr>
          <w:lang w:val="es"/>
        </w:rPr>
      </w:pPr>
      <w:r w:rsidRPr="44FCAF55">
        <w:rPr>
          <w:lang w:val="es"/>
        </w:rPr>
        <w:t xml:space="preserve"> </w:t>
      </w:r>
    </w:p>
    <w:p w14:paraId="476E8D02" w14:textId="649F7F0F" w:rsidR="650DE479" w:rsidRPr="001875EC" w:rsidRDefault="650DE479" w:rsidP="40A024DC">
      <w:pPr>
        <w:pStyle w:val="Ttulo3"/>
        <w:rPr>
          <w:b/>
          <w:bCs/>
          <w:lang w:val="es"/>
        </w:rPr>
      </w:pPr>
      <w:bookmarkStart w:id="22" w:name="_Toc38127323"/>
      <w:r w:rsidRPr="3E60530A">
        <w:rPr>
          <w:rFonts w:eastAsia="Times New Roman" w:cs="Times New Roman"/>
          <w:b/>
          <w:bCs/>
          <w:lang w:val="es"/>
        </w:rPr>
        <w:t>Línea Base de Costos</w:t>
      </w:r>
      <w:bookmarkEnd w:id="22"/>
    </w:p>
    <w:p w14:paraId="76F32159" w14:textId="17270A08" w:rsidR="3E60530A" w:rsidRDefault="3E60530A" w:rsidP="3E60530A">
      <w:pPr>
        <w:rPr>
          <w:rFonts w:eastAsia="Times New Roman" w:cs="Times New Roman"/>
          <w:lang w:val="es-ES"/>
        </w:rPr>
      </w:pPr>
    </w:p>
    <w:p w14:paraId="7E1A9342" w14:textId="562C71E7" w:rsidR="49EB8EA5" w:rsidRDefault="49EB8EA5" w:rsidP="3E60530A">
      <w:pPr>
        <w:rPr>
          <w:rFonts w:eastAsia="Times New Roman" w:cs="Times New Roman"/>
          <w:b/>
          <w:bCs/>
          <w:lang w:val="es-ES"/>
        </w:rPr>
      </w:pPr>
      <w:r w:rsidRPr="3E60530A">
        <w:rPr>
          <w:rFonts w:eastAsia="Times New Roman" w:cs="Times New Roman"/>
          <w:b/>
          <w:bCs/>
          <w:lang w:val="es-ES"/>
        </w:rPr>
        <w:t xml:space="preserve">a) </w:t>
      </w:r>
      <w:r w:rsidR="6844091F" w:rsidRPr="3E60530A">
        <w:rPr>
          <w:rFonts w:eastAsia="Times New Roman" w:cs="Times New Roman"/>
          <w:b/>
          <w:bCs/>
          <w:lang w:val="es-ES"/>
        </w:rPr>
        <w:t>Recursos tecnológicos:</w:t>
      </w:r>
    </w:p>
    <w:p w14:paraId="3451513A" w14:textId="54AF3AEA" w:rsidR="6844091F" w:rsidRDefault="6844091F" w:rsidP="3E60530A">
      <w:pPr>
        <w:rPr>
          <w:rFonts w:eastAsia="Times New Roman" w:cs="Times New Roman"/>
          <w:lang w:val="es-ES"/>
        </w:rPr>
      </w:pPr>
      <w:r w:rsidRPr="3E60530A">
        <w:rPr>
          <w:rFonts w:eastAsia="Times New Roman" w:cs="Times New Roman"/>
          <w:lang w:val="es-ES"/>
        </w:rPr>
        <w:t>A continuación, se detallan los costos de equipos de hardware y software.</w:t>
      </w:r>
    </w:p>
    <w:tbl>
      <w:tblPr>
        <w:tblStyle w:val="Tablaconcuadrcula"/>
        <w:tblW w:w="0" w:type="auto"/>
        <w:tblLook w:val="04A0" w:firstRow="1" w:lastRow="0" w:firstColumn="1" w:lastColumn="0" w:noHBand="0" w:noVBand="1"/>
      </w:tblPr>
      <w:tblGrid>
        <w:gridCol w:w="1196"/>
        <w:gridCol w:w="2136"/>
        <w:gridCol w:w="1286"/>
        <w:gridCol w:w="1232"/>
        <w:gridCol w:w="990"/>
        <w:gridCol w:w="1937"/>
      </w:tblGrid>
      <w:tr w:rsidR="3E60530A" w14:paraId="4991C96D" w14:textId="77777777" w:rsidTr="3E60530A">
        <w:tc>
          <w:tcPr>
            <w:tcW w:w="1464" w:type="dxa"/>
            <w:shd w:val="clear" w:color="auto" w:fill="BFBFBF" w:themeFill="background1" w:themeFillShade="BF"/>
          </w:tcPr>
          <w:p w14:paraId="1C0CD3B1" w14:textId="1CD9BD4A" w:rsidR="3E60530A" w:rsidRDefault="3E60530A" w:rsidP="3E60530A">
            <w:pPr>
              <w:jc w:val="center"/>
              <w:rPr>
                <w:rFonts w:eastAsia="Times New Roman" w:cs="Times New Roman"/>
                <w:b/>
                <w:bCs/>
                <w:sz w:val="20"/>
                <w:szCs w:val="20"/>
              </w:rPr>
            </w:pPr>
            <w:r w:rsidRPr="3E60530A">
              <w:rPr>
                <w:rFonts w:eastAsia="Times New Roman" w:cs="Times New Roman"/>
                <w:b/>
                <w:bCs/>
                <w:sz w:val="20"/>
                <w:szCs w:val="20"/>
              </w:rPr>
              <w:lastRenderedPageBreak/>
              <w:t>ITEM</w:t>
            </w:r>
          </w:p>
        </w:tc>
        <w:tc>
          <w:tcPr>
            <w:tcW w:w="2175" w:type="dxa"/>
            <w:shd w:val="clear" w:color="auto" w:fill="BFBFBF" w:themeFill="background1" w:themeFillShade="BF"/>
          </w:tcPr>
          <w:p w14:paraId="58BC41F6" w14:textId="1EFACE88" w:rsidR="3E60530A" w:rsidRDefault="3E60530A" w:rsidP="3E60530A">
            <w:pPr>
              <w:jc w:val="center"/>
              <w:rPr>
                <w:rFonts w:eastAsia="Times New Roman" w:cs="Times New Roman"/>
                <w:b/>
                <w:bCs/>
                <w:sz w:val="20"/>
                <w:szCs w:val="20"/>
              </w:rPr>
            </w:pPr>
            <w:r w:rsidRPr="3E60530A">
              <w:rPr>
                <w:rFonts w:eastAsia="Times New Roman" w:cs="Times New Roman"/>
                <w:b/>
                <w:bCs/>
                <w:sz w:val="20"/>
                <w:szCs w:val="20"/>
              </w:rPr>
              <w:t>CARACTERISTICAS</w:t>
            </w:r>
          </w:p>
        </w:tc>
        <w:tc>
          <w:tcPr>
            <w:tcW w:w="754" w:type="dxa"/>
            <w:shd w:val="clear" w:color="auto" w:fill="BFBFBF" w:themeFill="background1" w:themeFillShade="BF"/>
          </w:tcPr>
          <w:p w14:paraId="6AD17952" w14:textId="45EBDE4F" w:rsidR="3E60530A" w:rsidRDefault="3E60530A" w:rsidP="3E60530A">
            <w:pPr>
              <w:jc w:val="center"/>
              <w:rPr>
                <w:rFonts w:eastAsia="Times New Roman" w:cs="Times New Roman"/>
                <w:b/>
                <w:bCs/>
                <w:sz w:val="20"/>
                <w:szCs w:val="20"/>
              </w:rPr>
            </w:pPr>
            <w:r w:rsidRPr="3E60530A">
              <w:rPr>
                <w:rFonts w:eastAsia="Times New Roman" w:cs="Times New Roman"/>
                <w:b/>
                <w:bCs/>
                <w:sz w:val="20"/>
                <w:szCs w:val="20"/>
              </w:rPr>
              <w:t>CANTIDAD</w:t>
            </w:r>
          </w:p>
        </w:tc>
        <w:tc>
          <w:tcPr>
            <w:tcW w:w="1230" w:type="dxa"/>
            <w:shd w:val="clear" w:color="auto" w:fill="BFBFBF" w:themeFill="background1" w:themeFillShade="BF"/>
          </w:tcPr>
          <w:p w14:paraId="07626146" w14:textId="208D788D" w:rsidR="3E60530A" w:rsidRDefault="3E60530A" w:rsidP="3E60530A">
            <w:pPr>
              <w:jc w:val="center"/>
              <w:rPr>
                <w:rFonts w:eastAsia="Times New Roman" w:cs="Times New Roman"/>
                <w:b/>
                <w:bCs/>
                <w:sz w:val="20"/>
                <w:szCs w:val="20"/>
              </w:rPr>
            </w:pPr>
            <w:r w:rsidRPr="3E60530A">
              <w:rPr>
                <w:rFonts w:eastAsia="Times New Roman" w:cs="Times New Roman"/>
                <w:b/>
                <w:bCs/>
                <w:sz w:val="20"/>
                <w:szCs w:val="20"/>
              </w:rPr>
              <w:t>VALOR UNITARIO</w:t>
            </w:r>
          </w:p>
        </w:tc>
        <w:tc>
          <w:tcPr>
            <w:tcW w:w="1035" w:type="dxa"/>
            <w:shd w:val="clear" w:color="auto" w:fill="BFBFBF" w:themeFill="background1" w:themeFillShade="BF"/>
          </w:tcPr>
          <w:p w14:paraId="462E6C36" w14:textId="6C73B56E" w:rsidR="3E60530A" w:rsidRDefault="3E60530A" w:rsidP="3E60530A">
            <w:pPr>
              <w:jc w:val="center"/>
              <w:rPr>
                <w:rFonts w:eastAsia="Times New Roman" w:cs="Times New Roman"/>
                <w:b/>
                <w:bCs/>
                <w:sz w:val="20"/>
                <w:szCs w:val="20"/>
              </w:rPr>
            </w:pPr>
            <w:r w:rsidRPr="3E60530A">
              <w:rPr>
                <w:rFonts w:eastAsia="Times New Roman" w:cs="Times New Roman"/>
                <w:b/>
                <w:bCs/>
                <w:sz w:val="20"/>
                <w:szCs w:val="20"/>
              </w:rPr>
              <w:t>VALOR</w:t>
            </w:r>
          </w:p>
          <w:p w14:paraId="47F55F40" w14:textId="04BDF811" w:rsidR="3E60530A" w:rsidRDefault="3E60530A" w:rsidP="3E60530A">
            <w:pPr>
              <w:jc w:val="center"/>
              <w:rPr>
                <w:rFonts w:eastAsia="Times New Roman" w:cs="Times New Roman"/>
                <w:b/>
                <w:bCs/>
                <w:sz w:val="20"/>
                <w:szCs w:val="20"/>
              </w:rPr>
            </w:pPr>
            <w:r w:rsidRPr="3E60530A">
              <w:rPr>
                <w:rFonts w:eastAsia="Times New Roman" w:cs="Times New Roman"/>
                <w:b/>
                <w:bCs/>
                <w:sz w:val="20"/>
                <w:szCs w:val="20"/>
              </w:rPr>
              <w:t>TOTAL</w:t>
            </w:r>
          </w:p>
        </w:tc>
        <w:tc>
          <w:tcPr>
            <w:tcW w:w="2128" w:type="dxa"/>
            <w:shd w:val="clear" w:color="auto" w:fill="BFBFBF" w:themeFill="background1" w:themeFillShade="BF"/>
          </w:tcPr>
          <w:p w14:paraId="59E6D7B6" w14:textId="0E8B86B6" w:rsidR="3E60530A" w:rsidRDefault="3E60530A" w:rsidP="3E60530A">
            <w:pPr>
              <w:jc w:val="left"/>
              <w:rPr>
                <w:rFonts w:eastAsia="Times New Roman" w:cs="Times New Roman"/>
                <w:b/>
                <w:bCs/>
                <w:color w:val="FFFFFF" w:themeColor="background1"/>
                <w:sz w:val="20"/>
                <w:szCs w:val="20"/>
              </w:rPr>
            </w:pPr>
            <w:r w:rsidRPr="3E60530A">
              <w:rPr>
                <w:rFonts w:eastAsia="Times New Roman" w:cs="Times New Roman"/>
                <w:b/>
                <w:bCs/>
                <w:sz w:val="20"/>
                <w:szCs w:val="20"/>
              </w:rPr>
              <w:t>OBSERVACIONES</w:t>
            </w:r>
          </w:p>
        </w:tc>
      </w:tr>
      <w:tr w:rsidR="3E60530A" w14:paraId="3EBFE432" w14:textId="77777777" w:rsidTr="3E60530A">
        <w:tc>
          <w:tcPr>
            <w:tcW w:w="1464" w:type="dxa"/>
          </w:tcPr>
          <w:p w14:paraId="25478711" w14:textId="6E4E17D4" w:rsidR="3E60530A" w:rsidRDefault="3E60530A" w:rsidP="3E60530A">
            <w:pPr>
              <w:jc w:val="center"/>
              <w:rPr>
                <w:rFonts w:eastAsia="Times New Roman" w:cs="Times New Roman"/>
                <w:szCs w:val="24"/>
              </w:rPr>
            </w:pPr>
            <w:r w:rsidRPr="3E60530A">
              <w:rPr>
                <w:rFonts w:eastAsia="Times New Roman" w:cs="Times New Roman"/>
                <w:szCs w:val="24"/>
              </w:rPr>
              <w:t>Laptop</w:t>
            </w:r>
          </w:p>
        </w:tc>
        <w:tc>
          <w:tcPr>
            <w:tcW w:w="2175" w:type="dxa"/>
          </w:tcPr>
          <w:p w14:paraId="1E5FFEC6" w14:textId="7191D4F6" w:rsidR="3E60530A" w:rsidRDefault="3E60530A" w:rsidP="3E60530A">
            <w:pPr>
              <w:jc w:val="center"/>
              <w:rPr>
                <w:rFonts w:eastAsia="Times New Roman" w:cs="Times New Roman"/>
                <w:szCs w:val="24"/>
              </w:rPr>
            </w:pPr>
            <w:r w:rsidRPr="3E60530A">
              <w:rPr>
                <w:rFonts w:eastAsia="Times New Roman" w:cs="Times New Roman"/>
                <w:szCs w:val="24"/>
              </w:rPr>
              <w:t>Procesador Intel® Core™ i7-6500U CPU @ 2.70GHz, 2904 Mhz Memoria RAM 8GB Disco Duro 1TB</w:t>
            </w:r>
          </w:p>
        </w:tc>
        <w:tc>
          <w:tcPr>
            <w:tcW w:w="754" w:type="dxa"/>
          </w:tcPr>
          <w:p w14:paraId="3632B59F" w14:textId="0D871DA4" w:rsidR="3E60530A" w:rsidRDefault="3E60530A" w:rsidP="3E60530A">
            <w:pPr>
              <w:jc w:val="center"/>
              <w:rPr>
                <w:rFonts w:eastAsia="Times New Roman" w:cs="Times New Roman"/>
                <w:szCs w:val="24"/>
              </w:rPr>
            </w:pPr>
            <w:r w:rsidRPr="3E60530A">
              <w:rPr>
                <w:rFonts w:eastAsia="Times New Roman" w:cs="Times New Roman"/>
                <w:szCs w:val="24"/>
              </w:rPr>
              <w:t>3</w:t>
            </w:r>
          </w:p>
        </w:tc>
        <w:tc>
          <w:tcPr>
            <w:tcW w:w="1230" w:type="dxa"/>
          </w:tcPr>
          <w:p w14:paraId="389D7390" w14:textId="02D0DA4C"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1035" w:type="dxa"/>
          </w:tcPr>
          <w:p w14:paraId="6CE68619" w14:textId="072D109E"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2128" w:type="dxa"/>
          </w:tcPr>
          <w:p w14:paraId="27EE8D1A" w14:textId="2F2C46BF" w:rsidR="3E60530A" w:rsidRDefault="3E60530A" w:rsidP="3E60530A">
            <w:pPr>
              <w:jc w:val="left"/>
              <w:rPr>
                <w:rFonts w:eastAsia="Times New Roman" w:cs="Times New Roman"/>
                <w:szCs w:val="24"/>
              </w:rPr>
            </w:pPr>
            <w:r w:rsidRPr="3E60530A">
              <w:rPr>
                <w:rFonts w:eastAsia="Times New Roman" w:cs="Times New Roman"/>
                <w:szCs w:val="24"/>
              </w:rPr>
              <w:t>La consultora cuenta con los equipos.</w:t>
            </w:r>
          </w:p>
        </w:tc>
      </w:tr>
      <w:tr w:rsidR="3E60530A" w14:paraId="2386BCE2" w14:textId="77777777" w:rsidTr="3E60530A">
        <w:tc>
          <w:tcPr>
            <w:tcW w:w="1464" w:type="dxa"/>
          </w:tcPr>
          <w:p w14:paraId="180E6AC0" w14:textId="7FBB5E7C" w:rsidR="3E60530A" w:rsidRDefault="3E60530A" w:rsidP="3E60530A">
            <w:pPr>
              <w:jc w:val="center"/>
              <w:rPr>
                <w:rFonts w:eastAsia="Times New Roman" w:cs="Times New Roman"/>
                <w:szCs w:val="24"/>
              </w:rPr>
            </w:pPr>
            <w:r w:rsidRPr="3E60530A">
              <w:rPr>
                <w:rFonts w:eastAsia="Times New Roman" w:cs="Times New Roman"/>
                <w:szCs w:val="24"/>
              </w:rPr>
              <w:t>Teléfono móvil</w:t>
            </w:r>
          </w:p>
        </w:tc>
        <w:tc>
          <w:tcPr>
            <w:tcW w:w="2175" w:type="dxa"/>
          </w:tcPr>
          <w:p w14:paraId="18E560A8" w14:textId="3B20EEEC" w:rsidR="3E60530A" w:rsidRDefault="3E60530A" w:rsidP="3E60530A">
            <w:pPr>
              <w:jc w:val="center"/>
              <w:rPr>
                <w:rFonts w:eastAsia="Times New Roman" w:cs="Times New Roman"/>
                <w:szCs w:val="24"/>
              </w:rPr>
            </w:pPr>
            <w:r w:rsidRPr="3E60530A">
              <w:rPr>
                <w:rFonts w:eastAsia="Times New Roman" w:cs="Times New Roman"/>
                <w:szCs w:val="24"/>
              </w:rPr>
              <w:t>Sistema Operativo Android 5.1 Lollipop  3GB RAM</w:t>
            </w:r>
          </w:p>
        </w:tc>
        <w:tc>
          <w:tcPr>
            <w:tcW w:w="754" w:type="dxa"/>
          </w:tcPr>
          <w:p w14:paraId="3BAEF812" w14:textId="7CED792F" w:rsidR="3E60530A" w:rsidRDefault="3E60530A" w:rsidP="3E60530A">
            <w:pPr>
              <w:jc w:val="center"/>
              <w:rPr>
                <w:rFonts w:eastAsia="Times New Roman" w:cs="Times New Roman"/>
                <w:szCs w:val="24"/>
              </w:rPr>
            </w:pPr>
            <w:r w:rsidRPr="3E60530A">
              <w:rPr>
                <w:rFonts w:eastAsia="Times New Roman" w:cs="Times New Roman"/>
                <w:szCs w:val="24"/>
              </w:rPr>
              <w:t>2</w:t>
            </w:r>
          </w:p>
        </w:tc>
        <w:tc>
          <w:tcPr>
            <w:tcW w:w="1230" w:type="dxa"/>
          </w:tcPr>
          <w:p w14:paraId="59190B8D" w14:textId="0CCE5720"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1035" w:type="dxa"/>
          </w:tcPr>
          <w:p w14:paraId="60C9249F" w14:textId="2EB5E06B"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2128" w:type="dxa"/>
          </w:tcPr>
          <w:p w14:paraId="6C1EE3E2" w14:textId="2768B1E4" w:rsidR="3E60530A" w:rsidRDefault="3E60530A" w:rsidP="3E60530A">
            <w:pPr>
              <w:jc w:val="left"/>
              <w:rPr>
                <w:rFonts w:eastAsia="Times New Roman" w:cs="Times New Roman"/>
                <w:szCs w:val="24"/>
              </w:rPr>
            </w:pPr>
            <w:r w:rsidRPr="3E60530A">
              <w:rPr>
                <w:rFonts w:eastAsia="Times New Roman" w:cs="Times New Roman"/>
                <w:szCs w:val="24"/>
              </w:rPr>
              <w:t>La consultora cuenta con los equipos.</w:t>
            </w:r>
          </w:p>
        </w:tc>
      </w:tr>
      <w:tr w:rsidR="3E60530A" w14:paraId="22930124" w14:textId="77777777" w:rsidTr="3E60530A">
        <w:tc>
          <w:tcPr>
            <w:tcW w:w="1464" w:type="dxa"/>
          </w:tcPr>
          <w:p w14:paraId="269E631A" w14:textId="73CC3628" w:rsidR="3E60530A" w:rsidRDefault="3E60530A" w:rsidP="3E60530A">
            <w:pPr>
              <w:jc w:val="center"/>
              <w:rPr>
                <w:rFonts w:eastAsia="Times New Roman" w:cs="Times New Roman"/>
                <w:szCs w:val="24"/>
              </w:rPr>
            </w:pPr>
            <w:r w:rsidRPr="3E60530A">
              <w:rPr>
                <w:rFonts w:eastAsia="Times New Roman" w:cs="Times New Roman"/>
                <w:szCs w:val="24"/>
              </w:rPr>
              <w:t>Proveedor de Servicio en la Nube</w:t>
            </w:r>
          </w:p>
        </w:tc>
        <w:tc>
          <w:tcPr>
            <w:tcW w:w="2175" w:type="dxa"/>
          </w:tcPr>
          <w:p w14:paraId="1513A421" w14:textId="6E7BBF61" w:rsidR="3E60530A" w:rsidRDefault="3E60530A" w:rsidP="3E60530A">
            <w:pPr>
              <w:jc w:val="center"/>
              <w:rPr>
                <w:rFonts w:eastAsia="Times New Roman" w:cs="Times New Roman"/>
                <w:szCs w:val="24"/>
              </w:rPr>
            </w:pPr>
            <w:r w:rsidRPr="3E60530A">
              <w:rPr>
                <w:rFonts w:eastAsia="Times New Roman" w:cs="Times New Roman"/>
                <w:szCs w:val="24"/>
              </w:rPr>
              <w:t>Digital Ocean Desde $5.00/mes</w:t>
            </w:r>
          </w:p>
        </w:tc>
        <w:tc>
          <w:tcPr>
            <w:tcW w:w="754" w:type="dxa"/>
          </w:tcPr>
          <w:p w14:paraId="1240F706" w14:textId="1B7B0BF0" w:rsidR="3E60530A" w:rsidRDefault="3E60530A" w:rsidP="3E60530A">
            <w:pPr>
              <w:jc w:val="center"/>
              <w:rPr>
                <w:rFonts w:eastAsia="Times New Roman" w:cs="Times New Roman"/>
                <w:szCs w:val="24"/>
              </w:rPr>
            </w:pPr>
            <w:r w:rsidRPr="3E60530A">
              <w:rPr>
                <w:rFonts w:eastAsia="Times New Roman" w:cs="Times New Roman"/>
                <w:szCs w:val="24"/>
              </w:rPr>
              <w:t>1</w:t>
            </w:r>
          </w:p>
        </w:tc>
        <w:tc>
          <w:tcPr>
            <w:tcW w:w="1230" w:type="dxa"/>
          </w:tcPr>
          <w:p w14:paraId="5B923788" w14:textId="5083AD54" w:rsidR="3E60530A" w:rsidRDefault="3E60530A" w:rsidP="3E60530A">
            <w:pPr>
              <w:jc w:val="center"/>
              <w:rPr>
                <w:rFonts w:eastAsia="Times New Roman" w:cs="Times New Roman"/>
                <w:szCs w:val="24"/>
              </w:rPr>
            </w:pPr>
            <w:r w:rsidRPr="3E60530A">
              <w:rPr>
                <w:rFonts w:eastAsia="Times New Roman" w:cs="Times New Roman"/>
                <w:szCs w:val="24"/>
              </w:rPr>
              <w:t>$</w:t>
            </w:r>
            <w:r w:rsidR="786209E1" w:rsidRPr="3E60530A">
              <w:rPr>
                <w:rFonts w:eastAsia="Times New Roman" w:cs="Times New Roman"/>
                <w:szCs w:val="24"/>
              </w:rPr>
              <w:t>5</w:t>
            </w:r>
            <w:r w:rsidRPr="3E60530A">
              <w:rPr>
                <w:rFonts w:eastAsia="Times New Roman" w:cs="Times New Roman"/>
                <w:szCs w:val="24"/>
              </w:rPr>
              <w:t>.00</w:t>
            </w:r>
          </w:p>
        </w:tc>
        <w:tc>
          <w:tcPr>
            <w:tcW w:w="1035" w:type="dxa"/>
          </w:tcPr>
          <w:p w14:paraId="41DC8E0B" w14:textId="11ACB63C" w:rsidR="3E60530A" w:rsidRDefault="3E60530A" w:rsidP="3E60530A">
            <w:pPr>
              <w:jc w:val="center"/>
              <w:rPr>
                <w:rFonts w:eastAsia="Times New Roman" w:cs="Times New Roman"/>
                <w:szCs w:val="24"/>
              </w:rPr>
            </w:pPr>
            <w:r w:rsidRPr="3E60530A">
              <w:rPr>
                <w:rFonts w:eastAsia="Times New Roman" w:cs="Times New Roman"/>
                <w:szCs w:val="24"/>
              </w:rPr>
              <w:t>$</w:t>
            </w:r>
            <w:r w:rsidR="0391F5B5" w:rsidRPr="3E60530A">
              <w:rPr>
                <w:rFonts w:eastAsia="Times New Roman" w:cs="Times New Roman"/>
                <w:szCs w:val="24"/>
              </w:rPr>
              <w:t>50</w:t>
            </w:r>
            <w:r w:rsidRPr="3E60530A">
              <w:rPr>
                <w:rFonts w:eastAsia="Times New Roman" w:cs="Times New Roman"/>
                <w:szCs w:val="24"/>
              </w:rPr>
              <w:t>.00</w:t>
            </w:r>
          </w:p>
        </w:tc>
        <w:tc>
          <w:tcPr>
            <w:tcW w:w="2128" w:type="dxa"/>
          </w:tcPr>
          <w:p w14:paraId="5A5B06B8" w14:textId="4E6273AE" w:rsidR="3E60530A" w:rsidRDefault="3E60530A" w:rsidP="3E60530A">
            <w:pPr>
              <w:jc w:val="left"/>
              <w:rPr>
                <w:rFonts w:eastAsia="Times New Roman" w:cs="Times New Roman"/>
                <w:szCs w:val="24"/>
              </w:rPr>
            </w:pPr>
            <w:r w:rsidRPr="3E60530A">
              <w:rPr>
                <w:rFonts w:eastAsia="Times New Roman" w:cs="Times New Roman"/>
                <w:szCs w:val="24"/>
              </w:rPr>
              <w:t>Se paga lo que se consume</w:t>
            </w:r>
          </w:p>
        </w:tc>
      </w:tr>
      <w:tr w:rsidR="3E60530A" w14:paraId="6C4F926D" w14:textId="77777777" w:rsidTr="3E60530A">
        <w:tc>
          <w:tcPr>
            <w:tcW w:w="1464" w:type="dxa"/>
          </w:tcPr>
          <w:p w14:paraId="3C8A0343" w14:textId="2E87B784" w:rsidR="3E60530A" w:rsidRDefault="3E60530A" w:rsidP="3E60530A">
            <w:pPr>
              <w:jc w:val="center"/>
              <w:rPr>
                <w:rFonts w:eastAsia="Times New Roman" w:cs="Times New Roman"/>
                <w:szCs w:val="24"/>
              </w:rPr>
            </w:pPr>
            <w:r w:rsidRPr="3E60530A">
              <w:rPr>
                <w:rFonts w:eastAsia="Times New Roman" w:cs="Times New Roman"/>
                <w:szCs w:val="24"/>
              </w:rPr>
              <w:t>My Sql</w:t>
            </w:r>
            <w:r w:rsidR="78197C37" w:rsidRPr="3E60530A">
              <w:rPr>
                <w:rFonts w:eastAsia="Times New Roman" w:cs="Times New Roman"/>
                <w:szCs w:val="24"/>
              </w:rPr>
              <w:t xml:space="preserve"> Server </w:t>
            </w:r>
          </w:p>
        </w:tc>
        <w:tc>
          <w:tcPr>
            <w:tcW w:w="2175" w:type="dxa"/>
          </w:tcPr>
          <w:p w14:paraId="49CAE407" w14:textId="7FBA5B85" w:rsidR="3E60530A" w:rsidRDefault="3E60530A" w:rsidP="3E60530A">
            <w:pPr>
              <w:jc w:val="center"/>
              <w:rPr>
                <w:rFonts w:eastAsia="Times New Roman" w:cs="Times New Roman"/>
                <w:szCs w:val="24"/>
              </w:rPr>
            </w:pPr>
            <w:r w:rsidRPr="3E60530A">
              <w:rPr>
                <w:rFonts w:eastAsia="Times New Roman" w:cs="Times New Roman"/>
                <w:szCs w:val="24"/>
              </w:rPr>
              <w:t>Licencia LGPL</w:t>
            </w:r>
          </w:p>
        </w:tc>
        <w:tc>
          <w:tcPr>
            <w:tcW w:w="754" w:type="dxa"/>
          </w:tcPr>
          <w:p w14:paraId="00D6FF28" w14:textId="5CC8054C" w:rsidR="3E60530A" w:rsidRDefault="3E60530A" w:rsidP="3E60530A">
            <w:pPr>
              <w:jc w:val="center"/>
              <w:rPr>
                <w:rFonts w:ascii="Calibri" w:eastAsia="Calibri" w:hAnsi="Calibri" w:cs="Calibri"/>
                <w:szCs w:val="24"/>
              </w:rPr>
            </w:pPr>
            <w:r w:rsidRPr="3E60530A">
              <w:rPr>
                <w:rFonts w:ascii="Calibri" w:eastAsia="Calibri" w:hAnsi="Calibri" w:cs="Calibri"/>
                <w:szCs w:val="24"/>
              </w:rPr>
              <w:t>1</w:t>
            </w:r>
          </w:p>
        </w:tc>
        <w:tc>
          <w:tcPr>
            <w:tcW w:w="1230" w:type="dxa"/>
          </w:tcPr>
          <w:p w14:paraId="1A7EBD63" w14:textId="4532FD53"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1035" w:type="dxa"/>
          </w:tcPr>
          <w:p w14:paraId="2A0CC803" w14:textId="720EE9B8"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2128" w:type="dxa"/>
          </w:tcPr>
          <w:p w14:paraId="505D522C" w14:textId="0CE07225" w:rsidR="04093E75" w:rsidRDefault="04093E75" w:rsidP="3E60530A">
            <w:pPr>
              <w:jc w:val="left"/>
              <w:rPr>
                <w:szCs w:val="24"/>
              </w:rPr>
            </w:pPr>
            <w:r w:rsidRPr="3E60530A">
              <w:rPr>
                <w:szCs w:val="24"/>
              </w:rPr>
              <w:t>Licencia Libre</w:t>
            </w:r>
          </w:p>
        </w:tc>
      </w:tr>
      <w:tr w:rsidR="3E60530A" w14:paraId="75C8B29B" w14:textId="77777777" w:rsidTr="3E60530A">
        <w:tc>
          <w:tcPr>
            <w:tcW w:w="1464" w:type="dxa"/>
          </w:tcPr>
          <w:p w14:paraId="2F3DE3EA" w14:textId="5FDE8F8E" w:rsidR="3E60530A" w:rsidRDefault="3E60530A" w:rsidP="3E60530A">
            <w:pPr>
              <w:jc w:val="center"/>
              <w:rPr>
                <w:rFonts w:eastAsia="Times New Roman" w:cs="Times New Roman"/>
                <w:szCs w:val="24"/>
              </w:rPr>
            </w:pPr>
            <w:r w:rsidRPr="3E60530A">
              <w:rPr>
                <w:rFonts w:eastAsia="Times New Roman" w:cs="Times New Roman"/>
                <w:szCs w:val="24"/>
              </w:rPr>
              <w:t>Wikitude</w:t>
            </w:r>
          </w:p>
        </w:tc>
        <w:tc>
          <w:tcPr>
            <w:tcW w:w="2175" w:type="dxa"/>
          </w:tcPr>
          <w:p w14:paraId="47EDFD7D" w14:textId="15739486" w:rsidR="3E60530A" w:rsidRDefault="3E60530A" w:rsidP="3E60530A">
            <w:pPr>
              <w:jc w:val="center"/>
              <w:rPr>
                <w:rFonts w:eastAsia="Times New Roman" w:cs="Times New Roman"/>
                <w:szCs w:val="24"/>
              </w:rPr>
            </w:pPr>
            <w:r w:rsidRPr="3E60530A">
              <w:rPr>
                <w:rFonts w:eastAsia="Times New Roman" w:cs="Times New Roman"/>
                <w:szCs w:val="24"/>
              </w:rPr>
              <w:t>Licencia LGPL</w:t>
            </w:r>
          </w:p>
        </w:tc>
        <w:tc>
          <w:tcPr>
            <w:tcW w:w="754" w:type="dxa"/>
          </w:tcPr>
          <w:p w14:paraId="6D0775C8" w14:textId="0321643D" w:rsidR="3E60530A" w:rsidRDefault="3E60530A" w:rsidP="3E60530A">
            <w:pPr>
              <w:jc w:val="center"/>
              <w:rPr>
                <w:rFonts w:eastAsia="Times New Roman" w:cs="Times New Roman"/>
                <w:szCs w:val="24"/>
              </w:rPr>
            </w:pPr>
            <w:r w:rsidRPr="3E60530A">
              <w:rPr>
                <w:rFonts w:eastAsia="Times New Roman" w:cs="Times New Roman"/>
                <w:szCs w:val="24"/>
              </w:rPr>
              <w:t>1</w:t>
            </w:r>
          </w:p>
        </w:tc>
        <w:tc>
          <w:tcPr>
            <w:tcW w:w="1230" w:type="dxa"/>
          </w:tcPr>
          <w:p w14:paraId="34D960B9" w14:textId="51C7BA33"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1035" w:type="dxa"/>
          </w:tcPr>
          <w:p w14:paraId="49435950" w14:textId="18BDD224"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2128" w:type="dxa"/>
          </w:tcPr>
          <w:p w14:paraId="477337F3" w14:textId="4E437A43" w:rsidR="3E60530A" w:rsidRDefault="3E60530A" w:rsidP="3E60530A">
            <w:pPr>
              <w:jc w:val="left"/>
              <w:rPr>
                <w:szCs w:val="24"/>
              </w:rPr>
            </w:pPr>
          </w:p>
        </w:tc>
      </w:tr>
      <w:tr w:rsidR="3E60530A" w14:paraId="30D6BE5D" w14:textId="77777777" w:rsidTr="3E60530A">
        <w:tc>
          <w:tcPr>
            <w:tcW w:w="1464" w:type="dxa"/>
          </w:tcPr>
          <w:p w14:paraId="35DFFA2C" w14:textId="13FFFF74" w:rsidR="3E60530A" w:rsidRDefault="3E60530A" w:rsidP="3E60530A">
            <w:pPr>
              <w:jc w:val="center"/>
              <w:rPr>
                <w:rFonts w:eastAsia="Times New Roman" w:cs="Times New Roman"/>
                <w:szCs w:val="24"/>
              </w:rPr>
            </w:pPr>
            <w:r w:rsidRPr="3E60530A">
              <w:rPr>
                <w:rFonts w:eastAsia="Times New Roman" w:cs="Times New Roman"/>
                <w:szCs w:val="24"/>
              </w:rPr>
              <w:t>Android</w:t>
            </w:r>
          </w:p>
        </w:tc>
        <w:tc>
          <w:tcPr>
            <w:tcW w:w="2175" w:type="dxa"/>
          </w:tcPr>
          <w:p w14:paraId="164CEE90" w14:textId="223F7002" w:rsidR="3E60530A" w:rsidRDefault="3E60530A" w:rsidP="3E60530A">
            <w:pPr>
              <w:jc w:val="center"/>
              <w:rPr>
                <w:rFonts w:eastAsia="Times New Roman" w:cs="Times New Roman"/>
                <w:szCs w:val="24"/>
              </w:rPr>
            </w:pPr>
            <w:r w:rsidRPr="3E60530A">
              <w:rPr>
                <w:rFonts w:eastAsia="Times New Roman" w:cs="Times New Roman"/>
                <w:szCs w:val="24"/>
              </w:rPr>
              <w:t>Licencia LGPL</w:t>
            </w:r>
          </w:p>
        </w:tc>
        <w:tc>
          <w:tcPr>
            <w:tcW w:w="754" w:type="dxa"/>
          </w:tcPr>
          <w:p w14:paraId="7F0424EB" w14:textId="26DE53D5" w:rsidR="3E60530A" w:rsidRDefault="3E60530A" w:rsidP="3E60530A">
            <w:pPr>
              <w:jc w:val="center"/>
              <w:rPr>
                <w:rFonts w:eastAsia="Times New Roman" w:cs="Times New Roman"/>
                <w:szCs w:val="24"/>
              </w:rPr>
            </w:pPr>
            <w:r w:rsidRPr="3E60530A">
              <w:rPr>
                <w:rFonts w:eastAsia="Times New Roman" w:cs="Times New Roman"/>
                <w:szCs w:val="24"/>
              </w:rPr>
              <w:t>1</w:t>
            </w:r>
          </w:p>
        </w:tc>
        <w:tc>
          <w:tcPr>
            <w:tcW w:w="1230" w:type="dxa"/>
          </w:tcPr>
          <w:p w14:paraId="22C25314" w14:textId="09AADDB8"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1035" w:type="dxa"/>
          </w:tcPr>
          <w:p w14:paraId="0F219CAB" w14:textId="3AD00EB1"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2128" w:type="dxa"/>
          </w:tcPr>
          <w:p w14:paraId="1700E401" w14:textId="1284167A" w:rsidR="3E60530A" w:rsidRDefault="3E60530A" w:rsidP="3E60530A">
            <w:pPr>
              <w:jc w:val="left"/>
              <w:rPr>
                <w:szCs w:val="24"/>
              </w:rPr>
            </w:pPr>
          </w:p>
        </w:tc>
      </w:tr>
      <w:tr w:rsidR="3E60530A" w14:paraId="4B341D47" w14:textId="77777777" w:rsidTr="3E60530A">
        <w:tc>
          <w:tcPr>
            <w:tcW w:w="1464" w:type="dxa"/>
          </w:tcPr>
          <w:p w14:paraId="7422C0C4" w14:textId="0EDC11E0" w:rsidR="3E60530A" w:rsidRDefault="3E60530A" w:rsidP="3E60530A">
            <w:pPr>
              <w:jc w:val="center"/>
              <w:rPr>
                <w:rFonts w:eastAsia="Times New Roman" w:cs="Times New Roman"/>
                <w:szCs w:val="24"/>
              </w:rPr>
            </w:pPr>
            <w:r w:rsidRPr="3E60530A">
              <w:rPr>
                <w:rFonts w:eastAsia="Times New Roman" w:cs="Times New Roman"/>
                <w:szCs w:val="24"/>
              </w:rPr>
              <w:t>Nginx</w:t>
            </w:r>
          </w:p>
        </w:tc>
        <w:tc>
          <w:tcPr>
            <w:tcW w:w="2175" w:type="dxa"/>
          </w:tcPr>
          <w:p w14:paraId="2A87E725" w14:textId="2801A151" w:rsidR="3E60530A" w:rsidRDefault="3E60530A" w:rsidP="3E60530A">
            <w:pPr>
              <w:jc w:val="center"/>
              <w:rPr>
                <w:rFonts w:eastAsia="Times New Roman" w:cs="Times New Roman"/>
                <w:szCs w:val="24"/>
              </w:rPr>
            </w:pPr>
            <w:r w:rsidRPr="3E60530A">
              <w:rPr>
                <w:rFonts w:eastAsia="Times New Roman" w:cs="Times New Roman"/>
                <w:szCs w:val="24"/>
              </w:rPr>
              <w:t>Licencia LGPL</w:t>
            </w:r>
          </w:p>
        </w:tc>
        <w:tc>
          <w:tcPr>
            <w:tcW w:w="754" w:type="dxa"/>
          </w:tcPr>
          <w:p w14:paraId="5CF75CB3" w14:textId="05B3C6E7" w:rsidR="3E60530A" w:rsidRDefault="3E60530A" w:rsidP="3E60530A">
            <w:pPr>
              <w:jc w:val="center"/>
              <w:rPr>
                <w:rFonts w:eastAsia="Times New Roman" w:cs="Times New Roman"/>
                <w:szCs w:val="24"/>
              </w:rPr>
            </w:pPr>
            <w:r w:rsidRPr="3E60530A">
              <w:rPr>
                <w:rFonts w:eastAsia="Times New Roman" w:cs="Times New Roman"/>
                <w:szCs w:val="24"/>
              </w:rPr>
              <w:t>1</w:t>
            </w:r>
          </w:p>
        </w:tc>
        <w:tc>
          <w:tcPr>
            <w:tcW w:w="1230" w:type="dxa"/>
          </w:tcPr>
          <w:p w14:paraId="65C89F7D" w14:textId="472147FB"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1035" w:type="dxa"/>
          </w:tcPr>
          <w:p w14:paraId="6F2E3D5F" w14:textId="65E3AA07" w:rsidR="3E60530A" w:rsidRDefault="3E60530A" w:rsidP="3E60530A">
            <w:pPr>
              <w:jc w:val="center"/>
              <w:rPr>
                <w:rFonts w:eastAsia="Times New Roman" w:cs="Times New Roman"/>
                <w:szCs w:val="24"/>
              </w:rPr>
            </w:pPr>
            <w:r w:rsidRPr="3E60530A">
              <w:rPr>
                <w:rFonts w:eastAsia="Times New Roman" w:cs="Times New Roman"/>
                <w:szCs w:val="24"/>
              </w:rPr>
              <w:t>$0.00</w:t>
            </w:r>
          </w:p>
        </w:tc>
        <w:tc>
          <w:tcPr>
            <w:tcW w:w="2128" w:type="dxa"/>
          </w:tcPr>
          <w:p w14:paraId="12A5E1C4" w14:textId="6E517E08" w:rsidR="3E60530A" w:rsidRDefault="3E60530A" w:rsidP="3E60530A">
            <w:pPr>
              <w:jc w:val="left"/>
              <w:rPr>
                <w:szCs w:val="24"/>
              </w:rPr>
            </w:pPr>
          </w:p>
        </w:tc>
      </w:tr>
      <w:tr w:rsidR="3E60530A" w14:paraId="67162347" w14:textId="77777777" w:rsidTr="3E60530A">
        <w:tc>
          <w:tcPr>
            <w:tcW w:w="1464" w:type="dxa"/>
          </w:tcPr>
          <w:p w14:paraId="4FEAF8AB" w14:textId="35F0A76A" w:rsidR="5234205B" w:rsidRDefault="5234205B" w:rsidP="3E60530A">
            <w:pPr>
              <w:jc w:val="center"/>
              <w:rPr>
                <w:rFonts w:eastAsia="Times New Roman" w:cs="Times New Roman"/>
                <w:szCs w:val="24"/>
              </w:rPr>
            </w:pPr>
            <w:r w:rsidRPr="3E60530A">
              <w:rPr>
                <w:rFonts w:eastAsia="Times New Roman" w:cs="Times New Roman"/>
                <w:szCs w:val="24"/>
              </w:rPr>
              <w:t xml:space="preserve">Google </w:t>
            </w:r>
            <w:r w:rsidR="13017008" w:rsidRPr="3E60530A">
              <w:rPr>
                <w:rFonts w:eastAsia="Times New Roman" w:cs="Times New Roman"/>
                <w:szCs w:val="24"/>
              </w:rPr>
              <w:t>Maps</w:t>
            </w:r>
          </w:p>
        </w:tc>
        <w:tc>
          <w:tcPr>
            <w:tcW w:w="2175" w:type="dxa"/>
          </w:tcPr>
          <w:p w14:paraId="0460ECA9" w14:textId="141EDAD1" w:rsidR="13017008" w:rsidRDefault="13017008" w:rsidP="3E60530A">
            <w:pPr>
              <w:jc w:val="center"/>
              <w:rPr>
                <w:rFonts w:eastAsia="Times New Roman" w:cs="Times New Roman"/>
                <w:szCs w:val="24"/>
              </w:rPr>
            </w:pPr>
            <w:r w:rsidRPr="3E60530A">
              <w:rPr>
                <w:rFonts w:eastAsia="Times New Roman" w:cs="Times New Roman"/>
                <w:szCs w:val="24"/>
              </w:rPr>
              <w:t>Google</w:t>
            </w:r>
          </w:p>
        </w:tc>
        <w:tc>
          <w:tcPr>
            <w:tcW w:w="754" w:type="dxa"/>
          </w:tcPr>
          <w:p w14:paraId="2DC68FAA" w14:textId="48A996D5" w:rsidR="13017008" w:rsidRDefault="13017008" w:rsidP="3E60530A">
            <w:pPr>
              <w:jc w:val="center"/>
              <w:rPr>
                <w:rFonts w:eastAsia="Times New Roman" w:cs="Times New Roman"/>
                <w:szCs w:val="24"/>
              </w:rPr>
            </w:pPr>
            <w:r w:rsidRPr="3E60530A">
              <w:rPr>
                <w:rFonts w:eastAsia="Times New Roman" w:cs="Times New Roman"/>
                <w:szCs w:val="24"/>
              </w:rPr>
              <w:t>1</w:t>
            </w:r>
          </w:p>
        </w:tc>
        <w:tc>
          <w:tcPr>
            <w:tcW w:w="1230" w:type="dxa"/>
          </w:tcPr>
          <w:p w14:paraId="6EFAAFEA" w14:textId="554376F5" w:rsidR="13017008" w:rsidRDefault="13017008" w:rsidP="3E60530A">
            <w:pPr>
              <w:jc w:val="center"/>
              <w:rPr>
                <w:rFonts w:eastAsia="Times New Roman" w:cs="Times New Roman"/>
                <w:szCs w:val="24"/>
              </w:rPr>
            </w:pPr>
            <w:r w:rsidRPr="3E60530A">
              <w:rPr>
                <w:rFonts w:eastAsia="Times New Roman" w:cs="Times New Roman"/>
                <w:szCs w:val="24"/>
              </w:rPr>
              <w:t>$20.00</w:t>
            </w:r>
          </w:p>
        </w:tc>
        <w:tc>
          <w:tcPr>
            <w:tcW w:w="1035" w:type="dxa"/>
          </w:tcPr>
          <w:p w14:paraId="04455665" w14:textId="3D2C0B74" w:rsidR="13017008" w:rsidRDefault="13017008" w:rsidP="3E60530A">
            <w:pPr>
              <w:jc w:val="center"/>
              <w:rPr>
                <w:rFonts w:eastAsia="Times New Roman" w:cs="Times New Roman"/>
                <w:szCs w:val="24"/>
              </w:rPr>
            </w:pPr>
            <w:r w:rsidRPr="3E60530A">
              <w:rPr>
                <w:rFonts w:eastAsia="Times New Roman" w:cs="Times New Roman"/>
                <w:szCs w:val="24"/>
              </w:rPr>
              <w:t>$20</w:t>
            </w:r>
            <w:r w:rsidR="6BC685AB" w:rsidRPr="3E60530A">
              <w:rPr>
                <w:rFonts w:eastAsia="Times New Roman" w:cs="Times New Roman"/>
                <w:szCs w:val="24"/>
              </w:rPr>
              <w:t>0</w:t>
            </w:r>
            <w:r w:rsidRPr="3E60530A">
              <w:rPr>
                <w:rFonts w:eastAsia="Times New Roman" w:cs="Times New Roman"/>
                <w:szCs w:val="24"/>
              </w:rPr>
              <w:t>.00</w:t>
            </w:r>
          </w:p>
        </w:tc>
        <w:tc>
          <w:tcPr>
            <w:tcW w:w="2128" w:type="dxa"/>
          </w:tcPr>
          <w:p w14:paraId="4E722B14" w14:textId="4748E5E3" w:rsidR="3E60530A" w:rsidRDefault="3E60530A" w:rsidP="3E60530A">
            <w:pPr>
              <w:jc w:val="left"/>
              <w:rPr>
                <w:szCs w:val="24"/>
              </w:rPr>
            </w:pPr>
          </w:p>
        </w:tc>
      </w:tr>
      <w:tr w:rsidR="3E60530A" w14:paraId="062A4DDD" w14:textId="77777777" w:rsidTr="3E60530A">
        <w:tc>
          <w:tcPr>
            <w:tcW w:w="1464" w:type="dxa"/>
          </w:tcPr>
          <w:p w14:paraId="3124B313" w14:textId="080E8C49" w:rsidR="3E60530A" w:rsidRDefault="3E60530A" w:rsidP="3E60530A">
            <w:pPr>
              <w:jc w:val="center"/>
              <w:rPr>
                <w:rFonts w:eastAsia="Times New Roman" w:cs="Times New Roman"/>
                <w:b/>
                <w:bCs/>
                <w:szCs w:val="24"/>
              </w:rPr>
            </w:pPr>
            <w:r w:rsidRPr="3E60530A">
              <w:rPr>
                <w:rFonts w:eastAsia="Times New Roman" w:cs="Times New Roman"/>
                <w:b/>
                <w:bCs/>
                <w:szCs w:val="24"/>
              </w:rPr>
              <w:t>TOTAL</w:t>
            </w:r>
          </w:p>
        </w:tc>
        <w:tc>
          <w:tcPr>
            <w:tcW w:w="2175" w:type="dxa"/>
          </w:tcPr>
          <w:p w14:paraId="7830C608" w14:textId="19289DEF" w:rsidR="3E60530A" w:rsidRDefault="3E60530A" w:rsidP="3E60530A">
            <w:pPr>
              <w:rPr>
                <w:szCs w:val="24"/>
              </w:rPr>
            </w:pPr>
          </w:p>
        </w:tc>
        <w:tc>
          <w:tcPr>
            <w:tcW w:w="754" w:type="dxa"/>
          </w:tcPr>
          <w:p w14:paraId="3069BAB2" w14:textId="039A8ADC" w:rsidR="3E60530A" w:rsidRDefault="3E60530A" w:rsidP="3E60530A">
            <w:pPr>
              <w:rPr>
                <w:szCs w:val="24"/>
              </w:rPr>
            </w:pPr>
          </w:p>
        </w:tc>
        <w:tc>
          <w:tcPr>
            <w:tcW w:w="1230" w:type="dxa"/>
          </w:tcPr>
          <w:p w14:paraId="091ACB94" w14:textId="3D7159F0" w:rsidR="3E60530A" w:rsidRDefault="3E60530A" w:rsidP="3E60530A">
            <w:pPr>
              <w:rPr>
                <w:szCs w:val="24"/>
              </w:rPr>
            </w:pPr>
          </w:p>
        </w:tc>
        <w:tc>
          <w:tcPr>
            <w:tcW w:w="1035" w:type="dxa"/>
          </w:tcPr>
          <w:p w14:paraId="736B47C3" w14:textId="7E105515" w:rsidR="3E60530A" w:rsidRDefault="3E60530A" w:rsidP="3E60530A">
            <w:pPr>
              <w:jc w:val="center"/>
              <w:rPr>
                <w:rFonts w:eastAsia="Times New Roman" w:cs="Times New Roman"/>
                <w:b/>
                <w:bCs/>
                <w:szCs w:val="24"/>
              </w:rPr>
            </w:pPr>
            <w:r w:rsidRPr="3E60530A">
              <w:rPr>
                <w:rFonts w:eastAsia="Times New Roman" w:cs="Times New Roman"/>
                <w:b/>
                <w:bCs/>
                <w:szCs w:val="24"/>
              </w:rPr>
              <w:t>$</w:t>
            </w:r>
            <w:r w:rsidR="324368E2" w:rsidRPr="3E60530A">
              <w:rPr>
                <w:rFonts w:eastAsia="Times New Roman" w:cs="Times New Roman"/>
                <w:b/>
                <w:bCs/>
                <w:szCs w:val="24"/>
              </w:rPr>
              <w:t>25</w:t>
            </w:r>
            <w:r w:rsidR="134BB604" w:rsidRPr="3E60530A">
              <w:rPr>
                <w:rFonts w:eastAsia="Times New Roman" w:cs="Times New Roman"/>
                <w:b/>
                <w:bCs/>
                <w:szCs w:val="24"/>
              </w:rPr>
              <w:t>0</w:t>
            </w:r>
            <w:r w:rsidRPr="3E60530A">
              <w:rPr>
                <w:rFonts w:eastAsia="Times New Roman" w:cs="Times New Roman"/>
                <w:b/>
                <w:bCs/>
                <w:szCs w:val="24"/>
              </w:rPr>
              <w:t>.00</w:t>
            </w:r>
          </w:p>
        </w:tc>
        <w:tc>
          <w:tcPr>
            <w:tcW w:w="2128" w:type="dxa"/>
          </w:tcPr>
          <w:p w14:paraId="0D1F8513" w14:textId="16D8E07E" w:rsidR="3E60530A" w:rsidRDefault="3E60530A" w:rsidP="3E60530A">
            <w:pPr>
              <w:jc w:val="left"/>
              <w:rPr>
                <w:szCs w:val="24"/>
              </w:rPr>
            </w:pPr>
          </w:p>
        </w:tc>
      </w:tr>
    </w:tbl>
    <w:p w14:paraId="10BA81DE" w14:textId="264279BC" w:rsidR="23EF2EDE" w:rsidRDefault="23EF2EDE" w:rsidP="3E60530A">
      <w:pPr>
        <w:jc w:val="center"/>
      </w:pPr>
      <w:r>
        <w:t>Fuente: Elaboración de los autores</w:t>
      </w:r>
    </w:p>
    <w:p w14:paraId="5F4A446F" w14:textId="229866E9" w:rsidR="51729DF1" w:rsidRDefault="51729DF1" w:rsidP="3E60530A">
      <w:pPr>
        <w:rPr>
          <w:rFonts w:ascii="Calibri" w:hAnsi="Calibri"/>
          <w:b/>
          <w:bCs/>
          <w:lang w:val="es-ES"/>
        </w:rPr>
      </w:pPr>
      <w:r w:rsidRPr="3E60530A">
        <w:rPr>
          <w:rFonts w:eastAsia="Times New Roman" w:cs="Times New Roman"/>
          <w:b/>
          <w:bCs/>
          <w:lang w:val="es-ES"/>
        </w:rPr>
        <w:t>b) Recursos Humanos:</w:t>
      </w:r>
    </w:p>
    <w:p w14:paraId="5E074EDB" w14:textId="204E1A4D" w:rsidR="51729DF1" w:rsidRDefault="51729DF1" w:rsidP="3E60530A">
      <w:pPr>
        <w:rPr>
          <w:rFonts w:eastAsia="Times New Roman" w:cs="Times New Roman"/>
          <w:lang w:val="es-ES"/>
        </w:rPr>
      </w:pPr>
      <w:r w:rsidRPr="3E60530A">
        <w:rPr>
          <w:rFonts w:eastAsia="Times New Roman" w:cs="Times New Roman"/>
          <w:lang w:val="es-ES"/>
        </w:rPr>
        <w:t>A continuación, se detallan la disponibilidad del recurso humano.</w:t>
      </w:r>
    </w:p>
    <w:tbl>
      <w:tblPr>
        <w:tblStyle w:val="Tablaconcuadrcula"/>
        <w:tblW w:w="0" w:type="auto"/>
        <w:tblLayout w:type="fixed"/>
        <w:tblLook w:val="06A0" w:firstRow="1" w:lastRow="0" w:firstColumn="1" w:lastColumn="0" w:noHBand="1" w:noVBand="1"/>
      </w:tblPr>
      <w:tblGrid>
        <w:gridCol w:w="2929"/>
        <w:gridCol w:w="2929"/>
        <w:gridCol w:w="2929"/>
      </w:tblGrid>
      <w:tr w:rsidR="3E60530A" w14:paraId="4149AB14" w14:textId="77777777" w:rsidTr="3E60530A">
        <w:tc>
          <w:tcPr>
            <w:tcW w:w="2929" w:type="dxa"/>
            <w:shd w:val="clear" w:color="auto" w:fill="D0CECE" w:themeFill="background2" w:themeFillShade="E6"/>
          </w:tcPr>
          <w:p w14:paraId="69FED7D1" w14:textId="65596021" w:rsidR="337C346C" w:rsidRDefault="337C346C" w:rsidP="3E60530A">
            <w:pPr>
              <w:rPr>
                <w:rFonts w:eastAsia="Times New Roman" w:cs="Times New Roman"/>
                <w:b/>
                <w:bCs/>
                <w:lang w:val="es-ES"/>
              </w:rPr>
            </w:pPr>
            <w:r w:rsidRPr="3E60530A">
              <w:rPr>
                <w:rFonts w:eastAsia="Times New Roman" w:cs="Times New Roman"/>
                <w:b/>
                <w:bCs/>
                <w:lang w:val="es-ES"/>
              </w:rPr>
              <w:t>ROL</w:t>
            </w:r>
          </w:p>
        </w:tc>
        <w:tc>
          <w:tcPr>
            <w:tcW w:w="2929" w:type="dxa"/>
            <w:shd w:val="clear" w:color="auto" w:fill="D0CECE" w:themeFill="background2" w:themeFillShade="E6"/>
          </w:tcPr>
          <w:p w14:paraId="1EBDD139" w14:textId="04A5BB9C" w:rsidR="337C346C" w:rsidRDefault="337C346C" w:rsidP="3E60530A">
            <w:pPr>
              <w:rPr>
                <w:rFonts w:eastAsia="Times New Roman" w:cs="Times New Roman"/>
                <w:b/>
                <w:bCs/>
                <w:lang w:val="es-ES"/>
              </w:rPr>
            </w:pPr>
            <w:r w:rsidRPr="3E60530A">
              <w:rPr>
                <w:rFonts w:eastAsia="Times New Roman" w:cs="Times New Roman"/>
                <w:b/>
                <w:bCs/>
                <w:lang w:val="es-ES"/>
              </w:rPr>
              <w:t>CANT. DIAS X SEMANA</w:t>
            </w:r>
          </w:p>
        </w:tc>
        <w:tc>
          <w:tcPr>
            <w:tcW w:w="2929" w:type="dxa"/>
            <w:shd w:val="clear" w:color="auto" w:fill="D0CECE" w:themeFill="background2" w:themeFillShade="E6"/>
          </w:tcPr>
          <w:p w14:paraId="7C57830E" w14:textId="2E8E5130" w:rsidR="337C346C" w:rsidRDefault="337C346C" w:rsidP="3E60530A">
            <w:pPr>
              <w:rPr>
                <w:rFonts w:eastAsia="Times New Roman" w:cs="Times New Roman"/>
                <w:b/>
                <w:bCs/>
                <w:lang w:val="es-ES"/>
              </w:rPr>
            </w:pPr>
            <w:r w:rsidRPr="3E60530A">
              <w:rPr>
                <w:rFonts w:eastAsia="Times New Roman" w:cs="Times New Roman"/>
                <w:b/>
                <w:bCs/>
                <w:lang w:val="es-ES"/>
              </w:rPr>
              <w:t>CANT. HORAS X DÍA</w:t>
            </w:r>
          </w:p>
        </w:tc>
      </w:tr>
      <w:tr w:rsidR="3E60530A" w14:paraId="48A36CFD" w14:textId="77777777" w:rsidTr="3E60530A">
        <w:tc>
          <w:tcPr>
            <w:tcW w:w="2929" w:type="dxa"/>
          </w:tcPr>
          <w:p w14:paraId="291A7686" w14:textId="6FF6FCCF" w:rsidR="337C346C" w:rsidRDefault="337C346C" w:rsidP="3E60530A">
            <w:pPr>
              <w:rPr>
                <w:rFonts w:eastAsia="Times New Roman" w:cs="Times New Roman"/>
                <w:lang w:val="es-ES"/>
              </w:rPr>
            </w:pPr>
            <w:r w:rsidRPr="3E60530A">
              <w:rPr>
                <w:rFonts w:eastAsia="Times New Roman" w:cs="Times New Roman"/>
                <w:lang w:val="es-ES"/>
              </w:rPr>
              <w:t>Product Owner</w:t>
            </w:r>
          </w:p>
        </w:tc>
        <w:tc>
          <w:tcPr>
            <w:tcW w:w="2929" w:type="dxa"/>
          </w:tcPr>
          <w:p w14:paraId="01FE8781" w14:textId="16A4AA04" w:rsidR="337C346C" w:rsidRDefault="337C346C" w:rsidP="3E60530A">
            <w:pPr>
              <w:rPr>
                <w:rFonts w:eastAsia="Times New Roman" w:cs="Times New Roman"/>
                <w:lang w:val="es-ES"/>
              </w:rPr>
            </w:pPr>
            <w:r w:rsidRPr="3E60530A">
              <w:rPr>
                <w:rFonts w:eastAsia="Times New Roman" w:cs="Times New Roman"/>
                <w:lang w:val="es-ES"/>
              </w:rPr>
              <w:t>5</w:t>
            </w:r>
          </w:p>
        </w:tc>
        <w:tc>
          <w:tcPr>
            <w:tcW w:w="2929" w:type="dxa"/>
          </w:tcPr>
          <w:p w14:paraId="73F6F401" w14:textId="3962F7B8" w:rsidR="60F097EB" w:rsidRDefault="60F097EB" w:rsidP="3E60530A">
            <w:pPr>
              <w:rPr>
                <w:rFonts w:eastAsia="Times New Roman" w:cs="Times New Roman"/>
                <w:lang w:val="es-ES"/>
              </w:rPr>
            </w:pPr>
            <w:r w:rsidRPr="3E60530A">
              <w:rPr>
                <w:rFonts w:eastAsia="Times New Roman" w:cs="Times New Roman"/>
                <w:lang w:val="es-ES"/>
              </w:rPr>
              <w:t>2</w:t>
            </w:r>
          </w:p>
        </w:tc>
      </w:tr>
      <w:tr w:rsidR="3E60530A" w14:paraId="4991C781" w14:textId="77777777" w:rsidTr="3E60530A">
        <w:tc>
          <w:tcPr>
            <w:tcW w:w="2929" w:type="dxa"/>
          </w:tcPr>
          <w:p w14:paraId="41AC4867" w14:textId="50FF7DE2" w:rsidR="337C346C" w:rsidRDefault="337C346C" w:rsidP="3E60530A">
            <w:pPr>
              <w:rPr>
                <w:rFonts w:eastAsia="Times New Roman" w:cs="Times New Roman"/>
                <w:lang w:val="es-ES"/>
              </w:rPr>
            </w:pPr>
            <w:r w:rsidRPr="3E60530A">
              <w:rPr>
                <w:rFonts w:eastAsia="Times New Roman" w:cs="Times New Roman"/>
                <w:lang w:val="es-ES"/>
              </w:rPr>
              <w:lastRenderedPageBreak/>
              <w:t>Scrum Master</w:t>
            </w:r>
          </w:p>
        </w:tc>
        <w:tc>
          <w:tcPr>
            <w:tcW w:w="2929" w:type="dxa"/>
          </w:tcPr>
          <w:p w14:paraId="7FF1B79B" w14:textId="7B279C4B" w:rsidR="337C346C" w:rsidRDefault="337C346C" w:rsidP="3E60530A">
            <w:pPr>
              <w:rPr>
                <w:rFonts w:eastAsia="Times New Roman" w:cs="Times New Roman"/>
                <w:lang w:val="es-ES"/>
              </w:rPr>
            </w:pPr>
            <w:r w:rsidRPr="3E60530A">
              <w:rPr>
                <w:rFonts w:eastAsia="Times New Roman" w:cs="Times New Roman"/>
                <w:lang w:val="es-ES"/>
              </w:rPr>
              <w:t>5</w:t>
            </w:r>
          </w:p>
        </w:tc>
        <w:tc>
          <w:tcPr>
            <w:tcW w:w="2929" w:type="dxa"/>
          </w:tcPr>
          <w:p w14:paraId="1C2C3545" w14:textId="448F45E2" w:rsidR="52154D55" w:rsidRDefault="52154D55" w:rsidP="3E60530A">
            <w:pPr>
              <w:rPr>
                <w:rFonts w:eastAsia="Times New Roman" w:cs="Times New Roman"/>
                <w:lang w:val="es-ES"/>
              </w:rPr>
            </w:pPr>
            <w:r w:rsidRPr="3E60530A">
              <w:rPr>
                <w:rFonts w:eastAsia="Times New Roman" w:cs="Times New Roman"/>
                <w:lang w:val="es-ES"/>
              </w:rPr>
              <w:t>2</w:t>
            </w:r>
          </w:p>
        </w:tc>
      </w:tr>
      <w:tr w:rsidR="3E60530A" w14:paraId="2F18F472" w14:textId="77777777" w:rsidTr="3E60530A">
        <w:tc>
          <w:tcPr>
            <w:tcW w:w="2929" w:type="dxa"/>
          </w:tcPr>
          <w:p w14:paraId="367BB3E9" w14:textId="22D31D3B" w:rsidR="337C346C" w:rsidRDefault="337C346C" w:rsidP="3E60530A">
            <w:pPr>
              <w:rPr>
                <w:rFonts w:eastAsia="Times New Roman" w:cs="Times New Roman"/>
                <w:lang w:val="es-ES"/>
              </w:rPr>
            </w:pPr>
            <w:r w:rsidRPr="3E60530A">
              <w:rPr>
                <w:rFonts w:eastAsia="Times New Roman" w:cs="Times New Roman"/>
                <w:lang w:val="es-ES"/>
              </w:rPr>
              <w:t>Team</w:t>
            </w:r>
          </w:p>
        </w:tc>
        <w:tc>
          <w:tcPr>
            <w:tcW w:w="2929" w:type="dxa"/>
          </w:tcPr>
          <w:p w14:paraId="05E8A0C1" w14:textId="2F125AAD" w:rsidR="337C346C" w:rsidRDefault="337C346C" w:rsidP="3E60530A">
            <w:pPr>
              <w:rPr>
                <w:rFonts w:eastAsia="Times New Roman" w:cs="Times New Roman"/>
                <w:lang w:val="es-ES"/>
              </w:rPr>
            </w:pPr>
            <w:r w:rsidRPr="3E60530A">
              <w:rPr>
                <w:rFonts w:eastAsia="Times New Roman" w:cs="Times New Roman"/>
                <w:lang w:val="es-ES"/>
              </w:rPr>
              <w:t>5</w:t>
            </w:r>
          </w:p>
        </w:tc>
        <w:tc>
          <w:tcPr>
            <w:tcW w:w="2929" w:type="dxa"/>
          </w:tcPr>
          <w:p w14:paraId="043F9CB9" w14:textId="096B81B5" w:rsidR="29E75A5A" w:rsidRDefault="29E75A5A" w:rsidP="3E60530A">
            <w:pPr>
              <w:rPr>
                <w:rFonts w:eastAsia="Times New Roman" w:cs="Times New Roman"/>
                <w:lang w:val="es-ES"/>
              </w:rPr>
            </w:pPr>
            <w:r w:rsidRPr="3E60530A">
              <w:rPr>
                <w:rFonts w:eastAsia="Times New Roman" w:cs="Times New Roman"/>
                <w:lang w:val="es-ES"/>
              </w:rPr>
              <w:t>4</w:t>
            </w:r>
          </w:p>
        </w:tc>
      </w:tr>
    </w:tbl>
    <w:p w14:paraId="00BF985C" w14:textId="264279BC" w:rsidR="337C346C" w:rsidRDefault="337C346C" w:rsidP="3E60530A">
      <w:pPr>
        <w:jc w:val="center"/>
      </w:pPr>
      <w:r>
        <w:t>Fuente: Elaboración de los autores</w:t>
      </w:r>
    </w:p>
    <w:tbl>
      <w:tblPr>
        <w:tblStyle w:val="Tablaconcuadrcula"/>
        <w:tblW w:w="0" w:type="auto"/>
        <w:tblLayout w:type="fixed"/>
        <w:tblLook w:val="06A0" w:firstRow="1" w:lastRow="0" w:firstColumn="1" w:lastColumn="0" w:noHBand="1" w:noVBand="1"/>
      </w:tblPr>
      <w:tblGrid>
        <w:gridCol w:w="1757"/>
        <w:gridCol w:w="1757"/>
        <w:gridCol w:w="1757"/>
        <w:gridCol w:w="1757"/>
        <w:gridCol w:w="1757"/>
      </w:tblGrid>
      <w:tr w:rsidR="3E60530A" w14:paraId="3C003FA3" w14:textId="77777777" w:rsidTr="3E60530A">
        <w:tc>
          <w:tcPr>
            <w:tcW w:w="1757" w:type="dxa"/>
            <w:shd w:val="clear" w:color="auto" w:fill="D0CECE" w:themeFill="background2" w:themeFillShade="E6"/>
          </w:tcPr>
          <w:p w14:paraId="65870116" w14:textId="65596021" w:rsidR="3E60530A" w:rsidRDefault="3E60530A" w:rsidP="3E60530A">
            <w:pPr>
              <w:rPr>
                <w:rFonts w:eastAsia="Times New Roman" w:cs="Times New Roman"/>
                <w:b/>
                <w:bCs/>
                <w:lang w:val="es-ES"/>
              </w:rPr>
            </w:pPr>
            <w:r w:rsidRPr="3E60530A">
              <w:rPr>
                <w:rFonts w:eastAsia="Times New Roman" w:cs="Times New Roman"/>
                <w:b/>
                <w:bCs/>
                <w:lang w:val="es-ES"/>
              </w:rPr>
              <w:t>ROL</w:t>
            </w:r>
          </w:p>
        </w:tc>
        <w:tc>
          <w:tcPr>
            <w:tcW w:w="1757" w:type="dxa"/>
            <w:shd w:val="clear" w:color="auto" w:fill="D0CECE" w:themeFill="background2" w:themeFillShade="E6"/>
          </w:tcPr>
          <w:p w14:paraId="2AD39A70" w14:textId="55C574EB" w:rsidR="5CB68F41" w:rsidRDefault="5CB68F41" w:rsidP="3E60530A">
            <w:pPr>
              <w:rPr>
                <w:rFonts w:eastAsia="Times New Roman" w:cs="Times New Roman"/>
                <w:b/>
                <w:bCs/>
                <w:lang w:val="es-ES"/>
              </w:rPr>
            </w:pPr>
            <w:r w:rsidRPr="3E60530A">
              <w:rPr>
                <w:rFonts w:eastAsia="Times New Roman" w:cs="Times New Roman"/>
                <w:b/>
                <w:bCs/>
                <w:lang w:val="es-ES"/>
              </w:rPr>
              <w:t>MESES</w:t>
            </w:r>
          </w:p>
        </w:tc>
        <w:tc>
          <w:tcPr>
            <w:tcW w:w="1757" w:type="dxa"/>
            <w:shd w:val="clear" w:color="auto" w:fill="D0CECE" w:themeFill="background2" w:themeFillShade="E6"/>
          </w:tcPr>
          <w:p w14:paraId="2BB3D4AC" w14:textId="60557A51" w:rsidR="5CB68F41" w:rsidRDefault="5CB68F41" w:rsidP="3E60530A">
            <w:r w:rsidRPr="3E60530A">
              <w:rPr>
                <w:rFonts w:eastAsia="Times New Roman" w:cs="Times New Roman"/>
                <w:b/>
                <w:bCs/>
                <w:lang w:val="es-ES"/>
              </w:rPr>
              <w:t>SEMANAS</w:t>
            </w:r>
          </w:p>
        </w:tc>
        <w:tc>
          <w:tcPr>
            <w:tcW w:w="1757" w:type="dxa"/>
            <w:shd w:val="clear" w:color="auto" w:fill="D0CECE" w:themeFill="background2" w:themeFillShade="E6"/>
          </w:tcPr>
          <w:p w14:paraId="542C964B" w14:textId="1613AB46" w:rsidR="5CB68F41" w:rsidRDefault="5CB68F41" w:rsidP="3E60530A">
            <w:pPr>
              <w:rPr>
                <w:rFonts w:eastAsia="Times New Roman" w:cs="Times New Roman"/>
                <w:b/>
                <w:bCs/>
                <w:lang w:val="es-ES"/>
              </w:rPr>
            </w:pPr>
            <w:r w:rsidRPr="3E60530A">
              <w:rPr>
                <w:rFonts w:eastAsia="Times New Roman" w:cs="Times New Roman"/>
                <w:b/>
                <w:bCs/>
                <w:lang w:val="es-ES"/>
              </w:rPr>
              <w:t>DIAS</w:t>
            </w:r>
          </w:p>
        </w:tc>
        <w:tc>
          <w:tcPr>
            <w:tcW w:w="1757" w:type="dxa"/>
            <w:shd w:val="clear" w:color="auto" w:fill="D0CECE" w:themeFill="background2" w:themeFillShade="E6"/>
          </w:tcPr>
          <w:p w14:paraId="69F96328" w14:textId="242EC883" w:rsidR="5CB68F41" w:rsidRDefault="5CB68F41" w:rsidP="3E60530A">
            <w:pPr>
              <w:rPr>
                <w:rFonts w:eastAsia="Times New Roman" w:cs="Times New Roman"/>
                <w:b/>
                <w:bCs/>
                <w:lang w:val="es-ES"/>
              </w:rPr>
            </w:pPr>
            <w:r w:rsidRPr="3E60530A">
              <w:rPr>
                <w:rFonts w:eastAsia="Times New Roman" w:cs="Times New Roman"/>
                <w:b/>
                <w:bCs/>
                <w:lang w:val="es-ES"/>
              </w:rPr>
              <w:t>HORAS</w:t>
            </w:r>
          </w:p>
        </w:tc>
      </w:tr>
      <w:tr w:rsidR="3E60530A" w14:paraId="61F8091C" w14:textId="77777777" w:rsidTr="3E60530A">
        <w:tc>
          <w:tcPr>
            <w:tcW w:w="1757" w:type="dxa"/>
          </w:tcPr>
          <w:p w14:paraId="6198C6BA" w14:textId="6FF6FCCF" w:rsidR="3E60530A" w:rsidRDefault="3E60530A" w:rsidP="3E60530A">
            <w:pPr>
              <w:rPr>
                <w:rFonts w:eastAsia="Times New Roman" w:cs="Times New Roman"/>
                <w:lang w:val="es-ES"/>
              </w:rPr>
            </w:pPr>
            <w:r w:rsidRPr="3E60530A">
              <w:rPr>
                <w:rFonts w:eastAsia="Times New Roman" w:cs="Times New Roman"/>
                <w:lang w:val="es-ES"/>
              </w:rPr>
              <w:t>Product Owner</w:t>
            </w:r>
          </w:p>
        </w:tc>
        <w:tc>
          <w:tcPr>
            <w:tcW w:w="1757" w:type="dxa"/>
          </w:tcPr>
          <w:p w14:paraId="0E5C21A4" w14:textId="6222F636" w:rsidR="20A0EAD9" w:rsidRDefault="20A0EAD9" w:rsidP="3E60530A">
            <w:pPr>
              <w:rPr>
                <w:rFonts w:eastAsia="Times New Roman" w:cs="Times New Roman"/>
                <w:lang w:val="es-ES"/>
              </w:rPr>
            </w:pPr>
            <w:r w:rsidRPr="3E60530A">
              <w:rPr>
                <w:rFonts w:eastAsia="Times New Roman" w:cs="Times New Roman"/>
                <w:lang w:val="es-ES"/>
              </w:rPr>
              <w:t>12</w:t>
            </w:r>
          </w:p>
        </w:tc>
        <w:tc>
          <w:tcPr>
            <w:tcW w:w="1757" w:type="dxa"/>
          </w:tcPr>
          <w:p w14:paraId="50DE7A4E" w14:textId="5132613E" w:rsidR="28F3A413" w:rsidRDefault="28F3A413" w:rsidP="3E60530A">
            <w:pPr>
              <w:rPr>
                <w:rFonts w:eastAsia="Times New Roman" w:cs="Times New Roman"/>
                <w:lang w:val="es-ES"/>
              </w:rPr>
            </w:pPr>
            <w:r w:rsidRPr="3E60530A">
              <w:rPr>
                <w:rFonts w:eastAsia="Times New Roman" w:cs="Times New Roman"/>
                <w:lang w:val="es-ES"/>
              </w:rPr>
              <w:t>48</w:t>
            </w:r>
          </w:p>
        </w:tc>
        <w:tc>
          <w:tcPr>
            <w:tcW w:w="1757" w:type="dxa"/>
          </w:tcPr>
          <w:p w14:paraId="5438D33E" w14:textId="34EFB8A8" w:rsidR="00A0DBD6" w:rsidRDefault="00A0DBD6" w:rsidP="3E60530A">
            <w:pPr>
              <w:rPr>
                <w:rFonts w:eastAsia="Times New Roman" w:cs="Times New Roman"/>
                <w:lang w:val="es-ES"/>
              </w:rPr>
            </w:pPr>
            <w:r w:rsidRPr="3E60530A">
              <w:rPr>
                <w:rFonts w:eastAsia="Times New Roman" w:cs="Times New Roman"/>
                <w:lang w:val="es-ES"/>
              </w:rPr>
              <w:t>240</w:t>
            </w:r>
          </w:p>
        </w:tc>
        <w:tc>
          <w:tcPr>
            <w:tcW w:w="1757" w:type="dxa"/>
          </w:tcPr>
          <w:p w14:paraId="14AEC1F7" w14:textId="398DFE7E" w:rsidR="51603B3B" w:rsidRDefault="51603B3B" w:rsidP="3E60530A">
            <w:pPr>
              <w:rPr>
                <w:rFonts w:eastAsia="Times New Roman" w:cs="Times New Roman"/>
                <w:lang w:val="es-ES"/>
              </w:rPr>
            </w:pPr>
            <w:r w:rsidRPr="3E60530A">
              <w:rPr>
                <w:rFonts w:eastAsia="Times New Roman" w:cs="Times New Roman"/>
                <w:lang w:val="es-ES"/>
              </w:rPr>
              <w:t>480</w:t>
            </w:r>
          </w:p>
        </w:tc>
      </w:tr>
      <w:tr w:rsidR="3E60530A" w14:paraId="1E77BAF8" w14:textId="77777777" w:rsidTr="3E60530A">
        <w:tc>
          <w:tcPr>
            <w:tcW w:w="1757" w:type="dxa"/>
          </w:tcPr>
          <w:p w14:paraId="6777EAA7" w14:textId="50FF7DE2" w:rsidR="3E60530A" w:rsidRDefault="3E60530A" w:rsidP="3E60530A">
            <w:pPr>
              <w:rPr>
                <w:rFonts w:eastAsia="Times New Roman" w:cs="Times New Roman"/>
                <w:lang w:val="es-ES"/>
              </w:rPr>
            </w:pPr>
            <w:r w:rsidRPr="3E60530A">
              <w:rPr>
                <w:rFonts w:eastAsia="Times New Roman" w:cs="Times New Roman"/>
                <w:lang w:val="es-ES"/>
              </w:rPr>
              <w:t>Scrum Master</w:t>
            </w:r>
          </w:p>
        </w:tc>
        <w:tc>
          <w:tcPr>
            <w:tcW w:w="1757" w:type="dxa"/>
          </w:tcPr>
          <w:p w14:paraId="5FB0F061" w14:textId="26A2C912" w:rsidR="21BB9B50" w:rsidRDefault="21BB9B50" w:rsidP="3E60530A">
            <w:pPr>
              <w:rPr>
                <w:rFonts w:eastAsia="Times New Roman" w:cs="Times New Roman"/>
                <w:lang w:val="es-ES"/>
              </w:rPr>
            </w:pPr>
            <w:r w:rsidRPr="3E60530A">
              <w:rPr>
                <w:rFonts w:eastAsia="Times New Roman" w:cs="Times New Roman"/>
                <w:lang w:val="es-ES"/>
              </w:rPr>
              <w:t>12</w:t>
            </w:r>
          </w:p>
        </w:tc>
        <w:tc>
          <w:tcPr>
            <w:tcW w:w="1757" w:type="dxa"/>
          </w:tcPr>
          <w:p w14:paraId="5641BA23" w14:textId="006E83F9" w:rsidR="6A6D1970" w:rsidRDefault="6A6D1970" w:rsidP="3E60530A">
            <w:pPr>
              <w:rPr>
                <w:rFonts w:eastAsia="Times New Roman" w:cs="Times New Roman"/>
                <w:lang w:val="es-ES"/>
              </w:rPr>
            </w:pPr>
            <w:r w:rsidRPr="3E60530A">
              <w:rPr>
                <w:rFonts w:eastAsia="Times New Roman" w:cs="Times New Roman"/>
                <w:lang w:val="es-ES"/>
              </w:rPr>
              <w:t>48</w:t>
            </w:r>
          </w:p>
        </w:tc>
        <w:tc>
          <w:tcPr>
            <w:tcW w:w="1757" w:type="dxa"/>
          </w:tcPr>
          <w:p w14:paraId="475AB250" w14:textId="23F7150A" w:rsidR="49666E15" w:rsidRDefault="49666E15" w:rsidP="3E60530A">
            <w:pPr>
              <w:rPr>
                <w:rFonts w:eastAsia="Times New Roman" w:cs="Times New Roman"/>
                <w:lang w:val="es-ES"/>
              </w:rPr>
            </w:pPr>
            <w:r w:rsidRPr="3E60530A">
              <w:rPr>
                <w:rFonts w:eastAsia="Times New Roman" w:cs="Times New Roman"/>
                <w:lang w:val="es-ES"/>
              </w:rPr>
              <w:t>240</w:t>
            </w:r>
          </w:p>
        </w:tc>
        <w:tc>
          <w:tcPr>
            <w:tcW w:w="1757" w:type="dxa"/>
          </w:tcPr>
          <w:p w14:paraId="5E5B673D" w14:textId="4B50AF3E" w:rsidR="2144816C" w:rsidRDefault="2144816C" w:rsidP="3E60530A">
            <w:pPr>
              <w:rPr>
                <w:rFonts w:eastAsia="Times New Roman" w:cs="Times New Roman"/>
                <w:lang w:val="es-ES"/>
              </w:rPr>
            </w:pPr>
            <w:r w:rsidRPr="3E60530A">
              <w:rPr>
                <w:rFonts w:eastAsia="Times New Roman" w:cs="Times New Roman"/>
                <w:lang w:val="es-ES"/>
              </w:rPr>
              <w:t>480</w:t>
            </w:r>
          </w:p>
        </w:tc>
      </w:tr>
      <w:tr w:rsidR="3E60530A" w14:paraId="264E228F" w14:textId="77777777" w:rsidTr="3E60530A">
        <w:tc>
          <w:tcPr>
            <w:tcW w:w="1757" w:type="dxa"/>
          </w:tcPr>
          <w:p w14:paraId="3E0C7C07" w14:textId="22D31D3B" w:rsidR="3E60530A" w:rsidRDefault="3E60530A" w:rsidP="3E60530A">
            <w:pPr>
              <w:rPr>
                <w:rFonts w:eastAsia="Times New Roman" w:cs="Times New Roman"/>
                <w:lang w:val="es-ES"/>
              </w:rPr>
            </w:pPr>
            <w:r w:rsidRPr="3E60530A">
              <w:rPr>
                <w:rFonts w:eastAsia="Times New Roman" w:cs="Times New Roman"/>
                <w:lang w:val="es-ES"/>
              </w:rPr>
              <w:t>Team</w:t>
            </w:r>
          </w:p>
        </w:tc>
        <w:tc>
          <w:tcPr>
            <w:tcW w:w="1757" w:type="dxa"/>
          </w:tcPr>
          <w:p w14:paraId="0FABEF98" w14:textId="00801742" w:rsidR="7C1CB5D0" w:rsidRDefault="7C1CB5D0" w:rsidP="3E60530A">
            <w:pPr>
              <w:rPr>
                <w:rFonts w:eastAsia="Times New Roman" w:cs="Times New Roman"/>
                <w:lang w:val="es-ES"/>
              </w:rPr>
            </w:pPr>
            <w:r w:rsidRPr="3E60530A">
              <w:rPr>
                <w:rFonts w:eastAsia="Times New Roman" w:cs="Times New Roman"/>
                <w:lang w:val="es-ES"/>
              </w:rPr>
              <w:t>10</w:t>
            </w:r>
          </w:p>
        </w:tc>
        <w:tc>
          <w:tcPr>
            <w:tcW w:w="1757" w:type="dxa"/>
          </w:tcPr>
          <w:p w14:paraId="2143F5C5" w14:textId="6D0C3C89" w:rsidR="4BB9F162" w:rsidRDefault="4BB9F162" w:rsidP="3E60530A">
            <w:pPr>
              <w:rPr>
                <w:rFonts w:eastAsia="Times New Roman" w:cs="Times New Roman"/>
                <w:lang w:val="es-ES"/>
              </w:rPr>
            </w:pPr>
            <w:r w:rsidRPr="3E60530A">
              <w:rPr>
                <w:rFonts w:eastAsia="Times New Roman" w:cs="Times New Roman"/>
                <w:lang w:val="es-ES"/>
              </w:rPr>
              <w:t>40</w:t>
            </w:r>
          </w:p>
        </w:tc>
        <w:tc>
          <w:tcPr>
            <w:tcW w:w="1757" w:type="dxa"/>
          </w:tcPr>
          <w:p w14:paraId="77610CFF" w14:textId="57EB5711" w:rsidR="1174FADE" w:rsidRDefault="1174FADE" w:rsidP="3E60530A">
            <w:r w:rsidRPr="3E60530A">
              <w:rPr>
                <w:rFonts w:eastAsia="Times New Roman" w:cs="Times New Roman"/>
                <w:lang w:val="es-ES"/>
              </w:rPr>
              <w:t>200</w:t>
            </w:r>
          </w:p>
        </w:tc>
        <w:tc>
          <w:tcPr>
            <w:tcW w:w="1757" w:type="dxa"/>
          </w:tcPr>
          <w:p w14:paraId="452A74EE" w14:textId="663C8E82" w:rsidR="7C676B4F" w:rsidRDefault="7C676B4F" w:rsidP="3E60530A">
            <w:pPr>
              <w:rPr>
                <w:rFonts w:eastAsia="Times New Roman" w:cs="Times New Roman"/>
                <w:lang w:val="es-ES"/>
              </w:rPr>
            </w:pPr>
            <w:r w:rsidRPr="3E60530A">
              <w:rPr>
                <w:rFonts w:eastAsia="Times New Roman" w:cs="Times New Roman"/>
                <w:lang w:val="es-ES"/>
              </w:rPr>
              <w:t>800</w:t>
            </w:r>
          </w:p>
        </w:tc>
      </w:tr>
    </w:tbl>
    <w:p w14:paraId="6DFB4FF9" w14:textId="264279BC" w:rsidR="090EEDFF" w:rsidRDefault="090EEDFF" w:rsidP="3E60530A">
      <w:pPr>
        <w:jc w:val="center"/>
      </w:pPr>
      <w:r>
        <w:t>Fuente: Elaboración de los autores</w:t>
      </w:r>
    </w:p>
    <w:p w14:paraId="53B6C600" w14:textId="77E7CACB" w:rsidR="387F1098" w:rsidRDefault="387F1098" w:rsidP="3E60530A">
      <w:pPr>
        <w:jc w:val="left"/>
      </w:pPr>
      <w:r>
        <w:t>A continuación, se detalla la estimación por horas del recurso humano</w:t>
      </w:r>
      <w:r w:rsidR="77E6439F">
        <w:t>.</w:t>
      </w:r>
    </w:p>
    <w:tbl>
      <w:tblPr>
        <w:tblStyle w:val="Tablaconcuadrcula"/>
        <w:tblW w:w="0" w:type="auto"/>
        <w:tblLayout w:type="fixed"/>
        <w:tblLook w:val="06A0" w:firstRow="1" w:lastRow="0" w:firstColumn="1" w:lastColumn="0" w:noHBand="1" w:noVBand="1"/>
      </w:tblPr>
      <w:tblGrid>
        <w:gridCol w:w="879"/>
        <w:gridCol w:w="879"/>
        <w:gridCol w:w="879"/>
        <w:gridCol w:w="879"/>
        <w:gridCol w:w="879"/>
        <w:gridCol w:w="879"/>
        <w:gridCol w:w="879"/>
        <w:gridCol w:w="879"/>
        <w:gridCol w:w="879"/>
        <w:gridCol w:w="879"/>
      </w:tblGrid>
      <w:tr w:rsidR="3E60530A" w14:paraId="59C528AC" w14:textId="77777777" w:rsidTr="3E60530A">
        <w:tc>
          <w:tcPr>
            <w:tcW w:w="879" w:type="dxa"/>
            <w:shd w:val="clear" w:color="auto" w:fill="D0CECE" w:themeFill="background2" w:themeFillShade="E6"/>
          </w:tcPr>
          <w:p w14:paraId="5B6A78F2" w14:textId="4AB702B1"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ROLES</w:t>
            </w:r>
          </w:p>
        </w:tc>
        <w:tc>
          <w:tcPr>
            <w:tcW w:w="879" w:type="dxa"/>
            <w:shd w:val="clear" w:color="auto" w:fill="D0CECE" w:themeFill="background2" w:themeFillShade="E6"/>
          </w:tcPr>
          <w:p w14:paraId="6F558063" w14:textId="2350DDD7"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CANT. HRS.HOMBRE</w:t>
            </w:r>
          </w:p>
        </w:tc>
        <w:tc>
          <w:tcPr>
            <w:tcW w:w="879" w:type="dxa"/>
            <w:shd w:val="clear" w:color="auto" w:fill="D0CECE" w:themeFill="background2" w:themeFillShade="E6"/>
          </w:tcPr>
          <w:p w14:paraId="28627524" w14:textId="3A6E2903"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COSTO HORAS HOMBRE</w:t>
            </w:r>
          </w:p>
        </w:tc>
        <w:tc>
          <w:tcPr>
            <w:tcW w:w="879" w:type="dxa"/>
            <w:shd w:val="clear" w:color="auto" w:fill="D0CECE" w:themeFill="background2" w:themeFillShade="E6"/>
          </w:tcPr>
          <w:p w14:paraId="6E640983" w14:textId="522FD213"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COSTO TOTAL</w:t>
            </w:r>
          </w:p>
        </w:tc>
        <w:tc>
          <w:tcPr>
            <w:tcW w:w="879" w:type="dxa"/>
            <w:shd w:val="clear" w:color="auto" w:fill="D0CECE" w:themeFill="background2" w:themeFillShade="E6"/>
          </w:tcPr>
          <w:p w14:paraId="26AACB39" w14:textId="049B7240"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AGOSTO</w:t>
            </w:r>
          </w:p>
        </w:tc>
        <w:tc>
          <w:tcPr>
            <w:tcW w:w="879" w:type="dxa"/>
            <w:shd w:val="clear" w:color="auto" w:fill="D0CECE" w:themeFill="background2" w:themeFillShade="E6"/>
          </w:tcPr>
          <w:p w14:paraId="1F1CDA9B" w14:textId="032B016F"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SEPTIEMBRE</w:t>
            </w:r>
          </w:p>
        </w:tc>
        <w:tc>
          <w:tcPr>
            <w:tcW w:w="879" w:type="dxa"/>
            <w:shd w:val="clear" w:color="auto" w:fill="D0CECE" w:themeFill="background2" w:themeFillShade="E6"/>
          </w:tcPr>
          <w:p w14:paraId="6C828388" w14:textId="6ABF6527"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OCTUBRE</w:t>
            </w:r>
          </w:p>
        </w:tc>
        <w:tc>
          <w:tcPr>
            <w:tcW w:w="879" w:type="dxa"/>
            <w:shd w:val="clear" w:color="auto" w:fill="D0CECE" w:themeFill="background2" w:themeFillShade="E6"/>
          </w:tcPr>
          <w:p w14:paraId="21811344" w14:textId="1CB65606"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NOVIEMBRE</w:t>
            </w:r>
          </w:p>
        </w:tc>
        <w:tc>
          <w:tcPr>
            <w:tcW w:w="879" w:type="dxa"/>
            <w:shd w:val="clear" w:color="auto" w:fill="D0CECE" w:themeFill="background2" w:themeFillShade="E6"/>
          </w:tcPr>
          <w:p w14:paraId="6E0F5122" w14:textId="7B6200E9"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DICIEMBRE</w:t>
            </w:r>
          </w:p>
        </w:tc>
        <w:tc>
          <w:tcPr>
            <w:tcW w:w="879" w:type="dxa"/>
            <w:shd w:val="clear" w:color="auto" w:fill="D0CECE" w:themeFill="background2" w:themeFillShade="E6"/>
          </w:tcPr>
          <w:p w14:paraId="2DB15DD8" w14:textId="554FC070" w:rsidR="3E60530A" w:rsidRDefault="3E60530A" w:rsidP="3E60530A">
            <w:pPr>
              <w:rPr>
                <w:rFonts w:eastAsia="Times New Roman" w:cs="Times New Roman"/>
                <w:b/>
                <w:bCs/>
                <w:color w:val="000000" w:themeColor="text1"/>
                <w:sz w:val="14"/>
                <w:szCs w:val="14"/>
              </w:rPr>
            </w:pPr>
            <w:r w:rsidRPr="3E60530A">
              <w:rPr>
                <w:rFonts w:eastAsia="Times New Roman" w:cs="Times New Roman"/>
                <w:b/>
                <w:bCs/>
                <w:color w:val="000000" w:themeColor="text1"/>
                <w:sz w:val="14"/>
                <w:szCs w:val="14"/>
              </w:rPr>
              <w:t>ENERO</w:t>
            </w:r>
          </w:p>
        </w:tc>
      </w:tr>
      <w:tr w:rsidR="3E60530A" w14:paraId="5C85E1F2" w14:textId="77777777" w:rsidTr="3E60530A">
        <w:tc>
          <w:tcPr>
            <w:tcW w:w="879" w:type="dxa"/>
          </w:tcPr>
          <w:p w14:paraId="235E11ED" w14:textId="0EC96CEF"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Product Owner</w:t>
            </w:r>
          </w:p>
        </w:tc>
        <w:tc>
          <w:tcPr>
            <w:tcW w:w="879" w:type="dxa"/>
          </w:tcPr>
          <w:p w14:paraId="48404911" w14:textId="7179D722"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480</w:t>
            </w:r>
          </w:p>
        </w:tc>
        <w:tc>
          <w:tcPr>
            <w:tcW w:w="879" w:type="dxa"/>
          </w:tcPr>
          <w:p w14:paraId="6B34A390" w14:textId="7FD45A7B"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25.00 </w:t>
            </w:r>
          </w:p>
        </w:tc>
        <w:tc>
          <w:tcPr>
            <w:tcW w:w="879" w:type="dxa"/>
          </w:tcPr>
          <w:p w14:paraId="42D07D7E" w14:textId="0302CD8D"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12,000.00 </w:t>
            </w:r>
          </w:p>
        </w:tc>
        <w:tc>
          <w:tcPr>
            <w:tcW w:w="879" w:type="dxa"/>
          </w:tcPr>
          <w:p w14:paraId="425B17B4" w14:textId="2F7B9627"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573B4BBB" w14:textId="7CD79025"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1ED96871" w14:textId="485ED6B7"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6B8F512D" w14:textId="036800DE"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077FBE02" w14:textId="7E7F1ED8"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35A0E6B4" w14:textId="42D7C073"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r>
      <w:tr w:rsidR="3E60530A" w14:paraId="1C128633" w14:textId="77777777" w:rsidTr="3E60530A">
        <w:tc>
          <w:tcPr>
            <w:tcW w:w="879" w:type="dxa"/>
          </w:tcPr>
          <w:p w14:paraId="080C7E45" w14:textId="360E3AEB"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Scrum Master</w:t>
            </w:r>
          </w:p>
        </w:tc>
        <w:tc>
          <w:tcPr>
            <w:tcW w:w="879" w:type="dxa"/>
          </w:tcPr>
          <w:p w14:paraId="01C5EF8D" w14:textId="2B322837"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480</w:t>
            </w:r>
          </w:p>
        </w:tc>
        <w:tc>
          <w:tcPr>
            <w:tcW w:w="879" w:type="dxa"/>
          </w:tcPr>
          <w:p w14:paraId="6F20DB18" w14:textId="5DB4697E"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25.00 </w:t>
            </w:r>
          </w:p>
        </w:tc>
        <w:tc>
          <w:tcPr>
            <w:tcW w:w="879" w:type="dxa"/>
          </w:tcPr>
          <w:p w14:paraId="1D3163AE" w14:textId="0C1D7E78"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12,000.00 </w:t>
            </w:r>
          </w:p>
        </w:tc>
        <w:tc>
          <w:tcPr>
            <w:tcW w:w="879" w:type="dxa"/>
          </w:tcPr>
          <w:p w14:paraId="137748D7" w14:textId="491CADE3"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1EEA63E1" w14:textId="64FE9CF6"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7FFFA052" w14:textId="673596CD"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0B5F1C86" w14:textId="6B7E04FE"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3F81C69E" w14:textId="12B24482"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0A1A65C1" w14:textId="726B715A"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r>
      <w:tr w:rsidR="3E60530A" w14:paraId="672C484F" w14:textId="77777777" w:rsidTr="3E60530A">
        <w:tc>
          <w:tcPr>
            <w:tcW w:w="879" w:type="dxa"/>
          </w:tcPr>
          <w:p w14:paraId="5F91F7AD" w14:textId="619766D5"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Team</w:t>
            </w:r>
          </w:p>
        </w:tc>
        <w:tc>
          <w:tcPr>
            <w:tcW w:w="879" w:type="dxa"/>
          </w:tcPr>
          <w:p w14:paraId="3EC0259B" w14:textId="6A597574"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800</w:t>
            </w:r>
          </w:p>
        </w:tc>
        <w:tc>
          <w:tcPr>
            <w:tcW w:w="879" w:type="dxa"/>
          </w:tcPr>
          <w:p w14:paraId="7732AF39" w14:textId="5F84A60F"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20.00 </w:t>
            </w:r>
          </w:p>
        </w:tc>
        <w:tc>
          <w:tcPr>
            <w:tcW w:w="879" w:type="dxa"/>
          </w:tcPr>
          <w:p w14:paraId="751F265F" w14:textId="7843DFB1"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16,000.00 </w:t>
            </w:r>
          </w:p>
        </w:tc>
        <w:tc>
          <w:tcPr>
            <w:tcW w:w="879" w:type="dxa"/>
          </w:tcPr>
          <w:p w14:paraId="68CBA259" w14:textId="0FA73407"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w:t>
            </w:r>
          </w:p>
        </w:tc>
        <w:tc>
          <w:tcPr>
            <w:tcW w:w="879" w:type="dxa"/>
          </w:tcPr>
          <w:p w14:paraId="1BF0E30F" w14:textId="7C302DB9"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w:t>
            </w:r>
          </w:p>
        </w:tc>
        <w:tc>
          <w:tcPr>
            <w:tcW w:w="879" w:type="dxa"/>
          </w:tcPr>
          <w:p w14:paraId="1979BE9F" w14:textId="351C712B"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c>
          <w:tcPr>
            <w:tcW w:w="879" w:type="dxa"/>
          </w:tcPr>
          <w:p w14:paraId="33B07C60" w14:textId="4F79859C"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c>
          <w:tcPr>
            <w:tcW w:w="879" w:type="dxa"/>
          </w:tcPr>
          <w:p w14:paraId="0633916B" w14:textId="2FCC6841"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c>
          <w:tcPr>
            <w:tcW w:w="879" w:type="dxa"/>
          </w:tcPr>
          <w:p w14:paraId="5E006A02" w14:textId="75D119D8"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r>
      <w:tr w:rsidR="3E60530A" w14:paraId="6235C632" w14:textId="77777777" w:rsidTr="3E60530A">
        <w:tc>
          <w:tcPr>
            <w:tcW w:w="2637" w:type="dxa"/>
            <w:gridSpan w:val="3"/>
            <w:shd w:val="clear" w:color="auto" w:fill="D0CECE" w:themeFill="background2" w:themeFillShade="E6"/>
          </w:tcPr>
          <w:p w14:paraId="2E10E670" w14:textId="55FC8E5C" w:rsidR="3E60530A" w:rsidRDefault="3E60530A" w:rsidP="3E60530A">
            <w:pPr>
              <w:jc w:val="cente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TOTAL</w:t>
            </w:r>
          </w:p>
        </w:tc>
        <w:tc>
          <w:tcPr>
            <w:tcW w:w="879" w:type="dxa"/>
            <w:shd w:val="clear" w:color="auto" w:fill="D0CECE" w:themeFill="background2" w:themeFillShade="E6"/>
          </w:tcPr>
          <w:p w14:paraId="5573578A" w14:textId="08453985"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S/40,000.00 </w:t>
            </w:r>
          </w:p>
        </w:tc>
        <w:tc>
          <w:tcPr>
            <w:tcW w:w="879" w:type="dxa"/>
          </w:tcPr>
          <w:p w14:paraId="437AB0C9" w14:textId="6C11E647"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S/2,000.00 </w:t>
            </w:r>
          </w:p>
        </w:tc>
        <w:tc>
          <w:tcPr>
            <w:tcW w:w="879" w:type="dxa"/>
          </w:tcPr>
          <w:p w14:paraId="5052F3D0" w14:textId="308487B1"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S/2,000.00 </w:t>
            </w:r>
          </w:p>
        </w:tc>
        <w:tc>
          <w:tcPr>
            <w:tcW w:w="879" w:type="dxa"/>
          </w:tcPr>
          <w:p w14:paraId="14827204" w14:textId="682116DB"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w:t>
            </w:r>
            <w:r w:rsidR="21E8AE37" w:rsidRPr="3E60530A">
              <w:rPr>
                <w:rFonts w:eastAsia="Times New Roman" w:cs="Times New Roman"/>
                <w:b/>
                <w:bCs/>
                <w:color w:val="000000" w:themeColor="text1"/>
                <w:sz w:val="17"/>
                <w:szCs w:val="17"/>
              </w:rPr>
              <w:t>/ 3,600.00</w:t>
            </w:r>
            <w:r w:rsidRPr="3E60530A">
              <w:rPr>
                <w:rFonts w:eastAsia="Times New Roman" w:cs="Times New Roman"/>
                <w:b/>
                <w:bCs/>
                <w:color w:val="000000" w:themeColor="text1"/>
                <w:sz w:val="17"/>
                <w:szCs w:val="17"/>
              </w:rPr>
              <w:t xml:space="preserve"> </w:t>
            </w:r>
          </w:p>
        </w:tc>
        <w:tc>
          <w:tcPr>
            <w:tcW w:w="879" w:type="dxa"/>
          </w:tcPr>
          <w:p w14:paraId="6881C13C" w14:textId="2B7A0402"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S/3,600.00 </w:t>
            </w:r>
          </w:p>
        </w:tc>
        <w:tc>
          <w:tcPr>
            <w:tcW w:w="879" w:type="dxa"/>
          </w:tcPr>
          <w:p w14:paraId="2A7B9D9D" w14:textId="138D77B7"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S/3,600.00 </w:t>
            </w:r>
          </w:p>
        </w:tc>
        <w:tc>
          <w:tcPr>
            <w:tcW w:w="879" w:type="dxa"/>
          </w:tcPr>
          <w:p w14:paraId="47D46ACF" w14:textId="41D3EF08"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S/3,600.00 </w:t>
            </w:r>
          </w:p>
        </w:tc>
      </w:tr>
      <w:tr w:rsidR="3E60530A" w14:paraId="331E146C" w14:textId="77777777" w:rsidTr="3E60530A">
        <w:tc>
          <w:tcPr>
            <w:tcW w:w="3516" w:type="dxa"/>
            <w:gridSpan w:val="4"/>
            <w:vMerge w:val="restart"/>
          </w:tcPr>
          <w:p w14:paraId="310095EB" w14:textId="461BC40A" w:rsidR="3E60530A" w:rsidRDefault="3E60530A" w:rsidP="3E60530A">
            <w:pPr>
              <w:rPr>
                <w:sz w:val="17"/>
                <w:szCs w:val="17"/>
              </w:rPr>
            </w:pPr>
          </w:p>
        </w:tc>
        <w:tc>
          <w:tcPr>
            <w:tcW w:w="879" w:type="dxa"/>
            <w:shd w:val="clear" w:color="auto" w:fill="D0CECE" w:themeFill="background2" w:themeFillShade="E6"/>
          </w:tcPr>
          <w:p w14:paraId="35D05D92" w14:textId="67BB01C2"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FEBRERO</w:t>
            </w:r>
          </w:p>
        </w:tc>
        <w:tc>
          <w:tcPr>
            <w:tcW w:w="879" w:type="dxa"/>
            <w:shd w:val="clear" w:color="auto" w:fill="D0CECE" w:themeFill="background2" w:themeFillShade="E6"/>
          </w:tcPr>
          <w:p w14:paraId="5CF4D84F" w14:textId="3D21BC65"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MARZO</w:t>
            </w:r>
          </w:p>
        </w:tc>
        <w:tc>
          <w:tcPr>
            <w:tcW w:w="879" w:type="dxa"/>
            <w:shd w:val="clear" w:color="auto" w:fill="D0CECE" w:themeFill="background2" w:themeFillShade="E6"/>
          </w:tcPr>
          <w:p w14:paraId="38906A4B" w14:textId="41296E40"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ABRIL</w:t>
            </w:r>
          </w:p>
        </w:tc>
        <w:tc>
          <w:tcPr>
            <w:tcW w:w="879" w:type="dxa"/>
            <w:shd w:val="clear" w:color="auto" w:fill="D0CECE" w:themeFill="background2" w:themeFillShade="E6"/>
          </w:tcPr>
          <w:p w14:paraId="3664769A" w14:textId="056CB136"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MAYO</w:t>
            </w:r>
          </w:p>
        </w:tc>
        <w:tc>
          <w:tcPr>
            <w:tcW w:w="879" w:type="dxa"/>
            <w:shd w:val="clear" w:color="auto" w:fill="D0CECE" w:themeFill="background2" w:themeFillShade="E6"/>
          </w:tcPr>
          <w:p w14:paraId="7755ABC9" w14:textId="12469DED"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JUNIO</w:t>
            </w:r>
          </w:p>
        </w:tc>
        <w:tc>
          <w:tcPr>
            <w:tcW w:w="879" w:type="dxa"/>
            <w:shd w:val="clear" w:color="auto" w:fill="D0CECE" w:themeFill="background2" w:themeFillShade="E6"/>
          </w:tcPr>
          <w:p w14:paraId="623B4A35" w14:textId="24040532"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JULIO</w:t>
            </w:r>
          </w:p>
        </w:tc>
      </w:tr>
      <w:tr w:rsidR="3E60530A" w14:paraId="362464CE" w14:textId="77777777" w:rsidTr="3E60530A">
        <w:tc>
          <w:tcPr>
            <w:tcW w:w="3516" w:type="dxa"/>
            <w:gridSpan w:val="4"/>
            <w:vMerge/>
          </w:tcPr>
          <w:p w14:paraId="1AC77C0D" w14:textId="77777777" w:rsidR="00274297" w:rsidRDefault="00274297"/>
        </w:tc>
        <w:tc>
          <w:tcPr>
            <w:tcW w:w="879" w:type="dxa"/>
          </w:tcPr>
          <w:p w14:paraId="756D37F1" w14:textId="2B500D93"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2A527E0C" w14:textId="1DC75A50"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1CF9EFBD" w14:textId="7CC16D3B"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72CE16A3" w14:textId="51EF6B18"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3914DD31" w14:textId="7F4DF635"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6EFFA9FF" w14:textId="33302208"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r>
      <w:tr w:rsidR="3E60530A" w14:paraId="4286548F" w14:textId="77777777" w:rsidTr="3E60530A">
        <w:tc>
          <w:tcPr>
            <w:tcW w:w="3516" w:type="dxa"/>
            <w:gridSpan w:val="4"/>
            <w:vMerge/>
          </w:tcPr>
          <w:p w14:paraId="3658393F" w14:textId="77777777" w:rsidR="00274297" w:rsidRDefault="00274297"/>
        </w:tc>
        <w:tc>
          <w:tcPr>
            <w:tcW w:w="879" w:type="dxa"/>
          </w:tcPr>
          <w:p w14:paraId="10010E72" w14:textId="0FD4918E"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3FAD6822" w14:textId="74BD7949"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58B22546" w14:textId="6C95CDF7"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6578A831" w14:textId="251D8490"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5C289562" w14:textId="544ABDC0"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c>
          <w:tcPr>
            <w:tcW w:w="879" w:type="dxa"/>
          </w:tcPr>
          <w:p w14:paraId="1A0BAD09" w14:textId="4AA7625B"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1,000.00 </w:t>
            </w:r>
          </w:p>
        </w:tc>
      </w:tr>
      <w:tr w:rsidR="3E60530A" w14:paraId="7E3A9815" w14:textId="77777777" w:rsidTr="3E60530A">
        <w:tc>
          <w:tcPr>
            <w:tcW w:w="3516" w:type="dxa"/>
            <w:gridSpan w:val="4"/>
            <w:vMerge/>
          </w:tcPr>
          <w:p w14:paraId="6FA1E461" w14:textId="77777777" w:rsidR="00274297" w:rsidRDefault="00274297"/>
        </w:tc>
        <w:tc>
          <w:tcPr>
            <w:tcW w:w="879" w:type="dxa"/>
          </w:tcPr>
          <w:p w14:paraId="62C0D0EB" w14:textId="7D1EA7A1"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c>
          <w:tcPr>
            <w:tcW w:w="879" w:type="dxa"/>
          </w:tcPr>
          <w:p w14:paraId="3AF044EF" w14:textId="5D0E4E9F"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c>
          <w:tcPr>
            <w:tcW w:w="879" w:type="dxa"/>
          </w:tcPr>
          <w:p w14:paraId="47CB65A4" w14:textId="2A9DA317"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c>
          <w:tcPr>
            <w:tcW w:w="879" w:type="dxa"/>
          </w:tcPr>
          <w:p w14:paraId="5BF4C14F" w14:textId="6AB47894"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c>
          <w:tcPr>
            <w:tcW w:w="879" w:type="dxa"/>
          </w:tcPr>
          <w:p w14:paraId="69F84ADB" w14:textId="655AD140"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c>
          <w:tcPr>
            <w:tcW w:w="879" w:type="dxa"/>
          </w:tcPr>
          <w:p w14:paraId="0426DA83" w14:textId="0208B2BC" w:rsidR="3E60530A" w:rsidRDefault="3E60530A" w:rsidP="3E60530A">
            <w:pPr>
              <w:rPr>
                <w:rFonts w:eastAsia="Times New Roman" w:cs="Times New Roman"/>
                <w:color w:val="000000" w:themeColor="text1"/>
                <w:sz w:val="17"/>
                <w:szCs w:val="17"/>
              </w:rPr>
            </w:pPr>
            <w:r w:rsidRPr="3E60530A">
              <w:rPr>
                <w:rFonts w:eastAsia="Times New Roman" w:cs="Times New Roman"/>
                <w:color w:val="000000" w:themeColor="text1"/>
                <w:sz w:val="17"/>
                <w:szCs w:val="17"/>
              </w:rPr>
              <w:t xml:space="preserve"> S/ 1,600.00 </w:t>
            </w:r>
          </w:p>
        </w:tc>
      </w:tr>
      <w:tr w:rsidR="3E60530A" w14:paraId="71F9839A" w14:textId="77777777" w:rsidTr="3E60530A">
        <w:tc>
          <w:tcPr>
            <w:tcW w:w="3516" w:type="dxa"/>
            <w:gridSpan w:val="4"/>
            <w:vMerge/>
          </w:tcPr>
          <w:p w14:paraId="20927E89" w14:textId="77777777" w:rsidR="00274297" w:rsidRDefault="00274297"/>
        </w:tc>
        <w:tc>
          <w:tcPr>
            <w:tcW w:w="879" w:type="dxa"/>
          </w:tcPr>
          <w:p w14:paraId="0733907F" w14:textId="2C1AC44B"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S/3,600.00 </w:t>
            </w:r>
          </w:p>
        </w:tc>
        <w:tc>
          <w:tcPr>
            <w:tcW w:w="879" w:type="dxa"/>
          </w:tcPr>
          <w:p w14:paraId="3A198690" w14:textId="16C399BA"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S/3,600.00 </w:t>
            </w:r>
          </w:p>
        </w:tc>
        <w:tc>
          <w:tcPr>
            <w:tcW w:w="879" w:type="dxa"/>
          </w:tcPr>
          <w:p w14:paraId="5F026461" w14:textId="43B3BD37"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w:t>
            </w:r>
            <w:r w:rsidR="76709C86" w:rsidRPr="3E60530A">
              <w:rPr>
                <w:rFonts w:eastAsia="Times New Roman" w:cs="Times New Roman"/>
                <w:b/>
                <w:bCs/>
                <w:color w:val="000000" w:themeColor="text1"/>
                <w:sz w:val="17"/>
                <w:szCs w:val="17"/>
              </w:rPr>
              <w:t>/ 3,600.00</w:t>
            </w:r>
            <w:r w:rsidRPr="3E60530A">
              <w:rPr>
                <w:rFonts w:eastAsia="Times New Roman" w:cs="Times New Roman"/>
                <w:b/>
                <w:bCs/>
                <w:color w:val="000000" w:themeColor="text1"/>
                <w:sz w:val="17"/>
                <w:szCs w:val="17"/>
              </w:rPr>
              <w:t xml:space="preserve"> </w:t>
            </w:r>
          </w:p>
        </w:tc>
        <w:tc>
          <w:tcPr>
            <w:tcW w:w="879" w:type="dxa"/>
          </w:tcPr>
          <w:p w14:paraId="5F338D52" w14:textId="26A689A6"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S/3,600.00 </w:t>
            </w:r>
          </w:p>
        </w:tc>
        <w:tc>
          <w:tcPr>
            <w:tcW w:w="879" w:type="dxa"/>
          </w:tcPr>
          <w:p w14:paraId="540678CD" w14:textId="465D93B8"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S/3,600.00 </w:t>
            </w:r>
          </w:p>
        </w:tc>
        <w:tc>
          <w:tcPr>
            <w:tcW w:w="879" w:type="dxa"/>
          </w:tcPr>
          <w:p w14:paraId="2A2CB7CE" w14:textId="1D96EDE3" w:rsidR="3E60530A" w:rsidRDefault="3E60530A" w:rsidP="3E60530A">
            <w:pPr>
              <w:rPr>
                <w:rFonts w:eastAsia="Times New Roman" w:cs="Times New Roman"/>
                <w:b/>
                <w:bCs/>
                <w:color w:val="000000" w:themeColor="text1"/>
                <w:sz w:val="17"/>
                <w:szCs w:val="17"/>
              </w:rPr>
            </w:pPr>
            <w:r w:rsidRPr="3E60530A">
              <w:rPr>
                <w:rFonts w:eastAsia="Times New Roman" w:cs="Times New Roman"/>
                <w:b/>
                <w:bCs/>
                <w:color w:val="000000" w:themeColor="text1"/>
                <w:sz w:val="17"/>
                <w:szCs w:val="17"/>
              </w:rPr>
              <w:t xml:space="preserve"> S/3,600.00</w:t>
            </w:r>
          </w:p>
        </w:tc>
      </w:tr>
    </w:tbl>
    <w:p w14:paraId="4B196009" w14:textId="7055D886" w:rsidR="3E60530A" w:rsidRDefault="3E60530A" w:rsidP="3E60530A">
      <w:pPr>
        <w:jc w:val="left"/>
      </w:pPr>
    </w:p>
    <w:p w14:paraId="2EDD822C" w14:textId="7802BA60" w:rsidR="3E60530A" w:rsidRDefault="3E60530A" w:rsidP="3E60530A">
      <w:pPr>
        <w:jc w:val="left"/>
      </w:pPr>
    </w:p>
    <w:p w14:paraId="39EB51CB" w14:textId="4655A49E" w:rsidR="0F75893D" w:rsidRDefault="0F75893D" w:rsidP="3E60530A">
      <w:pPr>
        <w:rPr>
          <w:rFonts w:eastAsia="Times New Roman" w:cs="Times New Roman"/>
          <w:lang w:val="es-ES"/>
        </w:rPr>
      </w:pPr>
      <w:r w:rsidRPr="3E60530A">
        <w:rPr>
          <w:rFonts w:eastAsia="Times New Roman" w:cs="Times New Roman"/>
          <w:lang w:val="es-ES"/>
        </w:rPr>
        <w:t xml:space="preserve">A continuación, se detallan algunos otros costos utilizados dentro del proyecto. </w:t>
      </w:r>
    </w:p>
    <w:tbl>
      <w:tblPr>
        <w:tblStyle w:val="Tablaconcuadrcula"/>
        <w:tblW w:w="0" w:type="auto"/>
        <w:tblLayout w:type="fixed"/>
        <w:tblLook w:val="06A0" w:firstRow="1" w:lastRow="0" w:firstColumn="1" w:lastColumn="0" w:noHBand="1" w:noVBand="1"/>
      </w:tblPr>
      <w:tblGrid>
        <w:gridCol w:w="2197"/>
        <w:gridCol w:w="2197"/>
        <w:gridCol w:w="2197"/>
        <w:gridCol w:w="2197"/>
      </w:tblGrid>
      <w:tr w:rsidR="3E60530A" w14:paraId="679E8956" w14:textId="77777777" w:rsidTr="3E60530A">
        <w:tc>
          <w:tcPr>
            <w:tcW w:w="2197" w:type="dxa"/>
            <w:shd w:val="clear" w:color="auto" w:fill="D0CECE" w:themeFill="background2" w:themeFillShade="E6"/>
          </w:tcPr>
          <w:p w14:paraId="718B7C56" w14:textId="4A1876F0" w:rsidR="3E60530A" w:rsidRDefault="3E60530A" w:rsidP="3E60530A">
            <w:r w:rsidRPr="3E60530A">
              <w:rPr>
                <w:rFonts w:eastAsia="Times New Roman" w:cs="Times New Roman"/>
                <w:szCs w:val="24"/>
                <w:lang w:val="es-ES"/>
              </w:rPr>
              <w:lastRenderedPageBreak/>
              <w:t xml:space="preserve">RECURSOS </w:t>
            </w:r>
          </w:p>
        </w:tc>
        <w:tc>
          <w:tcPr>
            <w:tcW w:w="2197" w:type="dxa"/>
            <w:shd w:val="clear" w:color="auto" w:fill="D0CECE" w:themeFill="background2" w:themeFillShade="E6"/>
          </w:tcPr>
          <w:p w14:paraId="11077AC0" w14:textId="5CF2A9C1" w:rsidR="3E60530A" w:rsidRDefault="3E60530A" w:rsidP="3E60530A">
            <w:r w:rsidRPr="3E60530A">
              <w:rPr>
                <w:rFonts w:eastAsia="Times New Roman" w:cs="Times New Roman"/>
                <w:szCs w:val="24"/>
                <w:lang w:val="es-ES"/>
              </w:rPr>
              <w:t xml:space="preserve">COSTO UNITARIO </w:t>
            </w:r>
          </w:p>
        </w:tc>
        <w:tc>
          <w:tcPr>
            <w:tcW w:w="2197" w:type="dxa"/>
            <w:shd w:val="clear" w:color="auto" w:fill="D0CECE" w:themeFill="background2" w:themeFillShade="E6"/>
          </w:tcPr>
          <w:p w14:paraId="195EE31F" w14:textId="23360FF4" w:rsidR="3E60530A" w:rsidRDefault="3E60530A" w:rsidP="3E60530A">
            <w:r w:rsidRPr="3E60530A">
              <w:rPr>
                <w:rFonts w:eastAsia="Times New Roman" w:cs="Times New Roman"/>
                <w:szCs w:val="24"/>
                <w:lang w:val="es-ES"/>
              </w:rPr>
              <w:t xml:space="preserve">COSTO TOTAL </w:t>
            </w:r>
          </w:p>
        </w:tc>
        <w:tc>
          <w:tcPr>
            <w:tcW w:w="2197" w:type="dxa"/>
            <w:shd w:val="clear" w:color="auto" w:fill="D0CECE" w:themeFill="background2" w:themeFillShade="E6"/>
          </w:tcPr>
          <w:p w14:paraId="181E45AB" w14:textId="04455942" w:rsidR="3E60530A" w:rsidRDefault="3E60530A">
            <w:r w:rsidRPr="3E60530A">
              <w:rPr>
                <w:rFonts w:eastAsia="Times New Roman" w:cs="Times New Roman"/>
                <w:color w:val="000000" w:themeColor="text1"/>
                <w:szCs w:val="24"/>
              </w:rPr>
              <w:t>POR</w:t>
            </w:r>
          </w:p>
        </w:tc>
      </w:tr>
      <w:tr w:rsidR="3E60530A" w14:paraId="7CA550C0" w14:textId="77777777" w:rsidTr="3E60530A">
        <w:tc>
          <w:tcPr>
            <w:tcW w:w="2197" w:type="dxa"/>
          </w:tcPr>
          <w:p w14:paraId="47740184" w14:textId="72CC6371" w:rsidR="3E60530A" w:rsidRDefault="3E60530A" w:rsidP="3E60530A">
            <w:r w:rsidRPr="3E60530A">
              <w:rPr>
                <w:rFonts w:eastAsia="Times New Roman" w:cs="Times New Roman"/>
                <w:szCs w:val="24"/>
                <w:lang w:val="es-ES"/>
              </w:rPr>
              <w:t xml:space="preserve">Gastos Indirectos </w:t>
            </w:r>
          </w:p>
        </w:tc>
        <w:tc>
          <w:tcPr>
            <w:tcW w:w="2197" w:type="dxa"/>
          </w:tcPr>
          <w:p w14:paraId="4DE3A66F" w14:textId="7843BD23" w:rsidR="3E60530A" w:rsidRDefault="3E60530A" w:rsidP="3E60530A">
            <w:r w:rsidRPr="3E60530A">
              <w:rPr>
                <w:rFonts w:eastAsia="Times New Roman" w:cs="Times New Roman"/>
                <w:szCs w:val="24"/>
              </w:rPr>
              <w:t xml:space="preserve"> </w:t>
            </w:r>
          </w:p>
        </w:tc>
        <w:tc>
          <w:tcPr>
            <w:tcW w:w="2197" w:type="dxa"/>
          </w:tcPr>
          <w:p w14:paraId="3660F2A7" w14:textId="17008CE1" w:rsidR="3E60530A" w:rsidRDefault="3E60530A" w:rsidP="3E60530A">
            <w:r w:rsidRPr="3E60530A">
              <w:rPr>
                <w:rFonts w:eastAsia="Times New Roman" w:cs="Times New Roman"/>
                <w:szCs w:val="24"/>
              </w:rPr>
              <w:t xml:space="preserve"> </w:t>
            </w:r>
          </w:p>
        </w:tc>
        <w:tc>
          <w:tcPr>
            <w:tcW w:w="2197" w:type="dxa"/>
          </w:tcPr>
          <w:p w14:paraId="596B0331" w14:textId="52A91DEC" w:rsidR="3E60530A" w:rsidRDefault="3E60530A">
            <w:r w:rsidRPr="3E60530A">
              <w:rPr>
                <w:rFonts w:ascii="Calibri" w:eastAsia="Calibri" w:hAnsi="Calibri" w:cs="Calibri"/>
                <w:color w:val="000000" w:themeColor="text1"/>
                <w:szCs w:val="24"/>
              </w:rPr>
              <w:t xml:space="preserve"> </w:t>
            </w:r>
          </w:p>
        </w:tc>
      </w:tr>
      <w:tr w:rsidR="3E60530A" w14:paraId="61C0AFF6" w14:textId="77777777" w:rsidTr="3E60530A">
        <w:tc>
          <w:tcPr>
            <w:tcW w:w="2197" w:type="dxa"/>
          </w:tcPr>
          <w:p w14:paraId="41F25669" w14:textId="3EED3C4E" w:rsidR="3E60530A" w:rsidRDefault="3E60530A" w:rsidP="3E60530A">
            <w:r w:rsidRPr="3E60530A">
              <w:rPr>
                <w:rFonts w:eastAsia="Times New Roman" w:cs="Times New Roman"/>
                <w:szCs w:val="24"/>
                <w:lang w:val="es-ES"/>
              </w:rPr>
              <w:t xml:space="preserve">Servicios de Alquiler </w:t>
            </w:r>
          </w:p>
        </w:tc>
        <w:tc>
          <w:tcPr>
            <w:tcW w:w="2197" w:type="dxa"/>
          </w:tcPr>
          <w:p w14:paraId="4BBBCA3D" w14:textId="3BFE1AE2" w:rsidR="3E60530A" w:rsidRDefault="3E60530A" w:rsidP="3E60530A">
            <w:r w:rsidRPr="3E60530A">
              <w:rPr>
                <w:rFonts w:eastAsia="Times New Roman" w:cs="Times New Roman"/>
                <w:szCs w:val="24"/>
              </w:rPr>
              <w:t xml:space="preserve"> S/ 1,500.00 </w:t>
            </w:r>
          </w:p>
        </w:tc>
        <w:tc>
          <w:tcPr>
            <w:tcW w:w="2197" w:type="dxa"/>
          </w:tcPr>
          <w:p w14:paraId="1D73DE9D" w14:textId="60C98340" w:rsidR="3E60530A" w:rsidRDefault="3E60530A" w:rsidP="3E60530A">
            <w:r w:rsidRPr="3E60530A">
              <w:rPr>
                <w:rFonts w:eastAsia="Times New Roman" w:cs="Times New Roman"/>
                <w:szCs w:val="24"/>
              </w:rPr>
              <w:t xml:space="preserve"> S/18,000.00 </w:t>
            </w:r>
          </w:p>
        </w:tc>
        <w:tc>
          <w:tcPr>
            <w:tcW w:w="2197" w:type="dxa"/>
          </w:tcPr>
          <w:p w14:paraId="0FDEB28C" w14:textId="488058C7" w:rsidR="3E60530A" w:rsidRDefault="3E60530A">
            <w:r w:rsidRPr="3E60530A">
              <w:rPr>
                <w:rFonts w:eastAsia="Times New Roman" w:cs="Times New Roman"/>
                <w:color w:val="000000" w:themeColor="text1"/>
                <w:szCs w:val="24"/>
              </w:rPr>
              <w:t>x mes</w:t>
            </w:r>
          </w:p>
        </w:tc>
      </w:tr>
      <w:tr w:rsidR="3E60530A" w14:paraId="3F8AD446" w14:textId="77777777" w:rsidTr="3E60530A">
        <w:tc>
          <w:tcPr>
            <w:tcW w:w="2197" w:type="dxa"/>
          </w:tcPr>
          <w:p w14:paraId="22F9FCE0" w14:textId="07326527" w:rsidR="3E60530A" w:rsidRDefault="3E60530A" w:rsidP="3E60530A">
            <w:r w:rsidRPr="3E60530A">
              <w:rPr>
                <w:rFonts w:eastAsia="Times New Roman" w:cs="Times New Roman"/>
                <w:szCs w:val="24"/>
              </w:rPr>
              <w:t>Servicios de Agua</w:t>
            </w:r>
          </w:p>
        </w:tc>
        <w:tc>
          <w:tcPr>
            <w:tcW w:w="2197" w:type="dxa"/>
          </w:tcPr>
          <w:p w14:paraId="6E25FDF7" w14:textId="640BD949" w:rsidR="3E60530A" w:rsidRDefault="3E60530A" w:rsidP="3E60530A">
            <w:r w:rsidRPr="3E60530A">
              <w:rPr>
                <w:rFonts w:eastAsia="Times New Roman" w:cs="Times New Roman"/>
                <w:szCs w:val="24"/>
              </w:rPr>
              <w:t xml:space="preserve"> S/      35.00 </w:t>
            </w:r>
          </w:p>
        </w:tc>
        <w:tc>
          <w:tcPr>
            <w:tcW w:w="2197" w:type="dxa"/>
          </w:tcPr>
          <w:p w14:paraId="38BE72A3" w14:textId="19F98759" w:rsidR="3E60530A" w:rsidRDefault="3E60530A" w:rsidP="3E60530A">
            <w:r w:rsidRPr="3E60530A">
              <w:rPr>
                <w:rFonts w:eastAsia="Times New Roman" w:cs="Times New Roman"/>
                <w:szCs w:val="24"/>
              </w:rPr>
              <w:t xml:space="preserve"> S/     420.00 </w:t>
            </w:r>
          </w:p>
        </w:tc>
        <w:tc>
          <w:tcPr>
            <w:tcW w:w="2197" w:type="dxa"/>
          </w:tcPr>
          <w:p w14:paraId="3A1512EF" w14:textId="4B19D788" w:rsidR="3E60530A" w:rsidRDefault="3E60530A">
            <w:r w:rsidRPr="3E60530A">
              <w:rPr>
                <w:rFonts w:eastAsia="Times New Roman" w:cs="Times New Roman"/>
                <w:color w:val="000000" w:themeColor="text1"/>
                <w:szCs w:val="24"/>
              </w:rPr>
              <w:t>x mes</w:t>
            </w:r>
          </w:p>
        </w:tc>
      </w:tr>
      <w:tr w:rsidR="3E60530A" w14:paraId="168B7692" w14:textId="77777777" w:rsidTr="3E60530A">
        <w:tc>
          <w:tcPr>
            <w:tcW w:w="2197" w:type="dxa"/>
          </w:tcPr>
          <w:p w14:paraId="630F6A2E" w14:textId="3339A179" w:rsidR="3E60530A" w:rsidRDefault="3E60530A" w:rsidP="3E60530A">
            <w:r w:rsidRPr="3E60530A">
              <w:rPr>
                <w:rFonts w:eastAsia="Times New Roman" w:cs="Times New Roman"/>
                <w:szCs w:val="24"/>
              </w:rPr>
              <w:t>Servicios de Luz</w:t>
            </w:r>
          </w:p>
        </w:tc>
        <w:tc>
          <w:tcPr>
            <w:tcW w:w="2197" w:type="dxa"/>
          </w:tcPr>
          <w:p w14:paraId="49E35F61" w14:textId="0BCE0962" w:rsidR="3E60530A" w:rsidRDefault="3E60530A" w:rsidP="3E60530A">
            <w:r w:rsidRPr="3E60530A">
              <w:rPr>
                <w:rFonts w:eastAsia="Times New Roman" w:cs="Times New Roman"/>
                <w:szCs w:val="24"/>
              </w:rPr>
              <w:t xml:space="preserve"> S/      90.00 </w:t>
            </w:r>
          </w:p>
        </w:tc>
        <w:tc>
          <w:tcPr>
            <w:tcW w:w="2197" w:type="dxa"/>
          </w:tcPr>
          <w:p w14:paraId="080E0C02" w14:textId="6A219214" w:rsidR="3E60530A" w:rsidRDefault="3E60530A" w:rsidP="3E60530A">
            <w:r w:rsidRPr="3E60530A">
              <w:rPr>
                <w:rFonts w:eastAsia="Times New Roman" w:cs="Times New Roman"/>
                <w:szCs w:val="24"/>
              </w:rPr>
              <w:t xml:space="preserve"> S</w:t>
            </w:r>
            <w:r w:rsidR="60B370B0" w:rsidRPr="3E60530A">
              <w:rPr>
                <w:rFonts w:eastAsia="Times New Roman" w:cs="Times New Roman"/>
                <w:szCs w:val="24"/>
              </w:rPr>
              <w:t>/ 1,080.00</w:t>
            </w:r>
            <w:r w:rsidRPr="3E60530A">
              <w:rPr>
                <w:rFonts w:eastAsia="Times New Roman" w:cs="Times New Roman"/>
                <w:szCs w:val="24"/>
              </w:rPr>
              <w:t xml:space="preserve"> </w:t>
            </w:r>
          </w:p>
        </w:tc>
        <w:tc>
          <w:tcPr>
            <w:tcW w:w="2197" w:type="dxa"/>
          </w:tcPr>
          <w:p w14:paraId="09DBE717" w14:textId="5B9174D7" w:rsidR="3E60530A" w:rsidRDefault="3E60530A">
            <w:r w:rsidRPr="3E60530A">
              <w:rPr>
                <w:rFonts w:eastAsia="Times New Roman" w:cs="Times New Roman"/>
                <w:color w:val="000000" w:themeColor="text1"/>
                <w:szCs w:val="24"/>
              </w:rPr>
              <w:t>x mes</w:t>
            </w:r>
          </w:p>
        </w:tc>
      </w:tr>
      <w:tr w:rsidR="3E60530A" w14:paraId="24B84B1C" w14:textId="77777777" w:rsidTr="3E60530A">
        <w:tc>
          <w:tcPr>
            <w:tcW w:w="2197" w:type="dxa"/>
          </w:tcPr>
          <w:p w14:paraId="07090183" w14:textId="40562E8F" w:rsidR="3E60530A" w:rsidRDefault="3E60530A" w:rsidP="3E60530A">
            <w:r w:rsidRPr="3E60530A">
              <w:rPr>
                <w:rFonts w:eastAsia="Times New Roman" w:cs="Times New Roman"/>
                <w:szCs w:val="24"/>
              </w:rPr>
              <w:t>Servicios de Internet</w:t>
            </w:r>
          </w:p>
        </w:tc>
        <w:tc>
          <w:tcPr>
            <w:tcW w:w="2197" w:type="dxa"/>
          </w:tcPr>
          <w:p w14:paraId="12DD589A" w14:textId="06A1282C" w:rsidR="3E60530A" w:rsidRDefault="3E60530A" w:rsidP="3E60530A">
            <w:r w:rsidRPr="3E60530A">
              <w:rPr>
                <w:rFonts w:eastAsia="Times New Roman" w:cs="Times New Roman"/>
                <w:szCs w:val="24"/>
              </w:rPr>
              <w:t xml:space="preserve"> S/    100.00 </w:t>
            </w:r>
          </w:p>
        </w:tc>
        <w:tc>
          <w:tcPr>
            <w:tcW w:w="2197" w:type="dxa"/>
          </w:tcPr>
          <w:p w14:paraId="6C879914" w14:textId="71DA9571" w:rsidR="3E60530A" w:rsidRDefault="3E60530A" w:rsidP="3E60530A">
            <w:r w:rsidRPr="3E60530A">
              <w:rPr>
                <w:rFonts w:eastAsia="Times New Roman" w:cs="Times New Roman"/>
                <w:szCs w:val="24"/>
              </w:rPr>
              <w:t xml:space="preserve"> S</w:t>
            </w:r>
            <w:r w:rsidR="5016F027" w:rsidRPr="3E60530A">
              <w:rPr>
                <w:rFonts w:eastAsia="Times New Roman" w:cs="Times New Roman"/>
                <w:szCs w:val="24"/>
              </w:rPr>
              <w:t>/ 1,200.00</w:t>
            </w:r>
            <w:r w:rsidRPr="3E60530A">
              <w:rPr>
                <w:rFonts w:eastAsia="Times New Roman" w:cs="Times New Roman"/>
                <w:szCs w:val="24"/>
              </w:rPr>
              <w:t xml:space="preserve"> </w:t>
            </w:r>
          </w:p>
        </w:tc>
        <w:tc>
          <w:tcPr>
            <w:tcW w:w="2197" w:type="dxa"/>
          </w:tcPr>
          <w:p w14:paraId="63F99156" w14:textId="5D08B1B4" w:rsidR="3E60530A" w:rsidRDefault="3E60530A">
            <w:r w:rsidRPr="3E60530A">
              <w:rPr>
                <w:rFonts w:eastAsia="Times New Roman" w:cs="Times New Roman"/>
                <w:color w:val="000000" w:themeColor="text1"/>
                <w:szCs w:val="24"/>
              </w:rPr>
              <w:t>x mes</w:t>
            </w:r>
          </w:p>
        </w:tc>
      </w:tr>
      <w:tr w:rsidR="3E60530A" w14:paraId="2784D42C" w14:textId="77777777" w:rsidTr="3E60530A">
        <w:tc>
          <w:tcPr>
            <w:tcW w:w="2197" w:type="dxa"/>
          </w:tcPr>
          <w:p w14:paraId="3C0A8AB7" w14:textId="04B69D25" w:rsidR="3E60530A" w:rsidRDefault="3E60530A" w:rsidP="3E60530A">
            <w:r w:rsidRPr="3E60530A">
              <w:rPr>
                <w:rFonts w:eastAsia="Times New Roman" w:cs="Times New Roman"/>
                <w:szCs w:val="24"/>
              </w:rPr>
              <w:t xml:space="preserve">Otros </w:t>
            </w:r>
          </w:p>
        </w:tc>
        <w:tc>
          <w:tcPr>
            <w:tcW w:w="2197" w:type="dxa"/>
          </w:tcPr>
          <w:p w14:paraId="7EE5ABFE" w14:textId="514B537C" w:rsidR="3E60530A" w:rsidRDefault="3E60530A" w:rsidP="3E60530A">
            <w:r w:rsidRPr="3E60530A">
              <w:rPr>
                <w:rFonts w:eastAsia="Times New Roman" w:cs="Times New Roman"/>
                <w:szCs w:val="24"/>
              </w:rPr>
              <w:t xml:space="preserve"> S/      50.00 </w:t>
            </w:r>
          </w:p>
        </w:tc>
        <w:tc>
          <w:tcPr>
            <w:tcW w:w="2197" w:type="dxa"/>
          </w:tcPr>
          <w:p w14:paraId="7337E447" w14:textId="2BC63393" w:rsidR="3E60530A" w:rsidRDefault="3E60530A" w:rsidP="3E60530A">
            <w:r w:rsidRPr="3E60530A">
              <w:rPr>
                <w:rFonts w:eastAsia="Times New Roman" w:cs="Times New Roman"/>
                <w:szCs w:val="24"/>
              </w:rPr>
              <w:t xml:space="preserve"> S/     300.00 </w:t>
            </w:r>
          </w:p>
        </w:tc>
        <w:tc>
          <w:tcPr>
            <w:tcW w:w="2197" w:type="dxa"/>
          </w:tcPr>
          <w:p w14:paraId="68835275" w14:textId="4F06B5F6" w:rsidR="3E60530A" w:rsidRDefault="3E60530A">
            <w:r w:rsidRPr="3E60530A">
              <w:rPr>
                <w:rFonts w:eastAsia="Times New Roman" w:cs="Times New Roman"/>
                <w:color w:val="000000" w:themeColor="text1"/>
                <w:szCs w:val="24"/>
              </w:rPr>
              <w:t>x cada 2 meses</w:t>
            </w:r>
          </w:p>
        </w:tc>
      </w:tr>
      <w:tr w:rsidR="3E60530A" w14:paraId="19A6E036" w14:textId="77777777" w:rsidTr="3E60530A">
        <w:tc>
          <w:tcPr>
            <w:tcW w:w="4394" w:type="dxa"/>
            <w:gridSpan w:val="2"/>
            <w:shd w:val="clear" w:color="auto" w:fill="D0CECE" w:themeFill="background2" w:themeFillShade="E6"/>
          </w:tcPr>
          <w:p w14:paraId="5EC4494D" w14:textId="552B3D65" w:rsidR="3E60530A" w:rsidRDefault="3E60530A" w:rsidP="3E60530A">
            <w:pPr>
              <w:jc w:val="center"/>
            </w:pPr>
            <w:r w:rsidRPr="3E60530A">
              <w:rPr>
                <w:rFonts w:eastAsia="Times New Roman" w:cs="Times New Roman"/>
                <w:szCs w:val="24"/>
              </w:rPr>
              <w:t>TOTAL</w:t>
            </w:r>
          </w:p>
        </w:tc>
        <w:tc>
          <w:tcPr>
            <w:tcW w:w="2197" w:type="dxa"/>
          </w:tcPr>
          <w:p w14:paraId="33B546C5" w14:textId="18694E18" w:rsidR="3E60530A" w:rsidRDefault="3E60530A" w:rsidP="3E60530A">
            <w:r w:rsidRPr="3E60530A">
              <w:rPr>
                <w:rFonts w:eastAsia="Times New Roman" w:cs="Times New Roman"/>
                <w:szCs w:val="24"/>
              </w:rPr>
              <w:t xml:space="preserve"> S/21,000.00 </w:t>
            </w:r>
          </w:p>
        </w:tc>
        <w:tc>
          <w:tcPr>
            <w:tcW w:w="2197" w:type="dxa"/>
          </w:tcPr>
          <w:p w14:paraId="514418CB" w14:textId="5E7DAB42" w:rsidR="3E60530A" w:rsidRDefault="3E60530A" w:rsidP="3E60530A">
            <w:pPr>
              <w:rPr>
                <w:rFonts w:eastAsia="Times New Roman" w:cs="Times New Roman"/>
                <w:color w:val="000000" w:themeColor="text1"/>
                <w:szCs w:val="24"/>
              </w:rPr>
            </w:pPr>
          </w:p>
        </w:tc>
      </w:tr>
    </w:tbl>
    <w:p w14:paraId="2F2D655E" w14:textId="37E6AC14" w:rsidR="3E60530A" w:rsidRDefault="3E60530A" w:rsidP="3E60530A">
      <w:pPr>
        <w:rPr>
          <w:rFonts w:eastAsia="Times New Roman" w:cs="Times New Roman"/>
          <w:lang w:val="es-ES"/>
        </w:rPr>
      </w:pPr>
    </w:p>
    <w:p w14:paraId="420D7BD4" w14:textId="234CB539" w:rsidR="665A6B12" w:rsidRDefault="665A6B12" w:rsidP="3E60530A">
      <w:pPr>
        <w:rPr>
          <w:rFonts w:eastAsia="Times New Roman" w:cs="Times New Roman"/>
          <w:lang w:val="es-ES"/>
        </w:rPr>
      </w:pPr>
      <w:r w:rsidRPr="3E60530A">
        <w:rPr>
          <w:rFonts w:eastAsia="Times New Roman" w:cs="Times New Roman"/>
          <w:lang w:val="es-ES"/>
        </w:rPr>
        <w:t>Ahora detallamos el costo total del proyecto.</w:t>
      </w:r>
    </w:p>
    <w:tbl>
      <w:tblPr>
        <w:tblStyle w:val="Tablaconcuadrcula"/>
        <w:tblW w:w="0" w:type="auto"/>
        <w:tblLayout w:type="fixed"/>
        <w:tblLook w:val="06A0" w:firstRow="1" w:lastRow="0" w:firstColumn="1" w:lastColumn="0" w:noHBand="1" w:noVBand="1"/>
      </w:tblPr>
      <w:tblGrid>
        <w:gridCol w:w="4394"/>
        <w:gridCol w:w="4394"/>
      </w:tblGrid>
      <w:tr w:rsidR="3E60530A" w14:paraId="5C9415D1" w14:textId="77777777" w:rsidTr="3E60530A">
        <w:tc>
          <w:tcPr>
            <w:tcW w:w="4394" w:type="dxa"/>
            <w:shd w:val="clear" w:color="auto" w:fill="D0CECE" w:themeFill="background2" w:themeFillShade="E6"/>
          </w:tcPr>
          <w:p w14:paraId="1CC4D36A" w14:textId="75777472" w:rsidR="3E60530A" w:rsidRDefault="3E60530A">
            <w:r w:rsidRPr="3E60530A">
              <w:rPr>
                <w:rFonts w:eastAsia="Times New Roman" w:cs="Times New Roman"/>
                <w:color w:val="000000" w:themeColor="text1"/>
                <w:szCs w:val="24"/>
              </w:rPr>
              <w:t>RECURSOS</w:t>
            </w:r>
          </w:p>
        </w:tc>
        <w:tc>
          <w:tcPr>
            <w:tcW w:w="4394" w:type="dxa"/>
            <w:shd w:val="clear" w:color="auto" w:fill="D0CECE" w:themeFill="background2" w:themeFillShade="E6"/>
          </w:tcPr>
          <w:p w14:paraId="40E5B39B" w14:textId="01736E45" w:rsidR="3E60530A" w:rsidRDefault="3E60530A">
            <w:r w:rsidRPr="3E60530A">
              <w:rPr>
                <w:rFonts w:eastAsia="Times New Roman" w:cs="Times New Roman"/>
                <w:color w:val="000000" w:themeColor="text1"/>
                <w:szCs w:val="24"/>
              </w:rPr>
              <w:t>COSTO TOTAL</w:t>
            </w:r>
          </w:p>
        </w:tc>
      </w:tr>
      <w:tr w:rsidR="3E60530A" w14:paraId="3F36C948" w14:textId="77777777" w:rsidTr="3E60530A">
        <w:tc>
          <w:tcPr>
            <w:tcW w:w="4394" w:type="dxa"/>
          </w:tcPr>
          <w:p w14:paraId="7A316040" w14:textId="2CDEC28E" w:rsidR="3E60530A" w:rsidRDefault="3E60530A">
            <w:r w:rsidRPr="3E60530A">
              <w:rPr>
                <w:rFonts w:eastAsia="Times New Roman" w:cs="Times New Roman"/>
                <w:color w:val="000000" w:themeColor="text1"/>
                <w:szCs w:val="24"/>
              </w:rPr>
              <w:t>Recursos Tecnológicos</w:t>
            </w:r>
          </w:p>
        </w:tc>
        <w:tc>
          <w:tcPr>
            <w:tcW w:w="4394" w:type="dxa"/>
          </w:tcPr>
          <w:p w14:paraId="2AF0E618" w14:textId="273D71C3" w:rsidR="3E60530A" w:rsidRDefault="3E60530A">
            <w:r w:rsidRPr="3E60530A">
              <w:rPr>
                <w:rFonts w:eastAsia="Times New Roman" w:cs="Times New Roman"/>
                <w:color w:val="000000" w:themeColor="text1"/>
                <w:szCs w:val="24"/>
              </w:rPr>
              <w:t xml:space="preserve"> S/      850.00 </w:t>
            </w:r>
          </w:p>
        </w:tc>
      </w:tr>
      <w:tr w:rsidR="3E60530A" w14:paraId="196D41F6" w14:textId="77777777" w:rsidTr="3E60530A">
        <w:tc>
          <w:tcPr>
            <w:tcW w:w="4394" w:type="dxa"/>
          </w:tcPr>
          <w:p w14:paraId="15E8B2FC" w14:textId="1E22F370" w:rsidR="3E60530A" w:rsidRDefault="3E60530A">
            <w:r w:rsidRPr="3E60530A">
              <w:rPr>
                <w:rFonts w:eastAsia="Times New Roman" w:cs="Times New Roman"/>
                <w:color w:val="000000" w:themeColor="text1"/>
                <w:szCs w:val="24"/>
              </w:rPr>
              <w:t>Recursos Humanos</w:t>
            </w:r>
          </w:p>
        </w:tc>
        <w:tc>
          <w:tcPr>
            <w:tcW w:w="4394" w:type="dxa"/>
          </w:tcPr>
          <w:p w14:paraId="06720780" w14:textId="58EBDE83" w:rsidR="3E60530A" w:rsidRDefault="3E60530A">
            <w:r w:rsidRPr="3E60530A">
              <w:rPr>
                <w:rFonts w:eastAsia="Times New Roman" w:cs="Times New Roman"/>
                <w:color w:val="000000" w:themeColor="text1"/>
                <w:szCs w:val="24"/>
              </w:rPr>
              <w:t xml:space="preserve"> S/ 40,000.00 </w:t>
            </w:r>
          </w:p>
        </w:tc>
      </w:tr>
      <w:tr w:rsidR="3E60530A" w14:paraId="3EB28532" w14:textId="77777777" w:rsidTr="3E60530A">
        <w:tc>
          <w:tcPr>
            <w:tcW w:w="4394" w:type="dxa"/>
          </w:tcPr>
          <w:p w14:paraId="51AC179E" w14:textId="01ACDA16" w:rsidR="3E60530A" w:rsidRDefault="3E60530A">
            <w:r w:rsidRPr="3E60530A">
              <w:rPr>
                <w:rFonts w:eastAsia="Times New Roman" w:cs="Times New Roman"/>
                <w:color w:val="000000" w:themeColor="text1"/>
                <w:szCs w:val="24"/>
              </w:rPr>
              <w:t>Otros Costos</w:t>
            </w:r>
          </w:p>
        </w:tc>
        <w:tc>
          <w:tcPr>
            <w:tcW w:w="4394" w:type="dxa"/>
          </w:tcPr>
          <w:p w14:paraId="3D48F774" w14:textId="15E7BE46" w:rsidR="3E60530A" w:rsidRDefault="3E60530A">
            <w:r w:rsidRPr="3E60530A">
              <w:rPr>
                <w:rFonts w:eastAsia="Times New Roman" w:cs="Times New Roman"/>
                <w:color w:val="000000" w:themeColor="text1"/>
                <w:szCs w:val="24"/>
              </w:rPr>
              <w:t xml:space="preserve"> S/ 21,000.00 </w:t>
            </w:r>
          </w:p>
        </w:tc>
      </w:tr>
      <w:tr w:rsidR="3E60530A" w14:paraId="6D4C3C95" w14:textId="77777777" w:rsidTr="3E60530A">
        <w:tc>
          <w:tcPr>
            <w:tcW w:w="4394" w:type="dxa"/>
          </w:tcPr>
          <w:p w14:paraId="3EE120E9" w14:textId="2610206F" w:rsidR="3E60530A" w:rsidRDefault="3E60530A">
            <w:r w:rsidRPr="3E60530A">
              <w:rPr>
                <w:rFonts w:eastAsia="Times New Roman" w:cs="Times New Roman"/>
                <w:color w:val="000000" w:themeColor="text1"/>
                <w:szCs w:val="24"/>
              </w:rPr>
              <w:t>Imprevistos</w:t>
            </w:r>
          </w:p>
        </w:tc>
        <w:tc>
          <w:tcPr>
            <w:tcW w:w="4394" w:type="dxa"/>
          </w:tcPr>
          <w:p w14:paraId="77D01302" w14:textId="7501D846" w:rsidR="3E60530A" w:rsidRDefault="3E60530A"/>
        </w:tc>
      </w:tr>
      <w:tr w:rsidR="3E60530A" w14:paraId="2C5FF2FF" w14:textId="77777777" w:rsidTr="3E60530A">
        <w:tc>
          <w:tcPr>
            <w:tcW w:w="4394" w:type="dxa"/>
          </w:tcPr>
          <w:p w14:paraId="68BCCB3A" w14:textId="4460FB34" w:rsidR="3E60530A" w:rsidRDefault="3E60530A">
            <w:r w:rsidRPr="3E60530A">
              <w:rPr>
                <w:rFonts w:eastAsia="Times New Roman" w:cs="Times New Roman"/>
                <w:color w:val="000000" w:themeColor="text1"/>
                <w:szCs w:val="24"/>
              </w:rPr>
              <w:t>TOTAL</w:t>
            </w:r>
          </w:p>
        </w:tc>
        <w:tc>
          <w:tcPr>
            <w:tcW w:w="4394" w:type="dxa"/>
          </w:tcPr>
          <w:p w14:paraId="4BC60EF6" w14:textId="2DDACE04" w:rsidR="3E60530A" w:rsidRDefault="3E60530A">
            <w:r w:rsidRPr="3E60530A">
              <w:rPr>
                <w:rFonts w:eastAsia="Times New Roman" w:cs="Times New Roman"/>
                <w:color w:val="000000" w:themeColor="text1"/>
                <w:szCs w:val="24"/>
              </w:rPr>
              <w:t xml:space="preserve"> </w:t>
            </w:r>
            <w:r w:rsidRPr="3E60530A">
              <w:rPr>
                <w:rFonts w:eastAsia="Times New Roman" w:cs="Times New Roman"/>
                <w:b/>
                <w:bCs/>
                <w:color w:val="000000" w:themeColor="text1"/>
                <w:szCs w:val="24"/>
              </w:rPr>
              <w:t>S/ 61,850.00</w:t>
            </w:r>
          </w:p>
        </w:tc>
      </w:tr>
    </w:tbl>
    <w:p w14:paraId="455967D1" w14:textId="63150A20" w:rsidR="3E60530A" w:rsidRDefault="3E60530A" w:rsidP="3E60530A">
      <w:pPr>
        <w:rPr>
          <w:rFonts w:eastAsia="Times New Roman" w:cs="Times New Roman"/>
          <w:lang w:val="es-ES"/>
        </w:rPr>
      </w:pPr>
    </w:p>
    <w:p w14:paraId="6DF0DCA6" w14:textId="77777777" w:rsidR="001875EC" w:rsidRDefault="001875EC" w:rsidP="001875EC"/>
    <w:p w14:paraId="16D2B830" w14:textId="13EC5735" w:rsidR="47948672" w:rsidRDefault="47948672" w:rsidP="47948672">
      <w:pPr>
        <w:rPr>
          <w:lang w:val="es"/>
        </w:rPr>
      </w:pPr>
    </w:p>
    <w:p w14:paraId="1898026C" w14:textId="7EFBB218" w:rsidR="650DE479" w:rsidRDefault="650DE479" w:rsidP="40A024DC">
      <w:pPr>
        <w:pStyle w:val="Ttulo3"/>
        <w:rPr>
          <w:b/>
          <w:bCs/>
          <w:lang w:val="es"/>
        </w:rPr>
      </w:pPr>
      <w:bookmarkStart w:id="23" w:name="_Toc38127324"/>
      <w:r w:rsidRPr="3E60530A">
        <w:rPr>
          <w:rFonts w:eastAsia="Times New Roman" w:cs="Times New Roman"/>
          <w:b/>
          <w:bCs/>
          <w:lang w:val="es"/>
        </w:rPr>
        <w:t xml:space="preserve">Línea Base de </w:t>
      </w:r>
      <w:r w:rsidR="19FEBC87" w:rsidRPr="3E60530A">
        <w:rPr>
          <w:rFonts w:eastAsia="Times New Roman" w:cs="Times New Roman"/>
          <w:b/>
          <w:bCs/>
          <w:lang w:val="es"/>
        </w:rPr>
        <w:t>Riesgo</w:t>
      </w:r>
      <w:bookmarkEnd w:id="23"/>
    </w:p>
    <w:p w14:paraId="30EC5950" w14:textId="7EFBB218" w:rsidR="2893DFD1" w:rsidRDefault="2893DFD1" w:rsidP="2893DFD1">
      <w:pPr>
        <w:rPr>
          <w:lang w:val="es"/>
        </w:rPr>
      </w:pPr>
    </w:p>
    <w:tbl>
      <w:tblPr>
        <w:tblStyle w:val="Tablaconcuadrcula"/>
        <w:tblW w:w="9067" w:type="dxa"/>
        <w:tblLayout w:type="fixed"/>
        <w:tblLook w:val="0600" w:firstRow="0" w:lastRow="0" w:firstColumn="0" w:lastColumn="0" w:noHBand="1" w:noVBand="1"/>
      </w:tblPr>
      <w:tblGrid>
        <w:gridCol w:w="390"/>
        <w:gridCol w:w="585"/>
        <w:gridCol w:w="1095"/>
        <w:gridCol w:w="525"/>
        <w:gridCol w:w="480"/>
        <w:gridCol w:w="480"/>
        <w:gridCol w:w="1605"/>
        <w:gridCol w:w="1125"/>
        <w:gridCol w:w="586"/>
        <w:gridCol w:w="1515"/>
        <w:gridCol w:w="681"/>
      </w:tblGrid>
      <w:tr w:rsidR="0238CB77" w:rsidRPr="009D754A" w14:paraId="486DF344" w14:textId="77777777" w:rsidTr="3E60530A">
        <w:tc>
          <w:tcPr>
            <w:tcW w:w="390" w:type="dxa"/>
            <w:vAlign w:val="center"/>
          </w:tcPr>
          <w:p w14:paraId="5472F4D9" w14:textId="3FED096E"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N°</w:t>
            </w:r>
          </w:p>
        </w:tc>
        <w:tc>
          <w:tcPr>
            <w:tcW w:w="585" w:type="dxa"/>
            <w:vAlign w:val="center"/>
          </w:tcPr>
          <w:p w14:paraId="2B54F6C8" w14:textId="5F972D95"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Fecha de Riesgo</w:t>
            </w:r>
          </w:p>
        </w:tc>
        <w:tc>
          <w:tcPr>
            <w:tcW w:w="1095" w:type="dxa"/>
            <w:vAlign w:val="center"/>
          </w:tcPr>
          <w:p w14:paraId="712DD909" w14:textId="053BF207"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Riesgo</w:t>
            </w:r>
          </w:p>
        </w:tc>
        <w:tc>
          <w:tcPr>
            <w:tcW w:w="525" w:type="dxa"/>
            <w:vAlign w:val="center"/>
          </w:tcPr>
          <w:p w14:paraId="7A185D18" w14:textId="23EC7B79"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Probabilidad</w:t>
            </w:r>
          </w:p>
        </w:tc>
        <w:tc>
          <w:tcPr>
            <w:tcW w:w="480" w:type="dxa"/>
            <w:vAlign w:val="center"/>
          </w:tcPr>
          <w:p w14:paraId="0893D274" w14:textId="7BC345EC"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Impacto</w:t>
            </w:r>
          </w:p>
        </w:tc>
        <w:tc>
          <w:tcPr>
            <w:tcW w:w="480" w:type="dxa"/>
            <w:vAlign w:val="center"/>
          </w:tcPr>
          <w:p w14:paraId="5C1C0C8E" w14:textId="3A3E15A7"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Exposición</w:t>
            </w:r>
          </w:p>
        </w:tc>
        <w:tc>
          <w:tcPr>
            <w:tcW w:w="1605" w:type="dxa"/>
            <w:vAlign w:val="center"/>
          </w:tcPr>
          <w:p w14:paraId="008A61B6" w14:textId="1A426D5B"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Descripción de riesgo</w:t>
            </w:r>
          </w:p>
        </w:tc>
        <w:tc>
          <w:tcPr>
            <w:tcW w:w="1125" w:type="dxa"/>
            <w:vAlign w:val="center"/>
          </w:tcPr>
          <w:p w14:paraId="7AF614DF" w14:textId="7C7CCE51"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Tigger de Riesgo</w:t>
            </w:r>
          </w:p>
        </w:tc>
        <w:tc>
          <w:tcPr>
            <w:tcW w:w="586" w:type="dxa"/>
            <w:vAlign w:val="center"/>
          </w:tcPr>
          <w:p w14:paraId="1946B320" w14:textId="5ED93FC3"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Respuesta</w:t>
            </w:r>
          </w:p>
        </w:tc>
        <w:tc>
          <w:tcPr>
            <w:tcW w:w="1515" w:type="dxa"/>
            <w:vAlign w:val="center"/>
          </w:tcPr>
          <w:p w14:paraId="2CC7E91D" w14:textId="72F3597D"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Estrategia</w:t>
            </w:r>
          </w:p>
        </w:tc>
        <w:tc>
          <w:tcPr>
            <w:tcW w:w="681" w:type="dxa"/>
            <w:vAlign w:val="center"/>
          </w:tcPr>
          <w:p w14:paraId="0BFE52B6" w14:textId="01DA5ADB" w:rsidR="0238CB77" w:rsidRPr="009D754A" w:rsidRDefault="5E2B4571" w:rsidP="7FB23B5C">
            <w:pPr>
              <w:jc w:val="center"/>
              <w:rPr>
                <w:rFonts w:eastAsia="Times New Roman" w:cs="Times New Roman"/>
                <w:sz w:val="16"/>
                <w:szCs w:val="16"/>
              </w:rPr>
            </w:pPr>
            <w:r w:rsidRPr="7FB23B5C">
              <w:rPr>
                <w:rFonts w:eastAsia="Times New Roman" w:cs="Times New Roman"/>
                <w:b/>
                <w:bCs/>
                <w:sz w:val="16"/>
                <w:szCs w:val="16"/>
                <w:lang w:val="es-ES"/>
              </w:rPr>
              <w:t>Estado</w:t>
            </w:r>
          </w:p>
        </w:tc>
      </w:tr>
      <w:tr w:rsidR="0238CB77" w:rsidRPr="009D754A" w14:paraId="1062BDCE" w14:textId="77777777" w:rsidTr="3E60530A">
        <w:tc>
          <w:tcPr>
            <w:tcW w:w="390" w:type="dxa"/>
          </w:tcPr>
          <w:p w14:paraId="58CAA91F" w14:textId="2B15A6EB"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1</w:t>
            </w:r>
          </w:p>
        </w:tc>
        <w:tc>
          <w:tcPr>
            <w:tcW w:w="585" w:type="dxa"/>
          </w:tcPr>
          <w:p w14:paraId="6C98DF8D" w14:textId="42690696"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13/04/2020</w:t>
            </w:r>
          </w:p>
        </w:tc>
        <w:tc>
          <w:tcPr>
            <w:tcW w:w="1095" w:type="dxa"/>
          </w:tcPr>
          <w:p w14:paraId="6591AEAB" w14:textId="2D364AAD"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 xml:space="preserve">Existe la posibilidad de no cumplir con los plazos establecidos para el </w:t>
            </w:r>
            <w:r w:rsidRPr="009D754A">
              <w:rPr>
                <w:rFonts w:eastAsia="Times New Roman" w:cs="Times New Roman"/>
                <w:sz w:val="16"/>
                <w:szCs w:val="16"/>
                <w:lang w:val="es-ES"/>
              </w:rPr>
              <w:lastRenderedPageBreak/>
              <w:t>despliegue del proyecto</w:t>
            </w:r>
          </w:p>
        </w:tc>
        <w:tc>
          <w:tcPr>
            <w:tcW w:w="525" w:type="dxa"/>
          </w:tcPr>
          <w:p w14:paraId="210384C4" w14:textId="14BB39AF" w:rsidR="0238CB77" w:rsidRPr="009D754A" w:rsidRDefault="0238CB77" w:rsidP="2893DFD1">
            <w:pPr>
              <w:jc w:val="center"/>
              <w:rPr>
                <w:rFonts w:eastAsia="Times New Roman" w:cs="Times New Roman"/>
                <w:sz w:val="16"/>
                <w:szCs w:val="16"/>
                <w:lang w:val="en-US"/>
              </w:rPr>
            </w:pPr>
            <w:r w:rsidRPr="009D754A">
              <w:rPr>
                <w:rFonts w:eastAsia="Times New Roman" w:cs="Times New Roman"/>
                <w:sz w:val="16"/>
                <w:szCs w:val="16"/>
                <w:lang w:val="es-ES"/>
              </w:rPr>
              <w:lastRenderedPageBreak/>
              <w:t>0.50</w:t>
            </w:r>
          </w:p>
        </w:tc>
        <w:tc>
          <w:tcPr>
            <w:tcW w:w="480" w:type="dxa"/>
          </w:tcPr>
          <w:p w14:paraId="3D7567DD" w14:textId="3D67D565"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10.00</w:t>
            </w:r>
          </w:p>
        </w:tc>
        <w:tc>
          <w:tcPr>
            <w:tcW w:w="480" w:type="dxa"/>
          </w:tcPr>
          <w:p w14:paraId="185ACE83" w14:textId="09036F09"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 xml:space="preserve">5.00 </w:t>
            </w:r>
          </w:p>
        </w:tc>
        <w:tc>
          <w:tcPr>
            <w:tcW w:w="1605" w:type="dxa"/>
          </w:tcPr>
          <w:p w14:paraId="6230A8A4" w14:textId="6A80764C"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 xml:space="preserve">Debido al incumplimiento de los plazos se necesitaría realizar una nueva planificación que tendría impacto en </w:t>
            </w:r>
            <w:r w:rsidRPr="009D754A">
              <w:rPr>
                <w:rFonts w:eastAsia="Times New Roman" w:cs="Times New Roman"/>
                <w:sz w:val="16"/>
                <w:szCs w:val="16"/>
                <w:lang w:val="es-ES"/>
              </w:rPr>
              <w:lastRenderedPageBreak/>
              <w:t>los recursos utilizados</w:t>
            </w:r>
          </w:p>
        </w:tc>
        <w:tc>
          <w:tcPr>
            <w:tcW w:w="1125" w:type="dxa"/>
          </w:tcPr>
          <w:p w14:paraId="4E1BA738" w14:textId="3574ED54"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lastRenderedPageBreak/>
              <w:t>- Insatisfacción de los skateholders</w:t>
            </w:r>
          </w:p>
          <w:p w14:paraId="4B7DE19F" w14:textId="7954EE50" w:rsidR="0238CB77" w:rsidRPr="004B2602" w:rsidRDefault="0238CB77" w:rsidP="2893DFD1">
            <w:pPr>
              <w:jc w:val="center"/>
              <w:rPr>
                <w:rFonts w:eastAsia="Times New Roman" w:cs="Times New Roman"/>
                <w:sz w:val="16"/>
                <w:szCs w:val="16"/>
              </w:rPr>
            </w:pPr>
            <w:r w:rsidRPr="009D754A">
              <w:rPr>
                <w:rFonts w:eastAsia="Times New Roman" w:cs="Times New Roman"/>
                <w:sz w:val="16"/>
                <w:szCs w:val="16"/>
                <w:lang w:val="es-ES"/>
              </w:rPr>
              <w:t>- Retraso en el proyecto</w:t>
            </w:r>
          </w:p>
          <w:p w14:paraId="6E431563" w14:textId="50868389" w:rsidR="0238CB77" w:rsidRPr="004B2602" w:rsidRDefault="0238CB77" w:rsidP="2893DFD1">
            <w:pPr>
              <w:jc w:val="center"/>
              <w:rPr>
                <w:rFonts w:eastAsia="Times New Roman" w:cs="Times New Roman"/>
                <w:sz w:val="16"/>
                <w:szCs w:val="16"/>
              </w:rPr>
            </w:pPr>
            <w:r w:rsidRPr="009D754A">
              <w:rPr>
                <w:rFonts w:eastAsia="Times New Roman" w:cs="Times New Roman"/>
                <w:sz w:val="16"/>
                <w:szCs w:val="16"/>
                <w:lang w:val="es-ES"/>
              </w:rPr>
              <w:lastRenderedPageBreak/>
              <w:t>- Prolongar el uso de los recursos</w:t>
            </w:r>
          </w:p>
        </w:tc>
        <w:tc>
          <w:tcPr>
            <w:tcW w:w="586" w:type="dxa"/>
          </w:tcPr>
          <w:p w14:paraId="23064685" w14:textId="21AD2A6B"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lastRenderedPageBreak/>
              <w:t>Evitar</w:t>
            </w:r>
          </w:p>
        </w:tc>
        <w:tc>
          <w:tcPr>
            <w:tcW w:w="1515" w:type="dxa"/>
          </w:tcPr>
          <w:p w14:paraId="0C13A7B5" w14:textId="470D1EE1"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 xml:space="preserve">-Se trabajará con un marco de trabajo ágil, en la cual se establecerán Sprints de dos semanas y así controlar que se esté cumpliendo </w:t>
            </w:r>
            <w:r w:rsidRPr="009D754A">
              <w:rPr>
                <w:rFonts w:eastAsia="Times New Roman" w:cs="Times New Roman"/>
                <w:sz w:val="16"/>
                <w:szCs w:val="16"/>
                <w:lang w:val="es-ES"/>
              </w:rPr>
              <w:lastRenderedPageBreak/>
              <w:t>con los plazos establecidos</w:t>
            </w:r>
          </w:p>
        </w:tc>
        <w:tc>
          <w:tcPr>
            <w:tcW w:w="681" w:type="dxa"/>
          </w:tcPr>
          <w:p w14:paraId="39EE4382" w14:textId="6551FFCD" w:rsidR="0238CB77" w:rsidRPr="009D754A" w:rsidRDefault="0238CB77" w:rsidP="2893DFD1">
            <w:pPr>
              <w:jc w:val="center"/>
              <w:rPr>
                <w:rFonts w:eastAsia="Times New Roman" w:cs="Times New Roman"/>
                <w:sz w:val="16"/>
                <w:szCs w:val="16"/>
                <w:lang w:val="en-US"/>
              </w:rPr>
            </w:pPr>
            <w:r w:rsidRPr="009D754A">
              <w:rPr>
                <w:rFonts w:eastAsia="Times New Roman" w:cs="Times New Roman"/>
                <w:sz w:val="16"/>
                <w:szCs w:val="16"/>
                <w:lang w:val="es-ES"/>
              </w:rPr>
              <w:lastRenderedPageBreak/>
              <w:t>Activo</w:t>
            </w:r>
          </w:p>
        </w:tc>
      </w:tr>
      <w:tr w:rsidR="0238CB77" w:rsidRPr="009D754A" w14:paraId="4CE9172A" w14:textId="77777777" w:rsidTr="3E60530A">
        <w:tc>
          <w:tcPr>
            <w:tcW w:w="390" w:type="dxa"/>
          </w:tcPr>
          <w:p w14:paraId="03C813D6" w14:textId="205CF74E"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lastRenderedPageBreak/>
              <w:t>2</w:t>
            </w:r>
          </w:p>
        </w:tc>
        <w:tc>
          <w:tcPr>
            <w:tcW w:w="585" w:type="dxa"/>
          </w:tcPr>
          <w:p w14:paraId="37EF8407" w14:textId="17224C0B"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13/04/2020</w:t>
            </w:r>
          </w:p>
          <w:p w14:paraId="425D2E15" w14:textId="590F393B" w:rsidR="0238CB77" w:rsidRPr="009D754A" w:rsidRDefault="0238CB77" w:rsidP="2893DFD1">
            <w:pPr>
              <w:jc w:val="center"/>
              <w:rPr>
                <w:rFonts w:eastAsia="Times New Roman" w:cs="Times New Roman"/>
                <w:sz w:val="16"/>
                <w:szCs w:val="16"/>
                <w:lang w:val="en-US"/>
              </w:rPr>
            </w:pPr>
          </w:p>
          <w:p w14:paraId="6DAD3190" w14:textId="575BCB5B" w:rsidR="0238CB77" w:rsidRPr="009D754A" w:rsidRDefault="0238CB77" w:rsidP="2893DFD1">
            <w:pPr>
              <w:jc w:val="center"/>
              <w:rPr>
                <w:rFonts w:eastAsia="Times New Roman" w:cs="Times New Roman"/>
                <w:sz w:val="16"/>
                <w:szCs w:val="16"/>
              </w:rPr>
            </w:pPr>
          </w:p>
        </w:tc>
        <w:tc>
          <w:tcPr>
            <w:tcW w:w="1095" w:type="dxa"/>
          </w:tcPr>
          <w:p w14:paraId="6CE72AB2" w14:textId="20A1AE04" w:rsidR="0238CB77" w:rsidRPr="004B2602" w:rsidRDefault="0238CB77" w:rsidP="2893DFD1">
            <w:pPr>
              <w:jc w:val="center"/>
              <w:rPr>
                <w:rFonts w:eastAsia="Times New Roman" w:cs="Times New Roman"/>
                <w:sz w:val="16"/>
                <w:szCs w:val="16"/>
              </w:rPr>
            </w:pPr>
            <w:r w:rsidRPr="009D754A">
              <w:rPr>
                <w:rFonts w:eastAsia="Times New Roman" w:cs="Times New Roman"/>
                <w:sz w:val="16"/>
                <w:szCs w:val="16"/>
                <w:lang w:val="es-ES"/>
              </w:rPr>
              <w:t>Existe la posibilidad de tener a los skateholders inconformes.</w:t>
            </w:r>
          </w:p>
        </w:tc>
        <w:tc>
          <w:tcPr>
            <w:tcW w:w="525" w:type="dxa"/>
          </w:tcPr>
          <w:p w14:paraId="31D5D23F" w14:textId="40339691"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0.40</w:t>
            </w:r>
          </w:p>
        </w:tc>
        <w:tc>
          <w:tcPr>
            <w:tcW w:w="480" w:type="dxa"/>
          </w:tcPr>
          <w:p w14:paraId="7835858C" w14:textId="49F90777"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10.00</w:t>
            </w:r>
          </w:p>
        </w:tc>
        <w:tc>
          <w:tcPr>
            <w:tcW w:w="480" w:type="dxa"/>
          </w:tcPr>
          <w:p w14:paraId="567F69A4" w14:textId="7E3B11CA"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 xml:space="preserve"> 4.00</w:t>
            </w:r>
          </w:p>
        </w:tc>
        <w:tc>
          <w:tcPr>
            <w:tcW w:w="1605" w:type="dxa"/>
          </w:tcPr>
          <w:p w14:paraId="74D64B36" w14:textId="3C0592D4" w:rsidR="0238CB77" w:rsidRPr="004B2602" w:rsidRDefault="0238CB77" w:rsidP="2893DFD1">
            <w:pPr>
              <w:jc w:val="center"/>
              <w:rPr>
                <w:rFonts w:eastAsia="Times New Roman" w:cs="Times New Roman"/>
                <w:sz w:val="16"/>
                <w:szCs w:val="16"/>
              </w:rPr>
            </w:pPr>
            <w:r w:rsidRPr="009D754A">
              <w:rPr>
                <w:rFonts w:eastAsia="Times New Roman" w:cs="Times New Roman"/>
                <w:sz w:val="16"/>
                <w:szCs w:val="16"/>
                <w:lang w:val="es-ES"/>
              </w:rPr>
              <w:t>Debido a una inadecuada funcionabilidad o complejidad para el uso del sistema, existe la posibilidad una reacción negativa por parte de los skateholders generándose su inconformidad con el producto.</w:t>
            </w:r>
          </w:p>
        </w:tc>
        <w:tc>
          <w:tcPr>
            <w:tcW w:w="1125" w:type="dxa"/>
          </w:tcPr>
          <w:p w14:paraId="582D87D9" w14:textId="72A1AB34" w:rsidR="0238CB77" w:rsidRPr="004B2602" w:rsidRDefault="0238CB77" w:rsidP="2893DFD1">
            <w:pPr>
              <w:jc w:val="center"/>
              <w:rPr>
                <w:rFonts w:eastAsia="Times New Roman" w:cs="Times New Roman"/>
                <w:sz w:val="16"/>
                <w:szCs w:val="16"/>
              </w:rPr>
            </w:pPr>
            <w:r w:rsidRPr="009D754A">
              <w:rPr>
                <w:rFonts w:eastAsia="Times New Roman" w:cs="Times New Roman"/>
                <w:sz w:val="16"/>
                <w:szCs w:val="16"/>
                <w:lang w:val="es-ES"/>
              </w:rPr>
              <w:t>Insatisfacción a los usuarios</w:t>
            </w:r>
          </w:p>
          <w:p w14:paraId="0BA4B7A2" w14:textId="33A5053F"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 Encuesta al usuario final</w:t>
            </w:r>
          </w:p>
          <w:p w14:paraId="5DA44A20" w14:textId="7BDFAE5B"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 Opiniones en tienda de aplicaciones</w:t>
            </w:r>
          </w:p>
        </w:tc>
        <w:tc>
          <w:tcPr>
            <w:tcW w:w="586" w:type="dxa"/>
          </w:tcPr>
          <w:p w14:paraId="7816B56C" w14:textId="0FD8E7A8" w:rsidR="0238CB77" w:rsidRPr="009D754A" w:rsidRDefault="0238CB77" w:rsidP="2893DFD1">
            <w:pPr>
              <w:jc w:val="center"/>
              <w:rPr>
                <w:rFonts w:eastAsia="Times New Roman" w:cs="Times New Roman"/>
                <w:sz w:val="16"/>
                <w:szCs w:val="16"/>
              </w:rPr>
            </w:pPr>
            <w:r w:rsidRPr="009D754A">
              <w:rPr>
                <w:rFonts w:eastAsia="Times New Roman" w:cs="Times New Roman"/>
                <w:sz w:val="16"/>
                <w:szCs w:val="16"/>
                <w:lang w:val="es-ES"/>
              </w:rPr>
              <w:t>Evitar</w:t>
            </w:r>
          </w:p>
        </w:tc>
        <w:tc>
          <w:tcPr>
            <w:tcW w:w="1515" w:type="dxa"/>
          </w:tcPr>
          <w:p w14:paraId="085C67D0" w14:textId="2AB50D5E" w:rsidR="0238CB77" w:rsidRPr="004B2602" w:rsidRDefault="0238CB77" w:rsidP="2893DFD1">
            <w:pPr>
              <w:jc w:val="center"/>
              <w:rPr>
                <w:rFonts w:eastAsia="Times New Roman" w:cs="Times New Roman"/>
                <w:sz w:val="16"/>
                <w:szCs w:val="16"/>
              </w:rPr>
            </w:pPr>
            <w:r w:rsidRPr="009D754A">
              <w:rPr>
                <w:rFonts w:eastAsia="Times New Roman" w:cs="Times New Roman"/>
                <w:sz w:val="16"/>
                <w:szCs w:val="16"/>
                <w:lang w:val="es-ES"/>
              </w:rPr>
              <w:t>Reunirse frecuentemente con los skateholders o preparar pruebas y encuestas para medir su satisfacción.</w:t>
            </w:r>
          </w:p>
        </w:tc>
        <w:tc>
          <w:tcPr>
            <w:tcW w:w="681" w:type="dxa"/>
          </w:tcPr>
          <w:p w14:paraId="4D3806C8" w14:textId="5B1A363F" w:rsidR="0238CB77" w:rsidRPr="009D754A" w:rsidRDefault="0238CB77" w:rsidP="2893DFD1">
            <w:pPr>
              <w:jc w:val="center"/>
              <w:rPr>
                <w:rFonts w:eastAsia="Times New Roman" w:cs="Times New Roman"/>
                <w:sz w:val="16"/>
                <w:szCs w:val="16"/>
                <w:lang w:val="en-US"/>
              </w:rPr>
            </w:pPr>
            <w:r w:rsidRPr="009D754A">
              <w:rPr>
                <w:rFonts w:eastAsia="Times New Roman" w:cs="Times New Roman"/>
                <w:sz w:val="16"/>
                <w:szCs w:val="16"/>
                <w:lang w:val="es-ES"/>
              </w:rPr>
              <w:t>Activo</w:t>
            </w:r>
          </w:p>
        </w:tc>
      </w:tr>
      <w:tr w:rsidR="0238CB77" w:rsidRPr="009D754A" w14:paraId="1F829486" w14:textId="77777777" w:rsidTr="3E60530A">
        <w:tc>
          <w:tcPr>
            <w:tcW w:w="390" w:type="dxa"/>
          </w:tcPr>
          <w:p w14:paraId="59C45D07" w14:textId="2A509855"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3</w:t>
            </w:r>
          </w:p>
        </w:tc>
        <w:tc>
          <w:tcPr>
            <w:tcW w:w="585" w:type="dxa"/>
          </w:tcPr>
          <w:p w14:paraId="51C06D62" w14:textId="6098AA81"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13/04/2020</w:t>
            </w:r>
          </w:p>
          <w:p w14:paraId="4A95C53A" w14:textId="7E558F28" w:rsidR="0238CB77" w:rsidRPr="009D754A" w:rsidRDefault="0238CB77" w:rsidP="3E60530A">
            <w:pPr>
              <w:jc w:val="center"/>
              <w:rPr>
                <w:rFonts w:eastAsia="Times New Roman" w:cs="Times New Roman"/>
                <w:sz w:val="16"/>
                <w:szCs w:val="16"/>
                <w:lang w:val="en-US"/>
              </w:rPr>
            </w:pPr>
          </w:p>
        </w:tc>
        <w:tc>
          <w:tcPr>
            <w:tcW w:w="1095" w:type="dxa"/>
          </w:tcPr>
          <w:p w14:paraId="1862617B" w14:textId="1EDC1E5E"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La posible renuncia o falta de algún miembro del equipo.</w:t>
            </w:r>
          </w:p>
        </w:tc>
        <w:tc>
          <w:tcPr>
            <w:tcW w:w="525" w:type="dxa"/>
          </w:tcPr>
          <w:p w14:paraId="1275A98F" w14:textId="3C051B98"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0.30</w:t>
            </w:r>
          </w:p>
        </w:tc>
        <w:tc>
          <w:tcPr>
            <w:tcW w:w="480" w:type="dxa"/>
          </w:tcPr>
          <w:p w14:paraId="7D451BF0" w14:textId="543BFD5B"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10.00</w:t>
            </w:r>
          </w:p>
        </w:tc>
        <w:tc>
          <w:tcPr>
            <w:tcW w:w="480" w:type="dxa"/>
          </w:tcPr>
          <w:p w14:paraId="3C4BD2D3" w14:textId="2B437D4F"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 3.00</w:t>
            </w:r>
          </w:p>
        </w:tc>
        <w:tc>
          <w:tcPr>
            <w:tcW w:w="1605" w:type="dxa"/>
          </w:tcPr>
          <w:p w14:paraId="005AA002" w14:textId="6F3EF53E"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Algún miembro del equipo presentaría su renuncia o faltaría. </w:t>
            </w:r>
          </w:p>
          <w:p w14:paraId="3FF5A9D6" w14:textId="0ACAB8B2" w:rsidR="0238CB77" w:rsidRPr="004B2602" w:rsidRDefault="3E6E3787" w:rsidP="3E60530A">
            <w:pPr>
              <w:jc w:val="center"/>
              <w:rPr>
                <w:rFonts w:eastAsia="Times New Roman" w:cs="Times New Roman"/>
                <w:sz w:val="16"/>
                <w:szCs w:val="16"/>
              </w:rPr>
            </w:pPr>
            <w:r w:rsidRPr="3E60530A">
              <w:rPr>
                <w:rFonts w:eastAsia="Times New Roman" w:cs="Times New Roman"/>
                <w:sz w:val="16"/>
                <w:szCs w:val="16"/>
                <w:lang w:val="es-ES"/>
              </w:rPr>
              <w:t>Puede llevar a que los demás miembros del equipo tengan que realizar sobreesfuerzo para suplir al integrante.</w:t>
            </w:r>
          </w:p>
        </w:tc>
        <w:tc>
          <w:tcPr>
            <w:tcW w:w="1125" w:type="dxa"/>
          </w:tcPr>
          <w:p w14:paraId="15AC2C2E" w14:textId="2B30A151"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Incumplimiento de los plazos establecidos.</w:t>
            </w:r>
          </w:p>
          <w:p w14:paraId="5D837F02" w14:textId="70BF9B77"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Retraso en el proyecto</w:t>
            </w:r>
          </w:p>
          <w:p w14:paraId="5228D61B" w14:textId="064A11E0" w:rsidR="0238CB77" w:rsidRPr="009D754A" w:rsidRDefault="0238CB77" w:rsidP="3E60530A">
            <w:pPr>
              <w:jc w:val="center"/>
              <w:rPr>
                <w:rFonts w:eastAsia="Times New Roman" w:cs="Times New Roman"/>
                <w:sz w:val="16"/>
                <w:szCs w:val="16"/>
                <w:lang w:val="en-US"/>
              </w:rPr>
            </w:pPr>
          </w:p>
        </w:tc>
        <w:tc>
          <w:tcPr>
            <w:tcW w:w="586" w:type="dxa"/>
          </w:tcPr>
          <w:p w14:paraId="13FC1B8C" w14:textId="23F17216"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 Evitar</w:t>
            </w:r>
          </w:p>
        </w:tc>
        <w:tc>
          <w:tcPr>
            <w:tcW w:w="1515" w:type="dxa"/>
          </w:tcPr>
          <w:p w14:paraId="052B9D81" w14:textId="560E3B0A"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Consulta constante con el equipo de desarrollo. </w:t>
            </w:r>
          </w:p>
          <w:p w14:paraId="5964875C" w14:textId="2EF44526" w:rsidR="0238CB77" w:rsidRPr="004B2602" w:rsidRDefault="3E6E3787" w:rsidP="3E60530A">
            <w:pPr>
              <w:jc w:val="center"/>
              <w:rPr>
                <w:rFonts w:eastAsia="Times New Roman" w:cs="Times New Roman"/>
                <w:sz w:val="16"/>
                <w:szCs w:val="16"/>
              </w:rPr>
            </w:pPr>
            <w:r w:rsidRPr="3E60530A">
              <w:rPr>
                <w:rFonts w:eastAsia="Times New Roman" w:cs="Times New Roman"/>
                <w:sz w:val="16"/>
                <w:szCs w:val="16"/>
                <w:lang w:val="es-ES"/>
              </w:rPr>
              <w:t>Dentro del marco de trabajo ágil, estarán listadas las actividades. Cada actividad tendrá una duración de 8 horas. Si un desarrollador renuncia, éste no dejará nada pendiente debido a que terminará su actividad en 1 día y tendrá que integrar sus prototipos con la de los demás desarrolladores antes de irse.</w:t>
            </w:r>
          </w:p>
        </w:tc>
        <w:tc>
          <w:tcPr>
            <w:tcW w:w="681" w:type="dxa"/>
          </w:tcPr>
          <w:p w14:paraId="03BBC805" w14:textId="3B3A914B" w:rsidR="0238CB77" w:rsidRPr="009D754A" w:rsidRDefault="3E6E3787" w:rsidP="3E60530A">
            <w:pPr>
              <w:jc w:val="center"/>
              <w:rPr>
                <w:rFonts w:eastAsia="Times New Roman" w:cs="Times New Roman"/>
                <w:sz w:val="16"/>
                <w:szCs w:val="16"/>
                <w:lang w:val="en-US"/>
              </w:rPr>
            </w:pPr>
            <w:r w:rsidRPr="3E60530A">
              <w:rPr>
                <w:rFonts w:eastAsia="Times New Roman" w:cs="Times New Roman"/>
                <w:sz w:val="16"/>
                <w:szCs w:val="16"/>
                <w:lang w:val="es-ES"/>
              </w:rPr>
              <w:t>Activo.</w:t>
            </w:r>
          </w:p>
        </w:tc>
      </w:tr>
      <w:tr w:rsidR="0238CB77" w:rsidRPr="009D754A" w14:paraId="632A5A60" w14:textId="77777777" w:rsidTr="3E60530A">
        <w:tc>
          <w:tcPr>
            <w:tcW w:w="390" w:type="dxa"/>
          </w:tcPr>
          <w:p w14:paraId="5414F673" w14:textId="02B60520"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4</w:t>
            </w:r>
          </w:p>
        </w:tc>
        <w:tc>
          <w:tcPr>
            <w:tcW w:w="585" w:type="dxa"/>
          </w:tcPr>
          <w:p w14:paraId="50C9CAC0" w14:textId="66E756AC"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13/04/2020</w:t>
            </w:r>
          </w:p>
        </w:tc>
        <w:tc>
          <w:tcPr>
            <w:tcW w:w="1095" w:type="dxa"/>
          </w:tcPr>
          <w:p w14:paraId="7C21448A" w14:textId="6C0D3E38"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La posible entrada en vigencia de nueva legislación para aplicaciones.</w:t>
            </w:r>
          </w:p>
        </w:tc>
        <w:tc>
          <w:tcPr>
            <w:tcW w:w="525" w:type="dxa"/>
          </w:tcPr>
          <w:p w14:paraId="622C2A31" w14:textId="44961236"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0.40</w:t>
            </w:r>
          </w:p>
        </w:tc>
        <w:tc>
          <w:tcPr>
            <w:tcW w:w="480" w:type="dxa"/>
          </w:tcPr>
          <w:p w14:paraId="1703C8CA" w14:textId="27CBA714"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10.00</w:t>
            </w:r>
          </w:p>
        </w:tc>
        <w:tc>
          <w:tcPr>
            <w:tcW w:w="480" w:type="dxa"/>
          </w:tcPr>
          <w:p w14:paraId="5AEB3556" w14:textId="63BC26BC"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4.00 </w:t>
            </w:r>
          </w:p>
        </w:tc>
        <w:tc>
          <w:tcPr>
            <w:tcW w:w="1605" w:type="dxa"/>
          </w:tcPr>
          <w:p w14:paraId="4F9994C7" w14:textId="699DE6CB" w:rsidR="0238CB77" w:rsidRPr="004B2602"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Actualmente existe poca legislación que regule el uso de aplicación, de entrar en vigencia una ley o </w:t>
            </w:r>
            <w:r w:rsidR="009D754A" w:rsidRPr="3E60530A">
              <w:rPr>
                <w:rFonts w:eastAsia="Times New Roman" w:cs="Times New Roman"/>
                <w:sz w:val="16"/>
                <w:szCs w:val="16"/>
                <w:lang w:val="es-ES"/>
              </w:rPr>
              <w:t xml:space="preserve">norma </w:t>
            </w:r>
            <w:r w:rsidRPr="3E60530A">
              <w:rPr>
                <w:rFonts w:eastAsia="Times New Roman" w:cs="Times New Roman"/>
                <w:sz w:val="16"/>
                <w:szCs w:val="16"/>
                <w:lang w:val="es-ES"/>
              </w:rPr>
              <w:t>restrictiva podría limitar el uso de la aplicación o generar nuevos costos.</w:t>
            </w:r>
          </w:p>
        </w:tc>
        <w:tc>
          <w:tcPr>
            <w:tcW w:w="1125" w:type="dxa"/>
          </w:tcPr>
          <w:p w14:paraId="4D351950" w14:textId="37BFEB7B"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Se tendría que reformular el proyecto.</w:t>
            </w:r>
          </w:p>
        </w:tc>
        <w:tc>
          <w:tcPr>
            <w:tcW w:w="586" w:type="dxa"/>
          </w:tcPr>
          <w:p w14:paraId="53002063" w14:textId="5ACC1CF6" w:rsidR="0238CB77" w:rsidRPr="009D754A" w:rsidRDefault="3E6E3787" w:rsidP="3E60530A">
            <w:pPr>
              <w:jc w:val="center"/>
              <w:rPr>
                <w:rFonts w:eastAsia="Times New Roman" w:cs="Times New Roman"/>
                <w:sz w:val="16"/>
                <w:szCs w:val="16"/>
                <w:lang w:val="en-US"/>
              </w:rPr>
            </w:pPr>
            <w:r w:rsidRPr="3E60530A">
              <w:rPr>
                <w:rFonts w:eastAsia="Times New Roman" w:cs="Times New Roman"/>
                <w:sz w:val="16"/>
                <w:szCs w:val="16"/>
                <w:lang w:val="es-ES"/>
              </w:rPr>
              <w:t>Aceptar</w:t>
            </w:r>
          </w:p>
        </w:tc>
        <w:tc>
          <w:tcPr>
            <w:tcW w:w="1515" w:type="dxa"/>
          </w:tcPr>
          <w:p w14:paraId="2091882B" w14:textId="7D7A33ED"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Se consultará constantemente la legislación y luego se tomarán decisiones en conjunto de acuerdo con todos los involucrados en el proyecto.</w:t>
            </w:r>
          </w:p>
        </w:tc>
        <w:tc>
          <w:tcPr>
            <w:tcW w:w="681" w:type="dxa"/>
          </w:tcPr>
          <w:p w14:paraId="25DA31E1" w14:textId="6E3968F9" w:rsidR="0238CB77" w:rsidRPr="009D754A" w:rsidRDefault="3E6E3787" w:rsidP="3E60530A">
            <w:pPr>
              <w:jc w:val="center"/>
              <w:rPr>
                <w:rFonts w:eastAsia="Times New Roman" w:cs="Times New Roman"/>
                <w:sz w:val="16"/>
                <w:szCs w:val="16"/>
                <w:lang w:val="en-US"/>
              </w:rPr>
            </w:pPr>
            <w:r w:rsidRPr="3E60530A">
              <w:rPr>
                <w:rFonts w:eastAsia="Times New Roman" w:cs="Times New Roman"/>
                <w:sz w:val="16"/>
                <w:szCs w:val="16"/>
                <w:lang w:val="es-ES"/>
              </w:rPr>
              <w:t>No Activo.</w:t>
            </w:r>
          </w:p>
        </w:tc>
      </w:tr>
      <w:tr w:rsidR="0238CB77" w:rsidRPr="009D754A" w14:paraId="6F333127" w14:textId="77777777" w:rsidTr="3E60530A">
        <w:tc>
          <w:tcPr>
            <w:tcW w:w="390" w:type="dxa"/>
          </w:tcPr>
          <w:p w14:paraId="22489AA0" w14:textId="2BB70A15"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5</w:t>
            </w:r>
          </w:p>
        </w:tc>
        <w:tc>
          <w:tcPr>
            <w:tcW w:w="585" w:type="dxa"/>
          </w:tcPr>
          <w:p w14:paraId="4663C63E" w14:textId="29B58007"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13/04/2020</w:t>
            </w:r>
          </w:p>
        </w:tc>
        <w:tc>
          <w:tcPr>
            <w:tcW w:w="1095" w:type="dxa"/>
          </w:tcPr>
          <w:p w14:paraId="7D237578" w14:textId="28ACD9B2"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El posible desarrollo de alternativas similares.</w:t>
            </w:r>
          </w:p>
        </w:tc>
        <w:tc>
          <w:tcPr>
            <w:tcW w:w="525" w:type="dxa"/>
          </w:tcPr>
          <w:p w14:paraId="362F0DA6" w14:textId="4433C7A9"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0.40</w:t>
            </w:r>
          </w:p>
        </w:tc>
        <w:tc>
          <w:tcPr>
            <w:tcW w:w="480" w:type="dxa"/>
          </w:tcPr>
          <w:p w14:paraId="04D91DE1" w14:textId="14495AC6"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10.00</w:t>
            </w:r>
          </w:p>
        </w:tc>
        <w:tc>
          <w:tcPr>
            <w:tcW w:w="480" w:type="dxa"/>
          </w:tcPr>
          <w:p w14:paraId="7CF1ED27" w14:textId="62946596"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4.00 </w:t>
            </w:r>
          </w:p>
        </w:tc>
        <w:tc>
          <w:tcPr>
            <w:tcW w:w="1605" w:type="dxa"/>
          </w:tcPr>
          <w:p w14:paraId="0875B4DF" w14:textId="473FFFD5"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Existen pocas aplicaciones similares enfocadas en el Emporio </w:t>
            </w:r>
            <w:r w:rsidRPr="3E60530A">
              <w:rPr>
                <w:rFonts w:eastAsia="Times New Roman" w:cs="Times New Roman"/>
                <w:sz w:val="16"/>
                <w:szCs w:val="16"/>
                <w:lang w:val="es-ES"/>
              </w:rPr>
              <w:lastRenderedPageBreak/>
              <w:t>Comercial de Gamarra, pero se podrían desarrollaran nuevas alternativas que compitan con nuestra aplicación.</w:t>
            </w:r>
          </w:p>
        </w:tc>
        <w:tc>
          <w:tcPr>
            <w:tcW w:w="1125" w:type="dxa"/>
          </w:tcPr>
          <w:p w14:paraId="34E13C66" w14:textId="4E0E16C7"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lastRenderedPageBreak/>
              <w:t>Perdida de participación en el mercado.</w:t>
            </w:r>
          </w:p>
        </w:tc>
        <w:tc>
          <w:tcPr>
            <w:tcW w:w="586" w:type="dxa"/>
          </w:tcPr>
          <w:p w14:paraId="73D636A0" w14:textId="64E7B4B4" w:rsidR="0238CB77" w:rsidRPr="009D754A" w:rsidRDefault="3E6E3787" w:rsidP="3E60530A">
            <w:pPr>
              <w:jc w:val="center"/>
              <w:rPr>
                <w:rFonts w:eastAsia="Times New Roman" w:cs="Times New Roman"/>
                <w:sz w:val="16"/>
                <w:szCs w:val="16"/>
                <w:lang w:val="en-US"/>
              </w:rPr>
            </w:pPr>
            <w:r w:rsidRPr="3E60530A">
              <w:rPr>
                <w:rFonts w:eastAsia="Times New Roman" w:cs="Times New Roman"/>
                <w:sz w:val="16"/>
                <w:szCs w:val="16"/>
                <w:lang w:val="es-ES"/>
              </w:rPr>
              <w:t>Aceptar</w:t>
            </w:r>
          </w:p>
          <w:p w14:paraId="56FCFE98" w14:textId="4598D844" w:rsidR="0238CB77" w:rsidRPr="009D754A" w:rsidRDefault="0238CB77" w:rsidP="3E60530A">
            <w:pPr>
              <w:jc w:val="center"/>
              <w:rPr>
                <w:rFonts w:eastAsia="Times New Roman" w:cs="Times New Roman"/>
                <w:sz w:val="16"/>
                <w:szCs w:val="16"/>
              </w:rPr>
            </w:pPr>
          </w:p>
        </w:tc>
        <w:tc>
          <w:tcPr>
            <w:tcW w:w="1515" w:type="dxa"/>
          </w:tcPr>
          <w:p w14:paraId="2CB5709E" w14:textId="1A20769B"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Tener en reserva recursos para la mitigación, en el ámbito de la </w:t>
            </w:r>
            <w:r w:rsidRPr="3E60530A">
              <w:rPr>
                <w:rFonts w:eastAsia="Times New Roman" w:cs="Times New Roman"/>
                <w:sz w:val="16"/>
                <w:szCs w:val="16"/>
                <w:lang w:val="es-ES"/>
              </w:rPr>
              <w:lastRenderedPageBreak/>
              <w:t>implementación de nuevas funcionalidades.</w:t>
            </w:r>
          </w:p>
          <w:p w14:paraId="2B4C7052" w14:textId="539A3ECC"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Encuesta al usuario final</w:t>
            </w:r>
          </w:p>
          <w:p w14:paraId="22019FA5" w14:textId="5B267053"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Revisar constantemente el mercado de aplicaciones.</w:t>
            </w:r>
          </w:p>
        </w:tc>
        <w:tc>
          <w:tcPr>
            <w:tcW w:w="681" w:type="dxa"/>
          </w:tcPr>
          <w:p w14:paraId="64F0934F" w14:textId="76B00D30" w:rsidR="0238CB77" w:rsidRPr="009D754A" w:rsidRDefault="3E6E3787" w:rsidP="3E60530A">
            <w:pPr>
              <w:jc w:val="center"/>
              <w:rPr>
                <w:rFonts w:eastAsia="Times New Roman" w:cs="Times New Roman"/>
                <w:sz w:val="16"/>
                <w:szCs w:val="16"/>
                <w:lang w:val="en-US"/>
              </w:rPr>
            </w:pPr>
            <w:r w:rsidRPr="3E60530A">
              <w:rPr>
                <w:rFonts w:eastAsia="Times New Roman" w:cs="Times New Roman"/>
                <w:sz w:val="16"/>
                <w:szCs w:val="16"/>
                <w:lang w:val="es-ES"/>
              </w:rPr>
              <w:lastRenderedPageBreak/>
              <w:t>Activo</w:t>
            </w:r>
          </w:p>
        </w:tc>
      </w:tr>
      <w:tr w:rsidR="0238CB77" w:rsidRPr="009D754A" w14:paraId="57F3EEB8" w14:textId="77777777" w:rsidTr="3E60530A">
        <w:tc>
          <w:tcPr>
            <w:tcW w:w="390" w:type="dxa"/>
          </w:tcPr>
          <w:p w14:paraId="577B95A0" w14:textId="2F202EE9"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lastRenderedPageBreak/>
              <w:t>6</w:t>
            </w:r>
          </w:p>
        </w:tc>
        <w:tc>
          <w:tcPr>
            <w:tcW w:w="585" w:type="dxa"/>
          </w:tcPr>
          <w:p w14:paraId="7ECDCCBE" w14:textId="5346C6FB"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13/04/2020</w:t>
            </w:r>
          </w:p>
        </w:tc>
        <w:tc>
          <w:tcPr>
            <w:tcW w:w="1095" w:type="dxa"/>
          </w:tcPr>
          <w:p w14:paraId="4B0BCE10" w14:textId="4F0800B0"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La posible ampliación de la cuarentena u otras medidas por la expansión del Covid-19</w:t>
            </w:r>
          </w:p>
        </w:tc>
        <w:tc>
          <w:tcPr>
            <w:tcW w:w="525" w:type="dxa"/>
          </w:tcPr>
          <w:p w14:paraId="44A28BF6" w14:textId="2C577ACA"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0.40</w:t>
            </w:r>
          </w:p>
        </w:tc>
        <w:tc>
          <w:tcPr>
            <w:tcW w:w="480" w:type="dxa"/>
          </w:tcPr>
          <w:p w14:paraId="68466E82" w14:textId="70F0C2EB"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10.00</w:t>
            </w:r>
          </w:p>
        </w:tc>
        <w:tc>
          <w:tcPr>
            <w:tcW w:w="480" w:type="dxa"/>
          </w:tcPr>
          <w:p w14:paraId="3D3A12EF" w14:textId="250FE0AB"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 xml:space="preserve"> 4.00</w:t>
            </w:r>
          </w:p>
        </w:tc>
        <w:tc>
          <w:tcPr>
            <w:tcW w:w="1605" w:type="dxa"/>
          </w:tcPr>
          <w:p w14:paraId="6D2E7ABF" w14:textId="05F12FA7"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La posible ampliación de la cuarentena u otras medidas por la expansión del Covid-19</w:t>
            </w:r>
          </w:p>
        </w:tc>
        <w:tc>
          <w:tcPr>
            <w:tcW w:w="1125" w:type="dxa"/>
          </w:tcPr>
          <w:p w14:paraId="7D384CBA" w14:textId="04035D57" w:rsidR="0238CB77" w:rsidRPr="004B2602" w:rsidRDefault="3E6E3787" w:rsidP="3E60530A">
            <w:pPr>
              <w:jc w:val="center"/>
              <w:rPr>
                <w:rFonts w:eastAsia="Times New Roman" w:cs="Times New Roman"/>
                <w:sz w:val="16"/>
                <w:szCs w:val="16"/>
              </w:rPr>
            </w:pPr>
            <w:r w:rsidRPr="3E60530A">
              <w:rPr>
                <w:rFonts w:eastAsia="Times New Roman" w:cs="Times New Roman"/>
                <w:sz w:val="16"/>
                <w:szCs w:val="16"/>
                <w:lang w:val="es-ES"/>
              </w:rPr>
              <w:t>No cumplir con los plazos establecidos del proyecto. Dificultades para realizar reuniones presenciales.</w:t>
            </w:r>
          </w:p>
        </w:tc>
        <w:tc>
          <w:tcPr>
            <w:tcW w:w="586" w:type="dxa"/>
          </w:tcPr>
          <w:p w14:paraId="19D9F9A3" w14:textId="5BD44A03" w:rsidR="0238CB77" w:rsidRPr="009D754A" w:rsidRDefault="3E6E3787" w:rsidP="3E60530A">
            <w:pPr>
              <w:jc w:val="center"/>
              <w:rPr>
                <w:rFonts w:eastAsia="Times New Roman" w:cs="Times New Roman"/>
                <w:sz w:val="16"/>
                <w:szCs w:val="16"/>
                <w:lang w:val="en-US"/>
              </w:rPr>
            </w:pPr>
            <w:r w:rsidRPr="3E60530A">
              <w:rPr>
                <w:rFonts w:eastAsia="Times New Roman" w:cs="Times New Roman"/>
                <w:sz w:val="16"/>
                <w:szCs w:val="16"/>
                <w:lang w:val="es-ES"/>
              </w:rPr>
              <w:t>Aceptar</w:t>
            </w:r>
          </w:p>
          <w:p w14:paraId="2469CE39" w14:textId="39F05108" w:rsidR="0238CB77" w:rsidRPr="009D754A" w:rsidRDefault="0238CB77" w:rsidP="3E60530A">
            <w:pPr>
              <w:jc w:val="center"/>
              <w:rPr>
                <w:rFonts w:eastAsia="Times New Roman" w:cs="Times New Roman"/>
                <w:sz w:val="16"/>
                <w:szCs w:val="16"/>
              </w:rPr>
            </w:pPr>
          </w:p>
        </w:tc>
        <w:tc>
          <w:tcPr>
            <w:tcW w:w="1515" w:type="dxa"/>
          </w:tcPr>
          <w:p w14:paraId="1B8E98EF" w14:textId="673C9315" w:rsidR="0238CB77" w:rsidRPr="009D754A" w:rsidRDefault="3E6E3787" w:rsidP="3E60530A">
            <w:pPr>
              <w:jc w:val="center"/>
              <w:rPr>
                <w:rFonts w:eastAsia="Times New Roman" w:cs="Times New Roman"/>
                <w:sz w:val="16"/>
                <w:szCs w:val="16"/>
              </w:rPr>
            </w:pPr>
            <w:r w:rsidRPr="3E60530A">
              <w:rPr>
                <w:rFonts w:eastAsia="Times New Roman" w:cs="Times New Roman"/>
                <w:sz w:val="16"/>
                <w:szCs w:val="16"/>
                <w:lang w:val="es-ES"/>
              </w:rPr>
              <w:t>Se consultará constantemente la legislación y luego se tomarán decisiones en conjunto de acuerdo con todos los involucrados en el proyecto.</w:t>
            </w:r>
          </w:p>
          <w:p w14:paraId="429FBA38" w14:textId="0161A57A" w:rsidR="0238CB77" w:rsidRPr="009D754A" w:rsidRDefault="3E6E3787" w:rsidP="3E60530A">
            <w:pPr>
              <w:jc w:val="center"/>
              <w:rPr>
                <w:rFonts w:eastAsia="Times New Roman" w:cs="Times New Roman"/>
                <w:sz w:val="16"/>
                <w:szCs w:val="16"/>
                <w:lang w:val="en-US"/>
              </w:rPr>
            </w:pPr>
            <w:r w:rsidRPr="3E60530A">
              <w:rPr>
                <w:rFonts w:eastAsia="Times New Roman" w:cs="Times New Roman"/>
                <w:sz w:val="16"/>
                <w:szCs w:val="16"/>
                <w:lang w:val="es-ES"/>
              </w:rPr>
              <w:t>Realizar sesiones virtuales.</w:t>
            </w:r>
          </w:p>
        </w:tc>
        <w:tc>
          <w:tcPr>
            <w:tcW w:w="681" w:type="dxa"/>
          </w:tcPr>
          <w:p w14:paraId="3723FBA4" w14:textId="49A34D2E" w:rsidR="0238CB77" w:rsidRPr="009D754A" w:rsidRDefault="3E6E3787" w:rsidP="3E60530A">
            <w:pPr>
              <w:jc w:val="center"/>
              <w:rPr>
                <w:rFonts w:eastAsia="Times New Roman" w:cs="Times New Roman"/>
                <w:sz w:val="16"/>
                <w:szCs w:val="16"/>
                <w:lang w:val="en-US"/>
              </w:rPr>
            </w:pPr>
            <w:r w:rsidRPr="3E60530A">
              <w:rPr>
                <w:rFonts w:eastAsia="Times New Roman" w:cs="Times New Roman"/>
                <w:sz w:val="16"/>
                <w:szCs w:val="16"/>
                <w:lang w:val="es-ES"/>
              </w:rPr>
              <w:t>Activo</w:t>
            </w:r>
          </w:p>
        </w:tc>
      </w:tr>
    </w:tbl>
    <w:p w14:paraId="60B16DCC" w14:textId="7BE842F7" w:rsidR="001875EC" w:rsidRDefault="001875EC" w:rsidP="3E60530A">
      <w:pPr>
        <w:rPr>
          <w:rFonts w:eastAsia="Times New Roman" w:cs="Times New Roman"/>
          <w:lang w:val="es"/>
        </w:rPr>
      </w:pPr>
    </w:p>
    <w:p w14:paraId="185DE5F5" w14:textId="77777777" w:rsidR="001875EC" w:rsidRDefault="001875EC" w:rsidP="3E60530A">
      <w:pPr>
        <w:spacing w:line="259" w:lineRule="auto"/>
        <w:jc w:val="left"/>
        <w:rPr>
          <w:rFonts w:eastAsia="Times New Roman" w:cs="Times New Roman"/>
          <w:lang w:val="es"/>
        </w:rPr>
      </w:pPr>
      <w:r w:rsidRPr="3E60530A">
        <w:rPr>
          <w:rFonts w:eastAsia="Times New Roman" w:cs="Times New Roman"/>
          <w:lang w:val="es"/>
        </w:rPr>
        <w:br w:type="page"/>
      </w:r>
    </w:p>
    <w:p w14:paraId="0CC59496" w14:textId="2E4F2F9A" w:rsidR="3F291045" w:rsidRPr="001875EC" w:rsidRDefault="3F291045" w:rsidP="3E60530A">
      <w:pPr>
        <w:pStyle w:val="Ttulo3"/>
        <w:rPr>
          <w:rFonts w:eastAsia="Times New Roman" w:cs="Times New Roman"/>
          <w:b/>
          <w:bCs/>
          <w:lang w:val="es"/>
        </w:rPr>
      </w:pPr>
      <w:bookmarkStart w:id="24" w:name="_Toc38127325"/>
      <w:r w:rsidRPr="3E60530A">
        <w:rPr>
          <w:rFonts w:eastAsia="Times New Roman" w:cs="Times New Roman"/>
          <w:b/>
          <w:bCs/>
          <w:lang w:val="es"/>
        </w:rPr>
        <w:lastRenderedPageBreak/>
        <w:t xml:space="preserve">Línea Base de Calidad </w:t>
      </w:r>
      <w:bookmarkEnd w:id="24"/>
    </w:p>
    <w:p w14:paraId="3B1CD936" w14:textId="6B53296E" w:rsidR="001875EC" w:rsidRDefault="001875EC" w:rsidP="3E60530A">
      <w:pPr>
        <w:autoSpaceDE w:val="0"/>
        <w:autoSpaceDN w:val="0"/>
        <w:adjustRightInd w:val="0"/>
        <w:rPr>
          <w:rFonts w:eastAsia="Times New Roman" w:cs="Times New Roman"/>
          <w:i/>
          <w:iCs/>
          <w:sz w:val="13"/>
          <w:szCs w:val="13"/>
          <w:lang w:val="en-GB" w:eastAsia="es-ES"/>
        </w:rPr>
      </w:pPr>
    </w:p>
    <w:p w14:paraId="447803DC" w14:textId="129F8BFE" w:rsidR="001875EC" w:rsidRDefault="001875EC" w:rsidP="3E60530A">
      <w:pPr>
        <w:rPr>
          <w:rFonts w:eastAsia="Times New Roman" w:cs="Times New Roman"/>
          <w:i/>
          <w:iCs/>
          <w:sz w:val="13"/>
          <w:szCs w:val="13"/>
          <w:lang w:val="es-ES" w:eastAsia="es-ES"/>
        </w:rPr>
      </w:pPr>
    </w:p>
    <w:p w14:paraId="4B38E012" w14:textId="77777777" w:rsidR="001875EC" w:rsidRDefault="001875EC" w:rsidP="3E60530A">
      <w:pPr>
        <w:rPr>
          <w:rFonts w:eastAsia="Times New Roman" w:cs="Times New Roman"/>
          <w:b/>
          <w:bCs/>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09"/>
      </w:tblGrid>
      <w:tr w:rsidR="001875EC" w:rsidRPr="002B44C0" w14:paraId="4246C7E3" w14:textId="77777777" w:rsidTr="3E60530A">
        <w:trPr>
          <w:trHeight w:val="569"/>
        </w:trPr>
        <w:tc>
          <w:tcPr>
            <w:tcW w:w="8780" w:type="dxa"/>
            <w:gridSpan w:val="2"/>
            <w:shd w:val="clear" w:color="auto" w:fill="auto"/>
            <w:vAlign w:val="center"/>
          </w:tcPr>
          <w:p w14:paraId="5FF8E183" w14:textId="77777777" w:rsidR="001875EC" w:rsidRDefault="001875EC" w:rsidP="3E60530A">
            <w:pPr>
              <w:jc w:val="center"/>
              <w:rPr>
                <w:rFonts w:eastAsia="Times New Roman" w:cs="Times New Roman"/>
                <w:b/>
                <w:bCs/>
                <w:sz w:val="22"/>
                <w:lang w:val="es-ES" w:eastAsia="es-ES"/>
              </w:rPr>
            </w:pPr>
            <w:r w:rsidRPr="3E60530A">
              <w:rPr>
                <w:rFonts w:eastAsia="Times New Roman" w:cs="Times New Roman"/>
                <w:b/>
                <w:bCs/>
                <w:sz w:val="22"/>
                <w:lang w:val="es-ES" w:eastAsia="es-ES"/>
              </w:rPr>
              <w:t xml:space="preserve">V.  ROLES PARA </w:t>
            </w:r>
            <w:smartTag w:uri="urn:schemas-microsoft-com:office:smarttags" w:element="PersonName">
              <w:smartTagPr>
                <w:attr w:name="ProductID" w:val="LA GESTIￓN DE"/>
              </w:smartTagPr>
              <w:r w:rsidRPr="3E60530A">
                <w:rPr>
                  <w:rFonts w:eastAsia="Times New Roman" w:cs="Times New Roman"/>
                  <w:b/>
                  <w:bCs/>
                  <w:sz w:val="22"/>
                  <w:lang w:val="es-ES" w:eastAsia="es-ES"/>
                </w:rPr>
                <w:t>LA GESTIÓN DE</w:t>
              </w:r>
            </w:smartTag>
            <w:r w:rsidRPr="3E60530A">
              <w:rPr>
                <w:rFonts w:eastAsia="Times New Roman" w:cs="Times New Roman"/>
                <w:b/>
                <w:bCs/>
                <w:sz w:val="22"/>
                <w:lang w:val="es-ES" w:eastAsia="es-ES"/>
              </w:rPr>
              <w:t xml:space="preserve"> LA CALIDAD</w:t>
            </w:r>
          </w:p>
          <w:p w14:paraId="69F049A9" w14:textId="77777777" w:rsidR="001875EC" w:rsidRPr="002B44C0" w:rsidRDefault="001875EC" w:rsidP="3E60530A">
            <w:pPr>
              <w:rPr>
                <w:rFonts w:eastAsia="Times New Roman" w:cs="Times New Roman"/>
                <w:sz w:val="20"/>
                <w:szCs w:val="20"/>
                <w:lang w:val="es-ES"/>
              </w:rPr>
            </w:pPr>
            <w:r w:rsidRPr="3E60530A">
              <w:rPr>
                <w:rFonts w:eastAsia="Times New Roman" w:cs="Times New Roman"/>
                <w:b/>
                <w:bCs/>
                <w:sz w:val="22"/>
                <w:lang w:val="es-ES" w:eastAsia="es-ES"/>
              </w:rPr>
              <w:t xml:space="preserve"> </w:t>
            </w:r>
            <w:r w:rsidRPr="3E60530A">
              <w:rPr>
                <w:rFonts w:eastAsia="Times New Roman" w:cs="Times New Roman"/>
                <w:sz w:val="22"/>
                <w:lang w:val="es-ES" w:eastAsia="es-ES"/>
              </w:rPr>
              <w:t>E</w:t>
            </w:r>
            <w:r w:rsidRPr="3E60530A">
              <w:rPr>
                <w:rFonts w:eastAsia="Times New Roman" w:cs="Times New Roman"/>
                <w:i/>
                <w:iCs/>
                <w:sz w:val="22"/>
                <w:lang w:val="es-ES" w:eastAsia="es-ES"/>
              </w:rPr>
              <w:t>specificar los roles que serán necesarios para desarrollar los entregables y actividades de gestión de la calidad. Comprende: objetivos, funciones, niveles de autoridad, a quien reporta, a quien supervisa, requisitos de conocimientos, habilidades, y experiencia para desempeñar el rol</w:t>
            </w:r>
          </w:p>
        </w:tc>
      </w:tr>
      <w:tr w:rsidR="001875EC" w:rsidRPr="002B44C0" w14:paraId="3FEC8E83" w14:textId="77777777" w:rsidTr="3E60530A">
        <w:trPr>
          <w:trHeight w:val="176"/>
        </w:trPr>
        <w:tc>
          <w:tcPr>
            <w:tcW w:w="2268" w:type="dxa"/>
            <w:vMerge w:val="restart"/>
            <w:shd w:val="clear" w:color="auto" w:fill="auto"/>
            <w:vAlign w:val="center"/>
          </w:tcPr>
          <w:p w14:paraId="306F3418" w14:textId="77777777" w:rsidR="001875EC" w:rsidRPr="002B44C0" w:rsidRDefault="001875EC" w:rsidP="3E60530A">
            <w:pPr>
              <w:ind w:left="720"/>
              <w:rPr>
                <w:rFonts w:eastAsia="Times New Roman" w:cs="Times New Roman"/>
                <w:b/>
                <w:bCs/>
                <w:sz w:val="20"/>
                <w:szCs w:val="20"/>
                <w:lang w:val="es-ES"/>
              </w:rPr>
            </w:pPr>
            <w:r w:rsidRPr="3E60530A">
              <w:rPr>
                <w:rFonts w:eastAsia="Times New Roman" w:cs="Times New Roman"/>
                <w:b/>
                <w:bCs/>
                <w:sz w:val="20"/>
                <w:szCs w:val="20"/>
                <w:lang w:val="es-ES"/>
              </w:rPr>
              <w:t>ROL Nro. 2</w:t>
            </w:r>
          </w:p>
          <w:p w14:paraId="352E5463" w14:textId="77777777" w:rsidR="001875EC" w:rsidRPr="002B44C0" w:rsidRDefault="001875EC" w:rsidP="3E60530A">
            <w:pPr>
              <w:ind w:left="720"/>
              <w:rPr>
                <w:rFonts w:eastAsia="Times New Roman" w:cs="Times New Roman"/>
                <w:b/>
                <w:bCs/>
                <w:sz w:val="20"/>
                <w:szCs w:val="20"/>
                <w:lang w:val="es-ES"/>
              </w:rPr>
            </w:pPr>
            <w:r w:rsidRPr="3E60530A">
              <w:rPr>
                <w:rFonts w:eastAsia="Times New Roman" w:cs="Times New Roman"/>
                <w:b/>
                <w:bCs/>
                <w:sz w:val="20"/>
                <w:szCs w:val="20"/>
                <w:lang w:val="es-ES"/>
              </w:rPr>
              <w:t>DIRECTOR DE PROYECTOS</w:t>
            </w:r>
          </w:p>
        </w:tc>
        <w:tc>
          <w:tcPr>
            <w:tcW w:w="6512" w:type="dxa"/>
            <w:shd w:val="clear" w:color="auto" w:fill="auto"/>
            <w:vAlign w:val="center"/>
          </w:tcPr>
          <w:p w14:paraId="4D68215F" w14:textId="77777777" w:rsidR="001875EC" w:rsidRPr="002B44C0" w:rsidRDefault="001875EC" w:rsidP="3E60530A">
            <w:pPr>
              <w:autoSpaceDE w:val="0"/>
              <w:autoSpaceDN w:val="0"/>
              <w:adjustRightInd w:val="0"/>
              <w:rPr>
                <w:rFonts w:eastAsia="Times New Roman" w:cs="Times New Roman"/>
                <w:i/>
                <w:iCs/>
                <w:sz w:val="22"/>
                <w:lang w:val="es-ES" w:eastAsia="es-ES"/>
              </w:rPr>
            </w:pPr>
            <w:r w:rsidRPr="3E60530A">
              <w:rPr>
                <w:rFonts w:eastAsia="Times New Roman" w:cs="Times New Roman"/>
                <w:i/>
                <w:iCs/>
                <w:sz w:val="22"/>
                <w:lang w:val="es-ES" w:eastAsia="es-ES"/>
              </w:rPr>
              <w:t>Objetivos del rol:</w:t>
            </w:r>
          </w:p>
          <w:p w14:paraId="2ED51753" w14:textId="77777777" w:rsidR="001875EC" w:rsidRPr="002B44C0" w:rsidRDefault="001875EC" w:rsidP="3E60530A">
            <w:pPr>
              <w:ind w:left="720" w:hanging="720"/>
              <w:rPr>
                <w:rFonts w:eastAsia="Times New Roman" w:cs="Times New Roman"/>
                <w:b/>
                <w:bCs/>
                <w:sz w:val="22"/>
                <w:lang w:val="es-ES"/>
              </w:rPr>
            </w:pPr>
            <w:r w:rsidRPr="3E60530A">
              <w:rPr>
                <w:rFonts w:eastAsia="Times New Roman" w:cs="Times New Roman"/>
                <w:sz w:val="22"/>
                <w:lang w:val="es-ES" w:eastAsia="es-ES"/>
              </w:rPr>
              <w:t>Gestionar operativamente la calidad</w:t>
            </w:r>
          </w:p>
        </w:tc>
      </w:tr>
      <w:tr w:rsidR="001875EC" w:rsidRPr="002B44C0" w14:paraId="312FB13D" w14:textId="77777777" w:rsidTr="3E60530A">
        <w:trPr>
          <w:trHeight w:val="172"/>
        </w:trPr>
        <w:tc>
          <w:tcPr>
            <w:tcW w:w="2268" w:type="dxa"/>
            <w:vMerge/>
            <w:vAlign w:val="center"/>
          </w:tcPr>
          <w:p w14:paraId="71241CBE" w14:textId="77777777" w:rsidR="001875EC" w:rsidRPr="002B44C0" w:rsidRDefault="001875EC" w:rsidP="002218BD">
            <w:pPr>
              <w:ind w:left="720"/>
              <w:rPr>
                <w:rFonts w:ascii="Calibri" w:hAnsi="Calibri"/>
                <w:b/>
                <w:sz w:val="20"/>
                <w:szCs w:val="20"/>
                <w:lang w:val="es-ES"/>
              </w:rPr>
            </w:pPr>
          </w:p>
        </w:tc>
        <w:tc>
          <w:tcPr>
            <w:tcW w:w="6512" w:type="dxa"/>
            <w:shd w:val="clear" w:color="auto" w:fill="auto"/>
            <w:vAlign w:val="center"/>
          </w:tcPr>
          <w:p w14:paraId="116F871C" w14:textId="77777777" w:rsidR="001875EC" w:rsidRPr="002B44C0" w:rsidRDefault="001875EC" w:rsidP="3E60530A">
            <w:pPr>
              <w:autoSpaceDE w:val="0"/>
              <w:autoSpaceDN w:val="0"/>
              <w:adjustRightInd w:val="0"/>
              <w:rPr>
                <w:rFonts w:eastAsia="Times New Roman" w:cs="Times New Roman"/>
                <w:i/>
                <w:iCs/>
                <w:sz w:val="22"/>
                <w:lang w:val="es-ES" w:eastAsia="es-ES"/>
              </w:rPr>
            </w:pPr>
            <w:r w:rsidRPr="3E60530A">
              <w:rPr>
                <w:rFonts w:eastAsia="Times New Roman" w:cs="Times New Roman"/>
                <w:i/>
                <w:iCs/>
                <w:sz w:val="22"/>
                <w:lang w:val="es-ES" w:eastAsia="es-ES"/>
              </w:rPr>
              <w:t>Funciones del rol:</w:t>
            </w:r>
          </w:p>
          <w:p w14:paraId="7E9EE7CD" w14:textId="77777777" w:rsidR="001875EC" w:rsidRPr="002B44C0" w:rsidRDefault="001875EC" w:rsidP="3E60530A">
            <w:pPr>
              <w:autoSpaceDE w:val="0"/>
              <w:autoSpaceDN w:val="0"/>
              <w:adjustRightInd w:val="0"/>
              <w:rPr>
                <w:rFonts w:eastAsia="Times New Roman" w:cs="Times New Roman"/>
                <w:b/>
                <w:bCs/>
                <w:sz w:val="22"/>
                <w:lang w:val="es-ES"/>
              </w:rPr>
            </w:pPr>
            <w:r w:rsidRPr="3E60530A">
              <w:rPr>
                <w:rFonts w:eastAsia="Times New Roman" w:cs="Times New Roman"/>
                <w:sz w:val="22"/>
                <w:lang w:val="es-ES" w:eastAsia="es-ES"/>
              </w:rPr>
              <w:t>Revisar estándares, revisar entregables, aceptar entregables o disponer su reproceso, deliberar para generar acciones correctivas, aplicar acciones correctivas</w:t>
            </w:r>
          </w:p>
        </w:tc>
      </w:tr>
      <w:tr w:rsidR="001875EC" w:rsidRPr="002B44C0" w14:paraId="26EBCFBA" w14:textId="77777777" w:rsidTr="3E60530A">
        <w:trPr>
          <w:trHeight w:val="172"/>
        </w:trPr>
        <w:tc>
          <w:tcPr>
            <w:tcW w:w="2268" w:type="dxa"/>
            <w:vMerge/>
            <w:vAlign w:val="center"/>
          </w:tcPr>
          <w:p w14:paraId="0DAF3E1D" w14:textId="77777777" w:rsidR="001875EC" w:rsidRPr="002B44C0" w:rsidRDefault="001875EC" w:rsidP="002218BD">
            <w:pPr>
              <w:ind w:left="720"/>
              <w:rPr>
                <w:rFonts w:ascii="Calibri" w:hAnsi="Calibri"/>
                <w:b/>
                <w:sz w:val="20"/>
                <w:szCs w:val="20"/>
                <w:lang w:val="es-ES"/>
              </w:rPr>
            </w:pPr>
          </w:p>
        </w:tc>
        <w:tc>
          <w:tcPr>
            <w:tcW w:w="6512" w:type="dxa"/>
            <w:shd w:val="clear" w:color="auto" w:fill="auto"/>
            <w:vAlign w:val="center"/>
          </w:tcPr>
          <w:p w14:paraId="16EEA6EB" w14:textId="77777777" w:rsidR="001875EC" w:rsidRPr="002B44C0" w:rsidRDefault="001875EC" w:rsidP="3E60530A">
            <w:pPr>
              <w:autoSpaceDE w:val="0"/>
              <w:autoSpaceDN w:val="0"/>
              <w:adjustRightInd w:val="0"/>
              <w:rPr>
                <w:rFonts w:eastAsia="Times New Roman" w:cs="Times New Roman"/>
                <w:i/>
                <w:iCs/>
                <w:sz w:val="22"/>
                <w:lang w:val="es-ES" w:eastAsia="es-ES"/>
              </w:rPr>
            </w:pPr>
            <w:r w:rsidRPr="3E60530A">
              <w:rPr>
                <w:rFonts w:eastAsia="Times New Roman" w:cs="Times New Roman"/>
                <w:i/>
                <w:iCs/>
                <w:sz w:val="22"/>
                <w:lang w:val="es-ES" w:eastAsia="es-ES"/>
              </w:rPr>
              <w:t>Niveles de autoridad :</w:t>
            </w:r>
          </w:p>
          <w:p w14:paraId="5C864AAE" w14:textId="77777777" w:rsidR="001875EC" w:rsidRPr="002B44C0" w:rsidRDefault="001875EC" w:rsidP="3E60530A">
            <w:pPr>
              <w:ind w:left="720" w:hanging="720"/>
              <w:rPr>
                <w:rFonts w:eastAsia="Times New Roman" w:cs="Times New Roman"/>
                <w:b/>
                <w:bCs/>
                <w:sz w:val="22"/>
                <w:lang w:val="es-ES"/>
              </w:rPr>
            </w:pPr>
            <w:r w:rsidRPr="3E60530A">
              <w:rPr>
                <w:rFonts w:eastAsia="Times New Roman" w:cs="Times New Roman"/>
                <w:sz w:val="22"/>
                <w:lang w:val="es-ES" w:eastAsia="es-ES"/>
              </w:rPr>
              <w:t>Exigir cumplimiento de entregables al equipo de proyecto</w:t>
            </w:r>
          </w:p>
        </w:tc>
      </w:tr>
      <w:tr w:rsidR="001875EC" w:rsidRPr="002B44C0" w14:paraId="33F040AE" w14:textId="77777777" w:rsidTr="3E60530A">
        <w:trPr>
          <w:trHeight w:val="172"/>
        </w:trPr>
        <w:tc>
          <w:tcPr>
            <w:tcW w:w="2268" w:type="dxa"/>
            <w:vMerge/>
            <w:vAlign w:val="center"/>
          </w:tcPr>
          <w:p w14:paraId="3F8CD63B" w14:textId="77777777" w:rsidR="001875EC" w:rsidRPr="002B44C0" w:rsidRDefault="001875EC" w:rsidP="002218BD">
            <w:pPr>
              <w:ind w:left="720"/>
              <w:rPr>
                <w:rFonts w:ascii="Calibri" w:hAnsi="Calibri"/>
                <w:b/>
                <w:sz w:val="20"/>
                <w:szCs w:val="20"/>
                <w:lang w:val="es-ES"/>
              </w:rPr>
            </w:pPr>
          </w:p>
        </w:tc>
        <w:tc>
          <w:tcPr>
            <w:tcW w:w="6512" w:type="dxa"/>
            <w:shd w:val="clear" w:color="auto" w:fill="auto"/>
            <w:vAlign w:val="center"/>
          </w:tcPr>
          <w:p w14:paraId="19037019" w14:textId="77777777" w:rsidR="001875EC" w:rsidRPr="002B44C0" w:rsidRDefault="001875EC" w:rsidP="3E60530A">
            <w:pPr>
              <w:autoSpaceDE w:val="0"/>
              <w:autoSpaceDN w:val="0"/>
              <w:adjustRightInd w:val="0"/>
              <w:rPr>
                <w:rFonts w:eastAsia="Times New Roman" w:cs="Times New Roman"/>
                <w:b/>
                <w:bCs/>
                <w:sz w:val="22"/>
                <w:lang w:val="es-ES"/>
              </w:rPr>
            </w:pPr>
            <w:r w:rsidRPr="3E60530A">
              <w:rPr>
                <w:rFonts w:eastAsia="Times New Roman" w:cs="Times New Roman"/>
                <w:i/>
                <w:iCs/>
                <w:sz w:val="22"/>
                <w:lang w:val="es-ES" w:eastAsia="es-ES"/>
              </w:rPr>
              <w:t>Reporta a:      Sponsor</w:t>
            </w:r>
          </w:p>
        </w:tc>
      </w:tr>
      <w:tr w:rsidR="001875EC" w:rsidRPr="002B44C0" w14:paraId="529091E8" w14:textId="77777777" w:rsidTr="3E60530A">
        <w:trPr>
          <w:trHeight w:val="172"/>
        </w:trPr>
        <w:tc>
          <w:tcPr>
            <w:tcW w:w="2268" w:type="dxa"/>
            <w:vMerge/>
            <w:vAlign w:val="center"/>
          </w:tcPr>
          <w:p w14:paraId="22EE25A2" w14:textId="77777777" w:rsidR="001875EC" w:rsidRPr="002B44C0" w:rsidRDefault="001875EC" w:rsidP="002218BD">
            <w:pPr>
              <w:ind w:left="720"/>
              <w:rPr>
                <w:rFonts w:ascii="Calibri" w:hAnsi="Calibri"/>
                <w:b/>
                <w:sz w:val="20"/>
                <w:szCs w:val="20"/>
                <w:lang w:val="es-ES"/>
              </w:rPr>
            </w:pPr>
          </w:p>
        </w:tc>
        <w:tc>
          <w:tcPr>
            <w:tcW w:w="6512" w:type="dxa"/>
            <w:shd w:val="clear" w:color="auto" w:fill="auto"/>
            <w:vAlign w:val="center"/>
          </w:tcPr>
          <w:p w14:paraId="25268A33" w14:textId="77777777" w:rsidR="001875EC" w:rsidRPr="002B44C0" w:rsidRDefault="001875EC" w:rsidP="3E60530A">
            <w:pPr>
              <w:autoSpaceDE w:val="0"/>
              <w:autoSpaceDN w:val="0"/>
              <w:adjustRightInd w:val="0"/>
              <w:rPr>
                <w:rFonts w:eastAsia="Times New Roman" w:cs="Times New Roman"/>
                <w:b/>
                <w:bCs/>
                <w:sz w:val="22"/>
                <w:lang w:val="es-ES"/>
              </w:rPr>
            </w:pPr>
            <w:r w:rsidRPr="3E60530A">
              <w:rPr>
                <w:rFonts w:eastAsia="Times New Roman" w:cs="Times New Roman"/>
                <w:i/>
                <w:iCs/>
                <w:sz w:val="22"/>
                <w:lang w:val="es-ES" w:eastAsia="es-ES"/>
              </w:rPr>
              <w:t>Supervisa a:   Equipo de Proyecto</w:t>
            </w:r>
          </w:p>
        </w:tc>
      </w:tr>
      <w:tr w:rsidR="001875EC" w:rsidRPr="002B44C0" w14:paraId="446AAF39" w14:textId="77777777" w:rsidTr="3E60530A">
        <w:trPr>
          <w:trHeight w:val="172"/>
        </w:trPr>
        <w:tc>
          <w:tcPr>
            <w:tcW w:w="2268" w:type="dxa"/>
            <w:vMerge/>
            <w:vAlign w:val="center"/>
          </w:tcPr>
          <w:p w14:paraId="0F3A40C9" w14:textId="77777777" w:rsidR="001875EC" w:rsidRPr="002B44C0" w:rsidRDefault="001875EC" w:rsidP="002218BD">
            <w:pPr>
              <w:ind w:left="720"/>
              <w:rPr>
                <w:rFonts w:ascii="Calibri" w:hAnsi="Calibri"/>
                <w:b/>
                <w:sz w:val="20"/>
                <w:szCs w:val="20"/>
                <w:lang w:val="es-ES"/>
              </w:rPr>
            </w:pPr>
          </w:p>
        </w:tc>
        <w:tc>
          <w:tcPr>
            <w:tcW w:w="6512" w:type="dxa"/>
            <w:shd w:val="clear" w:color="auto" w:fill="auto"/>
            <w:vAlign w:val="center"/>
          </w:tcPr>
          <w:p w14:paraId="48D407C8" w14:textId="77777777" w:rsidR="001875EC" w:rsidRPr="002B44C0" w:rsidRDefault="001875EC" w:rsidP="3E60530A">
            <w:pPr>
              <w:autoSpaceDE w:val="0"/>
              <w:autoSpaceDN w:val="0"/>
              <w:adjustRightInd w:val="0"/>
              <w:rPr>
                <w:rFonts w:eastAsia="Times New Roman" w:cs="Times New Roman"/>
                <w:i/>
                <w:iCs/>
                <w:sz w:val="22"/>
                <w:lang w:val="es-ES" w:eastAsia="es-ES"/>
              </w:rPr>
            </w:pPr>
            <w:r w:rsidRPr="3E60530A">
              <w:rPr>
                <w:rFonts w:eastAsia="Times New Roman" w:cs="Times New Roman"/>
                <w:i/>
                <w:iCs/>
                <w:sz w:val="22"/>
                <w:lang w:val="es-ES" w:eastAsia="es-ES"/>
              </w:rPr>
              <w:t>Requisitos de conocimientos:</w:t>
            </w:r>
          </w:p>
          <w:p w14:paraId="093B564E" w14:textId="77777777" w:rsidR="001875EC" w:rsidRPr="002B44C0" w:rsidRDefault="001875EC" w:rsidP="3E60530A">
            <w:pPr>
              <w:ind w:left="720" w:hanging="720"/>
              <w:rPr>
                <w:rFonts w:eastAsia="Times New Roman" w:cs="Times New Roman"/>
                <w:b/>
                <w:bCs/>
                <w:sz w:val="22"/>
                <w:lang w:val="es-ES"/>
              </w:rPr>
            </w:pPr>
            <w:r w:rsidRPr="3E60530A">
              <w:rPr>
                <w:rFonts w:eastAsia="Times New Roman" w:cs="Times New Roman"/>
                <w:sz w:val="22"/>
                <w:lang w:val="es-ES" w:eastAsia="es-ES"/>
              </w:rPr>
              <w:t>Gestión de Proyectos</w:t>
            </w:r>
          </w:p>
        </w:tc>
      </w:tr>
      <w:tr w:rsidR="001875EC" w:rsidRPr="002B44C0" w14:paraId="6DC94AD1" w14:textId="77777777" w:rsidTr="3E60530A">
        <w:trPr>
          <w:trHeight w:val="172"/>
        </w:trPr>
        <w:tc>
          <w:tcPr>
            <w:tcW w:w="2268" w:type="dxa"/>
            <w:vMerge/>
            <w:vAlign w:val="center"/>
          </w:tcPr>
          <w:p w14:paraId="4BD10316" w14:textId="77777777" w:rsidR="001875EC" w:rsidRPr="002B44C0" w:rsidRDefault="001875EC" w:rsidP="002218BD">
            <w:pPr>
              <w:ind w:left="720"/>
              <w:rPr>
                <w:rFonts w:ascii="Calibri" w:hAnsi="Calibri"/>
                <w:b/>
                <w:sz w:val="20"/>
                <w:szCs w:val="20"/>
                <w:lang w:val="es-ES"/>
              </w:rPr>
            </w:pPr>
          </w:p>
        </w:tc>
        <w:tc>
          <w:tcPr>
            <w:tcW w:w="6512" w:type="dxa"/>
            <w:shd w:val="clear" w:color="auto" w:fill="auto"/>
            <w:vAlign w:val="center"/>
          </w:tcPr>
          <w:p w14:paraId="2C70339E" w14:textId="77777777" w:rsidR="001875EC" w:rsidRPr="002B44C0" w:rsidRDefault="001875EC" w:rsidP="3E60530A">
            <w:pPr>
              <w:autoSpaceDE w:val="0"/>
              <w:autoSpaceDN w:val="0"/>
              <w:adjustRightInd w:val="0"/>
              <w:rPr>
                <w:rFonts w:eastAsia="Times New Roman" w:cs="Times New Roman"/>
                <w:i/>
                <w:iCs/>
                <w:sz w:val="22"/>
                <w:lang w:val="es-ES" w:eastAsia="es-ES"/>
              </w:rPr>
            </w:pPr>
            <w:r w:rsidRPr="3E60530A">
              <w:rPr>
                <w:rFonts w:eastAsia="Times New Roman" w:cs="Times New Roman"/>
                <w:i/>
                <w:iCs/>
                <w:sz w:val="22"/>
                <w:lang w:val="es-ES" w:eastAsia="es-ES"/>
              </w:rPr>
              <w:t>Requisitos de habilidades:</w:t>
            </w:r>
          </w:p>
          <w:p w14:paraId="6778F8F5" w14:textId="77777777" w:rsidR="001875EC" w:rsidRPr="002B44C0" w:rsidRDefault="001875EC" w:rsidP="3E60530A">
            <w:pPr>
              <w:autoSpaceDE w:val="0"/>
              <w:autoSpaceDN w:val="0"/>
              <w:adjustRightInd w:val="0"/>
              <w:rPr>
                <w:rFonts w:eastAsia="Times New Roman" w:cs="Times New Roman"/>
                <w:sz w:val="22"/>
                <w:lang w:val="es-ES" w:eastAsia="es-ES"/>
              </w:rPr>
            </w:pPr>
            <w:r w:rsidRPr="3E60530A">
              <w:rPr>
                <w:rFonts w:eastAsia="Times New Roman" w:cs="Times New Roman"/>
                <w:sz w:val="22"/>
                <w:lang w:val="es-ES" w:eastAsia="es-ES"/>
              </w:rPr>
              <w:t>Liderazgo, Comunicación, Negociación, Motivación, y Solución de</w:t>
            </w:r>
          </w:p>
          <w:p w14:paraId="26F3B090" w14:textId="77777777" w:rsidR="001875EC" w:rsidRPr="002B44C0" w:rsidRDefault="001875EC" w:rsidP="3E60530A">
            <w:pPr>
              <w:ind w:left="720" w:hanging="720"/>
              <w:rPr>
                <w:rFonts w:eastAsia="Times New Roman" w:cs="Times New Roman"/>
                <w:b/>
                <w:bCs/>
                <w:sz w:val="22"/>
                <w:lang w:val="es-ES"/>
              </w:rPr>
            </w:pPr>
            <w:r w:rsidRPr="3E60530A">
              <w:rPr>
                <w:rFonts w:eastAsia="Times New Roman" w:cs="Times New Roman"/>
                <w:sz w:val="22"/>
                <w:lang w:val="es-ES" w:eastAsia="es-ES"/>
              </w:rPr>
              <w:t>Conflictos</w:t>
            </w:r>
          </w:p>
        </w:tc>
      </w:tr>
      <w:tr w:rsidR="001875EC" w:rsidRPr="002B44C0" w14:paraId="18E2D057" w14:textId="77777777" w:rsidTr="3E60530A">
        <w:trPr>
          <w:trHeight w:val="172"/>
        </w:trPr>
        <w:tc>
          <w:tcPr>
            <w:tcW w:w="2268" w:type="dxa"/>
            <w:vMerge/>
            <w:vAlign w:val="center"/>
          </w:tcPr>
          <w:p w14:paraId="5E483134" w14:textId="77777777" w:rsidR="001875EC" w:rsidRPr="002B44C0" w:rsidRDefault="001875EC" w:rsidP="002218BD">
            <w:pPr>
              <w:ind w:left="720"/>
              <w:rPr>
                <w:rFonts w:ascii="Calibri" w:hAnsi="Calibri"/>
                <w:b/>
                <w:sz w:val="20"/>
                <w:szCs w:val="20"/>
                <w:lang w:val="es-ES"/>
              </w:rPr>
            </w:pPr>
          </w:p>
        </w:tc>
        <w:tc>
          <w:tcPr>
            <w:tcW w:w="6512" w:type="dxa"/>
            <w:shd w:val="clear" w:color="auto" w:fill="auto"/>
            <w:vAlign w:val="center"/>
          </w:tcPr>
          <w:p w14:paraId="12948CB5" w14:textId="77777777" w:rsidR="001875EC" w:rsidRPr="002B44C0" w:rsidRDefault="001875EC" w:rsidP="3E60530A">
            <w:pPr>
              <w:autoSpaceDE w:val="0"/>
              <w:autoSpaceDN w:val="0"/>
              <w:adjustRightInd w:val="0"/>
              <w:rPr>
                <w:rFonts w:eastAsia="Times New Roman" w:cs="Times New Roman"/>
                <w:i/>
                <w:iCs/>
                <w:sz w:val="22"/>
                <w:lang w:val="es-ES" w:eastAsia="es-ES"/>
              </w:rPr>
            </w:pPr>
            <w:r w:rsidRPr="3E60530A">
              <w:rPr>
                <w:rFonts w:eastAsia="Times New Roman" w:cs="Times New Roman"/>
                <w:i/>
                <w:iCs/>
                <w:sz w:val="22"/>
                <w:lang w:val="es-ES" w:eastAsia="es-ES"/>
              </w:rPr>
              <w:t>Requisitos de experiencia:</w:t>
            </w:r>
          </w:p>
          <w:p w14:paraId="67E6B60C" w14:textId="77777777" w:rsidR="001875EC" w:rsidRPr="002B44C0" w:rsidRDefault="001875EC" w:rsidP="3E60530A">
            <w:pPr>
              <w:ind w:left="720" w:hanging="720"/>
              <w:rPr>
                <w:rFonts w:eastAsia="Times New Roman" w:cs="Times New Roman"/>
                <w:b/>
                <w:bCs/>
                <w:sz w:val="22"/>
                <w:lang w:val="es-ES"/>
              </w:rPr>
            </w:pPr>
            <w:r w:rsidRPr="3E60530A">
              <w:rPr>
                <w:rFonts w:eastAsia="Times New Roman" w:cs="Times New Roman"/>
                <w:i/>
                <w:iCs/>
                <w:sz w:val="22"/>
                <w:lang w:val="es-ES" w:eastAsia="es-ES"/>
              </w:rPr>
              <w:t>3 años de experiencia en el cargo</w:t>
            </w:r>
          </w:p>
        </w:tc>
      </w:tr>
    </w:tbl>
    <w:p w14:paraId="505F553F" w14:textId="77777777" w:rsidR="001875EC" w:rsidRPr="00C84FEE" w:rsidRDefault="001875EC" w:rsidP="3E60530A">
      <w:pPr>
        <w:rPr>
          <w:rFonts w:eastAsia="Times New Roman" w:cs="Times New Roman"/>
          <w:b/>
          <w:bCs/>
          <w:lang w:val="es-ES"/>
        </w:rPr>
      </w:pPr>
      <w:r w:rsidRPr="3E60530A">
        <w:rPr>
          <w:rFonts w:eastAsia="Times New Roman" w:cs="Times New Roman"/>
          <w:b/>
          <w:bCs/>
          <w:lang w:val="es-ES"/>
        </w:rPr>
        <w:t xml:space="preserve"> </w:t>
      </w:r>
    </w:p>
    <w:p w14:paraId="74564234" w14:textId="77777777" w:rsidR="001875EC" w:rsidRPr="00C84FEE" w:rsidRDefault="001875EC" w:rsidP="001875EC">
      <w:pPr>
        <w:rPr>
          <w:rFonts w:ascii="Calibri" w:hAnsi="Calibri"/>
          <w:b/>
          <w:lang w:val="es-ES"/>
        </w:rPr>
      </w:pPr>
    </w:p>
    <w:p w14:paraId="61DA7D6C" w14:textId="1F4865C3" w:rsidR="3F291045" w:rsidRDefault="3F291045" w:rsidP="40A024DC">
      <w:pPr>
        <w:pStyle w:val="Ttulo3"/>
        <w:rPr>
          <w:b/>
          <w:bCs/>
          <w:lang w:val="es"/>
        </w:rPr>
      </w:pPr>
      <w:bookmarkStart w:id="25" w:name="_Toc38127326"/>
      <w:r w:rsidRPr="3E60530A">
        <w:rPr>
          <w:rFonts w:eastAsia="Times New Roman" w:cs="Times New Roman"/>
          <w:b/>
          <w:bCs/>
          <w:lang w:val="es"/>
        </w:rPr>
        <w:lastRenderedPageBreak/>
        <w:t>Línea Base de Recursos Humanos</w:t>
      </w:r>
      <w:bookmarkEnd w:id="25"/>
    </w:p>
    <w:p w14:paraId="5B9BA3F5" w14:textId="6379A09D" w:rsidR="574420AD" w:rsidRDefault="41B223CE" w:rsidP="02E45DA5">
      <w:pPr>
        <w:rPr>
          <w:rFonts w:eastAsia="Times New Roman" w:cs="Times New Roman"/>
          <w:lang w:val="es"/>
        </w:rPr>
      </w:pPr>
      <w:r w:rsidRPr="3E60530A">
        <w:rPr>
          <w:rFonts w:eastAsia="Times New Roman" w:cs="Times New Roman"/>
        </w:rPr>
        <w:t>A continuación, se muestra el organigrama de la empresa actualmente</w:t>
      </w:r>
      <w:r w:rsidR="574420AD" w:rsidRPr="3E60530A">
        <w:rPr>
          <w:rFonts w:eastAsia="Times New Roman" w:cs="Times New Roman"/>
        </w:rPr>
        <w:t>:</w:t>
      </w:r>
    </w:p>
    <w:p w14:paraId="7B01037F" w14:textId="7B660A67" w:rsidR="387D1A9A" w:rsidRDefault="387D1A9A" w:rsidP="02E45DA5">
      <w:pPr>
        <w:jc w:val="center"/>
      </w:pPr>
      <w:r>
        <w:rPr>
          <w:noProof/>
          <w:lang w:eastAsia="es-PE"/>
        </w:rPr>
        <w:drawing>
          <wp:inline distT="0" distB="0" distL="0" distR="0" wp14:anchorId="5FF4EE4F" wp14:editId="4E22722C">
            <wp:extent cx="4152900" cy="3287712"/>
            <wp:effectExtent l="0" t="0" r="0" b="0"/>
            <wp:docPr id="1256748632" name="Imagen 150693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6930272"/>
                    <pic:cNvPicPr/>
                  </pic:nvPicPr>
                  <pic:blipFill>
                    <a:blip r:embed="rId14">
                      <a:extLst>
                        <a:ext uri="{28A0092B-C50C-407E-A947-70E740481C1C}">
                          <a14:useLocalDpi xmlns:a14="http://schemas.microsoft.com/office/drawing/2010/main" val="0"/>
                        </a:ext>
                      </a:extLst>
                    </a:blip>
                    <a:stretch>
                      <a:fillRect/>
                    </a:stretch>
                  </pic:blipFill>
                  <pic:spPr>
                    <a:xfrm>
                      <a:off x="0" y="0"/>
                      <a:ext cx="4152900" cy="3287712"/>
                    </a:xfrm>
                    <a:prstGeom prst="rect">
                      <a:avLst/>
                    </a:prstGeom>
                  </pic:spPr>
                </pic:pic>
              </a:graphicData>
            </a:graphic>
          </wp:inline>
        </w:drawing>
      </w:r>
    </w:p>
    <w:p w14:paraId="436B1F8E" w14:textId="1C184C28" w:rsidR="02E45DA5" w:rsidRDefault="110A1211" w:rsidP="02E45DA5">
      <w:pPr>
        <w:rPr>
          <w:rFonts w:eastAsia="Times New Roman" w:cs="Times New Roman"/>
          <w:b/>
          <w:bCs/>
          <w:lang w:val="es-ES"/>
        </w:rPr>
      </w:pPr>
      <w:r w:rsidRPr="3E60530A">
        <w:rPr>
          <w:rFonts w:eastAsia="Times New Roman" w:cs="Times New Roman"/>
          <w:b/>
          <w:bCs/>
          <w:lang w:val="es-ES"/>
        </w:rPr>
        <w:t xml:space="preserve">Roles y responsabilidades </w:t>
      </w:r>
      <w:r w:rsidR="25C276A8" w:rsidRPr="3E60530A">
        <w:rPr>
          <w:rFonts w:eastAsia="Times New Roman" w:cs="Times New Roman"/>
          <w:b/>
          <w:bCs/>
          <w:lang w:val="es-ES"/>
        </w:rPr>
        <w:t>p</w:t>
      </w:r>
      <w:r w:rsidRPr="3E60530A">
        <w:rPr>
          <w:rFonts w:eastAsia="Times New Roman" w:cs="Times New Roman"/>
          <w:b/>
          <w:bCs/>
          <w:lang w:val="es-ES"/>
        </w:rPr>
        <w:t>ara el desarrollo del proye</w:t>
      </w:r>
      <w:r w:rsidR="408C6A52" w:rsidRPr="3E60530A">
        <w:rPr>
          <w:rFonts w:eastAsia="Times New Roman" w:cs="Times New Roman"/>
          <w:b/>
          <w:bCs/>
          <w:lang w:val="es-ES"/>
        </w:rPr>
        <w:t>c</w:t>
      </w:r>
      <w:r w:rsidRPr="3E60530A">
        <w:rPr>
          <w:rFonts w:eastAsia="Times New Roman" w:cs="Times New Roman"/>
          <w:b/>
          <w:bCs/>
          <w:lang w:val="es-ES"/>
        </w:rPr>
        <w:t>to:</w:t>
      </w:r>
    </w:p>
    <w:tbl>
      <w:tblPr>
        <w:tblStyle w:val="Tablaconcuadrcula"/>
        <w:tblW w:w="0" w:type="auto"/>
        <w:tblLayout w:type="fixed"/>
        <w:tblLook w:val="06A0" w:firstRow="1" w:lastRow="0" w:firstColumn="1" w:lastColumn="0" w:noHBand="1" w:noVBand="1"/>
      </w:tblPr>
      <w:tblGrid>
        <w:gridCol w:w="4394"/>
        <w:gridCol w:w="4394"/>
      </w:tblGrid>
      <w:tr w:rsidR="3E60530A" w14:paraId="28569EEF" w14:textId="77777777" w:rsidTr="3E60530A">
        <w:tc>
          <w:tcPr>
            <w:tcW w:w="4394" w:type="dxa"/>
            <w:shd w:val="clear" w:color="auto" w:fill="AEAAAA" w:themeFill="background2" w:themeFillShade="BF"/>
          </w:tcPr>
          <w:p w14:paraId="1023562D" w14:textId="06272865" w:rsidR="5BC3015A" w:rsidRDefault="5BC3015A" w:rsidP="3E60530A">
            <w:pPr>
              <w:rPr>
                <w:rFonts w:eastAsia="Times New Roman" w:cs="Times New Roman"/>
                <w:b/>
                <w:bCs/>
                <w:lang w:val="es-ES"/>
              </w:rPr>
            </w:pPr>
            <w:r w:rsidRPr="3E60530A">
              <w:rPr>
                <w:rFonts w:eastAsia="Times New Roman" w:cs="Times New Roman"/>
                <w:b/>
                <w:bCs/>
                <w:lang w:val="es-ES"/>
              </w:rPr>
              <w:t>CARGO</w:t>
            </w:r>
          </w:p>
        </w:tc>
        <w:tc>
          <w:tcPr>
            <w:tcW w:w="4394" w:type="dxa"/>
            <w:shd w:val="clear" w:color="auto" w:fill="AEAAAA" w:themeFill="background2" w:themeFillShade="BF"/>
          </w:tcPr>
          <w:p w14:paraId="1F15D062" w14:textId="53A22694" w:rsidR="5BC3015A" w:rsidRDefault="5BC3015A" w:rsidP="3E60530A">
            <w:pPr>
              <w:rPr>
                <w:rFonts w:eastAsia="Times New Roman" w:cs="Times New Roman"/>
                <w:b/>
                <w:bCs/>
                <w:lang w:val="es-ES"/>
              </w:rPr>
            </w:pPr>
            <w:r w:rsidRPr="3E60530A">
              <w:rPr>
                <w:rFonts w:eastAsia="Times New Roman" w:cs="Times New Roman"/>
                <w:b/>
                <w:bCs/>
                <w:lang w:val="es-ES"/>
              </w:rPr>
              <w:t>NOMBRE</w:t>
            </w:r>
          </w:p>
        </w:tc>
      </w:tr>
      <w:tr w:rsidR="3E60530A" w14:paraId="412284CF" w14:textId="77777777" w:rsidTr="3E60530A">
        <w:tc>
          <w:tcPr>
            <w:tcW w:w="4394" w:type="dxa"/>
          </w:tcPr>
          <w:p w14:paraId="6D8A5A7E" w14:textId="519E876E" w:rsidR="3E60530A" w:rsidRDefault="3E60530A" w:rsidP="3E60530A">
            <w:pPr>
              <w:jc w:val="left"/>
              <w:rPr>
                <w:rFonts w:eastAsia="Times New Roman" w:cs="Times New Roman"/>
                <w:color w:val="000000" w:themeColor="text1"/>
                <w:szCs w:val="24"/>
                <w:lang w:val="es"/>
              </w:rPr>
            </w:pPr>
            <w:r w:rsidRPr="3E60530A">
              <w:rPr>
                <w:rFonts w:eastAsia="Times New Roman" w:cs="Times New Roman"/>
                <w:color w:val="000000" w:themeColor="text1"/>
                <w:szCs w:val="24"/>
                <w:lang w:val="es"/>
              </w:rPr>
              <w:t>Product Owner</w:t>
            </w:r>
          </w:p>
        </w:tc>
        <w:tc>
          <w:tcPr>
            <w:tcW w:w="4394" w:type="dxa"/>
          </w:tcPr>
          <w:p w14:paraId="10D73A08" w14:textId="360FD55E" w:rsidR="6A06B395" w:rsidRDefault="6A06B395" w:rsidP="3E60530A">
            <w:pPr>
              <w:rPr>
                <w:rFonts w:eastAsia="Times New Roman" w:cs="Times New Roman"/>
                <w:lang w:val="es-ES"/>
              </w:rPr>
            </w:pPr>
            <w:r w:rsidRPr="3E60530A">
              <w:rPr>
                <w:rFonts w:eastAsia="Times New Roman" w:cs="Times New Roman"/>
                <w:lang w:val="es-ES"/>
              </w:rPr>
              <w:t>Carlos Cano (Gerente General)</w:t>
            </w:r>
          </w:p>
        </w:tc>
      </w:tr>
      <w:tr w:rsidR="3E60530A" w14:paraId="291DE181" w14:textId="77777777" w:rsidTr="3E60530A">
        <w:tc>
          <w:tcPr>
            <w:tcW w:w="4394" w:type="dxa"/>
          </w:tcPr>
          <w:p w14:paraId="067A9FF2" w14:textId="17635047" w:rsidR="3E60530A" w:rsidRDefault="3E60530A" w:rsidP="3E60530A">
            <w:pPr>
              <w:jc w:val="left"/>
              <w:rPr>
                <w:rFonts w:eastAsia="Times New Roman" w:cs="Times New Roman"/>
                <w:color w:val="000000" w:themeColor="text1"/>
                <w:szCs w:val="24"/>
              </w:rPr>
            </w:pPr>
            <w:r w:rsidRPr="3E60530A">
              <w:rPr>
                <w:rFonts w:eastAsia="Times New Roman" w:cs="Times New Roman"/>
                <w:color w:val="000000" w:themeColor="text1"/>
                <w:szCs w:val="24"/>
              </w:rPr>
              <w:t>Scrum Master</w:t>
            </w:r>
          </w:p>
        </w:tc>
        <w:tc>
          <w:tcPr>
            <w:tcW w:w="4394" w:type="dxa"/>
          </w:tcPr>
          <w:p w14:paraId="402F30A1" w14:textId="254742D0" w:rsidR="6AE67D44" w:rsidRDefault="6AE67D44" w:rsidP="3E60530A">
            <w:pPr>
              <w:rPr>
                <w:rFonts w:eastAsia="Times New Roman" w:cs="Times New Roman"/>
                <w:lang w:val="es-ES"/>
              </w:rPr>
            </w:pPr>
            <w:r w:rsidRPr="3E60530A">
              <w:rPr>
                <w:rFonts w:eastAsia="Times New Roman" w:cs="Times New Roman"/>
                <w:lang w:val="es-ES"/>
              </w:rPr>
              <w:t xml:space="preserve">Cinthia Arias </w:t>
            </w:r>
          </w:p>
        </w:tc>
      </w:tr>
      <w:tr w:rsidR="3E60530A" w14:paraId="2F23638E" w14:textId="77777777" w:rsidTr="3E60530A">
        <w:tc>
          <w:tcPr>
            <w:tcW w:w="4394" w:type="dxa"/>
          </w:tcPr>
          <w:p w14:paraId="1E6EAB8E" w14:textId="7F539632" w:rsidR="3E60530A" w:rsidRDefault="3E60530A" w:rsidP="3E60530A">
            <w:pPr>
              <w:jc w:val="left"/>
              <w:rPr>
                <w:rFonts w:eastAsia="Times New Roman" w:cs="Times New Roman"/>
                <w:color w:val="000000" w:themeColor="text1"/>
                <w:szCs w:val="24"/>
              </w:rPr>
            </w:pPr>
            <w:r w:rsidRPr="3E60530A">
              <w:rPr>
                <w:rFonts w:eastAsia="Times New Roman" w:cs="Times New Roman"/>
                <w:color w:val="000000" w:themeColor="text1"/>
                <w:szCs w:val="24"/>
              </w:rPr>
              <w:t>Development Team</w:t>
            </w:r>
          </w:p>
        </w:tc>
        <w:tc>
          <w:tcPr>
            <w:tcW w:w="4394" w:type="dxa"/>
          </w:tcPr>
          <w:p w14:paraId="51492F55" w14:textId="05AC08FF" w:rsidR="5D8C48A3" w:rsidRDefault="5D8C48A3" w:rsidP="3E60530A">
            <w:pPr>
              <w:rPr>
                <w:rFonts w:eastAsia="Times New Roman" w:cs="Times New Roman"/>
                <w:lang w:val="es-ES"/>
              </w:rPr>
            </w:pPr>
            <w:r w:rsidRPr="3E60530A">
              <w:rPr>
                <w:rFonts w:eastAsia="Times New Roman" w:cs="Times New Roman"/>
                <w:lang w:val="es-ES"/>
              </w:rPr>
              <w:t>Abraham Casas</w:t>
            </w:r>
          </w:p>
        </w:tc>
      </w:tr>
    </w:tbl>
    <w:p w14:paraId="3EAA59E2" w14:textId="34200D03" w:rsidR="3E60530A" w:rsidRDefault="3E60530A" w:rsidP="3E60530A">
      <w:pPr>
        <w:rPr>
          <w:rFonts w:eastAsia="Times New Roman" w:cs="Times New Roman"/>
          <w:b/>
          <w:bCs/>
          <w:lang w:val="es-ES"/>
        </w:rPr>
      </w:pPr>
    </w:p>
    <w:tbl>
      <w:tblPr>
        <w:tblStyle w:val="Tablaconcuadrcula"/>
        <w:tblW w:w="0" w:type="auto"/>
        <w:tblLayout w:type="fixed"/>
        <w:tblLook w:val="06A0" w:firstRow="1" w:lastRow="0" w:firstColumn="1" w:lastColumn="0" w:noHBand="1" w:noVBand="1"/>
      </w:tblPr>
      <w:tblGrid>
        <w:gridCol w:w="1935"/>
        <w:gridCol w:w="6852"/>
      </w:tblGrid>
      <w:tr w:rsidR="02E45DA5" w14:paraId="6C214692" w14:textId="77777777" w:rsidTr="3E60530A">
        <w:tc>
          <w:tcPr>
            <w:tcW w:w="1935" w:type="dxa"/>
            <w:shd w:val="clear" w:color="auto" w:fill="AEAAAA" w:themeFill="background2" w:themeFillShade="BF"/>
          </w:tcPr>
          <w:p w14:paraId="7F8D9BC8" w14:textId="53C0C0C9" w:rsidR="02E45DA5" w:rsidRDefault="2B24E4A5" w:rsidP="3E60530A">
            <w:pPr>
              <w:jc w:val="center"/>
              <w:rPr>
                <w:rFonts w:eastAsia="Times New Roman" w:cs="Times New Roman"/>
                <w:b/>
                <w:bCs/>
                <w:color w:val="FFFFFF" w:themeColor="background1"/>
                <w:szCs w:val="24"/>
                <w:lang w:val="es"/>
              </w:rPr>
            </w:pPr>
            <w:r w:rsidRPr="3E60530A">
              <w:rPr>
                <w:rFonts w:eastAsia="Times New Roman" w:cs="Times New Roman"/>
                <w:b/>
                <w:bCs/>
                <w:szCs w:val="24"/>
                <w:lang w:val="es"/>
              </w:rPr>
              <w:t>Rol</w:t>
            </w:r>
          </w:p>
        </w:tc>
        <w:tc>
          <w:tcPr>
            <w:tcW w:w="6852" w:type="dxa"/>
            <w:shd w:val="clear" w:color="auto" w:fill="AEAAAA" w:themeFill="background2" w:themeFillShade="BF"/>
          </w:tcPr>
          <w:p w14:paraId="1E47F02A" w14:textId="2257E8E8" w:rsidR="02E45DA5" w:rsidRDefault="2B24E4A5" w:rsidP="3E60530A">
            <w:pPr>
              <w:jc w:val="center"/>
              <w:rPr>
                <w:rFonts w:eastAsia="Times New Roman" w:cs="Times New Roman"/>
                <w:b/>
                <w:bCs/>
                <w:color w:val="FFFFFF" w:themeColor="background1"/>
                <w:szCs w:val="24"/>
                <w:lang w:val="es"/>
              </w:rPr>
            </w:pPr>
            <w:r w:rsidRPr="3E60530A">
              <w:rPr>
                <w:rFonts w:eastAsia="Times New Roman" w:cs="Times New Roman"/>
                <w:b/>
                <w:bCs/>
                <w:szCs w:val="24"/>
                <w:lang w:val="es"/>
              </w:rPr>
              <w:t>Responsabilidades</w:t>
            </w:r>
          </w:p>
        </w:tc>
      </w:tr>
      <w:tr w:rsidR="02E45DA5" w14:paraId="41174E65" w14:textId="77777777" w:rsidTr="3E60530A">
        <w:tc>
          <w:tcPr>
            <w:tcW w:w="1935" w:type="dxa"/>
          </w:tcPr>
          <w:p w14:paraId="311734A0" w14:textId="519E876E" w:rsidR="02E45DA5" w:rsidRDefault="4287A77C" w:rsidP="3E60530A">
            <w:pPr>
              <w:jc w:val="left"/>
              <w:rPr>
                <w:rFonts w:eastAsia="Times New Roman" w:cs="Times New Roman"/>
                <w:color w:val="000000" w:themeColor="text1"/>
                <w:szCs w:val="24"/>
                <w:lang w:val="es"/>
              </w:rPr>
            </w:pPr>
            <w:r w:rsidRPr="3E60530A">
              <w:rPr>
                <w:rFonts w:eastAsia="Times New Roman" w:cs="Times New Roman"/>
                <w:color w:val="000000" w:themeColor="text1"/>
                <w:szCs w:val="24"/>
                <w:lang w:val="es"/>
              </w:rPr>
              <w:t>Product Owner</w:t>
            </w:r>
          </w:p>
        </w:tc>
        <w:tc>
          <w:tcPr>
            <w:tcW w:w="6852" w:type="dxa"/>
          </w:tcPr>
          <w:p w14:paraId="43D2CC29" w14:textId="0AE9F270" w:rsidR="02E45DA5" w:rsidRDefault="4287A77C" w:rsidP="3E60530A">
            <w:pPr>
              <w:jc w:val="left"/>
              <w:rPr>
                <w:rFonts w:eastAsia="Times New Roman" w:cs="Times New Roman"/>
                <w:szCs w:val="24"/>
                <w:lang w:val="es"/>
              </w:rPr>
            </w:pPr>
            <w:r w:rsidRPr="3E60530A">
              <w:rPr>
                <w:rFonts w:eastAsia="Times New Roman" w:cs="Times New Roman"/>
                <w:szCs w:val="24"/>
                <w:lang w:val="es"/>
              </w:rPr>
              <w:t>Es la persona orientada al negocio el cual tienen como objetivo maximizar el producto y el trabajo del equipo de desarrollo. Además, tiene como responsabilidad definir y actualizar el product backlog, así como también medir el desempeño del proyecto y pronosticar la fecha de finalización haciendo transparente esta información a todos los interesados (Rad &amp; Frank, 2013).</w:t>
            </w:r>
          </w:p>
        </w:tc>
      </w:tr>
      <w:tr w:rsidR="02E45DA5" w14:paraId="25AE9711" w14:textId="77777777" w:rsidTr="3E60530A">
        <w:tc>
          <w:tcPr>
            <w:tcW w:w="1935" w:type="dxa"/>
          </w:tcPr>
          <w:p w14:paraId="35909EDC" w14:textId="17635047" w:rsidR="02E45DA5" w:rsidRDefault="4287A77C" w:rsidP="3E60530A">
            <w:pPr>
              <w:jc w:val="left"/>
              <w:rPr>
                <w:rFonts w:eastAsia="Times New Roman" w:cs="Times New Roman"/>
                <w:color w:val="000000" w:themeColor="text1"/>
                <w:szCs w:val="24"/>
              </w:rPr>
            </w:pPr>
            <w:r w:rsidRPr="3E60530A">
              <w:rPr>
                <w:rFonts w:eastAsia="Times New Roman" w:cs="Times New Roman"/>
                <w:color w:val="000000" w:themeColor="text1"/>
                <w:szCs w:val="24"/>
              </w:rPr>
              <w:t>Scrum Master</w:t>
            </w:r>
          </w:p>
        </w:tc>
        <w:tc>
          <w:tcPr>
            <w:tcW w:w="6852" w:type="dxa"/>
          </w:tcPr>
          <w:p w14:paraId="707A9FBA" w14:textId="1108F98C" w:rsidR="02E45DA5" w:rsidRDefault="4287A77C" w:rsidP="3E60530A">
            <w:pPr>
              <w:jc w:val="left"/>
              <w:rPr>
                <w:rFonts w:eastAsia="Times New Roman" w:cs="Times New Roman"/>
                <w:szCs w:val="24"/>
                <w:lang w:val="es"/>
              </w:rPr>
            </w:pPr>
            <w:r w:rsidRPr="3E60530A">
              <w:rPr>
                <w:rFonts w:eastAsia="Times New Roman" w:cs="Times New Roman"/>
                <w:szCs w:val="24"/>
                <w:lang w:val="es"/>
              </w:rPr>
              <w:t xml:space="preserve">Es aquella persona que domina Scrum, y ayuda al equipo de desarrollo a realizar todos los procesos de la metodología </w:t>
            </w:r>
            <w:r w:rsidRPr="3E60530A">
              <w:rPr>
                <w:rFonts w:eastAsia="Times New Roman" w:cs="Times New Roman"/>
                <w:szCs w:val="24"/>
                <w:lang w:val="es"/>
              </w:rPr>
              <w:lastRenderedPageBreak/>
              <w:t>correctamente, así como eliminar impedimentos para que esto se cumpla (Rad &amp; Frank, 2013).</w:t>
            </w:r>
          </w:p>
        </w:tc>
      </w:tr>
      <w:tr w:rsidR="02E45DA5" w14:paraId="7BB62D3E" w14:textId="77777777" w:rsidTr="3E60530A">
        <w:tc>
          <w:tcPr>
            <w:tcW w:w="1935" w:type="dxa"/>
          </w:tcPr>
          <w:p w14:paraId="11E2E5B1" w14:textId="7F539632" w:rsidR="02E45DA5" w:rsidRDefault="4287A77C" w:rsidP="3E60530A">
            <w:pPr>
              <w:jc w:val="left"/>
              <w:rPr>
                <w:rFonts w:eastAsia="Times New Roman" w:cs="Times New Roman"/>
                <w:color w:val="000000" w:themeColor="text1"/>
                <w:szCs w:val="24"/>
              </w:rPr>
            </w:pPr>
            <w:r w:rsidRPr="3E60530A">
              <w:rPr>
                <w:rFonts w:eastAsia="Times New Roman" w:cs="Times New Roman"/>
                <w:color w:val="000000" w:themeColor="text1"/>
                <w:szCs w:val="24"/>
              </w:rPr>
              <w:lastRenderedPageBreak/>
              <w:t>Development Team</w:t>
            </w:r>
          </w:p>
        </w:tc>
        <w:tc>
          <w:tcPr>
            <w:tcW w:w="6852" w:type="dxa"/>
          </w:tcPr>
          <w:p w14:paraId="5E13CC12" w14:textId="19FCA900" w:rsidR="02E45DA5" w:rsidRDefault="4287A77C" w:rsidP="3E60530A">
            <w:pPr>
              <w:jc w:val="left"/>
              <w:rPr>
                <w:rFonts w:eastAsia="Times New Roman" w:cs="Times New Roman"/>
                <w:szCs w:val="24"/>
                <w:lang w:val="es"/>
              </w:rPr>
            </w:pPr>
            <w:r w:rsidRPr="3E60530A">
              <w:rPr>
                <w:rFonts w:eastAsia="Times New Roman" w:cs="Times New Roman"/>
                <w:szCs w:val="24"/>
                <w:lang w:val="es"/>
              </w:rPr>
              <w:t>Son las personas expertas en el área de desarrollo los cuales de manera conjunta desarrollan el proyecto. Tienen responsabilidades y una comunicación constante para logran los objetivos del proyecto. El equipo humano está conformado entre 3 y 9 personas las cuales están capacitados para afrontar cualquier tipo de responsabilidad que involucre al desarrollo del proyecto (Rad &amp; Frank, 2013).</w:t>
            </w:r>
          </w:p>
        </w:tc>
      </w:tr>
    </w:tbl>
    <w:p w14:paraId="1696DBB0" w14:textId="6BBEF892" w:rsidR="3E60530A" w:rsidRDefault="3E60530A"/>
    <w:p w14:paraId="7FC3D0DB" w14:textId="25148934" w:rsidR="02E45DA5" w:rsidRDefault="02E45DA5" w:rsidP="02E45DA5">
      <w:pPr>
        <w:rPr>
          <w:rFonts w:eastAsia="Times New Roman" w:cs="Times New Roman"/>
          <w:lang w:val="es-ES"/>
        </w:rPr>
      </w:pPr>
    </w:p>
    <w:p w14:paraId="68FB6E69" w14:textId="5F6A8190" w:rsidR="40A024DC" w:rsidRDefault="40A024DC" w:rsidP="40A024DC">
      <w:pPr>
        <w:rPr>
          <w:lang w:val="es"/>
        </w:rPr>
      </w:pPr>
    </w:p>
    <w:p w14:paraId="10AA668F" w14:textId="02782EF2" w:rsidR="1C793CBC" w:rsidRDefault="001875EC" w:rsidP="40A024DC">
      <w:pPr>
        <w:pStyle w:val="Ttulo1"/>
        <w:rPr>
          <w:rFonts w:cs="Times New Roman"/>
          <w:bCs/>
        </w:rPr>
      </w:pPr>
      <w:bookmarkStart w:id="26" w:name="_Toc38127327"/>
      <w:r>
        <w:rPr>
          <w:rFonts w:cs="Times New Roman"/>
          <w:bCs/>
        </w:rPr>
        <w:t>CAPÍTULO 2</w:t>
      </w:r>
      <w:r w:rsidR="1C793CBC" w:rsidRPr="0238CB77">
        <w:rPr>
          <w:rFonts w:cs="Times New Roman"/>
          <w:bCs/>
        </w:rPr>
        <w:t>: marco teórico</w:t>
      </w:r>
      <w:bookmarkEnd w:id="26"/>
    </w:p>
    <w:p w14:paraId="45AE6717" w14:textId="3CDBE743" w:rsidR="4A8AC144" w:rsidRDefault="4A8AC144" w:rsidP="40A024DC">
      <w:pPr>
        <w:pStyle w:val="Ttulo2"/>
        <w:rPr>
          <w:b/>
          <w:bCs/>
          <w:lang w:val="es"/>
        </w:rPr>
      </w:pPr>
      <w:bookmarkStart w:id="27" w:name="_Toc38127328"/>
      <w:r w:rsidRPr="7FB23B5C">
        <w:rPr>
          <w:rFonts w:eastAsia="Times New Roman" w:cs="Times New Roman"/>
          <w:b/>
          <w:bCs/>
          <w:lang w:val="es"/>
        </w:rPr>
        <w:t>Fundamento</w:t>
      </w:r>
      <w:r w:rsidR="001875EC">
        <w:rPr>
          <w:rFonts w:eastAsia="Times New Roman" w:cs="Times New Roman"/>
          <w:b/>
          <w:bCs/>
          <w:lang w:val="es"/>
        </w:rPr>
        <w:t>s</w:t>
      </w:r>
      <w:r w:rsidRPr="7FB23B5C">
        <w:rPr>
          <w:rFonts w:eastAsia="Times New Roman" w:cs="Times New Roman"/>
          <w:b/>
          <w:bCs/>
          <w:lang w:val="es"/>
        </w:rPr>
        <w:t xml:space="preserve"> Teórico</w:t>
      </w:r>
      <w:r w:rsidR="001875EC">
        <w:rPr>
          <w:rFonts w:eastAsia="Times New Roman" w:cs="Times New Roman"/>
          <w:b/>
          <w:bCs/>
          <w:lang w:val="es"/>
        </w:rPr>
        <w:t>s</w:t>
      </w:r>
      <w:bookmarkEnd w:id="27"/>
    </w:p>
    <w:p w14:paraId="1826F1B7" w14:textId="7EC004C9" w:rsidR="7FB23B5C" w:rsidRDefault="7FB23B5C" w:rsidP="7FB23B5C">
      <w:pPr>
        <w:rPr>
          <w:lang w:val="es"/>
        </w:rPr>
      </w:pPr>
    </w:p>
    <w:p w14:paraId="6155B7AD" w14:textId="11B4CA34" w:rsidR="1B1D47E2" w:rsidRDefault="1B1D47E2" w:rsidP="40A024DC">
      <w:pPr>
        <w:pStyle w:val="Ttulo3"/>
        <w:rPr>
          <w:b/>
          <w:bCs/>
          <w:lang w:val="es"/>
        </w:rPr>
      </w:pPr>
      <w:bookmarkStart w:id="28" w:name="_Toc38127329"/>
      <w:r w:rsidRPr="7FB23B5C">
        <w:rPr>
          <w:rFonts w:eastAsia="Times New Roman" w:cs="Times New Roman"/>
          <w:b/>
          <w:bCs/>
          <w:lang w:val="es"/>
        </w:rPr>
        <w:t>Sistema Operativo Android</w:t>
      </w:r>
      <w:bookmarkEnd w:id="28"/>
    </w:p>
    <w:p w14:paraId="71283096" w14:textId="04E9AE56" w:rsidR="0238CB77" w:rsidRDefault="0238CB77" w:rsidP="0238CB77">
      <w:pPr>
        <w:rPr>
          <w:lang w:val="es"/>
        </w:rPr>
      </w:pPr>
    </w:p>
    <w:p w14:paraId="42205DBD" w14:textId="62B11E0E" w:rsidR="72E52237" w:rsidRDefault="72E52237" w:rsidP="0238CB77">
      <w:pPr>
        <w:rPr>
          <w:rFonts w:eastAsia="Times New Roman" w:cs="Times New Roman"/>
          <w:szCs w:val="24"/>
          <w:lang w:val="es"/>
        </w:rPr>
      </w:pPr>
      <w:r w:rsidRPr="2893DFD1">
        <w:rPr>
          <w:rFonts w:eastAsia="Times New Roman" w:cs="Times New Roman"/>
          <w:szCs w:val="24"/>
          <w:lang w:val="es"/>
        </w:rPr>
        <w:t>Android es un sistema operativo móvil desarrollado por Google, basado en Linux y otros softwares de código abierto. Inicialmente fue diseñado para dispositivos móviles con pantalla táctil, como celulares</w:t>
      </w:r>
      <w:r w:rsidR="003335F1">
        <w:rPr>
          <w:rFonts w:eastAsia="Times New Roman" w:cs="Times New Roman"/>
          <w:szCs w:val="24"/>
          <w:lang w:val="es"/>
        </w:rPr>
        <w:t xml:space="preserve"> smartphones</w:t>
      </w:r>
      <w:r w:rsidRPr="2893DFD1">
        <w:rPr>
          <w:rFonts w:eastAsia="Times New Roman" w:cs="Times New Roman"/>
          <w:szCs w:val="24"/>
          <w:lang w:val="es"/>
        </w:rPr>
        <w:t xml:space="preserve"> y tabletas, sin embargo, su uso se ha extendido a relojes </w:t>
      </w:r>
      <w:r w:rsidR="003335F1" w:rsidRPr="2893DFD1">
        <w:rPr>
          <w:rFonts w:eastAsia="Times New Roman" w:cs="Times New Roman"/>
          <w:szCs w:val="24"/>
          <w:lang w:val="es"/>
        </w:rPr>
        <w:t>inteligentes,</w:t>
      </w:r>
      <w:r w:rsidRPr="2893DFD1">
        <w:rPr>
          <w:rFonts w:eastAsia="Times New Roman" w:cs="Times New Roman"/>
          <w:szCs w:val="24"/>
          <w:lang w:val="es"/>
        </w:rPr>
        <w:t xml:space="preserve"> automóviles</w:t>
      </w:r>
      <w:r w:rsidR="5D814665" w:rsidRPr="2893DFD1">
        <w:rPr>
          <w:rFonts w:eastAsia="Times New Roman" w:cs="Times New Roman"/>
          <w:szCs w:val="24"/>
          <w:lang w:val="es"/>
        </w:rPr>
        <w:t>,</w:t>
      </w:r>
      <w:r w:rsidRPr="2893DFD1">
        <w:rPr>
          <w:rFonts w:eastAsia="Times New Roman" w:cs="Times New Roman"/>
          <w:szCs w:val="24"/>
          <w:lang w:val="es"/>
        </w:rPr>
        <w:t xml:space="preserve"> televisores</w:t>
      </w:r>
      <w:r w:rsidR="79ECC515" w:rsidRPr="2893DFD1">
        <w:rPr>
          <w:rFonts w:eastAsia="Times New Roman" w:cs="Times New Roman"/>
          <w:szCs w:val="24"/>
          <w:lang w:val="es"/>
        </w:rPr>
        <w:t xml:space="preserve"> entre otros tipos d</w:t>
      </w:r>
      <w:r w:rsidR="3A6FD883" w:rsidRPr="2893DFD1">
        <w:rPr>
          <w:rFonts w:eastAsia="Times New Roman" w:cs="Times New Roman"/>
          <w:szCs w:val="24"/>
          <w:lang w:val="es"/>
        </w:rPr>
        <w:t xml:space="preserve">e </w:t>
      </w:r>
      <w:r w:rsidR="79ECC515" w:rsidRPr="2893DFD1">
        <w:rPr>
          <w:rFonts w:eastAsia="Times New Roman" w:cs="Times New Roman"/>
          <w:szCs w:val="24"/>
          <w:lang w:val="es"/>
        </w:rPr>
        <w:t>dispositivos.</w:t>
      </w:r>
    </w:p>
    <w:p w14:paraId="353FC949" w14:textId="3793CE26" w:rsidR="72E52237" w:rsidRDefault="72E52237" w:rsidP="2893DFD1">
      <w:pPr>
        <w:rPr>
          <w:rFonts w:eastAsia="Times New Roman" w:cs="Times New Roman"/>
          <w:szCs w:val="24"/>
          <w:lang w:val="es"/>
        </w:rPr>
      </w:pPr>
      <w:r w:rsidRPr="2893DFD1">
        <w:rPr>
          <w:rFonts w:eastAsia="Times New Roman" w:cs="Times New Roman"/>
          <w:szCs w:val="24"/>
          <w:lang w:val="es"/>
        </w:rPr>
        <w:t>El código fuente principal de Android se conoce como Android Open Source Project (AOSP), que se licencia principalmente bajo la Licencia Apache. Android es el sistema operativo móvil más utilizado del mundo, con una cuota de mercado superior al 80 % al año 2017, muy por encima de IOS. (Android,s.f)</w:t>
      </w:r>
    </w:p>
    <w:p w14:paraId="230FABA4" w14:textId="15F30BB7" w:rsidR="72E52237" w:rsidRDefault="72E52237" w:rsidP="7FB23B5C">
      <w:pPr>
        <w:rPr>
          <w:rFonts w:eastAsia="Times New Roman" w:cs="Times New Roman"/>
          <w:lang w:val="es"/>
        </w:rPr>
      </w:pPr>
      <w:r w:rsidRPr="7FB23B5C">
        <w:rPr>
          <w:rFonts w:eastAsia="Times New Roman" w:cs="Times New Roman"/>
          <w:lang w:val="es"/>
        </w:rPr>
        <w:t>Se estima que cerca del 75% de usuario de smartphones cuenta con el sistema operativo Android. (PC World,2019).</w:t>
      </w:r>
      <w:r w:rsidR="744F65A2" w:rsidRPr="7FB23B5C">
        <w:rPr>
          <w:rFonts w:eastAsia="Times New Roman" w:cs="Times New Roman"/>
          <w:lang w:val="es"/>
        </w:rPr>
        <w:t xml:space="preserve"> Además, </w:t>
      </w:r>
      <w:r w:rsidR="490DCACB" w:rsidRPr="7FB23B5C">
        <w:rPr>
          <w:rFonts w:eastAsia="Times New Roman" w:cs="Times New Roman"/>
          <w:lang w:val="es"/>
        </w:rPr>
        <w:t xml:space="preserve">cerca de </w:t>
      </w:r>
      <w:r w:rsidR="744F65A2" w:rsidRPr="7FB23B5C">
        <w:rPr>
          <w:rFonts w:eastAsia="Times New Roman" w:cs="Times New Roman"/>
          <w:lang w:val="es"/>
        </w:rPr>
        <w:t>67.4% de los peruanos cuenta con un Smartphone. (</w:t>
      </w:r>
      <w:r w:rsidR="78135903" w:rsidRPr="7FB23B5C">
        <w:rPr>
          <w:rFonts w:eastAsia="Times New Roman" w:cs="Times New Roman"/>
          <w:szCs w:val="24"/>
          <w:lang w:val="es"/>
        </w:rPr>
        <w:t>INSTITUTO DE OPINIÓN PÚBLICA - PUCP</w:t>
      </w:r>
      <w:r w:rsidR="744F65A2" w:rsidRPr="7FB23B5C">
        <w:rPr>
          <w:rFonts w:eastAsia="Times New Roman" w:cs="Times New Roman"/>
          <w:lang w:val="es"/>
        </w:rPr>
        <w:t>,2019).</w:t>
      </w:r>
    </w:p>
    <w:p w14:paraId="5AC3E05F" w14:textId="3390EEC0" w:rsidR="0BA3C490" w:rsidRDefault="0BA3C490" w:rsidP="7FB23B5C">
      <w:pPr>
        <w:rPr>
          <w:rFonts w:eastAsia="Times New Roman" w:cs="Times New Roman"/>
          <w:lang w:val="es"/>
        </w:rPr>
      </w:pPr>
      <w:r w:rsidRPr="7FB23B5C">
        <w:rPr>
          <w:rFonts w:eastAsia="Times New Roman" w:cs="Times New Roman"/>
          <w:lang w:val="es"/>
        </w:rPr>
        <w:t xml:space="preserve"> </w:t>
      </w:r>
    </w:p>
    <w:p w14:paraId="5562D9C6" w14:textId="01FF0751" w:rsidR="72E52237" w:rsidRDefault="72E52237" w:rsidP="2893DFD1">
      <w:pPr>
        <w:rPr>
          <w:rFonts w:eastAsia="Times New Roman" w:cs="Times New Roman"/>
          <w:szCs w:val="24"/>
          <w:lang w:val="es"/>
        </w:rPr>
      </w:pPr>
      <w:r w:rsidRPr="2893DFD1">
        <w:rPr>
          <w:rFonts w:eastAsia="Times New Roman" w:cs="Times New Roman"/>
          <w:szCs w:val="24"/>
          <w:lang w:val="es"/>
        </w:rPr>
        <w:lastRenderedPageBreak/>
        <w:t xml:space="preserve">(Palacios y Inga, 2015) presenta un proyecto de investigación el cual tiene como objetivo establecer un marco de trabajo que sirva como referencia para los desarrolladores de aplicaciones Android, indicando los lineamientos y buenas prácticas de desarrollo y la importancia del uso del sistema operativo Android. </w:t>
      </w:r>
    </w:p>
    <w:p w14:paraId="4C5A8BF0" w14:textId="4558970A" w:rsidR="72E52237" w:rsidRDefault="72E52237" w:rsidP="2893DFD1">
      <w:pPr>
        <w:rPr>
          <w:rFonts w:eastAsia="Times New Roman" w:cs="Times New Roman"/>
          <w:szCs w:val="24"/>
          <w:lang w:val="es"/>
        </w:rPr>
      </w:pPr>
      <w:r w:rsidRPr="2893DFD1">
        <w:rPr>
          <w:rFonts w:eastAsia="Times New Roman" w:cs="Times New Roman"/>
          <w:szCs w:val="24"/>
          <w:lang w:val="es"/>
        </w:rPr>
        <w:t>Para el desarrollo de este proyecto, el sistema operativo Android permite instalar y alojar la aplicación móvil desarrollada para este proyecto.</w:t>
      </w:r>
    </w:p>
    <w:p w14:paraId="527F6E49" w14:textId="4ECB8C65" w:rsidR="0238CB77" w:rsidRDefault="0238CB77" w:rsidP="0238CB77">
      <w:pPr>
        <w:rPr>
          <w:lang w:val="es"/>
        </w:rPr>
      </w:pPr>
    </w:p>
    <w:p w14:paraId="54A203C2" w14:textId="7EFBB218" w:rsidR="1B1D47E2" w:rsidRDefault="7080067E" w:rsidP="0238CB77">
      <w:pPr>
        <w:pStyle w:val="Ttulo3"/>
        <w:rPr>
          <w:b/>
          <w:bCs/>
          <w:lang w:val="es"/>
        </w:rPr>
      </w:pPr>
      <w:bookmarkStart w:id="29" w:name="_Toc38127330"/>
      <w:r w:rsidRPr="7FB23B5C">
        <w:rPr>
          <w:rFonts w:eastAsia="Times New Roman" w:cs="Times New Roman"/>
          <w:b/>
          <w:bCs/>
          <w:lang w:val="es"/>
        </w:rPr>
        <w:t>Geolocalización</w:t>
      </w:r>
      <w:bookmarkEnd w:id="29"/>
    </w:p>
    <w:p w14:paraId="52AFB714" w14:textId="7EFBB218" w:rsidR="2893DFD1" w:rsidRDefault="2893DFD1" w:rsidP="2893DFD1">
      <w:pPr>
        <w:rPr>
          <w:lang w:val="es"/>
        </w:rPr>
      </w:pPr>
    </w:p>
    <w:p w14:paraId="1664085E" w14:textId="645C7DE8" w:rsidR="7080067E" w:rsidRDefault="4187C6CB" w:rsidP="2893DFD1">
      <w:pPr>
        <w:rPr>
          <w:rFonts w:eastAsia="Times New Roman" w:cs="Times New Roman"/>
          <w:szCs w:val="24"/>
          <w:lang w:val="es"/>
        </w:rPr>
      </w:pPr>
      <w:r w:rsidRPr="08429A43">
        <w:rPr>
          <w:rFonts w:eastAsia="Times New Roman" w:cs="Times New Roman"/>
          <w:color w:val="222222"/>
          <w:lang w:val="es"/>
        </w:rPr>
        <w:t xml:space="preserve">La </w:t>
      </w:r>
      <w:r w:rsidR="28FCF526" w:rsidRPr="08429A43">
        <w:rPr>
          <w:rFonts w:eastAsia="Times New Roman" w:cs="Times New Roman"/>
          <w:color w:val="222222"/>
          <w:lang w:val="es"/>
        </w:rPr>
        <w:t xml:space="preserve">geolocalización es utilizada para conseguir ubicaciones geográficas desde un teléfono móvil, un ordenador o un gadget conectado a Internet. La geolocalización como termino, puede referirse a la consulta de la ubicación y está estrechamente relacionado con el uso de sistemas de posicionamiento, pero puede distinguirse de estos por un mayor énfasis en la determinación de una posición significativa y no sólo por un conjunto de coordenadas geográficas. </w:t>
      </w:r>
    </w:p>
    <w:p w14:paraId="60E5C100" w14:textId="49071235" w:rsidR="7365BD50" w:rsidRDefault="7365BD50" w:rsidP="2893DFD1">
      <w:r w:rsidRPr="2893DFD1">
        <w:rPr>
          <w:rFonts w:eastAsia="Times New Roman" w:cs="Times New Roman"/>
          <w:szCs w:val="24"/>
          <w:lang w:val="es"/>
        </w:rPr>
        <w:t>Este proceso es generalmente empleado por los sistemas de información geográfica, un conjunto organizado de hardware y software, más datos geográficos, que se encuentra diseñado especialmente para capturar, almacenar, manipular y analizar en todas sus posibles formas la información geográfica referenciada.(Tokioschool,2020).</w:t>
      </w:r>
    </w:p>
    <w:p w14:paraId="3E0810C7" w14:textId="35414D7D" w:rsidR="0238CB77" w:rsidRDefault="0238CB77" w:rsidP="0238CB77">
      <w:pPr>
        <w:rPr>
          <w:lang w:val="es"/>
        </w:rPr>
      </w:pPr>
    </w:p>
    <w:p w14:paraId="743C3E22" w14:textId="0665200A" w:rsidR="73FAACF7" w:rsidRDefault="73FAACF7" w:rsidP="0238CB77">
      <w:pPr>
        <w:pStyle w:val="Ttulo3"/>
        <w:rPr>
          <w:lang w:val="es"/>
        </w:rPr>
      </w:pPr>
      <w:bookmarkStart w:id="30" w:name="_Toc38127331"/>
      <w:r w:rsidRPr="7FB23B5C">
        <w:rPr>
          <w:rFonts w:eastAsia="Times New Roman" w:cs="Times New Roman"/>
          <w:b/>
          <w:bCs/>
          <w:lang w:val="es"/>
        </w:rPr>
        <w:t>Métodos de geolocalización para dispositivos móviles</w:t>
      </w:r>
      <w:bookmarkEnd w:id="30"/>
    </w:p>
    <w:p w14:paraId="506CF436" w14:textId="14ED51AF" w:rsidR="0238CB77" w:rsidRDefault="0238CB77" w:rsidP="0238CB77">
      <w:pPr>
        <w:rPr>
          <w:lang w:val="es"/>
        </w:rPr>
      </w:pPr>
    </w:p>
    <w:p w14:paraId="785843D9" w14:textId="10E12766" w:rsidR="34A4D2AA" w:rsidRDefault="34A4D2AA" w:rsidP="0238CB77">
      <w:pPr>
        <w:pStyle w:val="Prrafodelista"/>
        <w:numPr>
          <w:ilvl w:val="0"/>
          <w:numId w:val="21"/>
        </w:numPr>
        <w:rPr>
          <w:rFonts w:eastAsia="Times New Roman" w:cs="Times New Roman"/>
          <w:b/>
          <w:bCs/>
          <w:szCs w:val="24"/>
          <w:lang w:val="es"/>
        </w:rPr>
      </w:pPr>
      <w:r w:rsidRPr="0238CB77">
        <w:rPr>
          <w:rFonts w:eastAsia="Times New Roman" w:cs="Times New Roman"/>
          <w:b/>
          <w:bCs/>
          <w:szCs w:val="24"/>
          <w:lang w:val="es"/>
        </w:rPr>
        <w:t>Redes WiFi</w:t>
      </w:r>
    </w:p>
    <w:p w14:paraId="10A75399" w14:textId="4BE67377" w:rsidR="34A4D2AA" w:rsidRDefault="34A4D2AA" w:rsidP="04A5DAD2">
      <w:pPr>
        <w:ind w:left="720"/>
        <w:rPr>
          <w:rFonts w:eastAsia="Times New Roman" w:cs="Times New Roman"/>
          <w:lang w:val="es"/>
        </w:rPr>
      </w:pPr>
      <w:r w:rsidRPr="04A5DAD2">
        <w:rPr>
          <w:rFonts w:eastAsia="Times New Roman" w:cs="Times New Roman"/>
          <w:lang w:val="es"/>
        </w:rPr>
        <w:t>Todas las redes WIFI encendidas emiten una señal identificativa, llamada dirección MAC. El método consiste en enviar la dirección MAC del Router Wi-Fi y el SSID (nombre la red) y contrastarlo con la base de datos que devolverá la posición geográfica de la red. De esta forma es posible determinar con una precisión de entre 30 y 100 metros la ubicación de cualquier dispositivo conectado a una red inalámbrica.</w:t>
      </w:r>
    </w:p>
    <w:p w14:paraId="40BD59BA" w14:textId="65711AA7" w:rsidR="04A5DAD2" w:rsidRDefault="04A5DAD2" w:rsidP="04A5DAD2">
      <w:pPr>
        <w:ind w:left="720"/>
        <w:rPr>
          <w:rFonts w:eastAsia="Times New Roman" w:cs="Times New Roman"/>
          <w:lang w:val="es"/>
        </w:rPr>
      </w:pPr>
    </w:p>
    <w:p w14:paraId="14425706" w14:textId="2785C8C6" w:rsidR="34A4D2AA" w:rsidRDefault="34A4D2AA" w:rsidP="0238CB77">
      <w:pPr>
        <w:pStyle w:val="Prrafodelista"/>
        <w:numPr>
          <w:ilvl w:val="0"/>
          <w:numId w:val="21"/>
        </w:numPr>
        <w:rPr>
          <w:rFonts w:eastAsia="Times New Roman" w:cs="Times New Roman"/>
          <w:b/>
          <w:bCs/>
          <w:szCs w:val="24"/>
          <w:lang w:val="es"/>
        </w:rPr>
      </w:pPr>
      <w:r w:rsidRPr="0238CB77">
        <w:rPr>
          <w:rFonts w:eastAsia="Times New Roman" w:cs="Times New Roman"/>
          <w:b/>
          <w:bCs/>
          <w:szCs w:val="24"/>
          <w:lang w:val="es"/>
        </w:rPr>
        <w:t>GPS</w:t>
      </w:r>
    </w:p>
    <w:p w14:paraId="2C317665" w14:textId="2D9E73A8" w:rsidR="34A4D2AA" w:rsidRDefault="34A4D2AA" w:rsidP="0238CB77">
      <w:pPr>
        <w:ind w:left="720"/>
        <w:rPr>
          <w:rFonts w:eastAsia="Times New Roman" w:cs="Times New Roman"/>
          <w:szCs w:val="24"/>
          <w:lang w:val="es"/>
        </w:rPr>
      </w:pPr>
      <w:r w:rsidRPr="0238CB77">
        <w:rPr>
          <w:rFonts w:eastAsia="Times New Roman" w:cs="Times New Roman"/>
          <w:szCs w:val="24"/>
          <w:lang w:val="es"/>
        </w:rPr>
        <w:t>Los teléfonos móviles incorporan receptores de GPS. GPS o Sistema de Posicionamiento Global es una red compuesta por al menos 30 satélites que orbitan alrededor de la Tierra. Al menos 4 de estos satélites son visibles para nuestro dispositivo y cada satélite emite una señal sobre su ubicación cada cierto tiempo. Teniendo en cuenta la latitud, longitud, altura y tiempo se calcula la ubicación. Cuantos más satélites tomen parte en el proceso, más exacta será la triangulación.</w:t>
      </w:r>
    </w:p>
    <w:p w14:paraId="7DCA1530" w14:textId="602D3703" w:rsidR="0238CB77" w:rsidRDefault="0238CB77" w:rsidP="0238CB77">
      <w:pPr>
        <w:rPr>
          <w:rFonts w:eastAsia="Times New Roman" w:cs="Times New Roman"/>
          <w:szCs w:val="24"/>
          <w:lang w:val="es"/>
        </w:rPr>
      </w:pPr>
    </w:p>
    <w:p w14:paraId="1C0B9703" w14:textId="61BAE1CD" w:rsidR="34A4D2AA" w:rsidRDefault="34A4D2AA" w:rsidP="0238CB77">
      <w:pPr>
        <w:pStyle w:val="Prrafodelista"/>
        <w:numPr>
          <w:ilvl w:val="0"/>
          <w:numId w:val="21"/>
        </w:numPr>
        <w:rPr>
          <w:rFonts w:eastAsia="Times New Roman" w:cs="Times New Roman"/>
          <w:b/>
          <w:bCs/>
          <w:szCs w:val="24"/>
          <w:lang w:val="es"/>
        </w:rPr>
      </w:pPr>
      <w:r w:rsidRPr="0238CB77">
        <w:rPr>
          <w:rFonts w:eastAsia="Times New Roman" w:cs="Times New Roman"/>
          <w:b/>
          <w:bCs/>
          <w:szCs w:val="24"/>
          <w:lang w:val="es"/>
        </w:rPr>
        <w:t>GSM</w:t>
      </w:r>
    </w:p>
    <w:p w14:paraId="32FEDEC6" w14:textId="68E59E99" w:rsidR="34A4D2AA" w:rsidRDefault="34A4D2AA" w:rsidP="0238CB77">
      <w:pPr>
        <w:ind w:left="720"/>
        <w:rPr>
          <w:rFonts w:eastAsia="Times New Roman" w:cs="Times New Roman"/>
          <w:szCs w:val="24"/>
          <w:lang w:val="es"/>
        </w:rPr>
      </w:pPr>
      <w:r w:rsidRPr="0238CB77">
        <w:rPr>
          <w:rFonts w:eastAsia="Times New Roman" w:cs="Times New Roman"/>
          <w:szCs w:val="24"/>
          <w:lang w:val="es"/>
        </w:rPr>
        <w:t xml:space="preserve">Es el sistema global para comunicaciones móviles, el un sistema que utiliza la red de telefonía en general. Millones de torres y antenas nos dan servicio de teléfono y son las responsables de que nuestros teléfonos tengan cobertura y puedan llamar. </w:t>
      </w:r>
    </w:p>
    <w:p w14:paraId="15D63F4D" w14:textId="2341069B" w:rsidR="34A4D2AA" w:rsidRDefault="34A4D2AA" w:rsidP="48BED61D">
      <w:pPr>
        <w:ind w:left="720"/>
        <w:rPr>
          <w:rFonts w:eastAsia="Times New Roman" w:cs="Times New Roman"/>
          <w:lang w:val="es"/>
        </w:rPr>
      </w:pPr>
      <w:r w:rsidRPr="48BED61D">
        <w:rPr>
          <w:rFonts w:eastAsia="Times New Roman" w:cs="Times New Roman"/>
          <w:lang w:val="es"/>
        </w:rPr>
        <w:t>La aproximación a las torres de telefonía, el tiempo que tarda la señal en ir de torre a torre y la fuerza de la señal, se puede calcular la localización de nuestros dispositivo. Este método es menos preciso, pudiendo tener un margen de error de hasta 200m.</w:t>
      </w:r>
    </w:p>
    <w:p w14:paraId="25D75E39" w14:textId="0E7E5E2E" w:rsidR="48BED61D" w:rsidRDefault="48BED61D" w:rsidP="48BED61D">
      <w:pPr>
        <w:ind w:left="720"/>
        <w:rPr>
          <w:rFonts w:eastAsia="Times New Roman" w:cs="Times New Roman"/>
          <w:lang w:val="es"/>
        </w:rPr>
      </w:pPr>
    </w:p>
    <w:p w14:paraId="7BA7870E" w14:textId="4EEFDAFF" w:rsidR="34A4D2AA" w:rsidRDefault="34A4D2AA" w:rsidP="0238CB77">
      <w:pPr>
        <w:rPr>
          <w:rFonts w:eastAsia="Times New Roman" w:cs="Times New Roman"/>
          <w:szCs w:val="24"/>
          <w:lang w:val="es"/>
        </w:rPr>
      </w:pPr>
      <w:r w:rsidRPr="0238CB77">
        <w:rPr>
          <w:rFonts w:eastAsia="Times New Roman" w:cs="Times New Roman"/>
          <w:szCs w:val="24"/>
          <w:lang w:val="es"/>
        </w:rPr>
        <w:t xml:space="preserve">Según (Tintaya,2017) en su proyecto de tesis “Sistema GeoSysICG 4.0 para mejorar la Gestión del desempeño de los recursos humanos en la empresa ICG” justifica que en los últimos años el uso de la geolocalización ha permitido optimizar diversos servicios y la gestión de actividades empresariales, favoreciendo económicamente a las empresas que lo aplican. Indicando también que la tecnología de geolocalización permite establecer un contacto confiable entre los usuarios y la empresa, por lo cual se han creado diversos servicios basados en su uso. </w:t>
      </w:r>
    </w:p>
    <w:p w14:paraId="3573D4A2" w14:textId="496152B9" w:rsidR="34A4D2AA" w:rsidRDefault="34A4D2AA" w:rsidP="04A5DAD2">
      <w:pPr>
        <w:rPr>
          <w:rFonts w:eastAsia="Times New Roman" w:cs="Times New Roman"/>
          <w:lang w:val="es"/>
        </w:rPr>
      </w:pPr>
      <w:r w:rsidRPr="04A5DAD2">
        <w:rPr>
          <w:rFonts w:eastAsia="Times New Roman" w:cs="Times New Roman"/>
          <w:lang w:val="es"/>
        </w:rPr>
        <w:t>Por todo lo mencionado podemos concluir que el uso de la geolocalización aporta económicamente a nivel mundial en la amplitud de mercados y mejora la aceptación de los clientes.</w:t>
      </w:r>
    </w:p>
    <w:p w14:paraId="62EF3807" w14:textId="4EC2C7BC" w:rsidR="04A5DAD2" w:rsidRDefault="04A5DAD2" w:rsidP="04A5DAD2">
      <w:pPr>
        <w:rPr>
          <w:rFonts w:eastAsia="Times New Roman" w:cs="Times New Roman"/>
          <w:lang w:val="es"/>
        </w:rPr>
      </w:pPr>
    </w:p>
    <w:p w14:paraId="1B4B6B98" w14:textId="2542A63C" w:rsidR="38C2FE0D" w:rsidRDefault="38C2FE0D" w:rsidP="0238CB77">
      <w:pPr>
        <w:pStyle w:val="Ttulo3"/>
        <w:rPr>
          <w:b/>
          <w:bCs/>
          <w:lang w:val="es"/>
        </w:rPr>
      </w:pPr>
      <w:bookmarkStart w:id="31" w:name="_Toc38127332"/>
      <w:r w:rsidRPr="7FB23B5C">
        <w:rPr>
          <w:rFonts w:eastAsia="Times New Roman" w:cs="Times New Roman"/>
          <w:b/>
          <w:bCs/>
          <w:lang w:val="es"/>
        </w:rPr>
        <w:lastRenderedPageBreak/>
        <w:t>Realidad Aumentada</w:t>
      </w:r>
      <w:bookmarkEnd w:id="31"/>
    </w:p>
    <w:p w14:paraId="283F94CD" w14:textId="1D769B0D" w:rsidR="04A5DAD2" w:rsidRDefault="04A5DAD2" w:rsidP="04A5DAD2">
      <w:pPr>
        <w:rPr>
          <w:lang w:val="es"/>
        </w:rPr>
      </w:pPr>
    </w:p>
    <w:p w14:paraId="4E3FD07E" w14:textId="7D6F2368" w:rsidR="38C2FE0D" w:rsidRDefault="38C2FE0D" w:rsidP="0238CB77">
      <w:pPr>
        <w:rPr>
          <w:rFonts w:eastAsia="Times New Roman" w:cs="Times New Roman"/>
          <w:szCs w:val="24"/>
          <w:lang w:val="es"/>
        </w:rPr>
      </w:pPr>
      <w:r w:rsidRPr="0238CB77">
        <w:rPr>
          <w:rFonts w:eastAsia="Times New Roman" w:cs="Times New Roman"/>
          <w:szCs w:val="24"/>
          <w:lang w:val="es"/>
        </w:rPr>
        <w:t>La Realidad aumentada es una tecnología que está ganando mucha importancia en los últimos años. Consiste en la superposición, en tiempo real, de imágenes sobre aquello que vemos en la realidad, de forma que se fusionen para mostrar elementos que pueden incluso interactuar con el entorno.  Es algo que requiere normalmente una cámara y una pantalla, haciendo de los teléfonos móviles el principal medio para ponerlo en práctica y experimentarlo.</w:t>
      </w:r>
    </w:p>
    <w:p w14:paraId="6A361630" w14:textId="21897328" w:rsidR="38C2FE0D" w:rsidRDefault="38C2FE0D" w:rsidP="0238CB77">
      <w:pPr>
        <w:rPr>
          <w:rFonts w:eastAsia="Times New Roman" w:cs="Times New Roman"/>
          <w:szCs w:val="24"/>
          <w:lang w:val="es"/>
        </w:rPr>
      </w:pPr>
      <w:r w:rsidRPr="0238CB77">
        <w:rPr>
          <w:rFonts w:eastAsia="Times New Roman" w:cs="Times New Roman"/>
          <w:szCs w:val="24"/>
          <w:lang w:val="es"/>
        </w:rPr>
        <w:t>La tecnología que más contrasta con la Realidad aumentada, o RA, es la Realidad virtual (RV). Esta consiste en aislar al sujeto en cuestión para quedar totalmente envuelto por un mundo virtual y ficticio, mientras que la Aumentada se centra en ampliar las posibilidades del que nos rodea a diario.</w:t>
      </w:r>
    </w:p>
    <w:p w14:paraId="7B30FD89" w14:textId="1DBA0A7A" w:rsidR="38C2FE0D" w:rsidRDefault="38C2FE0D" w:rsidP="0238CB77">
      <w:pPr>
        <w:rPr>
          <w:rFonts w:eastAsia="Times New Roman" w:cs="Times New Roman"/>
          <w:szCs w:val="24"/>
          <w:lang w:val="es"/>
        </w:rPr>
      </w:pPr>
      <w:r w:rsidRPr="0238CB77">
        <w:rPr>
          <w:rFonts w:eastAsia="Times New Roman" w:cs="Times New Roman"/>
          <w:szCs w:val="24"/>
          <w:lang w:val="es"/>
        </w:rPr>
        <w:t>Algo que está cobrando mucha presencia en el terreno de los videojuegos, pero que se está extendiendo a otros ámbitos como el comercial o incluso a la industria. Las compañías poco a poco están aprovechando más esta tecnología, incluso con fines publicitarios, para obtener un efecto mucho más sorprendente a ojos del consumidor. Algo bastante sencillo de aprovechar, además, dado que solo requiere contar con un smartphone. (Neoattack,2020).</w:t>
      </w:r>
    </w:p>
    <w:p w14:paraId="3E6D9E2B" w14:textId="236C7141" w:rsidR="38C2FE0D" w:rsidRDefault="38C2FE0D" w:rsidP="02E45DA5">
      <w:pPr>
        <w:rPr>
          <w:rFonts w:eastAsia="Times New Roman" w:cs="Times New Roman"/>
          <w:lang w:val="es"/>
        </w:rPr>
      </w:pPr>
      <w:r w:rsidRPr="7FB23B5C">
        <w:rPr>
          <w:rFonts w:eastAsia="Times New Roman" w:cs="Times New Roman"/>
          <w:lang w:val="es"/>
        </w:rPr>
        <w:t xml:space="preserve">En el desarrollo del proyecto de (Gualotuña y Miranda, 2014) se empleó la realidad aumentada en base a la posición y orientación del dispositivo móvil, el cual utiliza el hardware de estos dispositivos como el GPS, brújula y acelerómetro para localizar la ubicación del usuario, y en base a esta posición superponer una capa de información sobre puntos de interés o POI (Point Of Interest, Punto de interés) cercanos al usuario. </w:t>
      </w:r>
    </w:p>
    <w:p w14:paraId="37AE161D" w14:textId="4EB5B7AC" w:rsidR="02E45DA5" w:rsidRDefault="02E45DA5" w:rsidP="02E45DA5">
      <w:pPr>
        <w:rPr>
          <w:rFonts w:eastAsia="Times New Roman" w:cs="Times New Roman"/>
          <w:lang w:val="es"/>
        </w:rPr>
      </w:pPr>
    </w:p>
    <w:p w14:paraId="482BB4CF" w14:textId="5ECE9084" w:rsidR="38C2FE0D" w:rsidRDefault="38C2FE0D" w:rsidP="0238CB77">
      <w:pPr>
        <w:rPr>
          <w:rFonts w:eastAsia="Times New Roman" w:cs="Times New Roman"/>
          <w:szCs w:val="24"/>
          <w:lang w:val="es"/>
        </w:rPr>
      </w:pPr>
      <w:r w:rsidRPr="2893DFD1">
        <w:rPr>
          <w:rFonts w:eastAsia="Times New Roman" w:cs="Times New Roman"/>
          <w:szCs w:val="24"/>
          <w:lang w:val="es"/>
        </w:rPr>
        <w:t>De acuerdo al estudio de la presente tecnología y por el presente problema en Gamarra, sabiendo que la publicidad tradicional ya no es suficiente para atraer la atención de sus clientes y los consumidores son más activos y quieren nutrirse de contenido de calidad, sintiéndose parte de las historias, de la propia publicidad . Por eso, la realidad aumentada es un recurso cada vez más socorrido en este sector. Las campañas publicitarias basadas en RA suelen llamar la atención de los usuarios y sobre todo porque es una herramienta usada en los teléfonos móviles, el cual es usado en la cotidianidad de toda la comunidad.</w:t>
      </w:r>
    </w:p>
    <w:p w14:paraId="32135F25" w14:textId="61EF37A0" w:rsidR="2893DFD1" w:rsidRDefault="2893DFD1" w:rsidP="02E45DA5">
      <w:pPr>
        <w:rPr>
          <w:rFonts w:eastAsia="Times New Roman" w:cs="Times New Roman"/>
          <w:lang w:val="es"/>
        </w:rPr>
      </w:pPr>
    </w:p>
    <w:p w14:paraId="1B8E1370" w14:textId="13F23840" w:rsidR="38C2FE0D" w:rsidRDefault="38C2FE0D" w:rsidP="0238CB77">
      <w:pPr>
        <w:pStyle w:val="Ttulo3"/>
        <w:rPr>
          <w:b/>
          <w:bCs/>
          <w:lang w:val="es"/>
        </w:rPr>
      </w:pPr>
      <w:bookmarkStart w:id="32" w:name="_Toc38127333"/>
      <w:r w:rsidRPr="7FB23B5C">
        <w:rPr>
          <w:rFonts w:eastAsia="Times New Roman" w:cs="Times New Roman"/>
          <w:b/>
          <w:bCs/>
          <w:lang w:val="es"/>
        </w:rPr>
        <w:t>Google Maps</w:t>
      </w:r>
      <w:bookmarkEnd w:id="32"/>
    </w:p>
    <w:p w14:paraId="397B68C6" w14:textId="1537F9FF" w:rsidR="0238CB77" w:rsidRDefault="0238CB77" w:rsidP="0238CB77">
      <w:pPr>
        <w:rPr>
          <w:lang w:val="es"/>
        </w:rPr>
      </w:pPr>
    </w:p>
    <w:p w14:paraId="4F79F9C3" w14:textId="7985FD97" w:rsidR="38C2FE0D" w:rsidRDefault="38C2FE0D" w:rsidP="0238CB77">
      <w:pPr>
        <w:rPr>
          <w:rFonts w:eastAsia="Times New Roman" w:cs="Times New Roman"/>
          <w:szCs w:val="24"/>
          <w:lang w:val="es"/>
        </w:rPr>
      </w:pPr>
      <w:r w:rsidRPr="0238CB77">
        <w:rPr>
          <w:rFonts w:eastAsia="Times New Roman" w:cs="Times New Roman"/>
          <w:color w:val="222222"/>
          <w:szCs w:val="24"/>
          <w:lang w:val="es"/>
        </w:rPr>
        <w:t>Google Maps, del gigante tecnológico Google, es un servicio de aplicaciones de mapas en la web. Este, ofrece imágenes de mapas desplazables y fotos vía satélite de todo el mundo. Además, este servicio permite visualizar y calcular de rutas a pie, en auto, y transporte público. Por otro lado, por medio de la herramienta Google Street View, se pueden visualizar imágenes de las calles.</w:t>
      </w:r>
    </w:p>
    <w:p w14:paraId="51AC5CC1" w14:textId="0320CC15" w:rsidR="38C2FE0D" w:rsidRDefault="38C2FE0D" w:rsidP="0238CB77">
      <w:pPr>
        <w:rPr>
          <w:rFonts w:eastAsia="Times New Roman" w:cs="Times New Roman"/>
          <w:szCs w:val="24"/>
          <w:lang w:val="es"/>
        </w:rPr>
      </w:pPr>
      <w:r w:rsidRPr="0238CB77">
        <w:rPr>
          <w:rFonts w:eastAsia="Times New Roman" w:cs="Times New Roman"/>
          <w:color w:val="222222"/>
          <w:szCs w:val="24"/>
          <w:lang w:val="es"/>
        </w:rPr>
        <w:t>Respecto a esto Kashevnik &amp; Shchekotov (2012), aseveran que actualmente las empresas implementan con éxito sus plataformas, aplicaciones móviles y API para la creación de sistemas de posicionamiento siendo la tecnología más popular de posicionamiento es Google Maps. La precisión del sistema de posicionamiento que utiliza esta técnica es más alta que el sistema que utiliza otras técnicas, obteniendo una precisión máxima es de 1 m. En relación a esto los Smartphone, están equipados con todas las herramientas necesarias para realizar una aplicación de localización, como un receptor GPS y una conexión a Internet.</w:t>
      </w:r>
    </w:p>
    <w:p w14:paraId="056D5E6F" w14:textId="2B9E941F" w:rsidR="0238CB77" w:rsidRDefault="0238CB77" w:rsidP="0238CB77">
      <w:pPr>
        <w:rPr>
          <w:rFonts w:eastAsia="Times New Roman" w:cs="Times New Roman"/>
          <w:szCs w:val="24"/>
          <w:lang w:val="es"/>
        </w:rPr>
      </w:pPr>
    </w:p>
    <w:p w14:paraId="4FF17481" w14:textId="3545570A" w:rsidR="1C793CBC" w:rsidRDefault="1C793CBC" w:rsidP="40A024DC">
      <w:pPr>
        <w:pStyle w:val="Ttulo2"/>
        <w:rPr>
          <w:b/>
          <w:bCs/>
          <w:lang w:val="es"/>
        </w:rPr>
      </w:pPr>
      <w:bookmarkStart w:id="33" w:name="_Toc38127334"/>
      <w:r w:rsidRPr="7FB23B5C">
        <w:rPr>
          <w:rFonts w:eastAsia="Times New Roman" w:cs="Times New Roman"/>
          <w:b/>
          <w:bCs/>
          <w:lang w:val="es"/>
        </w:rPr>
        <w:t>Benchmarking</w:t>
      </w:r>
      <w:bookmarkEnd w:id="33"/>
    </w:p>
    <w:p w14:paraId="0EB290CB" w14:textId="65D222B6" w:rsidR="2C194B26" w:rsidRDefault="2C194B26" w:rsidP="2C194B26">
      <w:pPr>
        <w:rPr>
          <w:rFonts w:eastAsia="Times New Roman" w:cs="Times New Roman"/>
          <w:szCs w:val="24"/>
          <w:lang w:val="es"/>
        </w:rPr>
      </w:pPr>
    </w:p>
    <w:p w14:paraId="1464C86D" w14:textId="697DD423" w:rsidR="7B37BD5A" w:rsidRDefault="7B37BD5A" w:rsidP="02E45DA5">
      <w:pPr>
        <w:spacing w:after="0"/>
        <w:rPr>
          <w:rFonts w:eastAsiaTheme="minorEastAsia"/>
          <w:szCs w:val="24"/>
          <w:lang w:val="es"/>
        </w:rPr>
      </w:pPr>
      <w:r w:rsidRPr="02E45DA5">
        <w:rPr>
          <w:rFonts w:eastAsia="Times New Roman" w:cs="Times New Roman"/>
          <w:szCs w:val="24"/>
          <w:lang w:val="es"/>
        </w:rPr>
        <w:t xml:space="preserve">A nivel nacional, existen cerca de 3 soluciones enfocadas en </w:t>
      </w:r>
      <w:r w:rsidR="001875EC" w:rsidRPr="02E45DA5">
        <w:rPr>
          <w:rFonts w:eastAsia="Times New Roman" w:cs="Times New Roman"/>
          <w:szCs w:val="24"/>
          <w:lang w:val="es"/>
        </w:rPr>
        <w:t>los conglomerados comerciales</w:t>
      </w:r>
      <w:r w:rsidRPr="02E45DA5">
        <w:rPr>
          <w:rFonts w:eastAsia="Times New Roman" w:cs="Times New Roman"/>
          <w:szCs w:val="24"/>
          <w:lang w:val="es"/>
        </w:rPr>
        <w:t xml:space="preserve">, pero no tienen un producto </w:t>
      </w:r>
      <w:r w:rsidR="1C27F7FD" w:rsidRPr="02E45DA5">
        <w:rPr>
          <w:rFonts w:eastAsia="Times New Roman" w:cs="Times New Roman"/>
          <w:szCs w:val="24"/>
          <w:lang w:val="es"/>
        </w:rPr>
        <w:t xml:space="preserve">muy similar al que </w:t>
      </w:r>
      <w:r w:rsidR="71094F80" w:rsidRPr="02E45DA5">
        <w:rPr>
          <w:rFonts w:eastAsia="Times New Roman" w:cs="Times New Roman"/>
          <w:szCs w:val="24"/>
          <w:lang w:val="es"/>
        </w:rPr>
        <w:t>se</w:t>
      </w:r>
      <w:r w:rsidR="0A6AF502" w:rsidRPr="02E45DA5">
        <w:rPr>
          <w:rFonts w:eastAsia="Times New Roman" w:cs="Times New Roman"/>
          <w:szCs w:val="24"/>
          <w:lang w:val="es"/>
        </w:rPr>
        <w:t xml:space="preserve"> </w:t>
      </w:r>
      <w:r w:rsidRPr="02E45DA5">
        <w:rPr>
          <w:rFonts w:eastAsia="Times New Roman" w:cs="Times New Roman"/>
          <w:szCs w:val="24"/>
          <w:lang w:val="es"/>
        </w:rPr>
        <w:t xml:space="preserve">propone. </w:t>
      </w:r>
      <w:r w:rsidR="613209A1" w:rsidRPr="02E45DA5">
        <w:rPr>
          <w:rFonts w:eastAsia="Times New Roman" w:cs="Times New Roman"/>
          <w:szCs w:val="24"/>
          <w:lang w:val="es"/>
        </w:rPr>
        <w:t xml:space="preserve">Estas si bien es </w:t>
      </w:r>
      <w:r w:rsidR="001875EC" w:rsidRPr="02E45DA5">
        <w:rPr>
          <w:rFonts w:eastAsia="Times New Roman" w:cs="Times New Roman"/>
          <w:szCs w:val="24"/>
          <w:lang w:val="es"/>
        </w:rPr>
        <w:t>cierto muestran</w:t>
      </w:r>
      <w:r w:rsidR="613209A1" w:rsidRPr="02E45DA5">
        <w:rPr>
          <w:rFonts w:eastAsia="Times New Roman" w:cs="Times New Roman"/>
          <w:szCs w:val="24"/>
          <w:lang w:val="es"/>
        </w:rPr>
        <w:t xml:space="preserve"> directorios de tiendas</w:t>
      </w:r>
      <w:r w:rsidR="50EBEA2E" w:rsidRPr="02E45DA5">
        <w:rPr>
          <w:rFonts w:eastAsia="Times New Roman" w:cs="Times New Roman"/>
          <w:szCs w:val="24"/>
          <w:lang w:val="es"/>
        </w:rPr>
        <w:t xml:space="preserve"> con planea nuestra solución,</w:t>
      </w:r>
      <w:r w:rsidR="613209A1" w:rsidRPr="02E45DA5">
        <w:rPr>
          <w:rFonts w:eastAsia="Times New Roman" w:cs="Times New Roman"/>
          <w:szCs w:val="24"/>
          <w:lang w:val="es"/>
        </w:rPr>
        <w:t xml:space="preserve"> </w:t>
      </w:r>
      <w:r w:rsidR="37DBA069" w:rsidRPr="02E45DA5">
        <w:rPr>
          <w:rFonts w:eastAsia="Times New Roman" w:cs="Times New Roman"/>
          <w:szCs w:val="24"/>
          <w:lang w:val="es"/>
        </w:rPr>
        <w:t>están</w:t>
      </w:r>
      <w:r w:rsidR="613209A1" w:rsidRPr="02E45DA5">
        <w:rPr>
          <w:rFonts w:eastAsia="Times New Roman" w:cs="Times New Roman"/>
          <w:szCs w:val="24"/>
          <w:lang w:val="es"/>
        </w:rPr>
        <w:t xml:space="preserve"> orientadas </w:t>
      </w:r>
      <w:r w:rsidR="5A95B8AC" w:rsidRPr="02E45DA5">
        <w:rPr>
          <w:rFonts w:eastAsia="Times New Roman" w:cs="Times New Roman"/>
          <w:szCs w:val="24"/>
          <w:lang w:val="es"/>
        </w:rPr>
        <w:t>más</w:t>
      </w:r>
      <w:r w:rsidR="613209A1" w:rsidRPr="02E45DA5">
        <w:rPr>
          <w:rFonts w:eastAsia="Times New Roman" w:cs="Times New Roman"/>
          <w:szCs w:val="24"/>
          <w:lang w:val="es"/>
        </w:rPr>
        <w:t xml:space="preserve"> a ser un e</w:t>
      </w:r>
      <w:r w:rsidR="7D5117A5" w:rsidRPr="02E45DA5">
        <w:rPr>
          <w:rFonts w:eastAsia="Times New Roman" w:cs="Times New Roman"/>
          <w:szCs w:val="24"/>
          <w:lang w:val="es"/>
        </w:rPr>
        <w:t>-</w:t>
      </w:r>
      <w:r w:rsidR="613209A1" w:rsidRPr="02E45DA5">
        <w:rPr>
          <w:rFonts w:eastAsia="Times New Roman" w:cs="Times New Roman"/>
          <w:szCs w:val="24"/>
          <w:lang w:val="es"/>
        </w:rPr>
        <w:t xml:space="preserve">commerce, </w:t>
      </w:r>
      <w:r w:rsidR="17720D62" w:rsidRPr="02E45DA5">
        <w:rPr>
          <w:rFonts w:eastAsia="Times New Roman" w:cs="Times New Roman"/>
          <w:szCs w:val="24"/>
          <w:lang w:val="es"/>
        </w:rPr>
        <w:t>además,</w:t>
      </w:r>
      <w:r w:rsidR="613209A1" w:rsidRPr="02E45DA5">
        <w:rPr>
          <w:rFonts w:eastAsia="Times New Roman" w:cs="Times New Roman"/>
          <w:szCs w:val="24"/>
          <w:lang w:val="es"/>
        </w:rPr>
        <w:t xml:space="preserve"> no cuenta</w:t>
      </w:r>
      <w:r w:rsidR="6D5C412E" w:rsidRPr="02E45DA5">
        <w:rPr>
          <w:rFonts w:eastAsia="Times New Roman" w:cs="Times New Roman"/>
          <w:szCs w:val="24"/>
          <w:lang w:val="es"/>
        </w:rPr>
        <w:t>n</w:t>
      </w:r>
      <w:r w:rsidR="613209A1" w:rsidRPr="02E45DA5">
        <w:rPr>
          <w:rFonts w:eastAsia="Times New Roman" w:cs="Times New Roman"/>
          <w:szCs w:val="24"/>
          <w:lang w:val="es"/>
        </w:rPr>
        <w:t xml:space="preserve"> con herramientas como la realidad aumentada.</w:t>
      </w:r>
      <w:r w:rsidR="2F153052" w:rsidRPr="02E45DA5">
        <w:rPr>
          <w:rFonts w:eastAsia="Times New Roman" w:cs="Times New Roman"/>
          <w:szCs w:val="24"/>
          <w:lang w:val="es"/>
        </w:rPr>
        <w:t xml:space="preserve"> Se hizo la prueba de las 3 herramientas, de las cuales 2 presentaron inconvenientes para ingresar.</w:t>
      </w:r>
      <w:r w:rsidR="613209A1" w:rsidRPr="02E45DA5">
        <w:rPr>
          <w:rFonts w:eastAsia="Times New Roman" w:cs="Times New Roman"/>
          <w:szCs w:val="24"/>
          <w:lang w:val="es"/>
        </w:rPr>
        <w:t xml:space="preserve"> A nivel internacional no encontramos una solución enfocada en Gamarra,</w:t>
      </w:r>
      <w:r w:rsidR="0B87F154" w:rsidRPr="02E45DA5">
        <w:rPr>
          <w:rFonts w:eastAsiaTheme="minorEastAsia"/>
          <w:szCs w:val="24"/>
          <w:lang w:val="es"/>
        </w:rPr>
        <w:t xml:space="preserve"> pero si hemos encontrado</w:t>
      </w:r>
      <w:r w:rsidR="3A0A68FB" w:rsidRPr="02E45DA5">
        <w:rPr>
          <w:rFonts w:eastAsiaTheme="minorEastAsia"/>
          <w:szCs w:val="24"/>
          <w:lang w:val="es"/>
        </w:rPr>
        <w:t xml:space="preserve"> la aplicación “WAM : El mundo a mi alrededor”</w:t>
      </w:r>
      <w:r w:rsidR="0B87F154" w:rsidRPr="02E45DA5">
        <w:rPr>
          <w:rFonts w:eastAsiaTheme="minorEastAsia"/>
          <w:szCs w:val="24"/>
          <w:lang w:val="es"/>
        </w:rPr>
        <w:t xml:space="preserve">, </w:t>
      </w:r>
      <w:r w:rsidR="48C60B95" w:rsidRPr="02E45DA5">
        <w:rPr>
          <w:rFonts w:eastAsiaTheme="minorEastAsia"/>
          <w:szCs w:val="24"/>
          <w:lang w:val="es"/>
        </w:rPr>
        <w:t xml:space="preserve"> una aplicación enfocada a la localización de negocios y entidades mediante el uso de realidad aumentada,</w:t>
      </w:r>
      <w:r w:rsidR="33A224D4" w:rsidRPr="02E45DA5">
        <w:rPr>
          <w:rFonts w:eastAsiaTheme="minorEastAsia"/>
          <w:szCs w:val="24"/>
          <w:lang w:val="es"/>
        </w:rPr>
        <w:t xml:space="preserve"> como principal inconveniente esta aplicación abarca muchas localización y no está especializada en el Perú, por otro lado la aplicación no cuenta con un directorio actualizado aquí en Lina.</w:t>
      </w:r>
    </w:p>
    <w:p w14:paraId="2C66018E" w14:textId="75996A55" w:rsidR="48BED61D" w:rsidRDefault="48BED61D" w:rsidP="48BED61D">
      <w:pPr>
        <w:spacing w:after="0"/>
        <w:rPr>
          <w:rFonts w:eastAsiaTheme="minorEastAsia"/>
          <w:szCs w:val="24"/>
          <w:lang w:val="es"/>
        </w:rPr>
      </w:pPr>
    </w:p>
    <w:tbl>
      <w:tblPr>
        <w:tblStyle w:val="Tablaconcuadrcula"/>
        <w:tblW w:w="8785" w:type="dxa"/>
        <w:tblLayout w:type="fixed"/>
        <w:tblLook w:val="06A0" w:firstRow="1" w:lastRow="0" w:firstColumn="1" w:lastColumn="0" w:noHBand="1" w:noVBand="1"/>
      </w:tblPr>
      <w:tblGrid>
        <w:gridCol w:w="1757"/>
        <w:gridCol w:w="1830"/>
        <w:gridCol w:w="1847"/>
        <w:gridCol w:w="1442"/>
        <w:gridCol w:w="1909"/>
      </w:tblGrid>
      <w:tr w:rsidR="2C194B26" w14:paraId="08F838B2" w14:textId="77777777" w:rsidTr="7FB23B5C">
        <w:tc>
          <w:tcPr>
            <w:tcW w:w="1757" w:type="dxa"/>
            <w:shd w:val="clear" w:color="auto" w:fill="A6A6A6" w:themeFill="background1" w:themeFillShade="A6"/>
            <w:vAlign w:val="center"/>
          </w:tcPr>
          <w:p w14:paraId="3912EF52" w14:textId="29A4EF38" w:rsidR="203A183A" w:rsidRDefault="203A183A" w:rsidP="2C194B26">
            <w:pPr>
              <w:jc w:val="center"/>
              <w:rPr>
                <w:rFonts w:eastAsia="Times New Roman" w:cs="Times New Roman"/>
                <w:b/>
                <w:bCs/>
                <w:color w:val="000000" w:themeColor="text1"/>
                <w:sz w:val="20"/>
                <w:szCs w:val="20"/>
              </w:rPr>
            </w:pPr>
            <w:r w:rsidRPr="2C194B26">
              <w:rPr>
                <w:rFonts w:eastAsia="Times New Roman" w:cs="Times New Roman"/>
                <w:b/>
                <w:bCs/>
                <w:color w:val="000000" w:themeColor="text1"/>
                <w:sz w:val="20"/>
                <w:szCs w:val="20"/>
              </w:rPr>
              <w:t>Aplicación</w:t>
            </w:r>
          </w:p>
        </w:tc>
        <w:tc>
          <w:tcPr>
            <w:tcW w:w="1830" w:type="dxa"/>
            <w:shd w:val="clear" w:color="auto" w:fill="A6A6A6" w:themeFill="background1" w:themeFillShade="A6"/>
            <w:vAlign w:val="center"/>
          </w:tcPr>
          <w:p w14:paraId="2EB8BDE4" w14:textId="55AB71D6" w:rsidR="2C194B26" w:rsidRDefault="2C194B26" w:rsidP="2C194B26">
            <w:pPr>
              <w:jc w:val="center"/>
            </w:pPr>
            <w:r w:rsidRPr="2C194B26">
              <w:rPr>
                <w:rFonts w:eastAsia="Times New Roman" w:cs="Times New Roman"/>
                <w:b/>
                <w:bCs/>
                <w:color w:val="000000" w:themeColor="text1"/>
                <w:sz w:val="20"/>
                <w:szCs w:val="20"/>
              </w:rPr>
              <w:t>Funciones</w:t>
            </w:r>
          </w:p>
        </w:tc>
        <w:tc>
          <w:tcPr>
            <w:tcW w:w="1847" w:type="dxa"/>
            <w:shd w:val="clear" w:color="auto" w:fill="A6A6A6" w:themeFill="background1" w:themeFillShade="A6"/>
            <w:vAlign w:val="center"/>
          </w:tcPr>
          <w:p w14:paraId="601652F8" w14:textId="53CD2493" w:rsidR="2C194B26" w:rsidRDefault="2C194B26" w:rsidP="2C194B26">
            <w:pPr>
              <w:jc w:val="center"/>
            </w:pPr>
            <w:r w:rsidRPr="2C194B26">
              <w:rPr>
                <w:rFonts w:eastAsia="Times New Roman" w:cs="Times New Roman"/>
                <w:b/>
                <w:bCs/>
                <w:color w:val="000000" w:themeColor="text1"/>
                <w:sz w:val="20"/>
                <w:szCs w:val="20"/>
              </w:rPr>
              <w:t>Experiencia de Usuario</w:t>
            </w:r>
          </w:p>
        </w:tc>
        <w:tc>
          <w:tcPr>
            <w:tcW w:w="1442" w:type="dxa"/>
            <w:shd w:val="clear" w:color="auto" w:fill="A6A6A6" w:themeFill="background1" w:themeFillShade="A6"/>
            <w:vAlign w:val="center"/>
          </w:tcPr>
          <w:p w14:paraId="3328E366" w14:textId="4422B23F" w:rsidR="2C194B26" w:rsidRDefault="2C194B26" w:rsidP="2C194B26">
            <w:pPr>
              <w:jc w:val="center"/>
            </w:pPr>
            <w:r w:rsidRPr="2C194B26">
              <w:rPr>
                <w:rFonts w:eastAsia="Times New Roman" w:cs="Times New Roman"/>
                <w:b/>
                <w:bCs/>
                <w:color w:val="000000" w:themeColor="text1"/>
                <w:sz w:val="20"/>
                <w:szCs w:val="20"/>
              </w:rPr>
              <w:t>Popularidad</w:t>
            </w:r>
          </w:p>
        </w:tc>
        <w:tc>
          <w:tcPr>
            <w:tcW w:w="1909" w:type="dxa"/>
            <w:shd w:val="clear" w:color="auto" w:fill="A6A6A6" w:themeFill="background1" w:themeFillShade="A6"/>
            <w:vAlign w:val="center"/>
          </w:tcPr>
          <w:p w14:paraId="14481B40" w14:textId="707CCCEB" w:rsidR="2C194B26" w:rsidRDefault="2C194B26" w:rsidP="2C194B26">
            <w:pPr>
              <w:jc w:val="center"/>
            </w:pPr>
            <w:r w:rsidRPr="2C194B26">
              <w:rPr>
                <w:rFonts w:eastAsia="Times New Roman" w:cs="Times New Roman"/>
                <w:b/>
                <w:bCs/>
                <w:color w:val="000000" w:themeColor="text1"/>
                <w:sz w:val="20"/>
                <w:szCs w:val="20"/>
              </w:rPr>
              <w:t>Oros Aspectos</w:t>
            </w:r>
          </w:p>
        </w:tc>
      </w:tr>
      <w:tr w:rsidR="2C194B26" w14:paraId="055C27B9" w14:textId="77777777" w:rsidTr="7FB23B5C">
        <w:tc>
          <w:tcPr>
            <w:tcW w:w="1757" w:type="dxa"/>
          </w:tcPr>
          <w:p w14:paraId="6588E323" w14:textId="287EB65C" w:rsidR="2C194B26" w:rsidRDefault="2C194B26" w:rsidP="2C194B26">
            <w:pPr>
              <w:jc w:val="center"/>
            </w:pPr>
            <w:r w:rsidRPr="2C194B26">
              <w:rPr>
                <w:rFonts w:eastAsia="Times New Roman" w:cs="Times New Roman"/>
                <w:color w:val="000000" w:themeColor="text1"/>
                <w:sz w:val="20"/>
                <w:szCs w:val="20"/>
              </w:rPr>
              <w:lastRenderedPageBreak/>
              <w:t>Mi Gamarra</w:t>
            </w:r>
            <w:r>
              <w:br/>
            </w:r>
            <w:r w:rsidRPr="2C194B26">
              <w:rPr>
                <w:rFonts w:eastAsia="Times New Roman" w:cs="Times New Roman"/>
                <w:color w:val="000000" w:themeColor="text1"/>
                <w:sz w:val="20"/>
                <w:szCs w:val="20"/>
              </w:rPr>
              <w:t xml:space="preserve"> </w:t>
            </w:r>
            <w:r>
              <w:br/>
            </w:r>
            <w:hyperlink r:id="rId15">
              <w:r w:rsidRPr="2C194B26">
                <w:rPr>
                  <w:rStyle w:val="Hipervnculo"/>
                  <w:rFonts w:eastAsia="Times New Roman" w:cs="Times New Roman"/>
                  <w:color w:val="000000" w:themeColor="text1"/>
                  <w:sz w:val="20"/>
                  <w:szCs w:val="20"/>
                </w:rPr>
                <w:t>https://play.google.com/store/apps/details?id=com.origofonte.migamarra</w:t>
              </w:r>
            </w:hyperlink>
          </w:p>
        </w:tc>
        <w:tc>
          <w:tcPr>
            <w:tcW w:w="1830" w:type="dxa"/>
            <w:vAlign w:val="center"/>
          </w:tcPr>
          <w:p w14:paraId="070E3AD7" w14:textId="24F13D45" w:rsidR="2C194B26" w:rsidRDefault="2C194B26" w:rsidP="48BED61D">
            <w:pPr>
              <w:jc w:val="left"/>
              <w:rPr>
                <w:rFonts w:eastAsia="Times New Roman" w:cs="Times New Roman"/>
                <w:color w:val="000000" w:themeColor="text1"/>
                <w:sz w:val="20"/>
                <w:szCs w:val="20"/>
              </w:rPr>
            </w:pPr>
            <w:r w:rsidRPr="48BED61D">
              <w:rPr>
                <w:rFonts w:eastAsia="Times New Roman" w:cs="Times New Roman"/>
                <w:color w:val="000000" w:themeColor="text1"/>
                <w:sz w:val="20"/>
                <w:szCs w:val="20"/>
              </w:rPr>
              <w:t xml:space="preserve"> Directorio de Tiendas</w:t>
            </w:r>
            <w:r>
              <w:br/>
            </w:r>
            <w:r w:rsidRPr="48BED61D">
              <w:rPr>
                <w:rFonts w:eastAsia="Times New Roman" w:cs="Times New Roman"/>
                <w:color w:val="000000" w:themeColor="text1"/>
                <w:sz w:val="20"/>
                <w:szCs w:val="20"/>
              </w:rPr>
              <w:t xml:space="preserve"> Directorio de </w:t>
            </w:r>
            <w:r w:rsidR="2500A336" w:rsidRPr="48BED61D">
              <w:rPr>
                <w:rFonts w:eastAsia="Times New Roman" w:cs="Times New Roman"/>
                <w:color w:val="000000" w:themeColor="text1"/>
                <w:sz w:val="20"/>
                <w:szCs w:val="20"/>
              </w:rPr>
              <w:t>Galerías</w:t>
            </w:r>
            <w:r>
              <w:br/>
            </w:r>
            <w:r w:rsidRPr="48BED61D">
              <w:rPr>
                <w:rFonts w:eastAsia="Times New Roman" w:cs="Times New Roman"/>
                <w:color w:val="000000" w:themeColor="text1"/>
                <w:sz w:val="20"/>
                <w:szCs w:val="20"/>
              </w:rPr>
              <w:t xml:space="preserve"> Carrito de Compras</w:t>
            </w:r>
            <w:r>
              <w:br/>
            </w:r>
            <w:r w:rsidRPr="48BED61D">
              <w:rPr>
                <w:rFonts w:eastAsia="Times New Roman" w:cs="Times New Roman"/>
                <w:color w:val="000000" w:themeColor="text1"/>
                <w:sz w:val="20"/>
                <w:szCs w:val="20"/>
              </w:rPr>
              <w:t xml:space="preserve"> Deriva a: Google Maps y Whatsapp</w:t>
            </w:r>
          </w:p>
        </w:tc>
        <w:tc>
          <w:tcPr>
            <w:tcW w:w="1847" w:type="dxa"/>
            <w:vAlign w:val="center"/>
          </w:tcPr>
          <w:p w14:paraId="417A4FBE" w14:textId="4BD1066B" w:rsidR="2C194B26" w:rsidRDefault="2C194B26" w:rsidP="48BED61D">
            <w:pPr>
              <w:jc w:val="left"/>
            </w:pPr>
            <w:r w:rsidRPr="48BED61D">
              <w:rPr>
                <w:rFonts w:eastAsia="Times New Roman" w:cs="Times New Roman"/>
                <w:color w:val="000000" w:themeColor="text1"/>
                <w:sz w:val="20"/>
                <w:szCs w:val="20"/>
              </w:rPr>
              <w:t>Agradable interfaz grafica</w:t>
            </w:r>
            <w:r>
              <w:br/>
            </w:r>
            <w:r w:rsidRPr="48BED61D">
              <w:rPr>
                <w:rFonts w:eastAsia="Times New Roman" w:cs="Times New Roman"/>
                <w:color w:val="000000" w:themeColor="text1"/>
                <w:sz w:val="20"/>
                <w:szCs w:val="20"/>
              </w:rPr>
              <w:t xml:space="preserve"> Solo </w:t>
            </w:r>
            <w:r w:rsidR="15DEB7FC" w:rsidRPr="48BED61D">
              <w:rPr>
                <w:rFonts w:eastAsia="Times New Roman" w:cs="Times New Roman"/>
                <w:color w:val="000000" w:themeColor="text1"/>
                <w:sz w:val="20"/>
                <w:szCs w:val="20"/>
              </w:rPr>
              <w:t>está</w:t>
            </w:r>
            <w:r w:rsidRPr="48BED61D">
              <w:rPr>
                <w:rFonts w:eastAsia="Times New Roman" w:cs="Times New Roman"/>
                <w:color w:val="000000" w:themeColor="text1"/>
                <w:sz w:val="20"/>
                <w:szCs w:val="20"/>
              </w:rPr>
              <w:t xml:space="preserve"> disponible en Android</w:t>
            </w:r>
          </w:p>
        </w:tc>
        <w:tc>
          <w:tcPr>
            <w:tcW w:w="1442" w:type="dxa"/>
            <w:vAlign w:val="center"/>
          </w:tcPr>
          <w:p w14:paraId="0244DB3A" w14:textId="3F07283C" w:rsidR="2C194B26" w:rsidRDefault="2C194B26" w:rsidP="48BED61D">
            <w:pPr>
              <w:jc w:val="left"/>
            </w:pPr>
            <w:r w:rsidRPr="48BED61D">
              <w:rPr>
                <w:rFonts w:eastAsia="Times New Roman" w:cs="Times New Roman"/>
                <w:color w:val="000000" w:themeColor="text1"/>
                <w:sz w:val="20"/>
                <w:szCs w:val="20"/>
              </w:rPr>
              <w:t>Calificación en Play Store promedio de 3.2</w:t>
            </w:r>
          </w:p>
        </w:tc>
        <w:tc>
          <w:tcPr>
            <w:tcW w:w="1909" w:type="dxa"/>
            <w:vAlign w:val="center"/>
          </w:tcPr>
          <w:p w14:paraId="55D88602" w14:textId="7CE36D45" w:rsidR="2C194B26" w:rsidRDefault="2C194B26" w:rsidP="7FB23B5C">
            <w:pPr>
              <w:jc w:val="left"/>
              <w:rPr>
                <w:rFonts w:eastAsia="Times New Roman" w:cs="Times New Roman"/>
                <w:color w:val="000000" w:themeColor="text1"/>
                <w:sz w:val="20"/>
                <w:szCs w:val="20"/>
              </w:rPr>
            </w:pPr>
            <w:r w:rsidRPr="7FB23B5C">
              <w:rPr>
                <w:rFonts w:eastAsia="Times New Roman" w:cs="Times New Roman"/>
                <w:color w:val="000000" w:themeColor="text1"/>
                <w:sz w:val="20"/>
                <w:szCs w:val="20"/>
              </w:rPr>
              <w:t>Peso: 8.8 MB</w:t>
            </w:r>
            <w:r>
              <w:br/>
            </w:r>
            <w:r w:rsidRPr="7FB23B5C">
              <w:rPr>
                <w:rFonts w:eastAsia="Times New Roman" w:cs="Times New Roman"/>
                <w:color w:val="000000" w:themeColor="text1"/>
                <w:sz w:val="20"/>
                <w:szCs w:val="20"/>
              </w:rPr>
              <w:t xml:space="preserve"> La aplicación </w:t>
            </w:r>
            <w:r w:rsidR="17DBEC42" w:rsidRPr="7FB23B5C">
              <w:rPr>
                <w:rFonts w:eastAsia="Times New Roman" w:cs="Times New Roman"/>
                <w:color w:val="000000" w:themeColor="text1"/>
                <w:sz w:val="20"/>
                <w:szCs w:val="20"/>
              </w:rPr>
              <w:t>está</w:t>
            </w:r>
            <w:r w:rsidRPr="7FB23B5C">
              <w:rPr>
                <w:rFonts w:eastAsia="Times New Roman" w:cs="Times New Roman"/>
                <w:color w:val="000000" w:themeColor="text1"/>
                <w:sz w:val="20"/>
                <w:szCs w:val="20"/>
              </w:rPr>
              <w:t xml:space="preserve"> </w:t>
            </w:r>
            <w:r w:rsidR="67DABA6B" w:rsidRPr="7FB23B5C">
              <w:rPr>
                <w:rFonts w:eastAsia="Times New Roman" w:cs="Times New Roman"/>
                <w:color w:val="000000" w:themeColor="text1"/>
                <w:sz w:val="20"/>
                <w:szCs w:val="20"/>
              </w:rPr>
              <w:t>más</w:t>
            </w:r>
            <w:r w:rsidRPr="7FB23B5C">
              <w:rPr>
                <w:rFonts w:eastAsia="Times New Roman" w:cs="Times New Roman"/>
                <w:color w:val="000000" w:themeColor="text1"/>
                <w:sz w:val="20"/>
                <w:szCs w:val="20"/>
              </w:rPr>
              <w:t xml:space="preserve"> orientada al e</w:t>
            </w:r>
            <w:r w:rsidR="5F5BC576" w:rsidRPr="7FB23B5C">
              <w:rPr>
                <w:rFonts w:eastAsia="Times New Roman" w:cs="Times New Roman"/>
                <w:color w:val="000000" w:themeColor="text1"/>
                <w:sz w:val="20"/>
                <w:szCs w:val="20"/>
              </w:rPr>
              <w:t>-</w:t>
            </w:r>
            <w:r w:rsidRPr="7FB23B5C">
              <w:rPr>
                <w:rFonts w:eastAsia="Times New Roman" w:cs="Times New Roman"/>
                <w:color w:val="000000" w:themeColor="text1"/>
                <w:sz w:val="20"/>
                <w:szCs w:val="20"/>
              </w:rPr>
              <w:t xml:space="preserve">commerce. </w:t>
            </w:r>
            <w:r>
              <w:br/>
            </w:r>
            <w:r w:rsidRPr="7FB23B5C">
              <w:rPr>
                <w:rFonts w:eastAsia="Times New Roman" w:cs="Times New Roman"/>
                <w:color w:val="000000" w:themeColor="text1"/>
                <w:sz w:val="20"/>
                <w:szCs w:val="20"/>
              </w:rPr>
              <w:t>No cuenta con realidad aumentada.</w:t>
            </w:r>
            <w:r>
              <w:br/>
            </w:r>
            <w:r w:rsidRPr="7FB23B5C">
              <w:rPr>
                <w:rFonts w:eastAsia="Times New Roman" w:cs="Times New Roman"/>
                <w:color w:val="000000" w:themeColor="text1"/>
                <w:sz w:val="20"/>
                <w:szCs w:val="20"/>
              </w:rPr>
              <w:t xml:space="preserve"> Orientada a Gama</w:t>
            </w:r>
            <w:r w:rsidR="04F3BB6E" w:rsidRPr="7FB23B5C">
              <w:rPr>
                <w:rFonts w:eastAsia="Times New Roman" w:cs="Times New Roman"/>
                <w:color w:val="000000" w:themeColor="text1"/>
                <w:sz w:val="20"/>
                <w:szCs w:val="20"/>
              </w:rPr>
              <w:t>r</w:t>
            </w:r>
            <w:r w:rsidRPr="7FB23B5C">
              <w:rPr>
                <w:rFonts w:eastAsia="Times New Roman" w:cs="Times New Roman"/>
                <w:color w:val="000000" w:themeColor="text1"/>
                <w:sz w:val="20"/>
                <w:szCs w:val="20"/>
              </w:rPr>
              <w:t>ra</w:t>
            </w:r>
          </w:p>
        </w:tc>
      </w:tr>
      <w:tr w:rsidR="2C194B26" w14:paraId="30BA5B7A" w14:textId="77777777" w:rsidTr="7FB23B5C">
        <w:tc>
          <w:tcPr>
            <w:tcW w:w="1757" w:type="dxa"/>
          </w:tcPr>
          <w:p w14:paraId="41862F51" w14:textId="213B4ACC" w:rsidR="2C194B26" w:rsidRDefault="2C194B26" w:rsidP="2C194B26">
            <w:pPr>
              <w:jc w:val="center"/>
            </w:pPr>
            <w:r w:rsidRPr="2C194B26">
              <w:rPr>
                <w:rFonts w:eastAsia="Times New Roman" w:cs="Times New Roman"/>
                <w:color w:val="000000" w:themeColor="text1"/>
                <w:sz w:val="20"/>
                <w:szCs w:val="20"/>
              </w:rPr>
              <w:t>GamarraYa!</w:t>
            </w:r>
            <w:r>
              <w:br/>
            </w:r>
            <w:r w:rsidRPr="2C194B26">
              <w:rPr>
                <w:rFonts w:eastAsia="Times New Roman" w:cs="Times New Roman"/>
                <w:color w:val="000000" w:themeColor="text1"/>
                <w:sz w:val="20"/>
                <w:szCs w:val="20"/>
              </w:rPr>
              <w:t xml:space="preserve"> </w:t>
            </w:r>
            <w:r>
              <w:br/>
            </w:r>
            <w:hyperlink r:id="rId16">
              <w:r w:rsidRPr="2C194B26">
                <w:rPr>
                  <w:rStyle w:val="Hipervnculo"/>
                  <w:rFonts w:eastAsia="Times New Roman" w:cs="Times New Roman"/>
                  <w:color w:val="000000" w:themeColor="text1"/>
                  <w:sz w:val="20"/>
                  <w:szCs w:val="20"/>
                </w:rPr>
                <w:t>https://play.google.com/store/apps/details?id=biz.rofai.gamarra_ya</w:t>
              </w:r>
            </w:hyperlink>
          </w:p>
        </w:tc>
        <w:tc>
          <w:tcPr>
            <w:tcW w:w="1830" w:type="dxa"/>
            <w:vAlign w:val="center"/>
          </w:tcPr>
          <w:p w14:paraId="4DDC80ED" w14:textId="40BFDBEC" w:rsidR="2C194B26" w:rsidRDefault="2C194B26" w:rsidP="48BED61D">
            <w:pPr>
              <w:jc w:val="left"/>
            </w:pPr>
            <w:r w:rsidRPr="48BED61D">
              <w:rPr>
                <w:rFonts w:eastAsia="Times New Roman" w:cs="Times New Roman"/>
                <w:color w:val="000000" w:themeColor="text1"/>
                <w:sz w:val="20"/>
                <w:szCs w:val="20"/>
              </w:rPr>
              <w:t xml:space="preserve">La aplicación actualmente no </w:t>
            </w:r>
            <w:r w:rsidR="1A116574" w:rsidRPr="48BED61D">
              <w:rPr>
                <w:rFonts w:eastAsia="Times New Roman" w:cs="Times New Roman"/>
                <w:color w:val="000000" w:themeColor="text1"/>
                <w:sz w:val="20"/>
                <w:szCs w:val="20"/>
              </w:rPr>
              <w:t>está</w:t>
            </w:r>
            <w:r w:rsidRPr="48BED61D">
              <w:rPr>
                <w:rFonts w:eastAsia="Times New Roman" w:cs="Times New Roman"/>
                <w:color w:val="000000" w:themeColor="text1"/>
                <w:sz w:val="20"/>
                <w:szCs w:val="20"/>
              </w:rPr>
              <w:t xml:space="preserve"> operativa.</w:t>
            </w:r>
          </w:p>
        </w:tc>
        <w:tc>
          <w:tcPr>
            <w:tcW w:w="1847" w:type="dxa"/>
            <w:vAlign w:val="center"/>
          </w:tcPr>
          <w:p w14:paraId="679BFDD4" w14:textId="3C206D40" w:rsidR="2C194B26" w:rsidRDefault="2C194B26" w:rsidP="48BED61D">
            <w:pPr>
              <w:jc w:val="left"/>
            </w:pPr>
            <w:r w:rsidRPr="48BED61D">
              <w:rPr>
                <w:rFonts w:eastAsia="Times New Roman" w:cs="Times New Roman"/>
                <w:color w:val="000000" w:themeColor="text1"/>
                <w:sz w:val="20"/>
                <w:szCs w:val="20"/>
              </w:rPr>
              <w:t xml:space="preserve">Solo </w:t>
            </w:r>
            <w:r w:rsidR="262DE7D1" w:rsidRPr="48BED61D">
              <w:rPr>
                <w:rFonts w:eastAsia="Times New Roman" w:cs="Times New Roman"/>
                <w:color w:val="000000" w:themeColor="text1"/>
                <w:sz w:val="20"/>
                <w:szCs w:val="20"/>
              </w:rPr>
              <w:t>está</w:t>
            </w:r>
            <w:r w:rsidRPr="48BED61D">
              <w:rPr>
                <w:rFonts w:eastAsia="Times New Roman" w:cs="Times New Roman"/>
                <w:color w:val="000000" w:themeColor="text1"/>
                <w:sz w:val="20"/>
                <w:szCs w:val="20"/>
              </w:rPr>
              <w:t xml:space="preserve"> disponible en Play Store.</w:t>
            </w:r>
          </w:p>
        </w:tc>
        <w:tc>
          <w:tcPr>
            <w:tcW w:w="1442" w:type="dxa"/>
            <w:vAlign w:val="center"/>
          </w:tcPr>
          <w:p w14:paraId="6EC49968" w14:textId="3BBE7A39" w:rsidR="2C194B26" w:rsidRDefault="2C194B26" w:rsidP="48BED61D">
            <w:pPr>
              <w:jc w:val="left"/>
            </w:pPr>
            <w:r w:rsidRPr="48BED61D">
              <w:rPr>
                <w:rFonts w:eastAsia="Times New Roman" w:cs="Times New Roman"/>
                <w:color w:val="000000" w:themeColor="text1"/>
                <w:sz w:val="20"/>
                <w:szCs w:val="20"/>
              </w:rPr>
              <w:t>Calificación en Play Store promedio de 5.0</w:t>
            </w:r>
          </w:p>
        </w:tc>
        <w:tc>
          <w:tcPr>
            <w:tcW w:w="1909" w:type="dxa"/>
            <w:vAlign w:val="center"/>
          </w:tcPr>
          <w:p w14:paraId="7DF57163" w14:textId="10A14B9E" w:rsidR="2C194B26" w:rsidRDefault="2C194B26" w:rsidP="48BED61D">
            <w:pPr>
              <w:jc w:val="left"/>
            </w:pPr>
            <w:r w:rsidRPr="48BED61D">
              <w:rPr>
                <w:rFonts w:eastAsia="Times New Roman" w:cs="Times New Roman"/>
                <w:color w:val="000000" w:themeColor="text1"/>
                <w:sz w:val="20"/>
                <w:szCs w:val="20"/>
              </w:rPr>
              <w:t>Peso: 16 MB</w:t>
            </w:r>
            <w:r>
              <w:br/>
            </w:r>
            <w:r w:rsidRPr="48BED61D">
              <w:rPr>
                <w:rFonts w:eastAsia="Times New Roman" w:cs="Times New Roman"/>
                <w:color w:val="000000" w:themeColor="text1"/>
                <w:sz w:val="20"/>
                <w:szCs w:val="20"/>
              </w:rPr>
              <w:t xml:space="preserve"> La aplicación </w:t>
            </w:r>
            <w:r w:rsidR="33FB8F20" w:rsidRPr="48BED61D">
              <w:rPr>
                <w:rFonts w:eastAsia="Times New Roman" w:cs="Times New Roman"/>
                <w:color w:val="000000" w:themeColor="text1"/>
                <w:sz w:val="20"/>
                <w:szCs w:val="20"/>
              </w:rPr>
              <w:t>está</w:t>
            </w:r>
            <w:r w:rsidRPr="48BED61D">
              <w:rPr>
                <w:rFonts w:eastAsia="Times New Roman" w:cs="Times New Roman"/>
                <w:color w:val="000000" w:themeColor="text1"/>
                <w:sz w:val="20"/>
                <w:szCs w:val="20"/>
              </w:rPr>
              <w:t xml:space="preserve"> </w:t>
            </w:r>
            <w:r w:rsidR="3A4BFCDC" w:rsidRPr="48BED61D">
              <w:rPr>
                <w:rFonts w:eastAsia="Times New Roman" w:cs="Times New Roman"/>
                <w:color w:val="000000" w:themeColor="text1"/>
                <w:sz w:val="20"/>
                <w:szCs w:val="20"/>
              </w:rPr>
              <w:t>más</w:t>
            </w:r>
            <w:r w:rsidRPr="48BED61D">
              <w:rPr>
                <w:rFonts w:eastAsia="Times New Roman" w:cs="Times New Roman"/>
                <w:color w:val="000000" w:themeColor="text1"/>
                <w:sz w:val="20"/>
                <w:szCs w:val="20"/>
              </w:rPr>
              <w:t xml:space="preserve"> orientada al e</w:t>
            </w:r>
            <w:r w:rsidR="250F71F7" w:rsidRPr="48BED61D">
              <w:rPr>
                <w:rFonts w:eastAsia="Times New Roman" w:cs="Times New Roman"/>
                <w:color w:val="000000" w:themeColor="text1"/>
                <w:sz w:val="20"/>
                <w:szCs w:val="20"/>
              </w:rPr>
              <w:t>-</w:t>
            </w:r>
            <w:r w:rsidRPr="48BED61D">
              <w:rPr>
                <w:rFonts w:eastAsia="Times New Roman" w:cs="Times New Roman"/>
                <w:color w:val="000000" w:themeColor="text1"/>
                <w:sz w:val="20"/>
                <w:szCs w:val="20"/>
              </w:rPr>
              <w:t xml:space="preserve">commerce. </w:t>
            </w:r>
          </w:p>
        </w:tc>
      </w:tr>
      <w:tr w:rsidR="2C194B26" w14:paraId="4A8BBCFF" w14:textId="77777777" w:rsidTr="7FB23B5C">
        <w:tc>
          <w:tcPr>
            <w:tcW w:w="1757" w:type="dxa"/>
          </w:tcPr>
          <w:p w14:paraId="56386B39" w14:textId="26D546E2" w:rsidR="2C194B26" w:rsidRDefault="2C194B26" w:rsidP="48BED61D">
            <w:pPr>
              <w:jc w:val="center"/>
            </w:pPr>
            <w:r w:rsidRPr="48BED61D">
              <w:rPr>
                <w:rFonts w:eastAsia="Times New Roman" w:cs="Times New Roman"/>
                <w:sz w:val="20"/>
                <w:szCs w:val="20"/>
              </w:rPr>
              <w:t>San Pedro Gamarra</w:t>
            </w:r>
            <w:r>
              <w:br/>
            </w:r>
            <w:r w:rsidRPr="48BED61D">
              <w:rPr>
                <w:rFonts w:eastAsia="Times New Roman" w:cs="Times New Roman"/>
                <w:sz w:val="20"/>
                <w:szCs w:val="20"/>
              </w:rPr>
              <w:t xml:space="preserve"> </w:t>
            </w:r>
            <w:r>
              <w:br/>
            </w:r>
            <w:hyperlink r:id="rId17">
              <w:r w:rsidRPr="48BED61D">
                <w:rPr>
                  <w:rStyle w:val="Hipervnculo"/>
                  <w:rFonts w:eastAsia="Times New Roman" w:cs="Times New Roman"/>
                  <w:color w:val="auto"/>
                  <w:sz w:val="20"/>
                  <w:szCs w:val="20"/>
                </w:rPr>
                <w:t>https://play.google.com/store/apps/details?id=pe.galeriasanpedro.app</w:t>
              </w:r>
            </w:hyperlink>
          </w:p>
        </w:tc>
        <w:tc>
          <w:tcPr>
            <w:tcW w:w="1830" w:type="dxa"/>
            <w:vAlign w:val="center"/>
          </w:tcPr>
          <w:p w14:paraId="68DBDB9F" w14:textId="1715976F" w:rsidR="2C194B26" w:rsidRDefault="2C194B26" w:rsidP="48BED61D">
            <w:pPr>
              <w:jc w:val="left"/>
              <w:rPr>
                <w:rFonts w:eastAsia="Times New Roman" w:cs="Times New Roman"/>
                <w:sz w:val="20"/>
                <w:szCs w:val="20"/>
              </w:rPr>
            </w:pPr>
            <w:r w:rsidRPr="48BED61D">
              <w:rPr>
                <w:rFonts w:eastAsia="Times New Roman" w:cs="Times New Roman"/>
                <w:sz w:val="20"/>
                <w:szCs w:val="20"/>
              </w:rPr>
              <w:t xml:space="preserve">La aplicación actualmente no </w:t>
            </w:r>
            <w:r w:rsidR="34D6A51C" w:rsidRPr="48BED61D">
              <w:rPr>
                <w:rFonts w:eastAsia="Times New Roman" w:cs="Times New Roman"/>
                <w:sz w:val="20"/>
                <w:szCs w:val="20"/>
              </w:rPr>
              <w:t>está</w:t>
            </w:r>
            <w:r w:rsidRPr="48BED61D">
              <w:rPr>
                <w:rFonts w:eastAsia="Times New Roman" w:cs="Times New Roman"/>
                <w:sz w:val="20"/>
                <w:szCs w:val="20"/>
              </w:rPr>
              <w:t xml:space="preserve"> operativa.</w:t>
            </w:r>
          </w:p>
        </w:tc>
        <w:tc>
          <w:tcPr>
            <w:tcW w:w="1847" w:type="dxa"/>
            <w:vAlign w:val="center"/>
          </w:tcPr>
          <w:p w14:paraId="3EC4DB03" w14:textId="426E0A60" w:rsidR="2C194B26" w:rsidRDefault="2C194B26" w:rsidP="48BED61D">
            <w:pPr>
              <w:jc w:val="left"/>
            </w:pPr>
            <w:r w:rsidRPr="48BED61D">
              <w:rPr>
                <w:rFonts w:eastAsia="Times New Roman" w:cs="Times New Roman"/>
                <w:color w:val="000000" w:themeColor="text1"/>
                <w:sz w:val="20"/>
                <w:szCs w:val="20"/>
              </w:rPr>
              <w:t xml:space="preserve">Solo </w:t>
            </w:r>
            <w:r w:rsidR="7369BE80" w:rsidRPr="48BED61D">
              <w:rPr>
                <w:rFonts w:eastAsia="Times New Roman" w:cs="Times New Roman"/>
                <w:color w:val="000000" w:themeColor="text1"/>
                <w:sz w:val="20"/>
                <w:szCs w:val="20"/>
              </w:rPr>
              <w:t>está</w:t>
            </w:r>
            <w:r w:rsidRPr="48BED61D">
              <w:rPr>
                <w:rFonts w:eastAsia="Times New Roman" w:cs="Times New Roman"/>
                <w:color w:val="000000" w:themeColor="text1"/>
                <w:sz w:val="20"/>
                <w:szCs w:val="20"/>
              </w:rPr>
              <w:t xml:space="preserve"> disponible en Play Store. Cuenta con comentario negativos en el Play Store sobre el proceso de registro de usuario.</w:t>
            </w:r>
          </w:p>
        </w:tc>
        <w:tc>
          <w:tcPr>
            <w:tcW w:w="1442" w:type="dxa"/>
            <w:vAlign w:val="center"/>
          </w:tcPr>
          <w:p w14:paraId="64AC8277" w14:textId="352198DD" w:rsidR="2C194B26" w:rsidRDefault="2C194B26" w:rsidP="48BED61D">
            <w:pPr>
              <w:jc w:val="left"/>
            </w:pPr>
            <w:r w:rsidRPr="48BED61D">
              <w:rPr>
                <w:rFonts w:eastAsia="Times New Roman" w:cs="Times New Roman"/>
                <w:color w:val="000000" w:themeColor="text1"/>
                <w:sz w:val="20"/>
                <w:szCs w:val="20"/>
              </w:rPr>
              <w:t>Calificación en Play Store promedio de 2.3</w:t>
            </w:r>
          </w:p>
        </w:tc>
        <w:tc>
          <w:tcPr>
            <w:tcW w:w="1909" w:type="dxa"/>
            <w:vAlign w:val="center"/>
          </w:tcPr>
          <w:p w14:paraId="0BF4D544" w14:textId="03A9DD31" w:rsidR="2C194B26" w:rsidRDefault="2C194B26" w:rsidP="48BED61D">
            <w:pPr>
              <w:jc w:val="left"/>
            </w:pPr>
            <w:r w:rsidRPr="48BED61D">
              <w:rPr>
                <w:rFonts w:eastAsia="Times New Roman" w:cs="Times New Roman"/>
                <w:color w:val="000000" w:themeColor="text1"/>
                <w:sz w:val="20"/>
                <w:szCs w:val="20"/>
              </w:rPr>
              <w:t xml:space="preserve">La aplicación </w:t>
            </w:r>
            <w:r w:rsidR="16914E5F" w:rsidRPr="48BED61D">
              <w:rPr>
                <w:rFonts w:eastAsia="Times New Roman" w:cs="Times New Roman"/>
                <w:color w:val="000000" w:themeColor="text1"/>
                <w:sz w:val="20"/>
                <w:szCs w:val="20"/>
              </w:rPr>
              <w:t>está</w:t>
            </w:r>
            <w:r w:rsidRPr="48BED61D">
              <w:rPr>
                <w:rFonts w:eastAsia="Times New Roman" w:cs="Times New Roman"/>
                <w:color w:val="000000" w:themeColor="text1"/>
                <w:sz w:val="20"/>
                <w:szCs w:val="20"/>
              </w:rPr>
              <w:t xml:space="preserve"> orientada </w:t>
            </w:r>
            <w:r w:rsidR="72367A75" w:rsidRPr="48BED61D">
              <w:rPr>
                <w:rFonts w:eastAsia="Times New Roman" w:cs="Times New Roman"/>
                <w:color w:val="000000" w:themeColor="text1"/>
                <w:sz w:val="20"/>
                <w:szCs w:val="20"/>
              </w:rPr>
              <w:t>solamente a la</w:t>
            </w:r>
            <w:r w:rsidRPr="48BED61D">
              <w:rPr>
                <w:rFonts w:eastAsia="Times New Roman" w:cs="Times New Roman"/>
                <w:color w:val="000000" w:themeColor="text1"/>
                <w:sz w:val="20"/>
                <w:szCs w:val="20"/>
              </w:rPr>
              <w:t xml:space="preserve"> </w:t>
            </w:r>
            <w:r w:rsidR="7CF204A0" w:rsidRPr="48BED61D">
              <w:rPr>
                <w:rFonts w:eastAsia="Times New Roman" w:cs="Times New Roman"/>
                <w:color w:val="000000" w:themeColor="text1"/>
                <w:sz w:val="20"/>
                <w:szCs w:val="20"/>
              </w:rPr>
              <w:t>Galería</w:t>
            </w:r>
            <w:r w:rsidRPr="48BED61D">
              <w:rPr>
                <w:rFonts w:eastAsia="Times New Roman" w:cs="Times New Roman"/>
                <w:color w:val="000000" w:themeColor="text1"/>
                <w:sz w:val="20"/>
                <w:szCs w:val="20"/>
              </w:rPr>
              <w:t xml:space="preserve"> San Pedro de Gamarra.</w:t>
            </w:r>
          </w:p>
        </w:tc>
      </w:tr>
      <w:tr w:rsidR="2C194B26" w14:paraId="4B54E2E9" w14:textId="77777777" w:rsidTr="7FB23B5C">
        <w:tc>
          <w:tcPr>
            <w:tcW w:w="1757" w:type="dxa"/>
          </w:tcPr>
          <w:p w14:paraId="13FB6099" w14:textId="49D62E5A" w:rsidR="09BC4024" w:rsidRDefault="71B042D8" w:rsidP="48BED61D">
            <w:pPr>
              <w:jc w:val="center"/>
              <w:rPr>
                <w:rFonts w:eastAsia="Times New Roman" w:cs="Times New Roman"/>
                <w:color w:val="000000" w:themeColor="text1"/>
                <w:sz w:val="20"/>
                <w:szCs w:val="20"/>
                <w:lang w:val="es"/>
              </w:rPr>
            </w:pPr>
            <w:r w:rsidRPr="48BED61D">
              <w:rPr>
                <w:rFonts w:eastAsia="Times New Roman" w:cs="Times New Roman"/>
                <w:sz w:val="20"/>
                <w:szCs w:val="20"/>
                <w:lang w:val="es"/>
              </w:rPr>
              <w:t>WAM : El mundo a mi alrededor</w:t>
            </w:r>
          </w:p>
          <w:p w14:paraId="32067DD8" w14:textId="4A4E891F" w:rsidR="2C194B26" w:rsidRDefault="2C194B26" w:rsidP="48BED61D">
            <w:pPr>
              <w:jc w:val="center"/>
              <w:rPr>
                <w:rFonts w:eastAsia="Times New Roman" w:cs="Times New Roman"/>
                <w:sz w:val="20"/>
                <w:szCs w:val="20"/>
              </w:rPr>
            </w:pPr>
          </w:p>
          <w:p w14:paraId="6B3AA338" w14:textId="5A92C760" w:rsidR="2C194B26" w:rsidRDefault="001173B8" w:rsidP="48BED61D">
            <w:pPr>
              <w:jc w:val="center"/>
              <w:rPr>
                <w:color w:val="000000" w:themeColor="text1"/>
              </w:rPr>
            </w:pPr>
            <w:hyperlink r:id="rId18">
              <w:r w:rsidR="5767FC29" w:rsidRPr="48BED61D">
                <w:rPr>
                  <w:rStyle w:val="Hipervnculo"/>
                  <w:rFonts w:eastAsia="Times New Roman" w:cs="Times New Roman"/>
                  <w:color w:val="auto"/>
                  <w:sz w:val="20"/>
                  <w:szCs w:val="20"/>
                </w:rPr>
                <w:t>https://play.google.com/store/apps/details?id=app.WTInfoTech.WorldAroundMeLite&amp;hl=es_PE</w:t>
              </w:r>
            </w:hyperlink>
          </w:p>
        </w:tc>
        <w:tc>
          <w:tcPr>
            <w:tcW w:w="1830" w:type="dxa"/>
            <w:vAlign w:val="center"/>
          </w:tcPr>
          <w:p w14:paraId="577FCB0D" w14:textId="0D94B826" w:rsidR="14BD37C5" w:rsidRDefault="14BD37C5" w:rsidP="48BED61D">
            <w:pPr>
              <w:jc w:val="left"/>
              <w:rPr>
                <w:rFonts w:eastAsia="Times New Roman" w:cs="Times New Roman"/>
                <w:sz w:val="20"/>
                <w:szCs w:val="20"/>
              </w:rPr>
            </w:pPr>
            <w:r w:rsidRPr="48BED61D">
              <w:rPr>
                <w:rFonts w:eastAsia="Times New Roman" w:cs="Times New Roman"/>
                <w:sz w:val="20"/>
                <w:szCs w:val="20"/>
              </w:rPr>
              <w:t>Directorio de entidades y comercios por rubros.</w:t>
            </w:r>
          </w:p>
          <w:p w14:paraId="2E91A6E6" w14:textId="654C1A15" w:rsidR="1C299EBF" w:rsidRDefault="14BD37C5" w:rsidP="48BED61D">
            <w:pPr>
              <w:jc w:val="left"/>
              <w:rPr>
                <w:rFonts w:eastAsia="Times New Roman" w:cs="Times New Roman"/>
                <w:color w:val="000000" w:themeColor="text1"/>
                <w:sz w:val="20"/>
                <w:szCs w:val="20"/>
              </w:rPr>
            </w:pPr>
            <w:r w:rsidRPr="48BED61D">
              <w:rPr>
                <w:rFonts w:eastAsia="Times New Roman" w:cs="Times New Roman"/>
                <w:sz w:val="20"/>
                <w:szCs w:val="20"/>
              </w:rPr>
              <w:t xml:space="preserve">Localización </w:t>
            </w:r>
            <w:r w:rsidR="3DC2CBCD" w:rsidRPr="48BED61D">
              <w:rPr>
                <w:rFonts w:eastAsia="Times New Roman" w:cs="Times New Roman"/>
                <w:sz w:val="20"/>
                <w:szCs w:val="20"/>
              </w:rPr>
              <w:t>mediante</w:t>
            </w:r>
            <w:r w:rsidRPr="48BED61D">
              <w:rPr>
                <w:rFonts w:eastAsia="Times New Roman" w:cs="Times New Roman"/>
                <w:sz w:val="20"/>
                <w:szCs w:val="20"/>
              </w:rPr>
              <w:t xml:space="preserve"> r</w:t>
            </w:r>
            <w:r w:rsidR="122E633E" w:rsidRPr="48BED61D">
              <w:rPr>
                <w:rFonts w:eastAsia="Times New Roman" w:cs="Times New Roman"/>
                <w:sz w:val="20"/>
                <w:szCs w:val="20"/>
              </w:rPr>
              <w:t>ealidad aumentada</w:t>
            </w:r>
            <w:r w:rsidR="52D82C41" w:rsidRPr="48BED61D">
              <w:rPr>
                <w:rFonts w:eastAsia="Times New Roman" w:cs="Times New Roman"/>
                <w:sz w:val="20"/>
                <w:szCs w:val="20"/>
              </w:rPr>
              <w:t>.</w:t>
            </w:r>
          </w:p>
        </w:tc>
        <w:tc>
          <w:tcPr>
            <w:tcW w:w="1847" w:type="dxa"/>
            <w:vAlign w:val="center"/>
          </w:tcPr>
          <w:p w14:paraId="51F597CB" w14:textId="3DDF8109" w:rsidR="1C299EBF" w:rsidRDefault="122E633E" w:rsidP="48BED61D">
            <w:pPr>
              <w:jc w:val="left"/>
            </w:pPr>
            <w:r w:rsidRPr="48BED61D">
              <w:rPr>
                <w:rFonts w:eastAsia="Times New Roman" w:cs="Times New Roman"/>
                <w:color w:val="000000" w:themeColor="text1"/>
                <w:sz w:val="20"/>
                <w:szCs w:val="20"/>
              </w:rPr>
              <w:t>Agradable interfaz grafica</w:t>
            </w:r>
            <w:r w:rsidR="1C299EBF">
              <w:br/>
            </w:r>
            <w:r w:rsidRPr="48BED61D">
              <w:rPr>
                <w:rFonts w:eastAsia="Times New Roman" w:cs="Times New Roman"/>
                <w:color w:val="000000" w:themeColor="text1"/>
                <w:sz w:val="20"/>
                <w:szCs w:val="20"/>
              </w:rPr>
              <w:t>Está disponible en Android y IOS</w:t>
            </w:r>
          </w:p>
          <w:p w14:paraId="1EDB6B73" w14:textId="06B3A6CE" w:rsidR="2C194B26" w:rsidRDefault="2C194B26" w:rsidP="48BED61D">
            <w:pPr>
              <w:jc w:val="left"/>
              <w:rPr>
                <w:rFonts w:eastAsia="Times New Roman" w:cs="Times New Roman"/>
                <w:color w:val="000000" w:themeColor="text1"/>
                <w:sz w:val="20"/>
                <w:szCs w:val="20"/>
              </w:rPr>
            </w:pPr>
          </w:p>
        </w:tc>
        <w:tc>
          <w:tcPr>
            <w:tcW w:w="1442" w:type="dxa"/>
            <w:vAlign w:val="center"/>
          </w:tcPr>
          <w:p w14:paraId="2456DE0C" w14:textId="6C5D7563" w:rsidR="1C299EBF" w:rsidRDefault="122E633E" w:rsidP="48BED61D">
            <w:pPr>
              <w:jc w:val="left"/>
            </w:pPr>
            <w:r w:rsidRPr="48BED61D">
              <w:rPr>
                <w:rFonts w:eastAsia="Times New Roman" w:cs="Times New Roman"/>
                <w:sz w:val="20"/>
                <w:szCs w:val="20"/>
              </w:rPr>
              <w:t>Calificación en Play Store promedio de 4.7</w:t>
            </w:r>
          </w:p>
        </w:tc>
        <w:tc>
          <w:tcPr>
            <w:tcW w:w="1909" w:type="dxa"/>
            <w:vAlign w:val="center"/>
          </w:tcPr>
          <w:p w14:paraId="0AE9F3A7" w14:textId="596152AB" w:rsidR="0E911154" w:rsidRDefault="1CF96496" w:rsidP="48BED61D">
            <w:pPr>
              <w:jc w:val="left"/>
              <w:rPr>
                <w:rFonts w:eastAsia="Times New Roman" w:cs="Times New Roman"/>
                <w:color w:val="000000" w:themeColor="text1"/>
                <w:sz w:val="20"/>
                <w:szCs w:val="20"/>
              </w:rPr>
            </w:pPr>
            <w:r w:rsidRPr="48BED61D">
              <w:rPr>
                <w:rFonts w:eastAsia="Times New Roman" w:cs="Times New Roman"/>
                <w:color w:val="000000" w:themeColor="text1"/>
                <w:sz w:val="20"/>
                <w:szCs w:val="20"/>
              </w:rPr>
              <w:t>Peso: 45 MB</w:t>
            </w:r>
          </w:p>
          <w:p w14:paraId="0CA8A1A4" w14:textId="142DB104" w:rsidR="09BC4024" w:rsidRDefault="71B042D8" w:rsidP="48BED61D">
            <w:pPr>
              <w:jc w:val="left"/>
              <w:rPr>
                <w:rFonts w:eastAsia="Times New Roman" w:cs="Times New Roman"/>
                <w:color w:val="000000" w:themeColor="text1"/>
                <w:sz w:val="20"/>
                <w:szCs w:val="20"/>
              </w:rPr>
            </w:pPr>
            <w:r w:rsidRPr="48BED61D">
              <w:rPr>
                <w:rFonts w:eastAsia="Times New Roman" w:cs="Times New Roman"/>
                <w:color w:val="000000" w:themeColor="text1"/>
                <w:sz w:val="20"/>
                <w:szCs w:val="20"/>
              </w:rPr>
              <w:t xml:space="preserve">La aplicación no se especializa en </w:t>
            </w:r>
            <w:r w:rsidR="09D988D5" w:rsidRPr="48BED61D">
              <w:rPr>
                <w:rFonts w:eastAsia="Times New Roman" w:cs="Times New Roman"/>
                <w:color w:val="000000" w:themeColor="text1"/>
                <w:sz w:val="20"/>
                <w:szCs w:val="20"/>
              </w:rPr>
              <w:t>zonas</w:t>
            </w:r>
            <w:r w:rsidRPr="48BED61D">
              <w:rPr>
                <w:rFonts w:eastAsia="Times New Roman" w:cs="Times New Roman"/>
                <w:color w:val="000000" w:themeColor="text1"/>
                <w:sz w:val="20"/>
                <w:szCs w:val="20"/>
              </w:rPr>
              <w:t>, abarca muchas locaci</w:t>
            </w:r>
            <w:r w:rsidR="4BCFE53B" w:rsidRPr="48BED61D">
              <w:rPr>
                <w:rFonts w:eastAsia="Times New Roman" w:cs="Times New Roman"/>
                <w:color w:val="000000" w:themeColor="text1"/>
                <w:sz w:val="20"/>
                <w:szCs w:val="20"/>
              </w:rPr>
              <w:t>ones.</w:t>
            </w:r>
          </w:p>
          <w:p w14:paraId="636400E2" w14:textId="44EF2301" w:rsidR="2C194B26" w:rsidRDefault="0E8F0FA7" w:rsidP="48BED61D">
            <w:pPr>
              <w:jc w:val="left"/>
              <w:rPr>
                <w:rFonts w:eastAsia="Times New Roman" w:cs="Times New Roman"/>
                <w:color w:val="000000" w:themeColor="text1"/>
                <w:sz w:val="20"/>
                <w:szCs w:val="20"/>
              </w:rPr>
            </w:pPr>
            <w:r w:rsidRPr="48BED61D">
              <w:rPr>
                <w:rFonts w:eastAsia="Times New Roman" w:cs="Times New Roman"/>
                <w:color w:val="000000" w:themeColor="text1"/>
                <w:sz w:val="20"/>
                <w:szCs w:val="20"/>
              </w:rPr>
              <w:t>No tiene muy actualizadas los comercios de Lima.</w:t>
            </w:r>
          </w:p>
        </w:tc>
      </w:tr>
    </w:tbl>
    <w:p w14:paraId="01F6D3FE" w14:textId="51DE0FE1" w:rsidR="2C194B26" w:rsidRDefault="2C194B26" w:rsidP="2C194B26">
      <w:pPr>
        <w:rPr>
          <w:rFonts w:eastAsia="Times New Roman" w:cs="Times New Roman"/>
          <w:szCs w:val="24"/>
          <w:lang w:val="es"/>
        </w:rPr>
      </w:pPr>
    </w:p>
    <w:p w14:paraId="6F52543F" w14:textId="66C7AD59" w:rsidR="5DF91BCF" w:rsidRDefault="5DF91BCF" w:rsidP="40A024DC">
      <w:pPr>
        <w:pStyle w:val="Ttulo3"/>
        <w:rPr>
          <w:b/>
          <w:bCs/>
          <w:lang w:val="es"/>
        </w:rPr>
      </w:pPr>
      <w:bookmarkStart w:id="34" w:name="_Toc38127335"/>
      <w:r w:rsidRPr="7FB23B5C">
        <w:rPr>
          <w:rFonts w:eastAsia="Times New Roman" w:cs="Times New Roman"/>
          <w:b/>
          <w:bCs/>
          <w:lang w:val="es"/>
        </w:rPr>
        <w:t>Tesis, Proyectos y Trabajos de referencia a la investigación</w:t>
      </w:r>
      <w:bookmarkEnd w:id="34"/>
    </w:p>
    <w:p w14:paraId="749BBF32" w14:textId="2E0BD1B4" w:rsidR="2893DFD1" w:rsidRDefault="2893DFD1" w:rsidP="48BED61D">
      <w:pPr>
        <w:rPr>
          <w:rFonts w:eastAsia="Times New Roman" w:cs="Times New Roman"/>
          <w:lang w:val="es"/>
        </w:rPr>
      </w:pPr>
    </w:p>
    <w:p w14:paraId="611508E6" w14:textId="49BA074D" w:rsidR="66C63BAF" w:rsidRDefault="66C63BAF" w:rsidP="48BED61D">
      <w:pPr>
        <w:rPr>
          <w:rFonts w:eastAsia="Times New Roman" w:cs="Times New Roman"/>
          <w:szCs w:val="24"/>
          <w:lang w:val="es"/>
        </w:rPr>
      </w:pPr>
      <w:r w:rsidRPr="48BED61D">
        <w:rPr>
          <w:rFonts w:eastAsia="Times New Roman" w:cs="Times New Roman"/>
          <w:szCs w:val="24"/>
          <w:lang w:val="es"/>
        </w:rPr>
        <w:t>Al revisar soluciones similares a nivel académico, en repositorios se ha encontrado lo siguiente:</w:t>
      </w:r>
    </w:p>
    <w:p w14:paraId="4F7F8D00" w14:textId="70F720E8" w:rsidR="36C81405" w:rsidRDefault="36C81405" w:rsidP="2893DFD1">
      <w:pPr>
        <w:rPr>
          <w:rFonts w:eastAsia="Times New Roman" w:cs="Times New Roman"/>
          <w:szCs w:val="24"/>
          <w:lang w:val="es"/>
        </w:rPr>
      </w:pPr>
      <w:r w:rsidRPr="3E60530A">
        <w:rPr>
          <w:rFonts w:eastAsia="Times New Roman" w:cs="Times New Roman"/>
          <w:lang w:val="es"/>
        </w:rPr>
        <w:lastRenderedPageBreak/>
        <w:t>(Carrión Castagnola, 2016), en su investigación “</w:t>
      </w:r>
      <w:r w:rsidR="003335F1" w:rsidRPr="3E60530A">
        <w:rPr>
          <w:rFonts w:eastAsia="Times New Roman" w:cs="Times New Roman"/>
          <w:lang w:val="es"/>
        </w:rPr>
        <w:t>Visualización de puntos de interés en un campus universitario usando realidad aumentada</w:t>
      </w:r>
      <w:r w:rsidRPr="3E60530A">
        <w:rPr>
          <w:rFonts w:eastAsia="Times New Roman" w:cs="Times New Roman"/>
          <w:lang w:val="es"/>
        </w:rPr>
        <w:t xml:space="preserve">”, se propuso como objetivo </w:t>
      </w:r>
      <w:r w:rsidR="47A36EC4" w:rsidRPr="3E60530A">
        <w:rPr>
          <w:rFonts w:eastAsia="Times New Roman" w:cs="Times New Roman"/>
          <w:lang w:val="es"/>
        </w:rPr>
        <w:t>construir una interfaz que permita a la comunidad universitaria</w:t>
      </w:r>
      <w:r w:rsidR="649F8A78" w:rsidRPr="3E60530A">
        <w:rPr>
          <w:rFonts w:eastAsia="Times New Roman" w:cs="Times New Roman"/>
          <w:lang w:val="es"/>
        </w:rPr>
        <w:t xml:space="preserve"> de la Pontificia Universidad</w:t>
      </w:r>
      <w:r w:rsidR="47A36EC4" w:rsidRPr="3E60530A">
        <w:rPr>
          <w:rFonts w:eastAsia="Times New Roman" w:cs="Times New Roman"/>
          <w:lang w:val="es"/>
        </w:rPr>
        <w:t xml:space="preserve"> </w:t>
      </w:r>
      <w:r w:rsidR="5A2FF3AB" w:rsidRPr="3E60530A">
        <w:rPr>
          <w:rFonts w:eastAsia="Times New Roman" w:cs="Times New Roman"/>
          <w:lang w:val="es"/>
        </w:rPr>
        <w:t xml:space="preserve">Católica del Perú </w:t>
      </w:r>
      <w:r w:rsidR="47A36EC4" w:rsidRPr="3E60530A">
        <w:rPr>
          <w:rFonts w:eastAsia="Times New Roman" w:cs="Times New Roman"/>
          <w:lang w:val="es"/>
        </w:rPr>
        <w:t>acceder a información detallada de los principales lugares y eventos dentro de la universidad. Además, permitir</w:t>
      </w:r>
      <w:r w:rsidR="6EAF6141" w:rsidRPr="3E60530A">
        <w:rPr>
          <w:rFonts w:eastAsia="Times New Roman" w:cs="Times New Roman"/>
          <w:lang w:val="es"/>
        </w:rPr>
        <w:t xml:space="preserve"> a los</w:t>
      </w:r>
      <w:r w:rsidR="47A36EC4" w:rsidRPr="3E60530A">
        <w:rPr>
          <w:rFonts w:eastAsia="Times New Roman" w:cs="Times New Roman"/>
          <w:lang w:val="es"/>
        </w:rPr>
        <w:t xml:space="preserve"> usuario</w:t>
      </w:r>
      <w:r w:rsidR="2D355450" w:rsidRPr="3E60530A">
        <w:rPr>
          <w:rFonts w:eastAsia="Times New Roman" w:cs="Times New Roman"/>
          <w:lang w:val="es"/>
        </w:rPr>
        <w:t>s</w:t>
      </w:r>
      <w:r w:rsidR="47A36EC4" w:rsidRPr="3E60530A">
        <w:rPr>
          <w:rFonts w:eastAsia="Times New Roman" w:cs="Times New Roman"/>
          <w:lang w:val="es"/>
        </w:rPr>
        <w:t>, utilizando su</w:t>
      </w:r>
      <w:r w:rsidR="7F85753E" w:rsidRPr="3E60530A">
        <w:rPr>
          <w:rFonts w:eastAsia="Times New Roman" w:cs="Times New Roman"/>
          <w:lang w:val="es"/>
        </w:rPr>
        <w:t>s</w:t>
      </w:r>
      <w:r w:rsidR="47A36EC4" w:rsidRPr="3E60530A">
        <w:rPr>
          <w:rFonts w:eastAsia="Times New Roman" w:cs="Times New Roman"/>
          <w:lang w:val="es"/>
        </w:rPr>
        <w:t xml:space="preserve"> equipo</w:t>
      </w:r>
      <w:r w:rsidR="0A0355FD" w:rsidRPr="3E60530A">
        <w:rPr>
          <w:rFonts w:eastAsia="Times New Roman" w:cs="Times New Roman"/>
          <w:lang w:val="es"/>
        </w:rPr>
        <w:t>s</w:t>
      </w:r>
      <w:r w:rsidR="47A36EC4" w:rsidRPr="3E60530A">
        <w:rPr>
          <w:rFonts w:eastAsia="Times New Roman" w:cs="Times New Roman"/>
          <w:lang w:val="es"/>
        </w:rPr>
        <w:t xml:space="preserve"> móvil</w:t>
      </w:r>
      <w:r w:rsidR="398EB549" w:rsidRPr="3E60530A">
        <w:rPr>
          <w:rFonts w:eastAsia="Times New Roman" w:cs="Times New Roman"/>
          <w:lang w:val="es"/>
        </w:rPr>
        <w:t>es</w:t>
      </w:r>
      <w:r w:rsidR="47A36EC4" w:rsidRPr="3E60530A">
        <w:rPr>
          <w:rFonts w:eastAsia="Times New Roman" w:cs="Times New Roman"/>
          <w:lang w:val="es"/>
        </w:rPr>
        <w:t>, e</w:t>
      </w:r>
      <w:r w:rsidR="7950F1BC" w:rsidRPr="3E60530A">
        <w:rPr>
          <w:rFonts w:eastAsia="Times New Roman" w:cs="Times New Roman"/>
          <w:lang w:val="es"/>
        </w:rPr>
        <w:t xml:space="preserve">ncontrar </w:t>
      </w:r>
      <w:r w:rsidR="47A36EC4" w:rsidRPr="3E60530A">
        <w:rPr>
          <w:rFonts w:eastAsia="Times New Roman" w:cs="Times New Roman"/>
          <w:lang w:val="es"/>
        </w:rPr>
        <w:t>la ubicación exacta de cualquier punto de interés a través del uso de geolocalización con realidad aumentada</w:t>
      </w:r>
      <w:r w:rsidRPr="3E60530A">
        <w:rPr>
          <w:rFonts w:eastAsia="Times New Roman" w:cs="Times New Roman"/>
          <w:lang w:val="es"/>
        </w:rPr>
        <w:t xml:space="preserve">. Para ello, desarrolló una aplicación en el sistema operativo Android con geolocalización y Realidad Aumentada </w:t>
      </w:r>
      <w:r w:rsidR="43300640" w:rsidRPr="3E60530A">
        <w:rPr>
          <w:rFonts w:eastAsia="Times New Roman" w:cs="Times New Roman"/>
          <w:lang w:val="es"/>
        </w:rPr>
        <w:t>mediante la herramienta Mixare</w:t>
      </w:r>
      <w:r w:rsidRPr="3E60530A">
        <w:rPr>
          <w:rFonts w:eastAsia="Times New Roman" w:cs="Times New Roman"/>
          <w:lang w:val="es"/>
        </w:rPr>
        <w:t>.</w:t>
      </w:r>
    </w:p>
    <w:p w14:paraId="6054A665" w14:textId="28DBDD4A" w:rsidR="2893DFD1" w:rsidRDefault="2893DFD1" w:rsidP="2893DFD1">
      <w:pPr>
        <w:rPr>
          <w:rFonts w:eastAsia="Times New Roman" w:cs="Times New Roman"/>
          <w:szCs w:val="24"/>
          <w:lang w:val="es"/>
        </w:rPr>
      </w:pPr>
    </w:p>
    <w:p w14:paraId="64F08B78" w14:textId="1DCC9EF8" w:rsidR="78D2F661" w:rsidRDefault="78D2F661" w:rsidP="2893DFD1">
      <w:r w:rsidRPr="3E60530A">
        <w:rPr>
          <w:rFonts w:eastAsia="Times New Roman" w:cs="Times New Roman"/>
          <w:lang w:val="es"/>
        </w:rPr>
        <w:t>(Paredes Urrelo, 2016), en su investigación “</w:t>
      </w:r>
      <w:r w:rsidR="003335F1" w:rsidRPr="3E60530A">
        <w:rPr>
          <w:rFonts w:eastAsia="Times New Roman" w:cs="Times New Roman"/>
          <w:lang w:val="es"/>
        </w:rPr>
        <w:t>App para Android con geolocalización y realidad aumentada para brindar información oportuna de ofertas a potenciales clientes de las tiendas en Mall Aventura Plaza de Trujillo</w:t>
      </w:r>
      <w:r w:rsidRPr="3E60530A">
        <w:rPr>
          <w:rFonts w:eastAsia="Times New Roman" w:cs="Times New Roman"/>
          <w:lang w:val="es"/>
        </w:rPr>
        <w:t>”, se propuso como objetivo</w:t>
      </w:r>
      <w:r w:rsidR="5D031383" w:rsidRPr="3E60530A">
        <w:rPr>
          <w:rFonts w:eastAsia="Times New Roman" w:cs="Times New Roman"/>
          <w:lang w:val="es"/>
        </w:rPr>
        <w:t xml:space="preserve">  para brindar información de ofertas a potenciales clientes de las tiendas en Mall Aventura Plaza de Trujillo</w:t>
      </w:r>
      <w:r w:rsidR="791346EF" w:rsidRPr="3E60530A">
        <w:rPr>
          <w:rFonts w:eastAsia="Times New Roman" w:cs="Times New Roman"/>
          <w:lang w:val="es"/>
        </w:rPr>
        <w:t>, así como también poder localizar adecuadamente los locales comerciales</w:t>
      </w:r>
      <w:r w:rsidR="5D031383" w:rsidRPr="3E60530A">
        <w:rPr>
          <w:rFonts w:eastAsia="Times New Roman" w:cs="Times New Roman"/>
          <w:lang w:val="es"/>
        </w:rPr>
        <w:t>.</w:t>
      </w:r>
      <w:r w:rsidRPr="3E60530A">
        <w:rPr>
          <w:rFonts w:eastAsia="Times New Roman" w:cs="Times New Roman"/>
          <w:lang w:val="es"/>
        </w:rPr>
        <w:t xml:space="preserve"> </w:t>
      </w:r>
      <w:r w:rsidR="70651E1C" w:rsidRPr="3E60530A">
        <w:rPr>
          <w:rFonts w:eastAsia="Times New Roman" w:cs="Times New Roman"/>
          <w:lang w:val="es"/>
        </w:rPr>
        <w:t xml:space="preserve">Para ello, </w:t>
      </w:r>
      <w:r w:rsidRPr="3E60530A">
        <w:rPr>
          <w:rFonts w:eastAsia="Times New Roman" w:cs="Times New Roman"/>
          <w:lang w:val="es"/>
        </w:rPr>
        <w:t xml:space="preserve">desarrolló </w:t>
      </w:r>
      <w:r w:rsidR="35E93210" w:rsidRPr="3E60530A">
        <w:rPr>
          <w:rFonts w:eastAsia="Times New Roman" w:cs="Times New Roman"/>
          <w:lang w:val="es"/>
        </w:rPr>
        <w:t xml:space="preserve">una aplicación en el sistema operativo Android con geolocalización y Realidad Aumentada </w:t>
      </w:r>
      <w:r w:rsidRPr="3E60530A">
        <w:rPr>
          <w:rFonts w:eastAsia="Times New Roman" w:cs="Times New Roman"/>
          <w:lang w:val="es"/>
        </w:rPr>
        <w:t xml:space="preserve">aplicando la metodología ICONIX. </w:t>
      </w:r>
    </w:p>
    <w:p w14:paraId="3320C9F6" w14:textId="64553D4F" w:rsidR="2893DFD1" w:rsidRDefault="2893DFD1" w:rsidP="2893DFD1">
      <w:pPr>
        <w:rPr>
          <w:rFonts w:eastAsia="Times New Roman" w:cs="Times New Roman"/>
          <w:szCs w:val="24"/>
          <w:lang w:val="es"/>
        </w:rPr>
      </w:pPr>
    </w:p>
    <w:p w14:paraId="55EE66FE" w14:textId="0111B084" w:rsidR="0792FA03" w:rsidRDefault="0792FA03" w:rsidP="04A5DAD2">
      <w:pPr>
        <w:rPr>
          <w:rFonts w:eastAsia="Times New Roman" w:cs="Times New Roman"/>
          <w:highlight w:val="yellow"/>
          <w:lang w:val="es"/>
        </w:rPr>
      </w:pPr>
      <w:r w:rsidRPr="3E60530A">
        <w:rPr>
          <w:rFonts w:eastAsia="Times New Roman" w:cs="Times New Roman"/>
          <w:lang w:val="es"/>
        </w:rPr>
        <w:t>(</w:t>
      </w:r>
      <w:r w:rsidR="1E28765E" w:rsidRPr="3E60530A">
        <w:rPr>
          <w:rFonts w:eastAsia="Times New Roman" w:cs="Times New Roman"/>
          <w:lang w:val="es"/>
        </w:rPr>
        <w:t>Seavichay Rivera</w:t>
      </w:r>
      <w:r w:rsidRPr="3E60530A">
        <w:rPr>
          <w:rFonts w:eastAsia="Times New Roman" w:cs="Times New Roman"/>
          <w:lang w:val="es"/>
        </w:rPr>
        <w:t>, 201</w:t>
      </w:r>
      <w:r w:rsidR="4F00ED14" w:rsidRPr="3E60530A">
        <w:rPr>
          <w:rFonts w:eastAsia="Times New Roman" w:cs="Times New Roman"/>
          <w:lang w:val="es"/>
        </w:rPr>
        <w:t>8</w:t>
      </w:r>
      <w:r w:rsidRPr="3E60530A">
        <w:rPr>
          <w:rFonts w:eastAsia="Times New Roman" w:cs="Times New Roman"/>
          <w:lang w:val="es"/>
        </w:rPr>
        <w:t xml:space="preserve">), en su investigación </w:t>
      </w:r>
      <w:r w:rsidR="04E6A0CA" w:rsidRPr="3E60530A">
        <w:rPr>
          <w:rFonts w:eastAsia="Times New Roman" w:cs="Times New Roman"/>
          <w:lang w:val="es"/>
        </w:rPr>
        <w:t>“</w:t>
      </w:r>
      <w:r w:rsidR="003335F1" w:rsidRPr="3E60530A">
        <w:rPr>
          <w:rFonts w:eastAsia="Times New Roman" w:cs="Times New Roman"/>
          <w:lang w:val="es"/>
        </w:rPr>
        <w:t>Diseño de una aplicación basada en realidad aumentada para los monumentos ubicados en el Malecon 2000</w:t>
      </w:r>
      <w:r w:rsidR="04E6A0CA" w:rsidRPr="3E60530A">
        <w:rPr>
          <w:rFonts w:eastAsia="Times New Roman" w:cs="Times New Roman"/>
          <w:lang w:val="es"/>
        </w:rPr>
        <w:t>”</w:t>
      </w:r>
      <w:r w:rsidRPr="3E60530A">
        <w:rPr>
          <w:rFonts w:eastAsia="Times New Roman" w:cs="Times New Roman"/>
          <w:lang w:val="es"/>
        </w:rPr>
        <w:t xml:space="preserve">, se propuso como objetivo </w:t>
      </w:r>
      <w:r w:rsidR="07D51266" w:rsidRPr="3E60530A">
        <w:rPr>
          <w:rFonts w:eastAsia="Times New Roman" w:cs="Times New Roman"/>
          <w:lang w:val="es"/>
        </w:rPr>
        <w:t>dar un giro a la forma de que ver monumentos en el Malecón 2000,</w:t>
      </w:r>
      <w:r w:rsidR="552E0AA9" w:rsidRPr="3E60530A">
        <w:rPr>
          <w:rFonts w:eastAsia="Times New Roman" w:cs="Times New Roman"/>
          <w:lang w:val="es"/>
        </w:rPr>
        <w:t xml:space="preserve"> por parte de</w:t>
      </w:r>
      <w:r w:rsidR="07D51266" w:rsidRPr="3E60530A">
        <w:rPr>
          <w:rFonts w:eastAsia="Times New Roman" w:cs="Times New Roman"/>
          <w:lang w:val="es"/>
        </w:rPr>
        <w:t xml:space="preserve"> los visitantes que recurren a este centro de atracción turística</w:t>
      </w:r>
      <w:r w:rsidR="36950290" w:rsidRPr="3E60530A">
        <w:rPr>
          <w:rFonts w:eastAsia="Times New Roman" w:cs="Times New Roman"/>
          <w:lang w:val="es"/>
        </w:rPr>
        <w:t xml:space="preserve"> mediante el uso de Realidad Aumentada.</w:t>
      </w:r>
    </w:p>
    <w:p w14:paraId="799E654D" w14:textId="6F103AA3" w:rsidR="7B2419E1" w:rsidRDefault="7B2419E1" w:rsidP="3E60530A">
      <w:bookmarkStart w:id="35" w:name="_Toc38127336"/>
      <w:r>
        <w:br w:type="page"/>
      </w:r>
      <w:bookmarkEnd w:id="35"/>
    </w:p>
    <w:p w14:paraId="02C0ED88" w14:textId="4376B917" w:rsidR="7B2419E1" w:rsidRDefault="7B2419E1" w:rsidP="3E60530A">
      <w:pPr>
        <w:pStyle w:val="Ttulo1"/>
      </w:pPr>
      <w:r w:rsidRPr="3E60530A">
        <w:rPr>
          <w:rFonts w:cs="Times New Roman"/>
        </w:rPr>
        <w:lastRenderedPageBreak/>
        <w:t xml:space="preserve">CAPÍTULO </w:t>
      </w:r>
      <w:r w:rsidR="002E6040" w:rsidRPr="3E60530A">
        <w:rPr>
          <w:rFonts w:cs="Times New Roman"/>
        </w:rPr>
        <w:t>3</w:t>
      </w:r>
      <w:r w:rsidRPr="3E60530A">
        <w:rPr>
          <w:rFonts w:cs="Times New Roman"/>
        </w:rPr>
        <w:t>: desarrollo del proyecto</w:t>
      </w:r>
    </w:p>
    <w:p w14:paraId="3B65CFB0" w14:textId="77777777" w:rsidR="00A4161C" w:rsidRPr="00A4161C" w:rsidRDefault="00A4161C" w:rsidP="00A4161C">
      <w:pPr>
        <w:rPr>
          <w:lang w:val="es-ES"/>
        </w:rPr>
      </w:pPr>
    </w:p>
    <w:p w14:paraId="2212E3DB" w14:textId="43BBDCEF" w:rsidR="34A708BE" w:rsidRDefault="34A708BE" w:rsidP="40A024DC">
      <w:pPr>
        <w:pStyle w:val="Ttulo2"/>
        <w:rPr>
          <w:b/>
          <w:bCs/>
          <w:lang w:val="es"/>
        </w:rPr>
      </w:pPr>
      <w:bookmarkStart w:id="36" w:name="_Toc38127337"/>
      <w:r w:rsidRPr="3E60530A">
        <w:rPr>
          <w:rFonts w:eastAsia="Times New Roman" w:cs="Times New Roman"/>
          <w:b/>
          <w:bCs/>
          <w:lang w:val="es"/>
        </w:rPr>
        <w:t>Modelado del Negocio</w:t>
      </w:r>
      <w:bookmarkEnd w:id="36"/>
    </w:p>
    <w:p w14:paraId="666BE7A0" w14:textId="0699FDD0" w:rsidR="02E45DA5" w:rsidRDefault="02E45DA5" w:rsidP="02E45DA5">
      <w:pPr>
        <w:rPr>
          <w:rFonts w:eastAsia="Times New Roman" w:cs="Times New Roman"/>
          <w:lang w:val="es"/>
        </w:rPr>
      </w:pPr>
    </w:p>
    <w:p w14:paraId="3B2A903F" w14:textId="31E824FE" w:rsidR="762CCF22" w:rsidRDefault="762CCF22" w:rsidP="7FB23B5C">
      <w:pPr>
        <w:rPr>
          <w:rFonts w:eastAsia="Times New Roman" w:cs="Times New Roman"/>
          <w:lang w:val="es"/>
        </w:rPr>
      </w:pPr>
      <w:r w:rsidRPr="7FB23B5C">
        <w:rPr>
          <w:rFonts w:eastAsia="Times New Roman" w:cs="Times New Roman"/>
          <w:lang w:val="es"/>
        </w:rPr>
        <w:t xml:space="preserve">La aplicación GamarraApp tiene como objetivo permitir a los usuarios poder ubicar </w:t>
      </w:r>
      <w:r w:rsidR="3C68A66A" w:rsidRPr="7FB23B5C">
        <w:rPr>
          <w:rFonts w:eastAsia="Times New Roman" w:cs="Times New Roman"/>
          <w:lang w:val="es"/>
        </w:rPr>
        <w:t>fácilmente</w:t>
      </w:r>
      <w:r w:rsidRPr="7FB23B5C">
        <w:rPr>
          <w:rFonts w:eastAsia="Times New Roman" w:cs="Times New Roman"/>
          <w:lang w:val="es"/>
        </w:rPr>
        <w:t xml:space="preserve"> locales comerciales de</w:t>
      </w:r>
      <w:r w:rsidR="63D35079" w:rsidRPr="7FB23B5C">
        <w:rPr>
          <w:rFonts w:eastAsia="Times New Roman" w:cs="Times New Roman"/>
          <w:lang w:val="es"/>
        </w:rPr>
        <w:t>n</w:t>
      </w:r>
      <w:r w:rsidRPr="7FB23B5C">
        <w:rPr>
          <w:rFonts w:eastAsia="Times New Roman" w:cs="Times New Roman"/>
          <w:lang w:val="es"/>
        </w:rPr>
        <w:t>tro del Emporio comercial de Gamarra.</w:t>
      </w:r>
      <w:r w:rsidR="1073B530" w:rsidRPr="7FB23B5C">
        <w:rPr>
          <w:rFonts w:eastAsia="Times New Roman" w:cs="Times New Roman"/>
          <w:lang w:val="es"/>
        </w:rPr>
        <w:t xml:space="preserve"> Dentro de las actividades que </w:t>
      </w:r>
      <w:r w:rsidR="74190202" w:rsidRPr="7FB23B5C">
        <w:rPr>
          <w:rFonts w:eastAsia="Times New Roman" w:cs="Times New Roman"/>
          <w:lang w:val="es"/>
        </w:rPr>
        <w:t>podrán</w:t>
      </w:r>
      <w:r w:rsidR="1073B530" w:rsidRPr="7FB23B5C">
        <w:rPr>
          <w:rFonts w:eastAsia="Times New Roman" w:cs="Times New Roman"/>
          <w:lang w:val="es"/>
        </w:rPr>
        <w:t xml:space="preserve"> </w:t>
      </w:r>
      <w:r w:rsidR="1258EE0A" w:rsidRPr="7FB23B5C">
        <w:rPr>
          <w:rFonts w:eastAsia="Times New Roman" w:cs="Times New Roman"/>
          <w:lang w:val="es"/>
        </w:rPr>
        <w:t>realizar</w:t>
      </w:r>
      <w:r w:rsidR="1073B530" w:rsidRPr="7FB23B5C">
        <w:rPr>
          <w:rFonts w:eastAsia="Times New Roman" w:cs="Times New Roman"/>
          <w:lang w:val="es"/>
        </w:rPr>
        <w:t xml:space="preserve"> los usuario</w:t>
      </w:r>
      <w:r w:rsidR="0D7D526A" w:rsidRPr="7FB23B5C">
        <w:rPr>
          <w:rFonts w:eastAsia="Times New Roman" w:cs="Times New Roman"/>
          <w:lang w:val="es"/>
        </w:rPr>
        <w:t>s</w:t>
      </w:r>
      <w:r w:rsidR="1073B530" w:rsidRPr="7FB23B5C">
        <w:rPr>
          <w:rFonts w:eastAsia="Times New Roman" w:cs="Times New Roman"/>
          <w:lang w:val="es"/>
        </w:rPr>
        <w:t xml:space="preserve"> </w:t>
      </w:r>
      <w:r w:rsidR="1B0CC3C0" w:rsidRPr="7FB23B5C">
        <w:rPr>
          <w:rFonts w:eastAsia="Times New Roman" w:cs="Times New Roman"/>
          <w:lang w:val="es"/>
        </w:rPr>
        <w:t>están</w:t>
      </w:r>
      <w:r w:rsidR="1073B530" w:rsidRPr="7FB23B5C">
        <w:rPr>
          <w:rFonts w:eastAsia="Times New Roman" w:cs="Times New Roman"/>
          <w:lang w:val="es"/>
        </w:rPr>
        <w:t xml:space="preserve">: </w:t>
      </w:r>
      <w:r w:rsidR="728ED327" w:rsidRPr="7FB23B5C">
        <w:rPr>
          <w:rFonts w:eastAsia="Times New Roman" w:cs="Times New Roman"/>
          <w:lang w:val="es"/>
        </w:rPr>
        <w:t xml:space="preserve">Obtener la ubicación de un local mediante Google Maps o Realidad Aumentada, </w:t>
      </w:r>
      <w:r w:rsidR="4449BCF2" w:rsidRPr="7FB23B5C">
        <w:rPr>
          <w:rFonts w:eastAsia="Times New Roman" w:cs="Times New Roman"/>
          <w:lang w:val="es"/>
        </w:rPr>
        <w:t>a</w:t>
      </w:r>
      <w:r w:rsidR="728ED327" w:rsidRPr="7FB23B5C">
        <w:rPr>
          <w:rFonts w:eastAsia="Times New Roman" w:cs="Times New Roman"/>
          <w:lang w:val="es"/>
        </w:rPr>
        <w:t xml:space="preserve">cceder </w:t>
      </w:r>
      <w:r w:rsidR="4D2F90DA" w:rsidRPr="7FB23B5C">
        <w:rPr>
          <w:rFonts w:eastAsia="Times New Roman" w:cs="Times New Roman"/>
          <w:lang w:val="es"/>
        </w:rPr>
        <w:t xml:space="preserve">a un directorio con </w:t>
      </w:r>
      <w:r w:rsidR="728ED327" w:rsidRPr="7FB23B5C">
        <w:rPr>
          <w:rFonts w:eastAsia="Times New Roman" w:cs="Times New Roman"/>
          <w:lang w:val="es"/>
        </w:rPr>
        <w:t>información de los locales</w:t>
      </w:r>
      <w:r w:rsidR="5AB9B30F" w:rsidRPr="7FB23B5C">
        <w:rPr>
          <w:rFonts w:eastAsia="Times New Roman" w:cs="Times New Roman"/>
          <w:lang w:val="es"/>
        </w:rPr>
        <w:t xml:space="preserve"> comerciales del emporio comercial</w:t>
      </w:r>
      <w:r w:rsidR="728ED327" w:rsidRPr="7FB23B5C">
        <w:rPr>
          <w:rFonts w:eastAsia="Times New Roman" w:cs="Times New Roman"/>
          <w:lang w:val="es"/>
        </w:rPr>
        <w:t xml:space="preserve">, </w:t>
      </w:r>
      <w:r w:rsidR="39D0040E" w:rsidRPr="7FB23B5C">
        <w:rPr>
          <w:rFonts w:eastAsia="Times New Roman" w:cs="Times New Roman"/>
          <w:lang w:val="es"/>
        </w:rPr>
        <w:t>r</w:t>
      </w:r>
      <w:r w:rsidR="728ED327" w:rsidRPr="7FB23B5C">
        <w:rPr>
          <w:rFonts w:eastAsia="Times New Roman" w:cs="Times New Roman"/>
          <w:lang w:val="es"/>
        </w:rPr>
        <w:t xml:space="preserve">ecibir notificaciones de tipo push acerca de las promociones de su preferencia, entre otras actividades. En el caso de los comerciantes, </w:t>
      </w:r>
      <w:r w:rsidR="62C60290" w:rsidRPr="7FB23B5C">
        <w:rPr>
          <w:rFonts w:eastAsia="Times New Roman" w:cs="Times New Roman"/>
          <w:lang w:val="es"/>
        </w:rPr>
        <w:t xml:space="preserve">ellos </w:t>
      </w:r>
      <w:r w:rsidR="0A4DBAAA" w:rsidRPr="7FB23B5C">
        <w:rPr>
          <w:rFonts w:eastAsia="Times New Roman" w:cs="Times New Roman"/>
          <w:lang w:val="es"/>
        </w:rPr>
        <w:t>podrán</w:t>
      </w:r>
      <w:r w:rsidR="62C60290" w:rsidRPr="7FB23B5C">
        <w:rPr>
          <w:rFonts w:eastAsia="Times New Roman" w:cs="Times New Roman"/>
          <w:lang w:val="es"/>
        </w:rPr>
        <w:t xml:space="preserve"> realizar las siguientes actividades: </w:t>
      </w:r>
      <w:r w:rsidR="688145F7" w:rsidRPr="7FB23B5C">
        <w:rPr>
          <w:rFonts w:eastAsia="Times New Roman" w:cs="Times New Roman"/>
          <w:lang w:val="es"/>
        </w:rPr>
        <w:t>Registrar</w:t>
      </w:r>
      <w:r w:rsidR="715D9C24" w:rsidRPr="7FB23B5C">
        <w:rPr>
          <w:rFonts w:eastAsia="Times New Roman" w:cs="Times New Roman"/>
          <w:lang w:val="es"/>
        </w:rPr>
        <w:t xml:space="preserve"> su </w:t>
      </w:r>
      <w:r w:rsidR="688145F7" w:rsidRPr="7FB23B5C">
        <w:rPr>
          <w:rFonts w:eastAsia="Times New Roman" w:cs="Times New Roman"/>
          <w:lang w:val="es"/>
        </w:rPr>
        <w:t>local comercial</w:t>
      </w:r>
      <w:r w:rsidR="06B8312E" w:rsidRPr="7FB23B5C">
        <w:rPr>
          <w:rFonts w:eastAsia="Times New Roman" w:cs="Times New Roman"/>
          <w:lang w:val="es"/>
        </w:rPr>
        <w:t xml:space="preserve">, </w:t>
      </w:r>
      <w:r w:rsidR="41C41081" w:rsidRPr="7FB23B5C">
        <w:rPr>
          <w:rFonts w:eastAsia="Times New Roman" w:cs="Times New Roman"/>
          <w:lang w:val="es"/>
        </w:rPr>
        <w:t>r</w:t>
      </w:r>
      <w:r w:rsidR="688145F7" w:rsidRPr="7FB23B5C">
        <w:rPr>
          <w:rFonts w:eastAsia="Times New Roman" w:cs="Times New Roman"/>
          <w:lang w:val="es"/>
        </w:rPr>
        <w:t xml:space="preserve">egistrar información </w:t>
      </w:r>
      <w:r w:rsidR="68BE6B17" w:rsidRPr="7FB23B5C">
        <w:rPr>
          <w:rFonts w:eastAsia="Times New Roman" w:cs="Times New Roman"/>
          <w:lang w:val="es"/>
        </w:rPr>
        <w:t>acerca de su</w:t>
      </w:r>
      <w:r w:rsidR="688145F7" w:rsidRPr="7FB23B5C">
        <w:rPr>
          <w:rFonts w:eastAsia="Times New Roman" w:cs="Times New Roman"/>
          <w:lang w:val="es"/>
        </w:rPr>
        <w:t xml:space="preserve"> local</w:t>
      </w:r>
      <w:r w:rsidR="183FFF34" w:rsidRPr="7FB23B5C">
        <w:rPr>
          <w:rFonts w:eastAsia="Times New Roman" w:cs="Times New Roman"/>
          <w:lang w:val="es"/>
        </w:rPr>
        <w:t>,</w:t>
      </w:r>
      <w:r w:rsidR="6911C822" w:rsidRPr="7FB23B5C">
        <w:rPr>
          <w:rFonts w:eastAsia="Times New Roman" w:cs="Times New Roman"/>
          <w:lang w:val="es"/>
        </w:rPr>
        <w:t xml:space="preserve"> </w:t>
      </w:r>
      <w:r w:rsidR="31DC034A" w:rsidRPr="7FB23B5C">
        <w:rPr>
          <w:rFonts w:eastAsia="Times New Roman" w:cs="Times New Roman"/>
          <w:lang w:val="es"/>
        </w:rPr>
        <w:t>p</w:t>
      </w:r>
      <w:r w:rsidR="688145F7" w:rsidRPr="7FB23B5C">
        <w:rPr>
          <w:rFonts w:eastAsia="Times New Roman" w:cs="Times New Roman"/>
          <w:lang w:val="es"/>
        </w:rPr>
        <w:t>ublicar información de las redes sociales asociadas</w:t>
      </w:r>
      <w:r w:rsidR="5FBAF013" w:rsidRPr="7FB23B5C">
        <w:rPr>
          <w:rFonts w:eastAsia="Times New Roman" w:cs="Times New Roman"/>
          <w:lang w:val="es"/>
        </w:rPr>
        <w:t xml:space="preserve">, </w:t>
      </w:r>
      <w:r w:rsidR="6FB0FD24" w:rsidRPr="7FB23B5C">
        <w:rPr>
          <w:rFonts w:eastAsia="Times New Roman" w:cs="Times New Roman"/>
          <w:lang w:val="es"/>
        </w:rPr>
        <w:t>r</w:t>
      </w:r>
      <w:r w:rsidR="688145F7" w:rsidRPr="7FB23B5C">
        <w:rPr>
          <w:rFonts w:eastAsia="Times New Roman" w:cs="Times New Roman"/>
          <w:lang w:val="es"/>
        </w:rPr>
        <w:t xml:space="preserve">egistrar </w:t>
      </w:r>
      <w:r w:rsidR="095388C0" w:rsidRPr="7FB23B5C">
        <w:rPr>
          <w:rFonts w:eastAsia="Times New Roman" w:cs="Times New Roman"/>
          <w:lang w:val="es"/>
        </w:rPr>
        <w:t>u</w:t>
      </w:r>
      <w:r w:rsidR="688145F7" w:rsidRPr="7FB23B5C">
        <w:rPr>
          <w:rFonts w:eastAsia="Times New Roman" w:cs="Times New Roman"/>
          <w:lang w:val="es"/>
        </w:rPr>
        <w:t xml:space="preserve">bicación del </w:t>
      </w:r>
      <w:r w:rsidR="53B300C1" w:rsidRPr="7FB23B5C">
        <w:rPr>
          <w:rFonts w:eastAsia="Times New Roman" w:cs="Times New Roman"/>
          <w:lang w:val="es"/>
        </w:rPr>
        <w:t>l</w:t>
      </w:r>
      <w:r w:rsidR="688145F7" w:rsidRPr="7FB23B5C">
        <w:rPr>
          <w:rFonts w:eastAsia="Times New Roman" w:cs="Times New Roman"/>
          <w:lang w:val="es"/>
        </w:rPr>
        <w:t>ocal</w:t>
      </w:r>
      <w:r w:rsidR="1CF0122D" w:rsidRPr="7FB23B5C">
        <w:rPr>
          <w:rFonts w:eastAsia="Times New Roman" w:cs="Times New Roman"/>
          <w:lang w:val="es"/>
        </w:rPr>
        <w:t xml:space="preserve">, </w:t>
      </w:r>
      <w:r w:rsidR="5B6518B9" w:rsidRPr="7FB23B5C">
        <w:rPr>
          <w:rFonts w:eastAsia="Times New Roman" w:cs="Times New Roman"/>
          <w:lang w:val="es"/>
        </w:rPr>
        <w:t>e</w:t>
      </w:r>
      <w:r w:rsidR="688145F7" w:rsidRPr="7FB23B5C">
        <w:rPr>
          <w:rFonts w:eastAsia="Times New Roman" w:cs="Times New Roman"/>
          <w:lang w:val="es"/>
        </w:rPr>
        <w:t>nvío de notificaciones acerca de las promociones próxim</w:t>
      </w:r>
      <w:r w:rsidR="00081DD7" w:rsidRPr="7FB23B5C">
        <w:rPr>
          <w:rFonts w:eastAsia="Times New Roman" w:cs="Times New Roman"/>
          <w:lang w:val="es"/>
        </w:rPr>
        <w:t>a</w:t>
      </w:r>
      <w:r w:rsidR="688145F7" w:rsidRPr="7FB23B5C">
        <w:rPr>
          <w:rFonts w:eastAsia="Times New Roman" w:cs="Times New Roman"/>
          <w:lang w:val="es"/>
        </w:rPr>
        <w:t>s a publicar</w:t>
      </w:r>
      <w:r w:rsidR="023643DE" w:rsidRPr="7FB23B5C">
        <w:rPr>
          <w:rFonts w:eastAsia="Times New Roman" w:cs="Times New Roman"/>
          <w:lang w:val="es"/>
        </w:rPr>
        <w:t>, entre otras actividades.</w:t>
      </w:r>
      <w:r w:rsidR="68DD1027" w:rsidRPr="7FB23B5C">
        <w:rPr>
          <w:rFonts w:eastAsia="Times New Roman" w:cs="Times New Roman"/>
          <w:lang w:val="es"/>
        </w:rPr>
        <w:t xml:space="preserve"> Finalmente, todos los usuarios podrán acceder al registro de usuario, inicio y cierre de </w:t>
      </w:r>
      <w:r w:rsidR="2147DDE6" w:rsidRPr="7FB23B5C">
        <w:rPr>
          <w:rFonts w:eastAsia="Times New Roman" w:cs="Times New Roman"/>
          <w:lang w:val="es"/>
        </w:rPr>
        <w:t>sesión</w:t>
      </w:r>
      <w:r w:rsidR="68DD1027" w:rsidRPr="7FB23B5C">
        <w:rPr>
          <w:rFonts w:eastAsia="Times New Roman" w:cs="Times New Roman"/>
          <w:lang w:val="es"/>
        </w:rPr>
        <w:t xml:space="preserve">. </w:t>
      </w:r>
      <w:r w:rsidRPr="7FB23B5C">
        <w:rPr>
          <w:rFonts w:eastAsia="Times New Roman" w:cs="Times New Roman"/>
          <w:lang w:val="es"/>
        </w:rPr>
        <w:t xml:space="preserve">Esto </w:t>
      </w:r>
      <w:r w:rsidR="326666A3" w:rsidRPr="7FB23B5C">
        <w:rPr>
          <w:rFonts w:eastAsia="Times New Roman" w:cs="Times New Roman"/>
          <w:lang w:val="es"/>
        </w:rPr>
        <w:t>permitirá</w:t>
      </w:r>
      <w:r w:rsidRPr="7FB23B5C">
        <w:rPr>
          <w:rFonts w:eastAsia="Times New Roman" w:cs="Times New Roman"/>
          <w:lang w:val="es"/>
        </w:rPr>
        <w:t xml:space="preserve"> </w:t>
      </w:r>
      <w:r w:rsidR="37039D1B" w:rsidRPr="7FB23B5C">
        <w:rPr>
          <w:rFonts w:eastAsia="Times New Roman" w:cs="Times New Roman"/>
          <w:lang w:val="es"/>
        </w:rPr>
        <w:t>solucionar los problemas de localización de los locales comerciales.</w:t>
      </w:r>
    </w:p>
    <w:p w14:paraId="1E31A617" w14:textId="77777777" w:rsidR="001875EC" w:rsidRDefault="001875EC" w:rsidP="7FB23B5C">
      <w:pPr>
        <w:rPr>
          <w:rFonts w:eastAsia="Times New Roman" w:cs="Times New Roman"/>
          <w:lang w:val="es"/>
        </w:rPr>
      </w:pPr>
    </w:p>
    <w:p w14:paraId="32BED741" w14:textId="013188BB" w:rsidR="56A4EC41" w:rsidRDefault="72925E77" w:rsidP="001875EC">
      <w:pPr>
        <w:pStyle w:val="Ttulo2"/>
        <w:rPr>
          <w:b/>
          <w:bCs/>
          <w:lang w:val="es"/>
        </w:rPr>
      </w:pPr>
      <w:bookmarkStart w:id="37" w:name="_Toc38127339"/>
      <w:r w:rsidRPr="3E60530A">
        <w:rPr>
          <w:rFonts w:eastAsia="Times New Roman" w:cs="Times New Roman"/>
          <w:b/>
          <w:bCs/>
          <w:lang w:val="es"/>
        </w:rPr>
        <w:t>Procesos</w:t>
      </w:r>
      <w:r w:rsidR="462C7FBF" w:rsidRPr="3E60530A">
        <w:rPr>
          <w:rFonts w:eastAsia="Times New Roman" w:cs="Times New Roman"/>
          <w:b/>
          <w:bCs/>
          <w:lang w:val="es"/>
        </w:rPr>
        <w:t xml:space="preserve"> </w:t>
      </w:r>
      <w:r w:rsidR="56A4EC41" w:rsidRPr="3E60530A">
        <w:rPr>
          <w:rFonts w:eastAsia="Times New Roman" w:cs="Times New Roman"/>
          <w:b/>
          <w:bCs/>
          <w:lang w:val="es"/>
        </w:rPr>
        <w:t>del Negocio</w:t>
      </w:r>
      <w:bookmarkEnd w:id="37"/>
    </w:p>
    <w:p w14:paraId="448465C6" w14:textId="6904DB6C" w:rsidR="3E60530A" w:rsidRDefault="3E60530A" w:rsidP="3E60530A">
      <w:pPr>
        <w:rPr>
          <w:rFonts w:eastAsia="Times New Roman" w:cs="Times New Roman"/>
          <w:lang w:val="es"/>
        </w:rPr>
      </w:pPr>
    </w:p>
    <w:p w14:paraId="56797387" w14:textId="77777777" w:rsidR="001875EC" w:rsidRDefault="001875EC" w:rsidP="001875EC">
      <w:pPr>
        <w:rPr>
          <w:rFonts w:eastAsia="Times New Roman" w:cs="Times New Roman"/>
          <w:lang w:val="es"/>
        </w:rPr>
      </w:pPr>
      <w:r>
        <w:rPr>
          <w:rFonts w:eastAsia="Times New Roman" w:cs="Times New Roman"/>
          <w:lang w:val="es"/>
        </w:rPr>
        <w:t>Módulo Consumidor:</w:t>
      </w:r>
    </w:p>
    <w:p w14:paraId="0C51EB9F" w14:textId="77777777" w:rsidR="001875EC" w:rsidRPr="00151458" w:rsidRDefault="001875EC" w:rsidP="001875EC">
      <w:pPr>
        <w:pStyle w:val="Prrafodelista"/>
        <w:numPr>
          <w:ilvl w:val="0"/>
          <w:numId w:val="33"/>
        </w:numPr>
        <w:rPr>
          <w:rFonts w:eastAsia="Times New Roman" w:cs="Times New Roman"/>
          <w:lang w:val="es"/>
        </w:rPr>
      </w:pPr>
      <w:r w:rsidRPr="00151458">
        <w:rPr>
          <w:rFonts w:eastAsia="Times New Roman" w:cs="Times New Roman"/>
          <w:lang w:val="es"/>
        </w:rPr>
        <w:t xml:space="preserve">Inicio de sesión </w:t>
      </w:r>
    </w:p>
    <w:p w14:paraId="3DC8E39E" w14:textId="77777777" w:rsidR="001875EC" w:rsidRPr="00151458" w:rsidRDefault="001875EC" w:rsidP="001875EC">
      <w:pPr>
        <w:pStyle w:val="Prrafodelista"/>
        <w:numPr>
          <w:ilvl w:val="0"/>
          <w:numId w:val="33"/>
        </w:numPr>
        <w:rPr>
          <w:rFonts w:eastAsia="Times New Roman" w:cs="Times New Roman"/>
          <w:lang w:val="es"/>
        </w:rPr>
      </w:pPr>
      <w:r w:rsidRPr="00151458">
        <w:rPr>
          <w:rFonts w:eastAsia="Times New Roman" w:cs="Times New Roman"/>
          <w:lang w:val="es"/>
        </w:rPr>
        <w:t>Visualización del directorio de tiendas</w:t>
      </w:r>
    </w:p>
    <w:p w14:paraId="5ED0E85B" w14:textId="77777777" w:rsidR="001875EC" w:rsidRDefault="001875EC" w:rsidP="001875EC">
      <w:pPr>
        <w:pStyle w:val="Prrafodelista"/>
        <w:numPr>
          <w:ilvl w:val="0"/>
          <w:numId w:val="20"/>
        </w:numPr>
        <w:rPr>
          <w:rFonts w:asciiTheme="minorHAnsi" w:eastAsiaTheme="minorEastAsia" w:hAnsiTheme="minorHAnsi"/>
          <w:szCs w:val="24"/>
          <w:lang w:val="es"/>
        </w:rPr>
      </w:pPr>
      <w:r>
        <w:rPr>
          <w:rFonts w:eastAsia="Times New Roman" w:cs="Times New Roman"/>
          <w:szCs w:val="24"/>
          <w:lang w:val="es"/>
        </w:rPr>
        <w:t>Visualización de</w:t>
      </w:r>
      <w:r w:rsidRPr="04A5DAD2">
        <w:rPr>
          <w:rFonts w:eastAsia="Times New Roman" w:cs="Times New Roman"/>
          <w:szCs w:val="24"/>
          <w:lang w:val="es"/>
        </w:rPr>
        <w:t xml:space="preserve"> la ubicación de un local mediante Google Maps o Realidad Aumentada.</w:t>
      </w:r>
    </w:p>
    <w:p w14:paraId="0F6EE199" w14:textId="77777777" w:rsidR="001875EC" w:rsidRDefault="001875EC" w:rsidP="001875EC">
      <w:pPr>
        <w:pStyle w:val="Prrafodelista"/>
        <w:numPr>
          <w:ilvl w:val="0"/>
          <w:numId w:val="19"/>
        </w:numPr>
        <w:rPr>
          <w:rFonts w:asciiTheme="minorHAnsi" w:eastAsiaTheme="minorEastAsia" w:hAnsiTheme="minorHAnsi"/>
          <w:szCs w:val="24"/>
          <w:lang w:val="es"/>
        </w:rPr>
      </w:pPr>
      <w:r>
        <w:rPr>
          <w:rFonts w:eastAsia="Times New Roman" w:cs="Times New Roman"/>
          <w:szCs w:val="24"/>
          <w:lang w:val="es"/>
        </w:rPr>
        <w:t xml:space="preserve">Visualización de </w:t>
      </w:r>
      <w:r w:rsidRPr="04A5DAD2">
        <w:rPr>
          <w:rFonts w:eastAsia="Times New Roman" w:cs="Times New Roman"/>
          <w:szCs w:val="24"/>
          <w:lang w:val="es"/>
        </w:rPr>
        <w:t xml:space="preserve">la información </w:t>
      </w:r>
      <w:r>
        <w:rPr>
          <w:rFonts w:eastAsia="Times New Roman" w:cs="Times New Roman"/>
          <w:szCs w:val="24"/>
          <w:lang w:val="es"/>
        </w:rPr>
        <w:t xml:space="preserve">detallada </w:t>
      </w:r>
      <w:r w:rsidRPr="04A5DAD2">
        <w:rPr>
          <w:rFonts w:eastAsia="Times New Roman" w:cs="Times New Roman"/>
          <w:szCs w:val="24"/>
          <w:lang w:val="es"/>
        </w:rPr>
        <w:t xml:space="preserve">de los locales o promociones. </w:t>
      </w:r>
    </w:p>
    <w:p w14:paraId="2BD16BB2" w14:textId="77777777" w:rsidR="001875EC" w:rsidRPr="00151458" w:rsidRDefault="001875EC" w:rsidP="001875EC">
      <w:pPr>
        <w:pStyle w:val="Prrafodelista"/>
        <w:numPr>
          <w:ilvl w:val="0"/>
          <w:numId w:val="19"/>
        </w:numPr>
        <w:rPr>
          <w:rFonts w:asciiTheme="minorHAnsi" w:eastAsiaTheme="minorEastAsia" w:hAnsiTheme="minorHAnsi"/>
          <w:szCs w:val="24"/>
          <w:lang w:val="es"/>
        </w:rPr>
      </w:pPr>
      <w:r w:rsidRPr="04A5DAD2">
        <w:rPr>
          <w:rFonts w:eastAsia="Times New Roman" w:cs="Times New Roman"/>
          <w:szCs w:val="24"/>
          <w:lang w:val="es"/>
        </w:rPr>
        <w:t xml:space="preserve">Recibir notificaciones de tipo push acerca de las promociones </w:t>
      </w:r>
      <w:r>
        <w:rPr>
          <w:rFonts w:eastAsia="Times New Roman" w:cs="Times New Roman"/>
          <w:szCs w:val="24"/>
          <w:lang w:val="es"/>
        </w:rPr>
        <w:t>de su preferencia.</w:t>
      </w:r>
    </w:p>
    <w:p w14:paraId="1C1D5F96" w14:textId="77777777" w:rsidR="001875EC" w:rsidRDefault="001875EC" w:rsidP="001875EC">
      <w:pPr>
        <w:pStyle w:val="Prrafodelista"/>
        <w:numPr>
          <w:ilvl w:val="0"/>
          <w:numId w:val="19"/>
        </w:numPr>
        <w:rPr>
          <w:rFonts w:eastAsia="Times New Roman" w:cs="Times New Roman"/>
          <w:lang w:val="es"/>
        </w:rPr>
      </w:pPr>
      <w:r w:rsidRPr="00151458">
        <w:rPr>
          <w:rFonts w:eastAsia="Times New Roman" w:cs="Times New Roman"/>
          <w:lang w:val="es"/>
        </w:rPr>
        <w:t xml:space="preserve">Salir de sesión </w:t>
      </w:r>
    </w:p>
    <w:p w14:paraId="2DE8C1C1" w14:textId="77777777" w:rsidR="001875EC" w:rsidRPr="00151458" w:rsidRDefault="001875EC" w:rsidP="001875EC">
      <w:pPr>
        <w:rPr>
          <w:rFonts w:eastAsia="Times New Roman" w:cs="Times New Roman"/>
          <w:bCs/>
          <w:szCs w:val="24"/>
          <w:lang w:val="es"/>
        </w:rPr>
      </w:pPr>
      <w:r w:rsidRPr="00151458">
        <w:rPr>
          <w:rFonts w:eastAsia="Times New Roman" w:cs="Times New Roman"/>
          <w:bCs/>
          <w:szCs w:val="24"/>
          <w:lang w:val="es"/>
        </w:rPr>
        <w:t>Módulo Local Comercial</w:t>
      </w:r>
    </w:p>
    <w:p w14:paraId="555DCECC" w14:textId="77777777" w:rsidR="001875EC" w:rsidRDefault="001875EC" w:rsidP="001875EC">
      <w:pPr>
        <w:pStyle w:val="Prrafodelista"/>
        <w:numPr>
          <w:ilvl w:val="0"/>
          <w:numId w:val="18"/>
        </w:numPr>
        <w:rPr>
          <w:rFonts w:asciiTheme="minorHAnsi" w:eastAsiaTheme="minorEastAsia" w:hAnsiTheme="minorHAnsi"/>
          <w:szCs w:val="24"/>
          <w:lang w:val="es"/>
        </w:rPr>
      </w:pPr>
      <w:r>
        <w:rPr>
          <w:rFonts w:eastAsia="Times New Roman" w:cs="Times New Roman"/>
          <w:szCs w:val="24"/>
          <w:lang w:val="es"/>
        </w:rPr>
        <w:t>Inicio de sesión</w:t>
      </w:r>
    </w:p>
    <w:p w14:paraId="0AD33F1B" w14:textId="77777777" w:rsidR="001875EC" w:rsidRDefault="001875EC" w:rsidP="001875EC">
      <w:pPr>
        <w:pStyle w:val="Prrafodelista"/>
        <w:numPr>
          <w:ilvl w:val="0"/>
          <w:numId w:val="18"/>
        </w:numPr>
        <w:rPr>
          <w:rFonts w:asciiTheme="minorHAnsi" w:eastAsiaTheme="minorEastAsia" w:hAnsiTheme="minorHAnsi"/>
          <w:szCs w:val="24"/>
          <w:lang w:val="es"/>
        </w:rPr>
      </w:pPr>
      <w:r w:rsidRPr="04A5DAD2">
        <w:rPr>
          <w:rFonts w:eastAsia="Times New Roman" w:cs="Times New Roman"/>
          <w:szCs w:val="24"/>
          <w:lang w:val="es"/>
        </w:rPr>
        <w:t>Registrar información del local comercial</w:t>
      </w:r>
    </w:p>
    <w:p w14:paraId="65289DDD" w14:textId="77777777" w:rsidR="001875EC" w:rsidRDefault="001875EC" w:rsidP="001875EC">
      <w:pPr>
        <w:pStyle w:val="Prrafodelista"/>
        <w:numPr>
          <w:ilvl w:val="0"/>
          <w:numId w:val="18"/>
        </w:numPr>
        <w:rPr>
          <w:rFonts w:asciiTheme="minorHAnsi" w:eastAsiaTheme="minorEastAsia" w:hAnsiTheme="minorHAnsi"/>
          <w:szCs w:val="24"/>
          <w:lang w:val="es"/>
        </w:rPr>
      </w:pPr>
      <w:r w:rsidRPr="04A5DAD2">
        <w:rPr>
          <w:rFonts w:eastAsia="Times New Roman" w:cs="Times New Roman"/>
          <w:szCs w:val="24"/>
          <w:lang w:val="es"/>
        </w:rPr>
        <w:lastRenderedPageBreak/>
        <w:t>Publicar información de las redes sociales asociadas (Instagram o Facebook).</w:t>
      </w:r>
    </w:p>
    <w:p w14:paraId="623D03D2" w14:textId="77777777" w:rsidR="001875EC" w:rsidRDefault="001875EC" w:rsidP="001875EC">
      <w:pPr>
        <w:pStyle w:val="Prrafodelista"/>
        <w:numPr>
          <w:ilvl w:val="0"/>
          <w:numId w:val="18"/>
        </w:numPr>
        <w:rPr>
          <w:szCs w:val="24"/>
          <w:lang w:val="es"/>
        </w:rPr>
      </w:pPr>
      <w:r w:rsidRPr="04A5DAD2">
        <w:rPr>
          <w:rFonts w:eastAsia="Times New Roman" w:cs="Times New Roman"/>
          <w:szCs w:val="24"/>
          <w:lang w:val="es"/>
        </w:rPr>
        <w:t>Registrar Ubicación del Local.</w:t>
      </w:r>
    </w:p>
    <w:p w14:paraId="59C875A4" w14:textId="77777777" w:rsidR="001875EC" w:rsidRPr="00151458" w:rsidRDefault="001875EC" w:rsidP="001875EC">
      <w:pPr>
        <w:pStyle w:val="Prrafodelista"/>
        <w:numPr>
          <w:ilvl w:val="0"/>
          <w:numId w:val="18"/>
        </w:numPr>
        <w:rPr>
          <w:rFonts w:asciiTheme="minorHAnsi" w:eastAsiaTheme="minorEastAsia" w:hAnsiTheme="minorHAnsi"/>
          <w:szCs w:val="24"/>
          <w:lang w:val="es"/>
        </w:rPr>
      </w:pPr>
      <w:r w:rsidRPr="04A5DAD2">
        <w:rPr>
          <w:rFonts w:eastAsia="Times New Roman" w:cs="Times New Roman"/>
          <w:szCs w:val="24"/>
          <w:lang w:val="es"/>
        </w:rPr>
        <w:t>Envío de notificaciones acerca de las promociones próximos a publicar.</w:t>
      </w:r>
    </w:p>
    <w:p w14:paraId="7A55F30F" w14:textId="77777777" w:rsidR="001875EC" w:rsidRPr="00151458" w:rsidRDefault="001875EC" w:rsidP="001875EC">
      <w:pPr>
        <w:pStyle w:val="Prrafodelista"/>
        <w:numPr>
          <w:ilvl w:val="0"/>
          <w:numId w:val="18"/>
        </w:numPr>
        <w:rPr>
          <w:rFonts w:asciiTheme="minorHAnsi" w:eastAsiaTheme="minorEastAsia" w:hAnsiTheme="minorHAnsi"/>
          <w:szCs w:val="24"/>
          <w:lang w:val="es"/>
        </w:rPr>
      </w:pPr>
      <w:r>
        <w:rPr>
          <w:rFonts w:eastAsia="Times New Roman" w:cs="Times New Roman"/>
          <w:szCs w:val="24"/>
          <w:lang w:val="es"/>
        </w:rPr>
        <w:t>Cerrar sesión</w:t>
      </w:r>
    </w:p>
    <w:p w14:paraId="4E5A8886" w14:textId="77777777" w:rsidR="001875EC" w:rsidRPr="00151458" w:rsidRDefault="001875EC" w:rsidP="001875EC">
      <w:pPr>
        <w:rPr>
          <w:bCs/>
          <w:lang w:val="es"/>
        </w:rPr>
      </w:pPr>
      <w:r w:rsidRPr="00151458">
        <w:rPr>
          <w:bCs/>
          <w:lang w:val="es"/>
        </w:rPr>
        <w:t>Módulo Administrador:</w:t>
      </w:r>
    </w:p>
    <w:p w14:paraId="0234631C" w14:textId="77777777" w:rsidR="001875EC" w:rsidRPr="00151458" w:rsidRDefault="001875EC" w:rsidP="001875EC">
      <w:pPr>
        <w:pStyle w:val="Prrafodelista"/>
        <w:numPr>
          <w:ilvl w:val="0"/>
          <w:numId w:val="20"/>
        </w:numPr>
        <w:rPr>
          <w:lang w:val="es"/>
        </w:rPr>
      </w:pPr>
      <w:r w:rsidRPr="00151458">
        <w:rPr>
          <w:lang w:val="es"/>
        </w:rPr>
        <w:t>Inicio sesión</w:t>
      </w:r>
    </w:p>
    <w:p w14:paraId="2ECAE843" w14:textId="77777777" w:rsidR="001875EC" w:rsidRDefault="001875EC" w:rsidP="001875EC">
      <w:pPr>
        <w:pStyle w:val="Prrafodelista"/>
        <w:numPr>
          <w:ilvl w:val="0"/>
          <w:numId w:val="20"/>
        </w:numPr>
        <w:rPr>
          <w:rFonts w:asciiTheme="minorHAnsi" w:eastAsiaTheme="minorEastAsia" w:hAnsiTheme="minorHAnsi"/>
          <w:szCs w:val="24"/>
          <w:lang w:val="es"/>
        </w:rPr>
      </w:pPr>
      <w:r w:rsidRPr="04A5DAD2">
        <w:rPr>
          <w:lang w:val="es"/>
        </w:rPr>
        <w:t>Registrar usuario administrador.</w:t>
      </w:r>
    </w:p>
    <w:p w14:paraId="393D29EF" w14:textId="77777777" w:rsidR="001875EC" w:rsidRDefault="001875EC" w:rsidP="001875EC">
      <w:pPr>
        <w:pStyle w:val="Prrafodelista"/>
        <w:numPr>
          <w:ilvl w:val="0"/>
          <w:numId w:val="20"/>
        </w:numPr>
        <w:rPr>
          <w:rFonts w:asciiTheme="minorHAnsi" w:eastAsiaTheme="minorEastAsia" w:hAnsiTheme="minorHAnsi"/>
          <w:szCs w:val="24"/>
          <w:lang w:val="es"/>
        </w:rPr>
      </w:pPr>
      <w:r w:rsidRPr="04A5DAD2">
        <w:rPr>
          <w:lang w:val="es"/>
        </w:rPr>
        <w:t>Registrar información de Locales Comerciales.</w:t>
      </w:r>
    </w:p>
    <w:p w14:paraId="7A7E8D43" w14:textId="77777777" w:rsidR="001875EC" w:rsidRDefault="001875EC" w:rsidP="001875EC">
      <w:pPr>
        <w:pStyle w:val="Prrafodelista"/>
        <w:numPr>
          <w:ilvl w:val="0"/>
          <w:numId w:val="20"/>
        </w:numPr>
        <w:rPr>
          <w:rFonts w:asciiTheme="minorHAnsi" w:eastAsiaTheme="minorEastAsia" w:hAnsiTheme="minorHAnsi"/>
          <w:szCs w:val="24"/>
          <w:lang w:val="es"/>
        </w:rPr>
      </w:pPr>
      <w:r w:rsidRPr="04A5DAD2">
        <w:rPr>
          <w:rFonts w:eastAsia="Times New Roman" w:cs="Times New Roman"/>
          <w:szCs w:val="24"/>
          <w:lang w:val="es"/>
        </w:rPr>
        <w:t>Creación de ubicación de local mediante puntos de interés</w:t>
      </w:r>
      <w:r>
        <w:rPr>
          <w:rFonts w:eastAsia="Times New Roman" w:cs="Times New Roman"/>
          <w:szCs w:val="24"/>
          <w:lang w:val="es"/>
        </w:rPr>
        <w:t xml:space="preserve"> (PO</w:t>
      </w:r>
      <w:r w:rsidRPr="04A5DAD2">
        <w:rPr>
          <w:rFonts w:eastAsia="Times New Roman" w:cs="Times New Roman"/>
          <w:szCs w:val="24"/>
          <w:lang w:val="es"/>
        </w:rPr>
        <w:t>I).</w:t>
      </w:r>
    </w:p>
    <w:p w14:paraId="63FE4291" w14:textId="77777777" w:rsidR="001875EC" w:rsidRDefault="001875EC" w:rsidP="001875EC">
      <w:pPr>
        <w:pStyle w:val="Prrafodelista"/>
        <w:numPr>
          <w:ilvl w:val="0"/>
          <w:numId w:val="20"/>
        </w:numPr>
        <w:rPr>
          <w:szCs w:val="24"/>
          <w:lang w:val="es"/>
        </w:rPr>
      </w:pPr>
      <w:r w:rsidRPr="04A5DAD2">
        <w:rPr>
          <w:rFonts w:eastAsia="Times New Roman" w:cs="Times New Roman"/>
          <w:szCs w:val="24"/>
          <w:lang w:val="es"/>
        </w:rPr>
        <w:t>Creación de directorio por categoría (jeans, niños, damas, confección, etc.).</w:t>
      </w:r>
    </w:p>
    <w:p w14:paraId="2C4C9F00" w14:textId="77777777" w:rsidR="001875EC" w:rsidRPr="00151458" w:rsidRDefault="001875EC" w:rsidP="001875EC">
      <w:pPr>
        <w:pStyle w:val="Prrafodelista"/>
        <w:numPr>
          <w:ilvl w:val="0"/>
          <w:numId w:val="20"/>
        </w:numPr>
        <w:rPr>
          <w:szCs w:val="24"/>
          <w:lang w:val="es"/>
        </w:rPr>
      </w:pPr>
      <w:r w:rsidRPr="04A5DAD2">
        <w:rPr>
          <w:rFonts w:eastAsia="Times New Roman" w:cs="Times New Roman"/>
          <w:szCs w:val="24"/>
          <w:lang w:val="es"/>
        </w:rPr>
        <w:t>Registro de Plan de afiliación de comercios.</w:t>
      </w:r>
    </w:p>
    <w:p w14:paraId="127C932D" w14:textId="77777777" w:rsidR="001875EC" w:rsidRDefault="001875EC" w:rsidP="001875EC">
      <w:pPr>
        <w:pStyle w:val="Prrafodelista"/>
        <w:numPr>
          <w:ilvl w:val="0"/>
          <w:numId w:val="20"/>
        </w:numPr>
        <w:rPr>
          <w:szCs w:val="24"/>
          <w:lang w:val="es"/>
        </w:rPr>
      </w:pPr>
      <w:r>
        <w:rPr>
          <w:rFonts w:eastAsia="Times New Roman" w:cs="Times New Roman"/>
          <w:szCs w:val="24"/>
          <w:lang w:val="es"/>
        </w:rPr>
        <w:t>Cerrar Sesión</w:t>
      </w:r>
    </w:p>
    <w:p w14:paraId="4A6A21D0" w14:textId="6A9E9935" w:rsidR="4439789D" w:rsidRDefault="4439789D" w:rsidP="4439789D">
      <w:pPr>
        <w:spacing w:after="0"/>
        <w:ind w:left="360" w:hanging="360"/>
        <w:rPr>
          <w:rFonts w:eastAsia="Times New Roman" w:cs="Times New Roman"/>
          <w:szCs w:val="24"/>
          <w:lang w:val="es"/>
        </w:rPr>
      </w:pPr>
    </w:p>
    <w:p w14:paraId="4C5565AA" w14:textId="546170E0" w:rsidR="5E10B8A2" w:rsidRDefault="5E10B8A2" w:rsidP="7FB23B5C">
      <w:pPr>
        <w:pStyle w:val="Ttulo3"/>
        <w:rPr>
          <w:b/>
          <w:bCs/>
          <w:lang w:val="es"/>
        </w:rPr>
      </w:pPr>
      <w:bookmarkStart w:id="38" w:name="_Toc38127340"/>
      <w:r w:rsidRPr="3E60530A">
        <w:rPr>
          <w:rFonts w:eastAsia="Times New Roman" w:cs="Times New Roman"/>
          <w:b/>
          <w:bCs/>
          <w:lang w:val="es"/>
        </w:rPr>
        <w:t>Descripción de l</w:t>
      </w:r>
      <w:r w:rsidR="001875EC" w:rsidRPr="3E60530A">
        <w:rPr>
          <w:rFonts w:eastAsia="Times New Roman" w:cs="Times New Roman"/>
          <w:b/>
          <w:bCs/>
          <w:lang w:val="es"/>
        </w:rPr>
        <w:t>os procesos del negocio</w:t>
      </w:r>
      <w:bookmarkEnd w:id="38"/>
    </w:p>
    <w:p w14:paraId="2556122F" w14:textId="004FAA82" w:rsidR="7FB23B5C" w:rsidRDefault="7FB23B5C" w:rsidP="7FB23B5C">
      <w:pPr>
        <w:rPr>
          <w:rFonts w:eastAsia="Times New Roman" w:cs="Times New Roman"/>
          <w:b/>
          <w:bCs/>
          <w:lang w:val="es"/>
        </w:rPr>
      </w:pPr>
    </w:p>
    <w:p w14:paraId="7A766EB7" w14:textId="5679AA83" w:rsidR="31DE8EE5" w:rsidRPr="001875EC" w:rsidRDefault="41DE2793" w:rsidP="3E60530A">
      <w:pPr>
        <w:rPr>
          <w:rFonts w:eastAsia="Times New Roman" w:cs="Times New Roman"/>
          <w:b/>
          <w:bCs/>
          <w:lang w:val="es"/>
        </w:rPr>
      </w:pPr>
      <w:r w:rsidRPr="3E60530A">
        <w:rPr>
          <w:rFonts w:eastAsia="Times New Roman" w:cs="Times New Roman"/>
          <w:b/>
          <w:bCs/>
          <w:lang w:val="es"/>
        </w:rPr>
        <w:t>Módulo Administrador:</w:t>
      </w:r>
    </w:p>
    <w:p w14:paraId="61B20A92" w14:textId="77777777" w:rsidR="001875EC" w:rsidRPr="001875EC" w:rsidRDefault="001875EC" w:rsidP="001875EC">
      <w:pPr>
        <w:pStyle w:val="Prrafodelista"/>
        <w:numPr>
          <w:ilvl w:val="0"/>
          <w:numId w:val="38"/>
        </w:numPr>
        <w:rPr>
          <w:rFonts w:eastAsia="Times New Roman" w:cs="Times New Roman"/>
          <w:szCs w:val="24"/>
          <w:lang w:val="es"/>
        </w:rPr>
      </w:pPr>
      <w:r w:rsidRPr="001875EC">
        <w:rPr>
          <w:rFonts w:eastAsia="Times New Roman" w:cs="Times New Roman"/>
          <w:szCs w:val="24"/>
          <w:lang w:val="es"/>
        </w:rPr>
        <w:t xml:space="preserve">Iniciar sesión </w:t>
      </w:r>
    </w:p>
    <w:p w14:paraId="426C040C" w14:textId="56F66B46" w:rsidR="001875EC" w:rsidRDefault="001875EC" w:rsidP="001875EC">
      <w:pPr>
        <w:rPr>
          <w:rFonts w:eastAsia="Times New Roman" w:cs="Times New Roman"/>
          <w:szCs w:val="24"/>
          <w:lang w:val="es"/>
        </w:rPr>
      </w:pPr>
      <w:r w:rsidRPr="1DFE4719">
        <w:rPr>
          <w:lang w:val="es"/>
        </w:rPr>
        <w:t xml:space="preserve">El usuario debe ingresar su email en el </w:t>
      </w:r>
      <w:r>
        <w:rPr>
          <w:lang w:val="es"/>
        </w:rPr>
        <w:t>campo</w:t>
      </w:r>
      <w:r w:rsidRPr="1DFE4719">
        <w:rPr>
          <w:lang w:val="es"/>
        </w:rPr>
        <w:t xml:space="preserve"> “</w:t>
      </w:r>
      <w:r>
        <w:rPr>
          <w:lang w:val="es"/>
        </w:rPr>
        <w:t>Usuario</w:t>
      </w:r>
      <w:r w:rsidRPr="1DFE4719">
        <w:rPr>
          <w:lang w:val="es"/>
        </w:rPr>
        <w:t>” y su clave en el campo “Contraseña”. Posteriormente tendrá que pulsar el en “Ingresar” para iniciar sesión en la aplicación móvil.  Esta función también puede ser habilitada</w:t>
      </w:r>
      <w:r>
        <w:rPr>
          <w:lang w:val="es"/>
        </w:rPr>
        <w:t xml:space="preserve"> mediante la cuenta de Facebook o Gmail. </w:t>
      </w:r>
      <w:r w:rsidRPr="001875EC">
        <w:rPr>
          <w:rFonts w:eastAsia="Times New Roman" w:cs="Times New Roman"/>
          <w:szCs w:val="24"/>
          <w:lang w:val="es"/>
        </w:rPr>
        <w:t>Si la autenticación no es exitosa, el proceso no finaliza</w:t>
      </w:r>
      <w:r>
        <w:rPr>
          <w:rFonts w:eastAsia="Times New Roman" w:cs="Times New Roman"/>
          <w:szCs w:val="24"/>
          <w:lang w:val="es"/>
        </w:rPr>
        <w:t>.</w:t>
      </w:r>
    </w:p>
    <w:p w14:paraId="3D7802CC" w14:textId="77777777" w:rsidR="001875EC" w:rsidRPr="001875EC" w:rsidRDefault="001875EC" w:rsidP="001875EC">
      <w:pPr>
        <w:rPr>
          <w:rFonts w:eastAsia="Times New Roman" w:cs="Times New Roman"/>
          <w:szCs w:val="24"/>
          <w:lang w:val="es"/>
        </w:rPr>
      </w:pPr>
    </w:p>
    <w:p w14:paraId="40C20A10" w14:textId="4714B18E" w:rsidR="4439789D" w:rsidRPr="001875EC" w:rsidRDefault="001875EC" w:rsidP="001875EC">
      <w:pPr>
        <w:pStyle w:val="Prrafodelista"/>
        <w:numPr>
          <w:ilvl w:val="0"/>
          <w:numId w:val="14"/>
        </w:numPr>
        <w:rPr>
          <w:rFonts w:asciiTheme="minorHAnsi" w:eastAsiaTheme="minorEastAsia" w:hAnsiTheme="minorHAnsi"/>
          <w:lang w:val="es"/>
        </w:rPr>
      </w:pPr>
      <w:r>
        <w:rPr>
          <w:rFonts w:eastAsia="Times New Roman" w:cs="Times New Roman"/>
          <w:bCs/>
          <w:lang w:val="es"/>
        </w:rPr>
        <w:t>Registrar usuario administrador</w:t>
      </w:r>
    </w:p>
    <w:p w14:paraId="26994480" w14:textId="1550EAF0" w:rsidR="3CBEF87F" w:rsidRDefault="3CBEF87F" w:rsidP="001875EC">
      <w:pPr>
        <w:rPr>
          <w:rFonts w:eastAsia="Times New Roman" w:cs="Times New Roman"/>
          <w:lang w:val="es"/>
        </w:rPr>
      </w:pPr>
      <w:r w:rsidRPr="7FB23B5C">
        <w:rPr>
          <w:rFonts w:eastAsia="Times New Roman" w:cs="Times New Roman"/>
          <w:lang w:val="es"/>
        </w:rPr>
        <w:t>El usuario (Administrador), mediante datos básicos como correo y contraseña puede registrar su usuario.</w:t>
      </w:r>
    </w:p>
    <w:p w14:paraId="401022CD" w14:textId="77777777" w:rsidR="001875EC" w:rsidRDefault="001875EC" w:rsidP="001875EC">
      <w:pPr>
        <w:rPr>
          <w:rFonts w:eastAsia="Times New Roman" w:cs="Times New Roman"/>
          <w:lang w:val="es"/>
        </w:rPr>
      </w:pPr>
    </w:p>
    <w:p w14:paraId="3944E0AB" w14:textId="720ED115" w:rsidR="31DE8EE5" w:rsidRPr="001875EC" w:rsidRDefault="41DE2793" w:rsidP="001875EC">
      <w:pPr>
        <w:pStyle w:val="Prrafodelista"/>
        <w:numPr>
          <w:ilvl w:val="0"/>
          <w:numId w:val="14"/>
        </w:numPr>
        <w:rPr>
          <w:rFonts w:asciiTheme="minorHAnsi" w:eastAsiaTheme="minorEastAsia" w:hAnsiTheme="minorHAnsi"/>
          <w:lang w:val="es"/>
        </w:rPr>
      </w:pPr>
      <w:r w:rsidRPr="001875EC">
        <w:rPr>
          <w:rFonts w:eastAsia="Times New Roman" w:cs="Times New Roman"/>
          <w:bCs/>
          <w:lang w:val="es"/>
        </w:rPr>
        <w:t>Registrar inf</w:t>
      </w:r>
      <w:r w:rsidR="001875EC">
        <w:rPr>
          <w:rFonts w:eastAsia="Times New Roman" w:cs="Times New Roman"/>
          <w:bCs/>
          <w:lang w:val="es"/>
        </w:rPr>
        <w:t>ormación de Locales Comerciales</w:t>
      </w:r>
    </w:p>
    <w:p w14:paraId="477BF64A" w14:textId="09D38EE4" w:rsidR="4660B57B" w:rsidRDefault="4660B57B" w:rsidP="001875EC">
      <w:pPr>
        <w:rPr>
          <w:rFonts w:eastAsia="Times New Roman" w:cs="Times New Roman"/>
          <w:lang w:val="es"/>
        </w:rPr>
      </w:pPr>
      <w:r w:rsidRPr="7FB23B5C">
        <w:rPr>
          <w:rFonts w:eastAsia="Times New Roman" w:cs="Times New Roman"/>
          <w:lang w:val="es"/>
        </w:rPr>
        <w:lastRenderedPageBreak/>
        <w:t>Para acceder al módulo, el usuario (Administrador) debe primero realizar el proceso “Iniciar Sesión”. Si la autenticación es correcta,</w:t>
      </w:r>
      <w:r w:rsidR="563252C1" w:rsidRPr="7FB23B5C">
        <w:rPr>
          <w:rFonts w:eastAsia="Times New Roman" w:cs="Times New Roman"/>
          <w:lang w:val="es"/>
        </w:rPr>
        <w:t xml:space="preserve"> el usuario podrá</w:t>
      </w:r>
      <w:r w:rsidRPr="7FB23B5C">
        <w:rPr>
          <w:rFonts w:eastAsia="Times New Roman" w:cs="Times New Roman"/>
          <w:lang w:val="es"/>
        </w:rPr>
        <w:t xml:space="preserve"> editar o eliminar los locales comerciales registrados. Si la autenticación no es correcta, se deberá regresar al proceso “Iniciar sesión”.</w:t>
      </w:r>
    </w:p>
    <w:p w14:paraId="4613F261" w14:textId="77777777" w:rsidR="001875EC" w:rsidRDefault="001875EC" w:rsidP="001875EC">
      <w:pPr>
        <w:ind w:left="360"/>
        <w:rPr>
          <w:rFonts w:eastAsia="Times New Roman" w:cs="Times New Roman"/>
          <w:lang w:val="es"/>
        </w:rPr>
      </w:pPr>
    </w:p>
    <w:p w14:paraId="71CD1ECD" w14:textId="5C0D1C13" w:rsidR="31DE8EE5" w:rsidRDefault="41DE2793" w:rsidP="3E60530A">
      <w:pPr>
        <w:pStyle w:val="Prrafodelista"/>
        <w:numPr>
          <w:ilvl w:val="0"/>
          <w:numId w:val="14"/>
        </w:numPr>
        <w:rPr>
          <w:rFonts w:asciiTheme="minorHAnsi" w:eastAsiaTheme="minorEastAsia" w:hAnsiTheme="minorHAnsi"/>
          <w:lang w:val="es"/>
        </w:rPr>
      </w:pPr>
      <w:r w:rsidRPr="3E60530A">
        <w:rPr>
          <w:rFonts w:eastAsia="Times New Roman" w:cs="Times New Roman"/>
          <w:lang w:val="es"/>
        </w:rPr>
        <w:t>Creación de ubicación de local mediante puntos de interés (P</w:t>
      </w:r>
      <w:r w:rsidR="664E909F" w:rsidRPr="3E60530A">
        <w:rPr>
          <w:rFonts w:eastAsia="Times New Roman" w:cs="Times New Roman"/>
          <w:lang w:val="es"/>
        </w:rPr>
        <w:t>O</w:t>
      </w:r>
      <w:r w:rsidRPr="3E60530A">
        <w:rPr>
          <w:rFonts w:eastAsia="Times New Roman" w:cs="Times New Roman"/>
          <w:lang w:val="es"/>
        </w:rPr>
        <w:t>I).</w:t>
      </w:r>
    </w:p>
    <w:p w14:paraId="06426A7D" w14:textId="6FB86049" w:rsidR="7FB23B5C" w:rsidRDefault="1FBC1525" w:rsidP="001875EC">
      <w:pPr>
        <w:ind w:left="360"/>
        <w:rPr>
          <w:rFonts w:eastAsia="Times New Roman" w:cs="Times New Roman"/>
          <w:lang w:val="es"/>
        </w:rPr>
      </w:pPr>
      <w:r w:rsidRPr="3E60530A">
        <w:rPr>
          <w:rFonts w:eastAsia="Times New Roman" w:cs="Times New Roman"/>
          <w:lang w:val="es"/>
        </w:rPr>
        <w:t>Creación del punto de interés de los locales comerciales o tiendas afiliados al sistema, mediante Wikitude.</w:t>
      </w:r>
    </w:p>
    <w:p w14:paraId="43129B73" w14:textId="06466043" w:rsidR="31DE8EE5" w:rsidRPr="001875EC" w:rsidRDefault="41DE2793" w:rsidP="001875EC">
      <w:pPr>
        <w:pStyle w:val="Prrafodelista"/>
        <w:numPr>
          <w:ilvl w:val="0"/>
          <w:numId w:val="14"/>
        </w:numPr>
        <w:rPr>
          <w:rFonts w:asciiTheme="minorHAnsi" w:eastAsiaTheme="minorEastAsia" w:hAnsiTheme="minorHAnsi"/>
          <w:lang w:val="es"/>
        </w:rPr>
      </w:pPr>
      <w:r w:rsidRPr="001875EC">
        <w:rPr>
          <w:rFonts w:eastAsia="Times New Roman" w:cs="Times New Roman"/>
          <w:bCs/>
          <w:lang w:val="es"/>
        </w:rPr>
        <w:t>Creación de directorio por categoría (jeans, niños, damas, confección, etc.)</w:t>
      </w:r>
    </w:p>
    <w:p w14:paraId="77C6230D" w14:textId="1CB5E44C" w:rsidR="27271C4D" w:rsidRDefault="27271C4D" w:rsidP="001875EC">
      <w:pPr>
        <w:rPr>
          <w:rFonts w:eastAsia="Times New Roman" w:cs="Times New Roman"/>
          <w:lang w:val="es"/>
        </w:rPr>
      </w:pPr>
      <w:r w:rsidRPr="7FB23B5C">
        <w:rPr>
          <w:rFonts w:eastAsia="Times New Roman" w:cs="Times New Roman"/>
          <w:lang w:val="es"/>
        </w:rPr>
        <w:t xml:space="preserve">Para acceder al módulo, el usuario (Administrador) debe primero realizar el proceso “Iniciar Sesión”. Si la autenticación es correcta, </w:t>
      </w:r>
      <w:r w:rsidR="2F9B71EA" w:rsidRPr="7FB23B5C">
        <w:rPr>
          <w:rFonts w:eastAsia="Times New Roman" w:cs="Times New Roman"/>
          <w:lang w:val="es"/>
        </w:rPr>
        <w:t>el usuario podrá editar o agregar editar las categorías permitidas para los locales comerciales.</w:t>
      </w:r>
      <w:r w:rsidRPr="7FB23B5C">
        <w:rPr>
          <w:rFonts w:eastAsia="Times New Roman" w:cs="Times New Roman"/>
          <w:lang w:val="es"/>
        </w:rPr>
        <w:t>. Si la autenticación no es correcta, se deberá regresar al proceso “Iniciar sesión”.</w:t>
      </w:r>
    </w:p>
    <w:p w14:paraId="28B0BD18" w14:textId="686CB26B" w:rsidR="7FB23B5C" w:rsidRDefault="7FB23B5C" w:rsidP="001875EC">
      <w:pPr>
        <w:rPr>
          <w:rFonts w:eastAsia="Times New Roman" w:cs="Times New Roman"/>
          <w:lang w:val="es"/>
        </w:rPr>
      </w:pPr>
    </w:p>
    <w:p w14:paraId="29495495" w14:textId="5644B996" w:rsidR="31DE8EE5" w:rsidRPr="001875EC" w:rsidRDefault="41DE2793" w:rsidP="001875EC">
      <w:pPr>
        <w:pStyle w:val="Prrafodelista"/>
        <w:numPr>
          <w:ilvl w:val="0"/>
          <w:numId w:val="14"/>
        </w:numPr>
        <w:rPr>
          <w:rFonts w:asciiTheme="minorHAnsi" w:eastAsiaTheme="minorEastAsia" w:hAnsiTheme="minorHAnsi"/>
          <w:lang w:val="es"/>
        </w:rPr>
      </w:pPr>
      <w:r w:rsidRPr="001875EC">
        <w:rPr>
          <w:rFonts w:eastAsia="Times New Roman" w:cs="Times New Roman"/>
          <w:bCs/>
          <w:lang w:val="es"/>
        </w:rPr>
        <w:t xml:space="preserve">Registro de </w:t>
      </w:r>
      <w:r w:rsidR="001875EC" w:rsidRPr="001875EC">
        <w:rPr>
          <w:rFonts w:eastAsia="Times New Roman" w:cs="Times New Roman"/>
          <w:bCs/>
          <w:lang w:val="es"/>
        </w:rPr>
        <w:t>Plan de afiliación de comercios</w:t>
      </w:r>
    </w:p>
    <w:p w14:paraId="4F282520" w14:textId="1CB5E44C" w:rsidR="02592BA4" w:rsidRDefault="02592BA4" w:rsidP="001875EC">
      <w:pPr>
        <w:rPr>
          <w:rFonts w:eastAsia="Times New Roman" w:cs="Times New Roman"/>
          <w:lang w:val="es"/>
        </w:rPr>
      </w:pPr>
      <w:r w:rsidRPr="7FB23B5C">
        <w:rPr>
          <w:rFonts w:eastAsia="Times New Roman" w:cs="Times New Roman"/>
          <w:lang w:val="es"/>
        </w:rPr>
        <w:t>Para acceder al módulo, el usuario (Administrador) debe primero realizar el proceso “Iniciar Sesión”. Si la autenticación es correcta, el usuario podrá editar o agregar editar las categorías permitidas para los locales comerciales.. Si la autenticación no es correcta, se deberá regresar al proceso “Iniciar sesión”.</w:t>
      </w:r>
    </w:p>
    <w:p w14:paraId="22B383EF" w14:textId="2BE429EB" w:rsidR="7FB23B5C" w:rsidRDefault="7FB23B5C" w:rsidP="001875EC">
      <w:pPr>
        <w:ind w:left="360"/>
        <w:rPr>
          <w:rFonts w:eastAsia="Times New Roman" w:cs="Times New Roman"/>
          <w:lang w:val="es"/>
        </w:rPr>
      </w:pPr>
    </w:p>
    <w:p w14:paraId="69DF246E" w14:textId="259090E7" w:rsidR="31DE8EE5" w:rsidRPr="001875EC" w:rsidRDefault="41DE2793" w:rsidP="3E60530A">
      <w:pPr>
        <w:rPr>
          <w:rFonts w:eastAsia="Times New Roman" w:cs="Times New Roman"/>
          <w:b/>
          <w:bCs/>
          <w:lang w:val="es"/>
        </w:rPr>
      </w:pPr>
      <w:r w:rsidRPr="3E60530A">
        <w:rPr>
          <w:rFonts w:eastAsia="Times New Roman" w:cs="Times New Roman"/>
          <w:b/>
          <w:bCs/>
          <w:lang w:val="es"/>
        </w:rPr>
        <w:t>Módulo Consumidor</w:t>
      </w:r>
      <w:r w:rsidR="001875EC" w:rsidRPr="3E60530A">
        <w:rPr>
          <w:rFonts w:eastAsia="Times New Roman" w:cs="Times New Roman"/>
          <w:b/>
          <w:bCs/>
          <w:lang w:val="es"/>
        </w:rPr>
        <w:t>:</w:t>
      </w:r>
    </w:p>
    <w:p w14:paraId="2112BD9C" w14:textId="730470B1" w:rsidR="31DE8EE5" w:rsidRPr="001875EC" w:rsidRDefault="41DE2793" w:rsidP="001875EC">
      <w:pPr>
        <w:pStyle w:val="Prrafodelista"/>
        <w:numPr>
          <w:ilvl w:val="0"/>
          <w:numId w:val="14"/>
        </w:numPr>
        <w:rPr>
          <w:rFonts w:asciiTheme="minorHAnsi" w:eastAsiaTheme="minorEastAsia" w:hAnsiTheme="minorHAnsi"/>
          <w:szCs w:val="24"/>
          <w:lang w:val="es"/>
        </w:rPr>
      </w:pPr>
      <w:r w:rsidRPr="001875EC">
        <w:rPr>
          <w:rFonts w:eastAsia="Times New Roman" w:cs="Times New Roman"/>
          <w:bCs/>
          <w:szCs w:val="24"/>
          <w:lang w:val="es"/>
        </w:rPr>
        <w:t>Registrar Usuario</w:t>
      </w:r>
    </w:p>
    <w:p w14:paraId="10689242" w14:textId="2521DD44" w:rsidR="26D2C084" w:rsidRPr="001875EC" w:rsidRDefault="62C8BC22" w:rsidP="001875EC">
      <w:pPr>
        <w:rPr>
          <w:rFonts w:eastAsia="Times New Roman" w:cs="Times New Roman"/>
          <w:szCs w:val="24"/>
          <w:lang w:val="es"/>
        </w:rPr>
      </w:pPr>
      <w:r w:rsidRPr="001875EC">
        <w:rPr>
          <w:rFonts w:eastAsia="Times New Roman" w:cs="Times New Roman"/>
          <w:szCs w:val="24"/>
          <w:lang w:val="es"/>
        </w:rPr>
        <w:t xml:space="preserve">El usuario (Consumidor), mediante datos </w:t>
      </w:r>
      <w:r w:rsidR="48BFF609" w:rsidRPr="001875EC">
        <w:rPr>
          <w:rFonts w:eastAsia="Times New Roman" w:cs="Times New Roman"/>
          <w:szCs w:val="24"/>
          <w:lang w:val="es"/>
        </w:rPr>
        <w:t>básicos</w:t>
      </w:r>
      <w:r w:rsidRPr="001875EC">
        <w:rPr>
          <w:rFonts w:eastAsia="Times New Roman" w:cs="Times New Roman"/>
          <w:szCs w:val="24"/>
          <w:lang w:val="es"/>
        </w:rPr>
        <w:t xml:space="preserve"> como correo y contraseña puede registrar su usuario. La aplicación también permite realizar esta acción </w:t>
      </w:r>
      <w:r w:rsidR="7C801B32" w:rsidRPr="001875EC">
        <w:rPr>
          <w:rFonts w:eastAsia="Times New Roman" w:cs="Times New Roman"/>
          <w:szCs w:val="24"/>
          <w:lang w:val="es"/>
        </w:rPr>
        <w:t>autenticando datos de una cuenta</w:t>
      </w:r>
      <w:r w:rsidRPr="001875EC">
        <w:rPr>
          <w:rFonts w:eastAsia="Times New Roman" w:cs="Times New Roman"/>
          <w:szCs w:val="24"/>
          <w:lang w:val="es"/>
        </w:rPr>
        <w:t xml:space="preserve"> de </w:t>
      </w:r>
      <w:r w:rsidR="025992AF" w:rsidRPr="001875EC">
        <w:rPr>
          <w:rFonts w:eastAsia="Times New Roman" w:cs="Times New Roman"/>
          <w:szCs w:val="24"/>
          <w:lang w:val="es"/>
        </w:rPr>
        <w:t>Facebook</w:t>
      </w:r>
      <w:r w:rsidRPr="001875EC">
        <w:rPr>
          <w:rFonts w:eastAsia="Times New Roman" w:cs="Times New Roman"/>
          <w:szCs w:val="24"/>
          <w:lang w:val="es"/>
        </w:rPr>
        <w:t>.</w:t>
      </w:r>
    </w:p>
    <w:p w14:paraId="5D36A136" w14:textId="7AD47017" w:rsidR="1DFE4719" w:rsidRPr="001875EC" w:rsidRDefault="1DFE4719" w:rsidP="001875EC">
      <w:pPr>
        <w:ind w:left="360"/>
        <w:rPr>
          <w:rFonts w:eastAsia="Times New Roman" w:cs="Times New Roman"/>
          <w:szCs w:val="24"/>
          <w:lang w:val="es"/>
        </w:rPr>
      </w:pPr>
    </w:p>
    <w:p w14:paraId="16959DAC" w14:textId="45BF815A" w:rsidR="31DE8EE5" w:rsidRPr="001875EC" w:rsidRDefault="41DE2793" w:rsidP="001875EC">
      <w:pPr>
        <w:pStyle w:val="Prrafodelista"/>
        <w:numPr>
          <w:ilvl w:val="0"/>
          <w:numId w:val="14"/>
        </w:numPr>
        <w:rPr>
          <w:rFonts w:asciiTheme="minorHAnsi" w:eastAsiaTheme="minorEastAsia" w:hAnsiTheme="minorHAnsi"/>
          <w:szCs w:val="24"/>
          <w:lang w:val="es"/>
        </w:rPr>
      </w:pPr>
      <w:r w:rsidRPr="001875EC">
        <w:rPr>
          <w:rFonts w:eastAsia="Times New Roman" w:cs="Times New Roman"/>
          <w:bCs/>
          <w:szCs w:val="24"/>
          <w:lang w:val="es"/>
        </w:rPr>
        <w:t xml:space="preserve">Listar directorio de tiendas </w:t>
      </w:r>
    </w:p>
    <w:p w14:paraId="3910BDD5" w14:textId="029FF439" w:rsidR="69C3F649" w:rsidRDefault="6CD3813B" w:rsidP="001875EC">
      <w:pPr>
        <w:rPr>
          <w:rFonts w:eastAsia="Times New Roman" w:cs="Times New Roman"/>
          <w:szCs w:val="24"/>
          <w:lang w:val="es"/>
        </w:rPr>
      </w:pPr>
      <w:r w:rsidRPr="001875EC">
        <w:rPr>
          <w:rFonts w:eastAsia="Times New Roman" w:cs="Times New Roman"/>
          <w:szCs w:val="24"/>
          <w:lang w:val="es"/>
        </w:rPr>
        <w:lastRenderedPageBreak/>
        <w:t>Para acceder a</w:t>
      </w:r>
      <w:r w:rsidR="43D2EB3F" w:rsidRPr="001875EC">
        <w:rPr>
          <w:rFonts w:eastAsia="Times New Roman" w:cs="Times New Roman"/>
          <w:szCs w:val="24"/>
          <w:lang w:val="es"/>
        </w:rPr>
        <w:t>l</w:t>
      </w:r>
      <w:r w:rsidRPr="001875EC">
        <w:rPr>
          <w:rFonts w:eastAsia="Times New Roman" w:cs="Times New Roman"/>
          <w:szCs w:val="24"/>
          <w:lang w:val="es"/>
        </w:rPr>
        <w:t xml:space="preserve"> </w:t>
      </w:r>
      <w:r w:rsidR="26455F9E" w:rsidRPr="001875EC">
        <w:rPr>
          <w:rFonts w:eastAsia="Times New Roman" w:cs="Times New Roman"/>
          <w:szCs w:val="24"/>
          <w:lang w:val="es"/>
        </w:rPr>
        <w:t>módulo</w:t>
      </w:r>
      <w:r w:rsidRPr="001875EC">
        <w:rPr>
          <w:rFonts w:eastAsia="Times New Roman" w:cs="Times New Roman"/>
          <w:szCs w:val="24"/>
          <w:lang w:val="es"/>
        </w:rPr>
        <w:t>, el usuario (Consumidor) debe primero realizar el proceso “Iniciar Sesión”. Si la autenticación</w:t>
      </w:r>
      <w:r w:rsidRPr="1DFE4719">
        <w:rPr>
          <w:rFonts w:eastAsia="Times New Roman" w:cs="Times New Roman"/>
          <w:szCs w:val="24"/>
          <w:lang w:val="es"/>
        </w:rPr>
        <w:t xml:space="preserve"> es correcta, se podrá acceder </w:t>
      </w:r>
      <w:r w:rsidR="770D1944" w:rsidRPr="1DFE4719">
        <w:rPr>
          <w:rFonts w:eastAsia="Times New Roman" w:cs="Times New Roman"/>
          <w:szCs w:val="24"/>
          <w:lang w:val="es"/>
        </w:rPr>
        <w:t>a la búsqueda del directorio de tiendas</w:t>
      </w:r>
      <w:r w:rsidR="2E82079C" w:rsidRPr="1DFE4719">
        <w:rPr>
          <w:rFonts w:eastAsia="Times New Roman" w:cs="Times New Roman"/>
          <w:szCs w:val="24"/>
          <w:lang w:val="es"/>
        </w:rPr>
        <w:t xml:space="preserve">, esta función tendrá opciones para poder filtrar por categorías los negocios. </w:t>
      </w:r>
      <w:r w:rsidRPr="1DFE4719">
        <w:rPr>
          <w:rFonts w:eastAsia="Times New Roman" w:cs="Times New Roman"/>
          <w:szCs w:val="24"/>
          <w:lang w:val="es"/>
        </w:rPr>
        <w:t xml:space="preserve">Si la autenticación no es </w:t>
      </w:r>
      <w:r w:rsidR="20B966EB" w:rsidRPr="1DFE4719">
        <w:rPr>
          <w:rFonts w:eastAsia="Times New Roman" w:cs="Times New Roman"/>
          <w:szCs w:val="24"/>
          <w:lang w:val="es"/>
        </w:rPr>
        <w:t>correct</w:t>
      </w:r>
      <w:r w:rsidRPr="1DFE4719">
        <w:rPr>
          <w:rFonts w:eastAsia="Times New Roman" w:cs="Times New Roman"/>
          <w:szCs w:val="24"/>
          <w:lang w:val="es"/>
        </w:rPr>
        <w:t>a, se</w:t>
      </w:r>
      <w:r w:rsidR="094EDE9B" w:rsidRPr="1DFE4719">
        <w:rPr>
          <w:rFonts w:eastAsia="Times New Roman" w:cs="Times New Roman"/>
          <w:szCs w:val="24"/>
          <w:lang w:val="es"/>
        </w:rPr>
        <w:t xml:space="preserve"> </w:t>
      </w:r>
      <w:r w:rsidR="422155DC" w:rsidRPr="1DFE4719">
        <w:rPr>
          <w:rFonts w:eastAsia="Times New Roman" w:cs="Times New Roman"/>
          <w:szCs w:val="24"/>
          <w:lang w:val="es"/>
        </w:rPr>
        <w:t>deberá</w:t>
      </w:r>
      <w:r w:rsidRPr="1DFE4719">
        <w:rPr>
          <w:rFonts w:eastAsia="Times New Roman" w:cs="Times New Roman"/>
          <w:szCs w:val="24"/>
          <w:lang w:val="es"/>
        </w:rPr>
        <w:t xml:space="preserve"> regresa</w:t>
      </w:r>
      <w:r w:rsidR="6FBE9C81" w:rsidRPr="1DFE4719">
        <w:rPr>
          <w:rFonts w:eastAsia="Times New Roman" w:cs="Times New Roman"/>
          <w:szCs w:val="24"/>
          <w:lang w:val="es"/>
        </w:rPr>
        <w:t>r</w:t>
      </w:r>
      <w:r w:rsidRPr="1DFE4719">
        <w:rPr>
          <w:rFonts w:eastAsia="Times New Roman" w:cs="Times New Roman"/>
          <w:szCs w:val="24"/>
          <w:lang w:val="es"/>
        </w:rPr>
        <w:t xml:space="preserve"> al proceso “Iniciar sesión”.</w:t>
      </w:r>
    </w:p>
    <w:p w14:paraId="4CB51459" w14:textId="5622B57D" w:rsidR="1DFE4719" w:rsidRDefault="1DFE4719" w:rsidP="001875EC">
      <w:pPr>
        <w:ind w:left="360"/>
        <w:rPr>
          <w:rFonts w:eastAsia="Times New Roman" w:cs="Times New Roman"/>
          <w:szCs w:val="24"/>
          <w:lang w:val="es"/>
        </w:rPr>
      </w:pPr>
    </w:p>
    <w:p w14:paraId="0AB07A53" w14:textId="63D365DB" w:rsidR="31DE8EE5" w:rsidRPr="001875EC" w:rsidRDefault="41DE2793" w:rsidP="001875EC">
      <w:pPr>
        <w:pStyle w:val="Prrafodelista"/>
        <w:numPr>
          <w:ilvl w:val="0"/>
          <w:numId w:val="14"/>
        </w:numPr>
        <w:rPr>
          <w:rFonts w:asciiTheme="minorHAnsi" w:eastAsiaTheme="minorEastAsia" w:hAnsiTheme="minorHAnsi"/>
          <w:szCs w:val="24"/>
          <w:lang w:val="es"/>
        </w:rPr>
      </w:pPr>
      <w:r w:rsidRPr="001875EC">
        <w:rPr>
          <w:rFonts w:eastAsia="Times New Roman" w:cs="Times New Roman"/>
          <w:bCs/>
          <w:szCs w:val="24"/>
          <w:lang w:val="es"/>
        </w:rPr>
        <w:t>Obtener la ubicación de un local mediante Google Maps o Realidad Aumentada.</w:t>
      </w:r>
    </w:p>
    <w:p w14:paraId="07EA41F3" w14:textId="33C8FF9C" w:rsidR="6604427C" w:rsidRPr="001875EC" w:rsidRDefault="4DA14BB6" w:rsidP="001875EC">
      <w:pPr>
        <w:rPr>
          <w:rFonts w:eastAsia="Times New Roman" w:cs="Times New Roman"/>
          <w:szCs w:val="24"/>
          <w:lang w:val="es"/>
        </w:rPr>
      </w:pPr>
      <w:r w:rsidRPr="001875EC">
        <w:rPr>
          <w:rFonts w:eastAsia="Times New Roman" w:cs="Times New Roman"/>
          <w:szCs w:val="24"/>
          <w:lang w:val="es"/>
        </w:rPr>
        <w:t>Para acceder a</w:t>
      </w:r>
      <w:r w:rsidR="301BA2CC" w:rsidRPr="001875EC">
        <w:rPr>
          <w:rFonts w:eastAsia="Times New Roman" w:cs="Times New Roman"/>
          <w:szCs w:val="24"/>
          <w:lang w:val="es"/>
        </w:rPr>
        <w:t>l</w:t>
      </w:r>
      <w:r w:rsidRPr="001875EC">
        <w:rPr>
          <w:rFonts w:eastAsia="Times New Roman" w:cs="Times New Roman"/>
          <w:szCs w:val="24"/>
          <w:lang w:val="es"/>
        </w:rPr>
        <w:t xml:space="preserve"> </w:t>
      </w:r>
      <w:r w:rsidR="389B91EC" w:rsidRPr="001875EC">
        <w:rPr>
          <w:rFonts w:eastAsia="Times New Roman" w:cs="Times New Roman"/>
          <w:szCs w:val="24"/>
          <w:lang w:val="es"/>
        </w:rPr>
        <w:t>módulo</w:t>
      </w:r>
      <w:r w:rsidRPr="001875EC">
        <w:rPr>
          <w:rFonts w:eastAsia="Times New Roman" w:cs="Times New Roman"/>
          <w:szCs w:val="24"/>
          <w:lang w:val="es"/>
        </w:rPr>
        <w:t xml:space="preserve">, el usuario (Consumidor) debe primero realizar el proceso “Iniciar Sesión”. Si la autenticación es correcta, se podrá acceder a la búsqueda del directorio de tiendas, en esta función </w:t>
      </w:r>
      <w:r w:rsidR="291E9092" w:rsidRPr="001875EC">
        <w:rPr>
          <w:rFonts w:eastAsia="Times New Roman" w:cs="Times New Roman"/>
          <w:szCs w:val="24"/>
          <w:lang w:val="es"/>
        </w:rPr>
        <w:t xml:space="preserve">se </w:t>
      </w:r>
      <w:r w:rsidRPr="001875EC">
        <w:rPr>
          <w:rFonts w:eastAsia="Times New Roman" w:cs="Times New Roman"/>
          <w:szCs w:val="24"/>
          <w:lang w:val="es"/>
        </w:rPr>
        <w:t>podrá</w:t>
      </w:r>
      <w:r w:rsidR="4F71768C" w:rsidRPr="001875EC">
        <w:rPr>
          <w:rFonts w:eastAsia="Times New Roman" w:cs="Times New Roman"/>
          <w:szCs w:val="24"/>
          <w:lang w:val="es"/>
        </w:rPr>
        <w:t xml:space="preserve"> realizar con las herramientas de Google Maps y con el uso de Realidad aumentada mediante el uso de la cámara del Celular.</w:t>
      </w:r>
      <w:r w:rsidRPr="001875EC">
        <w:rPr>
          <w:rFonts w:eastAsia="Times New Roman" w:cs="Times New Roman"/>
          <w:szCs w:val="24"/>
          <w:lang w:val="es"/>
        </w:rPr>
        <w:t xml:space="preserve"> . Si la autenticación no es correcta, se deberá regresar al proceso “Iniciar sesión”.</w:t>
      </w:r>
    </w:p>
    <w:p w14:paraId="23086B46" w14:textId="775B2822" w:rsidR="1DFE4719" w:rsidRPr="001875EC" w:rsidRDefault="1DFE4719" w:rsidP="001875EC">
      <w:pPr>
        <w:ind w:left="360"/>
        <w:rPr>
          <w:rFonts w:eastAsia="Times New Roman" w:cs="Times New Roman"/>
          <w:szCs w:val="24"/>
          <w:lang w:val="es"/>
        </w:rPr>
      </w:pPr>
    </w:p>
    <w:p w14:paraId="201F0C86" w14:textId="46364741" w:rsidR="31DE8EE5" w:rsidRPr="001875EC" w:rsidRDefault="41DE2793" w:rsidP="001875EC">
      <w:pPr>
        <w:pStyle w:val="Prrafodelista"/>
        <w:numPr>
          <w:ilvl w:val="0"/>
          <w:numId w:val="14"/>
        </w:numPr>
        <w:rPr>
          <w:rFonts w:asciiTheme="minorHAnsi" w:eastAsiaTheme="minorEastAsia" w:hAnsiTheme="minorHAnsi"/>
          <w:szCs w:val="24"/>
          <w:lang w:val="es"/>
        </w:rPr>
      </w:pPr>
      <w:r w:rsidRPr="001875EC">
        <w:rPr>
          <w:rFonts w:eastAsia="Times New Roman" w:cs="Times New Roman"/>
          <w:bCs/>
          <w:szCs w:val="24"/>
          <w:lang w:val="es"/>
        </w:rPr>
        <w:t xml:space="preserve">Acceder a la información de los locales o promociones. </w:t>
      </w:r>
    </w:p>
    <w:p w14:paraId="0AE63030" w14:textId="01020075" w:rsidR="1F5250C5" w:rsidRDefault="1F5250C5" w:rsidP="001875EC">
      <w:pPr>
        <w:rPr>
          <w:rFonts w:eastAsia="Times New Roman" w:cs="Times New Roman"/>
          <w:szCs w:val="24"/>
          <w:lang w:val="es"/>
        </w:rPr>
      </w:pPr>
      <w:r w:rsidRPr="1DFE4719">
        <w:rPr>
          <w:rFonts w:eastAsia="Times New Roman" w:cs="Times New Roman"/>
          <w:szCs w:val="24"/>
          <w:lang w:val="es"/>
        </w:rPr>
        <w:t xml:space="preserve">Para acceder al módulo, el usuario (Consumidor) debe primero realizar el proceso “Iniciar Sesión”. Si la autenticación es correcta, se podrá acceder a la pestaña “Promociones” al </w:t>
      </w:r>
      <w:r w:rsidR="5726A5E2" w:rsidRPr="1DFE4719">
        <w:rPr>
          <w:rFonts w:eastAsia="Times New Roman" w:cs="Times New Roman"/>
          <w:szCs w:val="24"/>
          <w:lang w:val="es"/>
        </w:rPr>
        <w:t xml:space="preserve">presionar se va </w:t>
      </w:r>
      <w:r w:rsidR="6F4D979E" w:rsidRPr="1DFE4719">
        <w:rPr>
          <w:rFonts w:eastAsia="Times New Roman" w:cs="Times New Roman"/>
          <w:szCs w:val="24"/>
          <w:lang w:val="es"/>
        </w:rPr>
        <w:t xml:space="preserve">a </w:t>
      </w:r>
      <w:r w:rsidR="5726A5E2" w:rsidRPr="1DFE4719">
        <w:rPr>
          <w:rFonts w:eastAsia="Times New Roman" w:cs="Times New Roman"/>
          <w:szCs w:val="24"/>
          <w:lang w:val="es"/>
        </w:rPr>
        <w:t>acceder a un</w:t>
      </w:r>
      <w:r w:rsidRPr="1DFE4719">
        <w:rPr>
          <w:rFonts w:eastAsia="Times New Roman" w:cs="Times New Roman"/>
          <w:szCs w:val="24"/>
          <w:lang w:val="es"/>
        </w:rPr>
        <w:t xml:space="preserve"> directorio de </w:t>
      </w:r>
      <w:r w:rsidR="4057A353" w:rsidRPr="1DFE4719">
        <w:rPr>
          <w:rFonts w:eastAsia="Times New Roman" w:cs="Times New Roman"/>
          <w:szCs w:val="24"/>
          <w:lang w:val="es"/>
        </w:rPr>
        <w:t xml:space="preserve">promociones proporcionadas por las </w:t>
      </w:r>
      <w:r w:rsidRPr="1DFE4719">
        <w:rPr>
          <w:rFonts w:eastAsia="Times New Roman" w:cs="Times New Roman"/>
          <w:szCs w:val="24"/>
          <w:lang w:val="es"/>
        </w:rPr>
        <w:t>tiendas Si la autenticación no es correcta, se deberá regresar al proceso “Iniciar sesión”.</w:t>
      </w:r>
    </w:p>
    <w:p w14:paraId="1BE5AE3C" w14:textId="12DD5579" w:rsidR="1DFE4719" w:rsidRDefault="1DFE4719" w:rsidP="001875EC">
      <w:pPr>
        <w:ind w:left="360"/>
        <w:rPr>
          <w:rFonts w:eastAsia="Times New Roman" w:cs="Times New Roman"/>
          <w:szCs w:val="24"/>
          <w:lang w:val="es"/>
        </w:rPr>
      </w:pPr>
    </w:p>
    <w:p w14:paraId="127C2CF5" w14:textId="7D61CD23" w:rsidR="31DE8EE5" w:rsidRPr="001875EC" w:rsidRDefault="41DE2793" w:rsidP="001875EC">
      <w:pPr>
        <w:pStyle w:val="Prrafodelista"/>
        <w:numPr>
          <w:ilvl w:val="0"/>
          <w:numId w:val="14"/>
        </w:numPr>
        <w:rPr>
          <w:rFonts w:asciiTheme="minorHAnsi" w:eastAsiaTheme="minorEastAsia" w:hAnsiTheme="minorHAnsi"/>
          <w:lang w:val="es"/>
        </w:rPr>
      </w:pPr>
      <w:r w:rsidRPr="001875EC">
        <w:rPr>
          <w:rFonts w:eastAsia="Times New Roman" w:cs="Times New Roman"/>
          <w:bCs/>
          <w:lang w:val="es"/>
        </w:rPr>
        <w:t>Recibir notificaciones de tipo push acerca de las promociones de su preferencia.</w:t>
      </w:r>
    </w:p>
    <w:p w14:paraId="3C96A332" w14:textId="73025EAC" w:rsidR="3E5D0AE1" w:rsidRPr="001875EC" w:rsidRDefault="3E5D0AE1" w:rsidP="001875EC">
      <w:pPr>
        <w:rPr>
          <w:rFonts w:eastAsia="Times New Roman" w:cs="Times New Roman"/>
          <w:lang w:val="es"/>
        </w:rPr>
      </w:pPr>
      <w:r w:rsidRPr="001875EC">
        <w:rPr>
          <w:rFonts w:eastAsia="Times New Roman" w:cs="Times New Roman"/>
          <w:lang w:val="es"/>
        </w:rPr>
        <w:t xml:space="preserve">Para acceder al módulo, el usuario (Consumidor) debe primero realizar el proceso “Iniciar Sesión”. Si la autenticación es </w:t>
      </w:r>
      <w:r w:rsidR="5196A452" w:rsidRPr="001875EC">
        <w:rPr>
          <w:rFonts w:eastAsia="Times New Roman" w:cs="Times New Roman"/>
          <w:lang w:val="es"/>
        </w:rPr>
        <w:t>correcta, el usuario recibirá promociones push automáticamente</w:t>
      </w:r>
      <w:r w:rsidR="216CA393" w:rsidRPr="001875EC">
        <w:rPr>
          <w:rFonts w:eastAsia="Times New Roman" w:cs="Times New Roman"/>
          <w:lang w:val="es"/>
        </w:rPr>
        <w:t xml:space="preserve">. </w:t>
      </w:r>
      <w:r w:rsidRPr="001875EC">
        <w:rPr>
          <w:rFonts w:eastAsia="Times New Roman" w:cs="Times New Roman"/>
          <w:lang w:val="es"/>
        </w:rPr>
        <w:t>Si la autenticación no es correcta, se deberá regresar al proceso “Iniciar sesión”.</w:t>
      </w:r>
    </w:p>
    <w:p w14:paraId="534F45CF" w14:textId="5E8A2D5D" w:rsidR="7FB23B5C" w:rsidRPr="001875EC" w:rsidRDefault="7FB23B5C" w:rsidP="001875EC">
      <w:pPr>
        <w:ind w:left="360"/>
        <w:rPr>
          <w:rFonts w:eastAsia="Times New Roman" w:cs="Times New Roman"/>
          <w:lang w:val="es"/>
        </w:rPr>
      </w:pPr>
    </w:p>
    <w:p w14:paraId="4230D1C5" w14:textId="3613A67D" w:rsidR="31DE8EE5" w:rsidRPr="001875EC" w:rsidRDefault="41DE2793" w:rsidP="3E60530A">
      <w:pPr>
        <w:rPr>
          <w:rFonts w:eastAsia="Times New Roman" w:cs="Times New Roman"/>
          <w:b/>
          <w:bCs/>
          <w:lang w:val="es"/>
        </w:rPr>
      </w:pPr>
      <w:r w:rsidRPr="3E60530A">
        <w:rPr>
          <w:rFonts w:eastAsia="Times New Roman" w:cs="Times New Roman"/>
          <w:b/>
          <w:bCs/>
          <w:lang w:val="es"/>
        </w:rPr>
        <w:t>Módulo Local Comercial</w:t>
      </w:r>
      <w:r w:rsidR="001875EC" w:rsidRPr="3E60530A">
        <w:rPr>
          <w:rFonts w:eastAsia="Times New Roman" w:cs="Times New Roman"/>
          <w:b/>
          <w:bCs/>
          <w:lang w:val="es"/>
        </w:rPr>
        <w:t>:</w:t>
      </w:r>
    </w:p>
    <w:p w14:paraId="37633B89" w14:textId="22B70D5F" w:rsidR="31DE8EE5" w:rsidRPr="001875EC" w:rsidRDefault="41DE2793" w:rsidP="001875EC">
      <w:pPr>
        <w:pStyle w:val="Prrafodelista"/>
        <w:numPr>
          <w:ilvl w:val="0"/>
          <w:numId w:val="13"/>
        </w:numPr>
        <w:rPr>
          <w:rFonts w:asciiTheme="minorHAnsi" w:eastAsiaTheme="minorEastAsia" w:hAnsiTheme="minorHAnsi"/>
          <w:szCs w:val="24"/>
          <w:lang w:val="es"/>
        </w:rPr>
      </w:pPr>
      <w:r w:rsidRPr="001875EC">
        <w:rPr>
          <w:rFonts w:eastAsia="Times New Roman" w:cs="Times New Roman"/>
          <w:bCs/>
          <w:szCs w:val="24"/>
          <w:lang w:val="es"/>
        </w:rPr>
        <w:t>Registrar local comercial</w:t>
      </w:r>
    </w:p>
    <w:p w14:paraId="49BCA172" w14:textId="670B66D1" w:rsidR="38FC71FE" w:rsidRDefault="38FC71FE" w:rsidP="001875EC">
      <w:pPr>
        <w:rPr>
          <w:rFonts w:eastAsia="Times New Roman" w:cs="Times New Roman"/>
          <w:szCs w:val="24"/>
          <w:lang w:val="es"/>
        </w:rPr>
      </w:pPr>
      <w:r w:rsidRPr="1DFE4719">
        <w:rPr>
          <w:rFonts w:eastAsia="Times New Roman" w:cs="Times New Roman"/>
          <w:szCs w:val="24"/>
          <w:lang w:val="es"/>
        </w:rPr>
        <w:lastRenderedPageBreak/>
        <w:t>El usuario (</w:t>
      </w:r>
      <w:r w:rsidR="601A5EA0" w:rsidRPr="1DFE4719">
        <w:rPr>
          <w:rFonts w:eastAsia="Times New Roman" w:cs="Times New Roman"/>
          <w:szCs w:val="24"/>
          <w:lang w:val="es"/>
        </w:rPr>
        <w:t>Local Comercial</w:t>
      </w:r>
      <w:r w:rsidRPr="1DFE4719">
        <w:rPr>
          <w:rFonts w:eastAsia="Times New Roman" w:cs="Times New Roman"/>
          <w:szCs w:val="24"/>
          <w:lang w:val="es"/>
        </w:rPr>
        <w:t>), mediante datos básicos como correo</w:t>
      </w:r>
      <w:r w:rsidR="2E26AAD8" w:rsidRPr="1DFE4719">
        <w:rPr>
          <w:rFonts w:eastAsia="Times New Roman" w:cs="Times New Roman"/>
          <w:szCs w:val="24"/>
          <w:lang w:val="es"/>
        </w:rPr>
        <w:t xml:space="preserve"> y </w:t>
      </w:r>
      <w:r w:rsidRPr="1DFE4719">
        <w:rPr>
          <w:rFonts w:eastAsia="Times New Roman" w:cs="Times New Roman"/>
          <w:szCs w:val="24"/>
          <w:lang w:val="es"/>
        </w:rPr>
        <w:t xml:space="preserve">contraseña podrá registrar su </w:t>
      </w:r>
      <w:r w:rsidR="0CCDC2AE" w:rsidRPr="1DFE4719">
        <w:rPr>
          <w:rFonts w:eastAsia="Times New Roman" w:cs="Times New Roman"/>
          <w:szCs w:val="24"/>
          <w:lang w:val="es"/>
        </w:rPr>
        <w:t>usuario de perfil de local comercial</w:t>
      </w:r>
      <w:r w:rsidRPr="1DFE4719">
        <w:rPr>
          <w:rFonts w:eastAsia="Times New Roman" w:cs="Times New Roman"/>
          <w:szCs w:val="24"/>
          <w:lang w:val="es"/>
        </w:rPr>
        <w:t xml:space="preserve">. La aplicación también permite realizar esta acción sin el correo </w:t>
      </w:r>
      <w:r w:rsidR="1E790BF0" w:rsidRPr="1DFE4719">
        <w:rPr>
          <w:rFonts w:eastAsia="Times New Roman" w:cs="Times New Roman"/>
          <w:szCs w:val="24"/>
          <w:lang w:val="es"/>
        </w:rPr>
        <w:t>electrónico</w:t>
      </w:r>
      <w:r w:rsidRPr="1DFE4719">
        <w:rPr>
          <w:rFonts w:eastAsia="Times New Roman" w:cs="Times New Roman"/>
          <w:szCs w:val="24"/>
          <w:lang w:val="es"/>
        </w:rPr>
        <w:t>, mediante una au</w:t>
      </w:r>
      <w:r w:rsidR="058DD051" w:rsidRPr="1DFE4719">
        <w:rPr>
          <w:rFonts w:eastAsia="Times New Roman" w:cs="Times New Roman"/>
          <w:szCs w:val="24"/>
          <w:lang w:val="es"/>
        </w:rPr>
        <w:t xml:space="preserve">tenticación con el </w:t>
      </w:r>
      <w:r w:rsidRPr="1DFE4719">
        <w:rPr>
          <w:rFonts w:eastAsia="Times New Roman" w:cs="Times New Roman"/>
          <w:szCs w:val="24"/>
          <w:lang w:val="es"/>
        </w:rPr>
        <w:t>usuario de Facebook.</w:t>
      </w:r>
    </w:p>
    <w:p w14:paraId="3F93FC42" w14:textId="03795B6E" w:rsidR="1DFE4719" w:rsidRDefault="1DFE4719" w:rsidP="001875EC">
      <w:pPr>
        <w:ind w:left="360"/>
        <w:rPr>
          <w:rFonts w:eastAsia="Times New Roman" w:cs="Times New Roman"/>
          <w:szCs w:val="24"/>
          <w:lang w:val="es"/>
        </w:rPr>
      </w:pPr>
    </w:p>
    <w:p w14:paraId="5C83F748" w14:textId="69A64014" w:rsidR="31DE8EE5" w:rsidRPr="001875EC" w:rsidRDefault="41DE2793" w:rsidP="001875EC">
      <w:pPr>
        <w:pStyle w:val="Prrafodelista"/>
        <w:numPr>
          <w:ilvl w:val="0"/>
          <w:numId w:val="13"/>
        </w:numPr>
        <w:rPr>
          <w:rFonts w:asciiTheme="minorHAnsi" w:eastAsiaTheme="minorEastAsia" w:hAnsiTheme="minorHAnsi"/>
          <w:szCs w:val="24"/>
          <w:lang w:val="es"/>
        </w:rPr>
      </w:pPr>
      <w:r w:rsidRPr="001875EC">
        <w:rPr>
          <w:rFonts w:eastAsia="Times New Roman" w:cs="Times New Roman"/>
          <w:bCs/>
          <w:szCs w:val="24"/>
          <w:lang w:val="es"/>
        </w:rPr>
        <w:t>Registrar información del local comercial</w:t>
      </w:r>
    </w:p>
    <w:p w14:paraId="1239840D" w14:textId="64386398" w:rsidR="52D9DCAB" w:rsidRDefault="52D9DCAB" w:rsidP="001875EC">
      <w:pPr>
        <w:rPr>
          <w:rFonts w:eastAsia="Times New Roman" w:cs="Times New Roman"/>
          <w:szCs w:val="24"/>
          <w:lang w:val="es"/>
        </w:rPr>
      </w:pPr>
      <w:r w:rsidRPr="1DFE4719">
        <w:rPr>
          <w:rFonts w:eastAsia="Times New Roman" w:cs="Times New Roman"/>
          <w:szCs w:val="24"/>
          <w:lang w:val="es"/>
        </w:rPr>
        <w:t>Para acceder al módulo, el usuario (</w:t>
      </w:r>
      <w:r w:rsidR="2AADEDEF" w:rsidRPr="1DFE4719">
        <w:rPr>
          <w:rFonts w:eastAsia="Times New Roman" w:cs="Times New Roman"/>
          <w:szCs w:val="24"/>
          <w:lang w:val="es"/>
        </w:rPr>
        <w:t>Local Comercial</w:t>
      </w:r>
      <w:r w:rsidRPr="1DFE4719">
        <w:rPr>
          <w:rFonts w:eastAsia="Times New Roman" w:cs="Times New Roman"/>
          <w:szCs w:val="24"/>
          <w:lang w:val="es"/>
        </w:rPr>
        <w:t>) debe primero realizar el proceso “Iniciar Sesión”. Si la autenticación es correcta, se podrá acceder a</w:t>
      </w:r>
      <w:r w:rsidR="5F63C96E" w:rsidRPr="1DFE4719">
        <w:rPr>
          <w:rFonts w:eastAsia="Times New Roman" w:cs="Times New Roman"/>
          <w:szCs w:val="24"/>
          <w:lang w:val="es"/>
        </w:rPr>
        <w:t>l registro de local comercial (</w:t>
      </w:r>
      <w:r w:rsidRPr="1DFE4719">
        <w:rPr>
          <w:rFonts w:eastAsia="Times New Roman" w:cs="Times New Roman"/>
          <w:szCs w:val="24"/>
          <w:lang w:val="es"/>
        </w:rPr>
        <w:t>tienda</w:t>
      </w:r>
      <w:r w:rsidR="797D31A7" w:rsidRPr="1DFE4719">
        <w:rPr>
          <w:rFonts w:eastAsia="Times New Roman" w:cs="Times New Roman"/>
          <w:szCs w:val="24"/>
          <w:lang w:val="es"/>
        </w:rPr>
        <w:t>)</w:t>
      </w:r>
      <w:r w:rsidRPr="1DFE4719">
        <w:rPr>
          <w:rFonts w:eastAsia="Times New Roman" w:cs="Times New Roman"/>
          <w:szCs w:val="24"/>
          <w:lang w:val="es"/>
        </w:rPr>
        <w:t>, en esta función se podrá</w:t>
      </w:r>
      <w:r w:rsidR="37FE8239" w:rsidRPr="1DFE4719">
        <w:rPr>
          <w:rFonts w:eastAsia="Times New Roman" w:cs="Times New Roman"/>
          <w:szCs w:val="24"/>
          <w:lang w:val="es"/>
        </w:rPr>
        <w:t xml:space="preserve"> datos sobre el comercio como: Nombre Comercial, Categoría, Dirección, entre otros. </w:t>
      </w:r>
      <w:r w:rsidRPr="1DFE4719">
        <w:rPr>
          <w:rFonts w:eastAsia="Times New Roman" w:cs="Times New Roman"/>
          <w:szCs w:val="24"/>
          <w:lang w:val="es"/>
        </w:rPr>
        <w:t>Si la autenticación no es correcta, se deberá regresar al proceso “Iniciar sesión”.</w:t>
      </w:r>
    </w:p>
    <w:p w14:paraId="543B5839" w14:textId="04B304AD" w:rsidR="1DFE4719" w:rsidRDefault="1DFE4719" w:rsidP="001875EC">
      <w:pPr>
        <w:ind w:left="360"/>
        <w:rPr>
          <w:rFonts w:eastAsia="Times New Roman" w:cs="Times New Roman"/>
          <w:szCs w:val="24"/>
          <w:lang w:val="es"/>
        </w:rPr>
      </w:pPr>
    </w:p>
    <w:p w14:paraId="35407E61" w14:textId="5D79AB51" w:rsidR="31DE8EE5" w:rsidRPr="001875EC" w:rsidRDefault="41DE2793" w:rsidP="001875EC">
      <w:pPr>
        <w:pStyle w:val="Prrafodelista"/>
        <w:numPr>
          <w:ilvl w:val="0"/>
          <w:numId w:val="13"/>
        </w:numPr>
        <w:rPr>
          <w:rFonts w:asciiTheme="minorHAnsi" w:eastAsiaTheme="minorEastAsia" w:hAnsiTheme="minorHAnsi"/>
          <w:szCs w:val="24"/>
          <w:lang w:val="es"/>
        </w:rPr>
      </w:pPr>
      <w:r w:rsidRPr="001875EC">
        <w:rPr>
          <w:rFonts w:eastAsia="Times New Roman" w:cs="Times New Roman"/>
          <w:bCs/>
          <w:szCs w:val="24"/>
          <w:lang w:val="es"/>
        </w:rPr>
        <w:t>Publicar información de las redes sociales asociadas (Instagram o Facebook).</w:t>
      </w:r>
    </w:p>
    <w:p w14:paraId="7B578E47" w14:textId="53275B83" w:rsidR="5741248B" w:rsidRDefault="5741248B" w:rsidP="001875EC">
      <w:pPr>
        <w:rPr>
          <w:rFonts w:eastAsia="Times New Roman" w:cs="Times New Roman"/>
          <w:szCs w:val="24"/>
          <w:lang w:val="es"/>
        </w:rPr>
      </w:pPr>
      <w:r w:rsidRPr="1DFE4719">
        <w:rPr>
          <w:rFonts w:eastAsia="Times New Roman" w:cs="Times New Roman"/>
          <w:szCs w:val="24"/>
          <w:lang w:val="es"/>
        </w:rPr>
        <w:t>Para acceder al módulo, el usuario (Local Comercial) debe primero realizar el proceso “Iniciar Sesión”. Si la autenticación es correcta, se podrá acceder al anexo de publicaciones de redes sociales de la tienda. Si la autenticación no es correcta, se deberá regresar al proceso “Iniciar sesión”.</w:t>
      </w:r>
    </w:p>
    <w:p w14:paraId="7171A623" w14:textId="2309B11B" w:rsidR="1DFE4719" w:rsidRDefault="1DFE4719" w:rsidP="001875EC">
      <w:pPr>
        <w:rPr>
          <w:rFonts w:eastAsia="Times New Roman" w:cs="Times New Roman"/>
          <w:szCs w:val="24"/>
          <w:lang w:val="es"/>
        </w:rPr>
      </w:pPr>
    </w:p>
    <w:p w14:paraId="687B28AA" w14:textId="5BB1A523" w:rsidR="31DE8EE5" w:rsidRPr="001875EC" w:rsidRDefault="41DE2793" w:rsidP="001875EC">
      <w:pPr>
        <w:pStyle w:val="Prrafodelista"/>
        <w:numPr>
          <w:ilvl w:val="0"/>
          <w:numId w:val="13"/>
        </w:numPr>
        <w:rPr>
          <w:rFonts w:asciiTheme="minorHAnsi" w:eastAsiaTheme="minorEastAsia" w:hAnsiTheme="minorHAnsi"/>
          <w:szCs w:val="24"/>
          <w:lang w:val="es"/>
        </w:rPr>
      </w:pPr>
      <w:r w:rsidRPr="001875EC">
        <w:rPr>
          <w:rFonts w:eastAsia="Times New Roman" w:cs="Times New Roman"/>
          <w:bCs/>
          <w:szCs w:val="24"/>
          <w:lang w:val="es"/>
        </w:rPr>
        <w:t>Registrar Ubicación del Local.</w:t>
      </w:r>
    </w:p>
    <w:p w14:paraId="6C9E46EE" w14:textId="44C91FC8" w:rsidR="6B853A4F" w:rsidRPr="001875EC" w:rsidRDefault="6B853A4F" w:rsidP="001875EC">
      <w:pPr>
        <w:rPr>
          <w:rFonts w:eastAsia="Times New Roman" w:cs="Times New Roman"/>
          <w:szCs w:val="24"/>
          <w:lang w:val="es"/>
        </w:rPr>
      </w:pPr>
      <w:r w:rsidRPr="001875EC">
        <w:rPr>
          <w:rFonts w:eastAsia="Times New Roman" w:cs="Times New Roman"/>
          <w:szCs w:val="24"/>
          <w:lang w:val="es"/>
        </w:rPr>
        <w:t xml:space="preserve">Para acceder al módulo, el usuario (Local Comercial) debe primero realizar el proceso “Iniciar Sesión”. Si la autenticación es correcta, se podrá </w:t>
      </w:r>
      <w:r w:rsidR="5CA66DF8" w:rsidRPr="001875EC">
        <w:rPr>
          <w:rFonts w:eastAsia="Times New Roman" w:cs="Times New Roman"/>
          <w:szCs w:val="24"/>
          <w:lang w:val="es"/>
        </w:rPr>
        <w:t>registrar la ubicación de la</w:t>
      </w:r>
      <w:r w:rsidRPr="001875EC">
        <w:rPr>
          <w:rFonts w:eastAsia="Times New Roman" w:cs="Times New Roman"/>
          <w:szCs w:val="24"/>
          <w:lang w:val="es"/>
        </w:rPr>
        <w:t xml:space="preserve"> tienda. Si la autenticación no es correcta, se deberá regresar al proceso “Iniciar sesión”.</w:t>
      </w:r>
    </w:p>
    <w:p w14:paraId="49CAEFC0" w14:textId="7E900A2A" w:rsidR="1DFE4719" w:rsidRPr="001875EC" w:rsidRDefault="1DFE4719" w:rsidP="1DFE4719">
      <w:pPr>
        <w:ind w:left="360"/>
        <w:rPr>
          <w:rFonts w:eastAsia="Times New Roman" w:cs="Times New Roman"/>
          <w:szCs w:val="24"/>
          <w:lang w:val="es"/>
        </w:rPr>
      </w:pPr>
    </w:p>
    <w:p w14:paraId="229CD371" w14:textId="755FB6CF" w:rsidR="31DE8EE5" w:rsidRPr="001875EC" w:rsidRDefault="41DE2793" w:rsidP="001875EC">
      <w:pPr>
        <w:pStyle w:val="Prrafodelista"/>
        <w:numPr>
          <w:ilvl w:val="0"/>
          <w:numId w:val="13"/>
        </w:numPr>
        <w:rPr>
          <w:rFonts w:asciiTheme="minorHAnsi" w:eastAsiaTheme="minorEastAsia" w:hAnsiTheme="minorHAnsi"/>
          <w:lang w:val="es"/>
        </w:rPr>
      </w:pPr>
      <w:r w:rsidRPr="001875EC">
        <w:rPr>
          <w:rFonts w:eastAsia="Times New Roman" w:cs="Times New Roman"/>
          <w:bCs/>
          <w:lang w:val="es"/>
        </w:rPr>
        <w:t>Envío de notificaciones acerca de las promociones próximos a publicar.</w:t>
      </w:r>
    </w:p>
    <w:p w14:paraId="270E29D5" w14:textId="2B7C283D" w:rsidR="3564FB69" w:rsidRDefault="3564FB69" w:rsidP="001875EC">
      <w:pPr>
        <w:rPr>
          <w:rFonts w:eastAsia="Times New Roman" w:cs="Times New Roman"/>
          <w:lang w:val="es"/>
        </w:rPr>
      </w:pPr>
      <w:r w:rsidRPr="7FB23B5C">
        <w:rPr>
          <w:rFonts w:eastAsia="Times New Roman" w:cs="Times New Roman"/>
          <w:lang w:val="es"/>
        </w:rPr>
        <w:t>Para acceder al módulo, el usuario (Local Comercial) debe primero realizar el proceso “Iniciar Sesión”. Si la autenticación es correcta, el usuario podrá edi</w:t>
      </w:r>
      <w:r w:rsidR="2C3B94B5" w:rsidRPr="7FB23B5C">
        <w:rPr>
          <w:rFonts w:eastAsia="Times New Roman" w:cs="Times New Roman"/>
          <w:lang w:val="es"/>
        </w:rPr>
        <w:t>tar</w:t>
      </w:r>
      <w:r w:rsidRPr="7FB23B5C">
        <w:rPr>
          <w:rFonts w:eastAsia="Times New Roman" w:cs="Times New Roman"/>
          <w:lang w:val="es"/>
        </w:rPr>
        <w:t xml:space="preserve"> las promociones. Si la autenticación no es correcta, se deberá regresar al proceso “Iniciar sesión”.</w:t>
      </w:r>
    </w:p>
    <w:p w14:paraId="368B75DE" w14:textId="502D51A6" w:rsidR="7FB23B5C" w:rsidRDefault="7FB23B5C" w:rsidP="7FB23B5C">
      <w:pPr>
        <w:ind w:left="360"/>
        <w:rPr>
          <w:rFonts w:eastAsia="Times New Roman" w:cs="Times New Roman"/>
          <w:lang w:val="es"/>
        </w:rPr>
      </w:pPr>
    </w:p>
    <w:p w14:paraId="0B391E15" w14:textId="37EA09F7" w:rsidR="31DE8EE5" w:rsidRPr="001875EC" w:rsidRDefault="41DE2793" w:rsidP="001875EC">
      <w:pPr>
        <w:pStyle w:val="Prrafodelista"/>
        <w:numPr>
          <w:ilvl w:val="0"/>
          <w:numId w:val="12"/>
        </w:numPr>
        <w:spacing w:after="0"/>
        <w:ind w:left="360"/>
        <w:rPr>
          <w:rFonts w:asciiTheme="minorHAnsi" w:eastAsiaTheme="minorEastAsia" w:hAnsiTheme="minorHAnsi"/>
          <w:bCs/>
          <w:szCs w:val="24"/>
          <w:lang w:val="es"/>
        </w:rPr>
      </w:pPr>
      <w:r w:rsidRPr="001875EC">
        <w:rPr>
          <w:rFonts w:eastAsia="Times New Roman" w:cs="Times New Roman"/>
          <w:bCs/>
          <w:szCs w:val="24"/>
          <w:lang w:val="es"/>
        </w:rPr>
        <w:lastRenderedPageBreak/>
        <w:t>Cerrar Sesión</w:t>
      </w:r>
    </w:p>
    <w:p w14:paraId="2660AA28" w14:textId="7187AD99" w:rsidR="1C726FBA" w:rsidRDefault="1C726FBA" w:rsidP="001875EC">
      <w:pPr>
        <w:rPr>
          <w:rFonts w:eastAsia="Times New Roman" w:cs="Times New Roman"/>
          <w:szCs w:val="24"/>
          <w:lang w:val="es"/>
        </w:rPr>
      </w:pPr>
      <w:r w:rsidRPr="1DFE4719">
        <w:rPr>
          <w:rFonts w:eastAsia="Times New Roman" w:cs="Times New Roman"/>
          <w:szCs w:val="24"/>
          <w:lang w:val="es"/>
        </w:rPr>
        <w:t>Para acceder al módulo, el usuario  debe primero realizar el proceso “Iniciar Sesión”. Si la autenticación es correcta, se podrá acceder a la pestaña “Cerrar Sesión” al presionar, el usuario cerrara sesión en el equipo. Si la autenticación no es correcta, se deberá regresar al proceso “Iniciar sesión”.</w:t>
      </w:r>
    </w:p>
    <w:p w14:paraId="509EB796" w14:textId="77777777" w:rsidR="002218BD" w:rsidRDefault="002218BD" w:rsidP="001875EC">
      <w:pPr>
        <w:rPr>
          <w:rFonts w:eastAsia="Times New Roman" w:cs="Times New Roman"/>
          <w:szCs w:val="24"/>
          <w:lang w:val="es"/>
        </w:rPr>
      </w:pPr>
    </w:p>
    <w:p w14:paraId="3BE875F8" w14:textId="678FB355" w:rsidR="002218BD" w:rsidRDefault="002218BD" w:rsidP="002218BD">
      <w:pPr>
        <w:pStyle w:val="Ttulo3"/>
        <w:rPr>
          <w:rFonts w:eastAsia="Times New Roman" w:cs="Times New Roman"/>
          <w:b/>
          <w:bCs/>
          <w:lang w:val="es"/>
        </w:rPr>
      </w:pPr>
      <w:bookmarkStart w:id="39" w:name="_Toc38127341"/>
      <w:r w:rsidRPr="3E60530A">
        <w:rPr>
          <w:rFonts w:eastAsia="Times New Roman" w:cs="Times New Roman"/>
          <w:b/>
          <w:bCs/>
          <w:lang w:val="es"/>
        </w:rPr>
        <w:t>Reglas del Negocio</w:t>
      </w:r>
      <w:bookmarkEnd w:id="39"/>
    </w:p>
    <w:p w14:paraId="376422F8" w14:textId="77777777" w:rsidR="002218BD" w:rsidRDefault="002218BD" w:rsidP="002218BD">
      <w:pPr>
        <w:rPr>
          <w:lang w:val="es"/>
        </w:rPr>
      </w:pPr>
    </w:p>
    <w:tbl>
      <w:tblPr>
        <w:tblStyle w:val="Tablaconcuadrcula"/>
        <w:tblW w:w="8777" w:type="dxa"/>
        <w:tblLook w:val="04A0" w:firstRow="1" w:lastRow="0" w:firstColumn="1" w:lastColumn="0" w:noHBand="0" w:noVBand="1"/>
      </w:tblPr>
      <w:tblGrid>
        <w:gridCol w:w="870"/>
        <w:gridCol w:w="7907"/>
      </w:tblGrid>
      <w:tr w:rsidR="00115F18" w14:paraId="0F30DC4C" w14:textId="77777777" w:rsidTr="3E60530A">
        <w:tc>
          <w:tcPr>
            <w:tcW w:w="0" w:type="auto"/>
          </w:tcPr>
          <w:p w14:paraId="79A357BA" w14:textId="77777777" w:rsidR="00274297" w:rsidRDefault="00274297"/>
        </w:tc>
        <w:tc>
          <w:tcPr>
            <w:tcW w:w="7907" w:type="dxa"/>
          </w:tcPr>
          <w:p w14:paraId="02339642" w14:textId="384A8340" w:rsidR="7C0350EF" w:rsidRDefault="7C0350EF" w:rsidP="3E60530A">
            <w:pPr>
              <w:rPr>
                <w:lang w:val="es"/>
              </w:rPr>
            </w:pPr>
            <w:r w:rsidRPr="3E60530A">
              <w:rPr>
                <w:lang w:val="es"/>
              </w:rPr>
              <w:t>Descripción</w:t>
            </w:r>
          </w:p>
        </w:tc>
      </w:tr>
      <w:tr w:rsidR="00115F18" w14:paraId="403C9D87" w14:textId="77777777" w:rsidTr="3E60530A">
        <w:tc>
          <w:tcPr>
            <w:tcW w:w="870" w:type="dxa"/>
          </w:tcPr>
          <w:p w14:paraId="608009AD" w14:textId="5F13D236" w:rsidR="00115F18" w:rsidRDefault="00115F18" w:rsidP="002218BD">
            <w:pPr>
              <w:rPr>
                <w:lang w:val="es"/>
              </w:rPr>
            </w:pPr>
            <w:r>
              <w:rPr>
                <w:lang w:val="es"/>
              </w:rPr>
              <w:t>RN01</w:t>
            </w:r>
          </w:p>
        </w:tc>
        <w:tc>
          <w:tcPr>
            <w:tcW w:w="7907" w:type="dxa"/>
          </w:tcPr>
          <w:p w14:paraId="2B002949" w14:textId="4AD7BD62" w:rsidR="00115F18" w:rsidRDefault="34978F1F" w:rsidP="3E60530A">
            <w:pPr>
              <w:rPr>
                <w:rFonts w:eastAsia="Times New Roman" w:cs="Times New Roman"/>
                <w:szCs w:val="24"/>
                <w:lang w:val="es"/>
              </w:rPr>
            </w:pPr>
            <w:r w:rsidRPr="3E60530A">
              <w:rPr>
                <w:rFonts w:eastAsia="Times New Roman" w:cs="Times New Roman"/>
                <w:szCs w:val="24"/>
                <w:lang w:val="es"/>
              </w:rPr>
              <w:t>Los locales comerciales regist</w:t>
            </w:r>
            <w:r w:rsidR="373A3198" w:rsidRPr="3E60530A">
              <w:rPr>
                <w:rFonts w:eastAsia="Times New Roman" w:cs="Times New Roman"/>
                <w:szCs w:val="24"/>
                <w:lang w:val="es"/>
              </w:rPr>
              <w:t xml:space="preserve">rados </w:t>
            </w:r>
            <w:r w:rsidR="3B116B68" w:rsidRPr="3E60530A">
              <w:rPr>
                <w:rFonts w:eastAsia="Times New Roman" w:cs="Times New Roman"/>
                <w:szCs w:val="24"/>
                <w:lang w:val="es"/>
              </w:rPr>
              <w:t xml:space="preserve">pueden hace afiliarse bajo </w:t>
            </w:r>
            <w:r w:rsidR="08DC064F" w:rsidRPr="3E60530A">
              <w:rPr>
                <w:rFonts w:eastAsia="Times New Roman" w:cs="Times New Roman"/>
                <w:szCs w:val="24"/>
                <w:lang w:val="es"/>
              </w:rPr>
              <w:t>3 tipos de</w:t>
            </w:r>
            <w:r w:rsidR="3B116B68" w:rsidRPr="3E60530A">
              <w:rPr>
                <w:rFonts w:eastAsia="Times New Roman" w:cs="Times New Roman"/>
                <w:szCs w:val="24"/>
                <w:lang w:val="es"/>
              </w:rPr>
              <w:t xml:space="preserve"> modalidades: 1 mes, 6 meses o un año. </w:t>
            </w:r>
          </w:p>
        </w:tc>
      </w:tr>
      <w:tr w:rsidR="00115F18" w14:paraId="483DF837" w14:textId="77777777" w:rsidTr="3E60530A">
        <w:tc>
          <w:tcPr>
            <w:tcW w:w="870" w:type="dxa"/>
          </w:tcPr>
          <w:p w14:paraId="70740CDF" w14:textId="1674578F" w:rsidR="00115F18" w:rsidRDefault="00115F18" w:rsidP="002218BD">
            <w:pPr>
              <w:rPr>
                <w:lang w:val="es"/>
              </w:rPr>
            </w:pPr>
            <w:r>
              <w:rPr>
                <w:lang w:val="es"/>
              </w:rPr>
              <w:t>RN02</w:t>
            </w:r>
          </w:p>
        </w:tc>
        <w:tc>
          <w:tcPr>
            <w:tcW w:w="7907" w:type="dxa"/>
          </w:tcPr>
          <w:p w14:paraId="2F1EB622" w14:textId="2BAFBEAE" w:rsidR="00115F18" w:rsidRDefault="4C0F7F56" w:rsidP="3E60530A">
            <w:pPr>
              <w:rPr>
                <w:rFonts w:eastAsia="Times New Roman" w:cs="Times New Roman"/>
                <w:szCs w:val="24"/>
                <w:lang w:val="es"/>
              </w:rPr>
            </w:pPr>
            <w:r w:rsidRPr="3E60530A">
              <w:rPr>
                <w:rFonts w:eastAsia="Times New Roman" w:cs="Times New Roman"/>
                <w:szCs w:val="24"/>
                <w:lang w:val="es"/>
              </w:rPr>
              <w:t xml:space="preserve">El pago de </w:t>
            </w:r>
            <w:r w:rsidR="7A4B6C30" w:rsidRPr="3E60530A">
              <w:rPr>
                <w:rFonts w:eastAsia="Times New Roman" w:cs="Times New Roman"/>
                <w:szCs w:val="24"/>
                <w:lang w:val="es"/>
              </w:rPr>
              <w:t>afiliación</w:t>
            </w:r>
            <w:r w:rsidRPr="3E60530A">
              <w:rPr>
                <w:rFonts w:eastAsia="Times New Roman" w:cs="Times New Roman"/>
                <w:szCs w:val="24"/>
                <w:lang w:val="es"/>
              </w:rPr>
              <w:t xml:space="preserve"> de locales comerciales se </w:t>
            </w:r>
            <w:r w:rsidR="4C57455B" w:rsidRPr="3E60530A">
              <w:rPr>
                <w:rFonts w:eastAsia="Times New Roman" w:cs="Times New Roman"/>
                <w:szCs w:val="24"/>
                <w:lang w:val="es"/>
              </w:rPr>
              <w:t>hará</w:t>
            </w:r>
            <w:r w:rsidRPr="3E60530A">
              <w:rPr>
                <w:rFonts w:eastAsia="Times New Roman" w:cs="Times New Roman"/>
                <w:szCs w:val="24"/>
                <w:lang w:val="es"/>
              </w:rPr>
              <w:t xml:space="preserve"> mediante t</w:t>
            </w:r>
            <w:r w:rsidR="4D12F1F6" w:rsidRPr="3E60530A">
              <w:rPr>
                <w:rFonts w:eastAsia="Times New Roman" w:cs="Times New Roman"/>
                <w:szCs w:val="24"/>
                <w:lang w:val="es"/>
              </w:rPr>
              <w:t>ransferencia bancaria.</w:t>
            </w:r>
          </w:p>
        </w:tc>
      </w:tr>
      <w:tr w:rsidR="00115F18" w14:paraId="410893AC" w14:textId="77777777" w:rsidTr="3E60530A">
        <w:tc>
          <w:tcPr>
            <w:tcW w:w="870" w:type="dxa"/>
          </w:tcPr>
          <w:p w14:paraId="0C6822DC" w14:textId="084FB8AF" w:rsidR="00115F18" w:rsidRDefault="00115F18" w:rsidP="002218BD">
            <w:pPr>
              <w:rPr>
                <w:lang w:val="es"/>
              </w:rPr>
            </w:pPr>
            <w:r>
              <w:rPr>
                <w:lang w:val="es"/>
              </w:rPr>
              <w:t>RN03</w:t>
            </w:r>
          </w:p>
        </w:tc>
        <w:tc>
          <w:tcPr>
            <w:tcW w:w="7907" w:type="dxa"/>
          </w:tcPr>
          <w:p w14:paraId="120E1356" w14:textId="489D37FF" w:rsidR="00115F18" w:rsidRDefault="6FA02187" w:rsidP="3E60530A">
            <w:pPr>
              <w:rPr>
                <w:rFonts w:eastAsia="Times New Roman" w:cs="Times New Roman"/>
                <w:szCs w:val="24"/>
                <w:lang w:val="es"/>
              </w:rPr>
            </w:pPr>
            <w:r w:rsidRPr="3E60530A">
              <w:rPr>
                <w:rFonts w:eastAsia="Times New Roman" w:cs="Times New Roman"/>
                <w:szCs w:val="24"/>
                <w:lang w:val="es"/>
              </w:rPr>
              <w:t>Los usuarios de Local comercial durante su primer mes en la aplicación podrán acceder un</w:t>
            </w:r>
            <w:r w:rsidR="0D6ED7CA" w:rsidRPr="3E60530A">
              <w:rPr>
                <w:rFonts w:eastAsia="Times New Roman" w:cs="Times New Roman"/>
                <w:szCs w:val="24"/>
                <w:lang w:val="es"/>
              </w:rPr>
              <w:t xml:space="preserve"> mes de afiliación</w:t>
            </w:r>
            <w:r w:rsidR="5BB9403F" w:rsidRPr="3E60530A">
              <w:rPr>
                <w:rFonts w:eastAsia="Times New Roman" w:cs="Times New Roman"/>
                <w:szCs w:val="24"/>
                <w:lang w:val="es"/>
              </w:rPr>
              <w:t xml:space="preserve"> para </w:t>
            </w:r>
            <w:r w:rsidR="08E21758" w:rsidRPr="3E60530A">
              <w:rPr>
                <w:rFonts w:eastAsia="Times New Roman" w:cs="Times New Roman"/>
                <w:szCs w:val="24"/>
                <w:lang w:val="es"/>
              </w:rPr>
              <w:t xml:space="preserve">uso </w:t>
            </w:r>
            <w:r w:rsidR="0D6ED7CA" w:rsidRPr="3E60530A">
              <w:rPr>
                <w:rFonts w:eastAsia="Times New Roman" w:cs="Times New Roman"/>
                <w:szCs w:val="24"/>
                <w:lang w:val="es"/>
              </w:rPr>
              <w:t>de prueba y gratuito.</w:t>
            </w:r>
          </w:p>
        </w:tc>
      </w:tr>
      <w:tr w:rsidR="3E60530A" w14:paraId="6374E792" w14:textId="77777777" w:rsidTr="3E60530A">
        <w:tc>
          <w:tcPr>
            <w:tcW w:w="870" w:type="dxa"/>
          </w:tcPr>
          <w:p w14:paraId="6094AD01" w14:textId="048E2E7E" w:rsidR="4E3BB43D" w:rsidRDefault="4E3BB43D" w:rsidP="3E60530A">
            <w:pPr>
              <w:rPr>
                <w:lang w:val="es"/>
              </w:rPr>
            </w:pPr>
            <w:r w:rsidRPr="3E60530A">
              <w:rPr>
                <w:lang w:val="es"/>
              </w:rPr>
              <w:t>RN0</w:t>
            </w:r>
            <w:r w:rsidR="5C6E927C" w:rsidRPr="3E60530A">
              <w:rPr>
                <w:lang w:val="es"/>
              </w:rPr>
              <w:t>4</w:t>
            </w:r>
          </w:p>
        </w:tc>
        <w:tc>
          <w:tcPr>
            <w:tcW w:w="7907" w:type="dxa"/>
          </w:tcPr>
          <w:p w14:paraId="6A2B807A" w14:textId="3ED5A712" w:rsidR="6A3B3FDE" w:rsidRDefault="6A3B3FDE" w:rsidP="3E60530A">
            <w:pPr>
              <w:rPr>
                <w:rFonts w:eastAsia="Times New Roman" w:cs="Times New Roman"/>
                <w:szCs w:val="24"/>
                <w:lang w:val="es"/>
              </w:rPr>
            </w:pPr>
            <w:r w:rsidRPr="3E60530A">
              <w:rPr>
                <w:rFonts w:eastAsia="Times New Roman" w:cs="Times New Roman"/>
                <w:szCs w:val="24"/>
                <w:lang w:val="es"/>
              </w:rPr>
              <w:t>5 días antes de</w:t>
            </w:r>
            <w:r w:rsidR="1BE36BE5" w:rsidRPr="3E60530A">
              <w:rPr>
                <w:rFonts w:eastAsia="Times New Roman" w:cs="Times New Roman"/>
                <w:szCs w:val="24"/>
                <w:lang w:val="es"/>
              </w:rPr>
              <w:t xml:space="preserve">l vencimiento de </w:t>
            </w:r>
            <w:r w:rsidRPr="3E60530A">
              <w:rPr>
                <w:rFonts w:eastAsia="Times New Roman" w:cs="Times New Roman"/>
                <w:szCs w:val="24"/>
                <w:lang w:val="es"/>
              </w:rPr>
              <w:t>afiliación se le enviar</w:t>
            </w:r>
            <w:r w:rsidR="62081FF1" w:rsidRPr="3E60530A">
              <w:rPr>
                <w:rFonts w:eastAsia="Times New Roman" w:cs="Times New Roman"/>
                <w:szCs w:val="24"/>
                <w:lang w:val="es"/>
              </w:rPr>
              <w:t>á</w:t>
            </w:r>
            <w:r w:rsidRPr="3E60530A">
              <w:rPr>
                <w:rFonts w:eastAsia="Times New Roman" w:cs="Times New Roman"/>
                <w:szCs w:val="24"/>
                <w:lang w:val="es"/>
              </w:rPr>
              <w:t xml:space="preserve"> una notificación al usuario.</w:t>
            </w:r>
            <w:r w:rsidR="16BF840D" w:rsidRPr="3E60530A">
              <w:rPr>
                <w:rFonts w:eastAsia="Times New Roman" w:cs="Times New Roman"/>
                <w:szCs w:val="24"/>
                <w:lang w:val="es"/>
              </w:rPr>
              <w:t xml:space="preserve"> De </w:t>
            </w:r>
            <w:r w:rsidR="71B13F69" w:rsidRPr="3E60530A">
              <w:rPr>
                <w:rFonts w:eastAsia="Times New Roman" w:cs="Times New Roman"/>
                <w:szCs w:val="24"/>
                <w:lang w:val="es"/>
              </w:rPr>
              <w:t>n</w:t>
            </w:r>
            <w:r w:rsidR="16BF840D" w:rsidRPr="3E60530A">
              <w:rPr>
                <w:rFonts w:eastAsia="Times New Roman" w:cs="Times New Roman"/>
                <w:szCs w:val="24"/>
                <w:lang w:val="es"/>
              </w:rPr>
              <w:t>o renovarse</w:t>
            </w:r>
            <w:r w:rsidR="78A14922" w:rsidRPr="3E60530A">
              <w:rPr>
                <w:rFonts w:eastAsia="Times New Roman" w:cs="Times New Roman"/>
                <w:szCs w:val="24"/>
                <w:lang w:val="es"/>
              </w:rPr>
              <w:t xml:space="preserve"> se </w:t>
            </w:r>
            <w:r w:rsidR="16BF840D" w:rsidRPr="3E60530A">
              <w:rPr>
                <w:rFonts w:eastAsia="Times New Roman" w:cs="Times New Roman"/>
                <w:szCs w:val="24"/>
                <w:lang w:val="es"/>
              </w:rPr>
              <w:t xml:space="preserve">desactiva </w:t>
            </w:r>
            <w:r w:rsidR="0978B48E" w:rsidRPr="3E60530A">
              <w:rPr>
                <w:rFonts w:eastAsia="Times New Roman" w:cs="Times New Roman"/>
                <w:szCs w:val="24"/>
                <w:lang w:val="es"/>
              </w:rPr>
              <w:t>automáticamente</w:t>
            </w:r>
            <w:r w:rsidR="375EC8B3" w:rsidRPr="3E60530A">
              <w:rPr>
                <w:rFonts w:eastAsia="Times New Roman" w:cs="Times New Roman"/>
                <w:szCs w:val="24"/>
                <w:lang w:val="es"/>
              </w:rPr>
              <w:t xml:space="preserve"> al </w:t>
            </w:r>
            <w:r w:rsidR="53B9D215" w:rsidRPr="3E60530A">
              <w:rPr>
                <w:rFonts w:eastAsia="Times New Roman" w:cs="Times New Roman"/>
                <w:szCs w:val="24"/>
                <w:lang w:val="es"/>
              </w:rPr>
              <w:t>día</w:t>
            </w:r>
            <w:r w:rsidR="375EC8B3" w:rsidRPr="3E60530A">
              <w:rPr>
                <w:rFonts w:eastAsia="Times New Roman" w:cs="Times New Roman"/>
                <w:szCs w:val="24"/>
                <w:lang w:val="es"/>
              </w:rPr>
              <w:t xml:space="preserve"> siguiente del vencimiento.</w:t>
            </w:r>
          </w:p>
        </w:tc>
      </w:tr>
      <w:tr w:rsidR="3E60530A" w14:paraId="24F3192C" w14:textId="77777777" w:rsidTr="3E60530A">
        <w:tc>
          <w:tcPr>
            <w:tcW w:w="870" w:type="dxa"/>
          </w:tcPr>
          <w:p w14:paraId="5C78A286" w14:textId="0464AB37" w:rsidR="21D55088" w:rsidRDefault="21D55088" w:rsidP="3E60530A">
            <w:pPr>
              <w:rPr>
                <w:lang w:val="es"/>
              </w:rPr>
            </w:pPr>
            <w:r w:rsidRPr="3E60530A">
              <w:rPr>
                <w:lang w:val="es"/>
              </w:rPr>
              <w:t>RN0</w:t>
            </w:r>
            <w:r w:rsidR="675CC6F0" w:rsidRPr="3E60530A">
              <w:rPr>
                <w:lang w:val="es"/>
              </w:rPr>
              <w:t>5</w:t>
            </w:r>
          </w:p>
        </w:tc>
        <w:tc>
          <w:tcPr>
            <w:tcW w:w="7907" w:type="dxa"/>
          </w:tcPr>
          <w:p w14:paraId="6BB35DC4" w14:textId="1C31EC7E" w:rsidR="21D55088" w:rsidRDefault="21D55088" w:rsidP="3E60530A">
            <w:pPr>
              <w:rPr>
                <w:rFonts w:eastAsia="Times New Roman" w:cs="Times New Roman"/>
                <w:szCs w:val="24"/>
                <w:lang w:val="es"/>
              </w:rPr>
            </w:pPr>
            <w:r w:rsidRPr="3E60530A">
              <w:rPr>
                <w:rFonts w:eastAsia="Times New Roman" w:cs="Times New Roman"/>
                <w:szCs w:val="24"/>
                <w:lang w:val="es"/>
              </w:rPr>
              <w:t xml:space="preserve">El registro y uso de la aplicación para </w:t>
            </w:r>
            <w:r w:rsidR="4AE28EFB" w:rsidRPr="3E60530A">
              <w:rPr>
                <w:rFonts w:eastAsia="Times New Roman" w:cs="Times New Roman"/>
                <w:szCs w:val="24"/>
                <w:lang w:val="es"/>
              </w:rPr>
              <w:t xml:space="preserve">usuarios </w:t>
            </w:r>
            <w:r w:rsidRPr="3E60530A">
              <w:rPr>
                <w:rFonts w:eastAsia="Times New Roman" w:cs="Times New Roman"/>
                <w:szCs w:val="24"/>
                <w:lang w:val="es"/>
              </w:rPr>
              <w:t>compradores es totalmente gratuita.</w:t>
            </w:r>
          </w:p>
        </w:tc>
      </w:tr>
      <w:tr w:rsidR="3E60530A" w14:paraId="4A995A50" w14:textId="77777777" w:rsidTr="3E60530A">
        <w:tc>
          <w:tcPr>
            <w:tcW w:w="870" w:type="dxa"/>
          </w:tcPr>
          <w:p w14:paraId="359C08C8" w14:textId="0A07C731" w:rsidR="629E80E7" w:rsidRDefault="629E80E7" w:rsidP="3E60530A">
            <w:pPr>
              <w:rPr>
                <w:lang w:val="es"/>
              </w:rPr>
            </w:pPr>
            <w:r w:rsidRPr="3E60530A">
              <w:rPr>
                <w:lang w:val="es"/>
              </w:rPr>
              <w:t>RN0</w:t>
            </w:r>
            <w:r w:rsidR="34770CC8" w:rsidRPr="3E60530A">
              <w:rPr>
                <w:lang w:val="es"/>
              </w:rPr>
              <w:t>6</w:t>
            </w:r>
          </w:p>
        </w:tc>
        <w:tc>
          <w:tcPr>
            <w:tcW w:w="7907" w:type="dxa"/>
          </w:tcPr>
          <w:p w14:paraId="3BB3F615" w14:textId="0909530E" w:rsidR="2455E08A" w:rsidRDefault="2455E08A" w:rsidP="3E60530A">
            <w:pPr>
              <w:rPr>
                <w:rFonts w:eastAsia="Times New Roman" w:cs="Times New Roman"/>
                <w:szCs w:val="24"/>
                <w:lang w:val="es"/>
              </w:rPr>
            </w:pPr>
            <w:r w:rsidRPr="3E60530A">
              <w:rPr>
                <w:rFonts w:eastAsia="Times New Roman" w:cs="Times New Roman"/>
                <w:szCs w:val="24"/>
                <w:lang w:val="es"/>
              </w:rPr>
              <w:t>El</w:t>
            </w:r>
            <w:r w:rsidR="2BCAA997" w:rsidRPr="3E60530A">
              <w:rPr>
                <w:rFonts w:eastAsia="Times New Roman" w:cs="Times New Roman"/>
                <w:szCs w:val="24"/>
                <w:lang w:val="es"/>
              </w:rPr>
              <w:t xml:space="preserve"> usuario</w:t>
            </w:r>
            <w:r w:rsidRPr="3E60530A">
              <w:rPr>
                <w:rFonts w:eastAsia="Times New Roman" w:cs="Times New Roman"/>
                <w:szCs w:val="24"/>
                <w:lang w:val="es"/>
              </w:rPr>
              <w:t xml:space="preserve"> administrador está facultado </w:t>
            </w:r>
            <w:r w:rsidR="7DEDD412" w:rsidRPr="3E60530A">
              <w:rPr>
                <w:rFonts w:eastAsia="Times New Roman" w:cs="Times New Roman"/>
                <w:szCs w:val="24"/>
                <w:lang w:val="es"/>
              </w:rPr>
              <w:t>anular cuentas o restringir el acceso a usuarios que considere inadecuados.</w:t>
            </w:r>
          </w:p>
        </w:tc>
      </w:tr>
      <w:tr w:rsidR="3E60530A" w14:paraId="7552F7EF" w14:textId="77777777" w:rsidTr="3E60530A">
        <w:tc>
          <w:tcPr>
            <w:tcW w:w="870" w:type="dxa"/>
          </w:tcPr>
          <w:p w14:paraId="5CF98329" w14:textId="26B26030" w:rsidR="59A035A3" w:rsidRDefault="59A035A3" w:rsidP="3E60530A">
            <w:pPr>
              <w:rPr>
                <w:lang w:val="es"/>
              </w:rPr>
            </w:pPr>
            <w:r w:rsidRPr="3E60530A">
              <w:rPr>
                <w:lang w:val="es"/>
              </w:rPr>
              <w:t>RN0</w:t>
            </w:r>
            <w:r w:rsidR="64C798CB" w:rsidRPr="3E60530A">
              <w:rPr>
                <w:lang w:val="es"/>
              </w:rPr>
              <w:t>7</w:t>
            </w:r>
          </w:p>
        </w:tc>
        <w:tc>
          <w:tcPr>
            <w:tcW w:w="7907" w:type="dxa"/>
          </w:tcPr>
          <w:p w14:paraId="73FA80F8" w14:textId="33D9916F" w:rsidR="59A035A3" w:rsidRDefault="59A035A3" w:rsidP="3E60530A">
            <w:pPr>
              <w:rPr>
                <w:rFonts w:eastAsia="Times New Roman" w:cs="Times New Roman"/>
                <w:szCs w:val="24"/>
                <w:lang w:val="es"/>
              </w:rPr>
            </w:pPr>
            <w:r w:rsidRPr="3E60530A">
              <w:rPr>
                <w:rFonts w:eastAsia="Times New Roman" w:cs="Times New Roman"/>
                <w:szCs w:val="24"/>
                <w:lang w:val="es"/>
              </w:rPr>
              <w:t xml:space="preserve">El usuario administrador está facultado </w:t>
            </w:r>
            <w:r w:rsidR="4867E92C" w:rsidRPr="3E60530A">
              <w:rPr>
                <w:rFonts w:eastAsia="Times New Roman" w:cs="Times New Roman"/>
                <w:szCs w:val="24"/>
                <w:lang w:val="es"/>
              </w:rPr>
              <w:t xml:space="preserve">para </w:t>
            </w:r>
            <w:r w:rsidRPr="3E60530A">
              <w:rPr>
                <w:rFonts w:eastAsia="Times New Roman" w:cs="Times New Roman"/>
                <w:szCs w:val="24"/>
                <w:lang w:val="es"/>
              </w:rPr>
              <w:t>establecer el listado de categorías a las que pueden acceder los Locales comerciales.</w:t>
            </w:r>
          </w:p>
        </w:tc>
      </w:tr>
      <w:tr w:rsidR="3E60530A" w14:paraId="134804DF" w14:textId="77777777" w:rsidTr="3E60530A">
        <w:tc>
          <w:tcPr>
            <w:tcW w:w="870" w:type="dxa"/>
          </w:tcPr>
          <w:p w14:paraId="2DD1736E" w14:textId="2CD3E850" w:rsidR="59A035A3" w:rsidRDefault="59A035A3" w:rsidP="3E60530A">
            <w:pPr>
              <w:rPr>
                <w:lang w:val="es"/>
              </w:rPr>
            </w:pPr>
            <w:r w:rsidRPr="3E60530A">
              <w:rPr>
                <w:lang w:val="es"/>
              </w:rPr>
              <w:t>RN0</w:t>
            </w:r>
            <w:r w:rsidR="05D63D78" w:rsidRPr="3E60530A">
              <w:rPr>
                <w:lang w:val="es"/>
              </w:rPr>
              <w:t>8</w:t>
            </w:r>
          </w:p>
        </w:tc>
        <w:tc>
          <w:tcPr>
            <w:tcW w:w="7907" w:type="dxa"/>
          </w:tcPr>
          <w:p w14:paraId="64885338" w14:textId="529CDC0E" w:rsidR="59A035A3" w:rsidRDefault="59A035A3" w:rsidP="3E60530A">
            <w:pPr>
              <w:rPr>
                <w:rFonts w:eastAsia="Times New Roman" w:cs="Times New Roman"/>
                <w:szCs w:val="24"/>
                <w:lang w:val="es"/>
              </w:rPr>
            </w:pPr>
            <w:r w:rsidRPr="3E60530A">
              <w:rPr>
                <w:rFonts w:eastAsia="Times New Roman" w:cs="Times New Roman"/>
                <w:szCs w:val="24"/>
                <w:lang w:val="es"/>
              </w:rPr>
              <w:t>El usuario administrador está facultado establecer el listado de tipos de afiliaciones a las que pueden acceder los Locales comerciales.</w:t>
            </w:r>
          </w:p>
        </w:tc>
      </w:tr>
    </w:tbl>
    <w:p w14:paraId="621B88A0" w14:textId="77777777" w:rsidR="00115F18" w:rsidRDefault="00115F18" w:rsidP="002218BD">
      <w:pPr>
        <w:rPr>
          <w:lang w:val="es"/>
        </w:rPr>
      </w:pPr>
    </w:p>
    <w:p w14:paraId="2F7E22E8" w14:textId="50B01491" w:rsidR="002218BD" w:rsidRDefault="002218BD" w:rsidP="002218BD">
      <w:pPr>
        <w:pStyle w:val="Ttulo3"/>
        <w:rPr>
          <w:rFonts w:eastAsia="Times New Roman" w:cs="Times New Roman"/>
          <w:b/>
          <w:bCs/>
          <w:lang w:val="es"/>
        </w:rPr>
      </w:pPr>
      <w:bookmarkStart w:id="40" w:name="_Toc38127342"/>
      <w:r w:rsidRPr="3E60530A">
        <w:rPr>
          <w:rFonts w:eastAsia="Times New Roman" w:cs="Times New Roman"/>
          <w:b/>
          <w:bCs/>
          <w:lang w:val="es"/>
        </w:rPr>
        <w:t>Diagrama de Procesos</w:t>
      </w:r>
      <w:bookmarkEnd w:id="40"/>
    </w:p>
    <w:p w14:paraId="0FE067AB" w14:textId="77777777" w:rsidR="00115F18" w:rsidRDefault="00115F18" w:rsidP="00115F18">
      <w:pPr>
        <w:rPr>
          <w:lang w:val="es"/>
        </w:rPr>
      </w:pPr>
    </w:p>
    <w:p w14:paraId="73F33D82" w14:textId="2F2C0E26" w:rsidR="489AF73D" w:rsidRDefault="009703E1" w:rsidP="489AF73D">
      <w:pPr>
        <w:rPr>
          <w:lang w:val="es"/>
        </w:rPr>
      </w:pPr>
      <w:r>
        <w:rPr>
          <w:noProof/>
          <w:lang w:eastAsia="es-PE"/>
        </w:rPr>
        <w:lastRenderedPageBreak/>
        <w:drawing>
          <wp:inline distT="0" distB="0" distL="0" distR="0" wp14:anchorId="48278997" wp14:editId="2FD65221">
            <wp:extent cx="5479912" cy="3409950"/>
            <wp:effectExtent l="0" t="0" r="6985" b="0"/>
            <wp:docPr id="117682760" name="Imagen 367606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7606774"/>
                    <pic:cNvPicPr/>
                  </pic:nvPicPr>
                  <pic:blipFill>
                    <a:blip r:embed="rId19">
                      <a:extLst>
                        <a:ext uri="{28A0092B-C50C-407E-A947-70E740481C1C}">
                          <a14:useLocalDpi xmlns:a14="http://schemas.microsoft.com/office/drawing/2010/main" val="0"/>
                        </a:ext>
                      </a:extLst>
                    </a:blip>
                    <a:stretch>
                      <a:fillRect/>
                    </a:stretch>
                  </pic:blipFill>
                  <pic:spPr>
                    <a:xfrm>
                      <a:off x="0" y="0"/>
                      <a:ext cx="5479912" cy="3409950"/>
                    </a:xfrm>
                    <a:prstGeom prst="rect">
                      <a:avLst/>
                    </a:prstGeom>
                  </pic:spPr>
                </pic:pic>
              </a:graphicData>
            </a:graphic>
          </wp:inline>
        </w:drawing>
      </w:r>
    </w:p>
    <w:p w14:paraId="4ABD17EC" w14:textId="06ED4B4F" w:rsidR="489AF73D" w:rsidRDefault="489AF73D" w:rsidP="489AF73D">
      <w:pPr>
        <w:rPr>
          <w:lang w:val="es"/>
        </w:rPr>
      </w:pPr>
    </w:p>
    <w:p w14:paraId="26F0CA7C" w14:textId="5239BF0D" w:rsidR="00115F18" w:rsidRDefault="00115F18" w:rsidP="00115F18">
      <w:pPr>
        <w:pStyle w:val="Ttulo3"/>
        <w:rPr>
          <w:rFonts w:eastAsia="Times New Roman" w:cs="Times New Roman"/>
          <w:b/>
          <w:bCs/>
          <w:lang w:val="es"/>
        </w:rPr>
      </w:pPr>
      <w:bookmarkStart w:id="41" w:name="_Toc38127343"/>
      <w:r w:rsidRPr="3E60530A">
        <w:rPr>
          <w:rFonts w:eastAsia="Times New Roman" w:cs="Times New Roman"/>
          <w:b/>
          <w:bCs/>
          <w:lang w:val="es"/>
        </w:rPr>
        <w:t>Formato Personas de los involucrados</w:t>
      </w:r>
      <w:bookmarkEnd w:id="41"/>
    </w:p>
    <w:p w14:paraId="4FB03C68" w14:textId="77777777" w:rsidR="00F76310" w:rsidRPr="00F76310" w:rsidRDefault="00F76310" w:rsidP="00F76310">
      <w:pPr>
        <w:spacing w:after="0" w:line="240" w:lineRule="auto"/>
        <w:textAlignment w:val="baseline"/>
        <w:rPr>
          <w:rFonts w:ascii="Segoe UI" w:eastAsia="Times New Roman" w:hAnsi="Segoe UI" w:cs="Segoe UI"/>
          <w:sz w:val="18"/>
          <w:szCs w:val="18"/>
          <w:lang w:eastAsia="es-PE"/>
        </w:rPr>
      </w:pPr>
      <w:r w:rsidRPr="00F76310">
        <w:rPr>
          <w:rFonts w:eastAsia="Times New Roman" w:cs="Times New Roman"/>
          <w:szCs w:val="24"/>
          <w:lang w:eastAsia="es-PE"/>
        </w:rPr>
        <w:t> </w:t>
      </w:r>
    </w:p>
    <w:tbl>
      <w:tblPr>
        <w:tblW w:w="87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3031"/>
        <w:gridCol w:w="2685"/>
        <w:gridCol w:w="1555"/>
      </w:tblGrid>
      <w:tr w:rsidR="00F76310" w:rsidRPr="00F76310" w14:paraId="136124A0" w14:textId="77777777" w:rsidTr="3E60530A">
        <w:tc>
          <w:tcPr>
            <w:tcW w:w="150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70A2F42" w14:textId="77777777" w:rsidR="00F76310" w:rsidRPr="00F76310" w:rsidRDefault="00F76310" w:rsidP="00F76310">
            <w:pPr>
              <w:spacing w:after="0" w:line="240" w:lineRule="auto"/>
              <w:jc w:val="center"/>
              <w:textAlignment w:val="baseline"/>
              <w:rPr>
                <w:rFonts w:eastAsia="Times New Roman" w:cs="Times New Roman"/>
                <w:sz w:val="22"/>
                <w:szCs w:val="24"/>
                <w:lang w:eastAsia="es-PE"/>
              </w:rPr>
            </w:pPr>
            <w:r w:rsidRPr="00F76310">
              <w:rPr>
                <w:rFonts w:eastAsia="Times New Roman" w:cs="Times New Roman"/>
                <w:b/>
                <w:bCs/>
                <w:color w:val="000000"/>
                <w:sz w:val="22"/>
                <w:szCs w:val="24"/>
                <w:lang w:val="es-ES" w:eastAsia="es-PE"/>
              </w:rPr>
              <w:t>Grupos</w:t>
            </w:r>
            <w:r w:rsidRPr="00F76310">
              <w:rPr>
                <w:rFonts w:eastAsia="Times New Roman" w:cs="Times New Roman"/>
                <w:sz w:val="22"/>
                <w:szCs w:val="24"/>
                <w:lang w:eastAsia="es-PE"/>
              </w:rPr>
              <w:t> </w:t>
            </w:r>
          </w:p>
        </w:tc>
        <w:tc>
          <w:tcPr>
            <w:tcW w:w="3031" w:type="dxa"/>
            <w:tcBorders>
              <w:top w:val="single" w:sz="6" w:space="0" w:color="auto"/>
              <w:left w:val="nil"/>
              <w:bottom w:val="single" w:sz="6" w:space="0" w:color="auto"/>
              <w:right w:val="single" w:sz="6" w:space="0" w:color="auto"/>
            </w:tcBorders>
            <w:shd w:val="clear" w:color="auto" w:fill="BFBFBF" w:themeFill="background1" w:themeFillShade="BF"/>
            <w:vAlign w:val="center"/>
            <w:hideMark/>
          </w:tcPr>
          <w:p w14:paraId="1CC3C9C6" w14:textId="77777777" w:rsidR="00F76310" w:rsidRPr="00F76310" w:rsidRDefault="00F76310" w:rsidP="00F76310">
            <w:pPr>
              <w:spacing w:after="0" w:line="240" w:lineRule="auto"/>
              <w:jc w:val="center"/>
              <w:textAlignment w:val="baseline"/>
              <w:rPr>
                <w:rFonts w:eastAsia="Times New Roman" w:cs="Times New Roman"/>
                <w:sz w:val="22"/>
                <w:szCs w:val="24"/>
                <w:lang w:eastAsia="es-PE"/>
              </w:rPr>
            </w:pPr>
            <w:r w:rsidRPr="00F76310">
              <w:rPr>
                <w:rFonts w:eastAsia="Times New Roman" w:cs="Times New Roman"/>
                <w:b/>
                <w:bCs/>
                <w:color w:val="000000"/>
                <w:sz w:val="22"/>
                <w:szCs w:val="24"/>
                <w:lang w:val="es-ES" w:eastAsia="es-PE"/>
              </w:rPr>
              <w:t>Intereses</w:t>
            </w:r>
            <w:r w:rsidRPr="00F76310">
              <w:rPr>
                <w:rFonts w:eastAsia="Times New Roman" w:cs="Times New Roman"/>
                <w:sz w:val="22"/>
                <w:szCs w:val="24"/>
                <w:lang w:eastAsia="es-PE"/>
              </w:rPr>
              <w:t> </w:t>
            </w:r>
          </w:p>
        </w:tc>
        <w:tc>
          <w:tcPr>
            <w:tcW w:w="2685" w:type="dxa"/>
            <w:tcBorders>
              <w:top w:val="single" w:sz="6" w:space="0" w:color="auto"/>
              <w:left w:val="nil"/>
              <w:bottom w:val="single" w:sz="6" w:space="0" w:color="auto"/>
              <w:right w:val="single" w:sz="6" w:space="0" w:color="auto"/>
            </w:tcBorders>
            <w:shd w:val="clear" w:color="auto" w:fill="BFBFBF" w:themeFill="background1" w:themeFillShade="BF"/>
            <w:vAlign w:val="center"/>
            <w:hideMark/>
          </w:tcPr>
          <w:p w14:paraId="1E207FC2" w14:textId="77777777" w:rsidR="00F76310" w:rsidRPr="00F76310" w:rsidRDefault="00F76310" w:rsidP="00F76310">
            <w:pPr>
              <w:spacing w:after="0" w:line="240" w:lineRule="auto"/>
              <w:jc w:val="center"/>
              <w:textAlignment w:val="baseline"/>
              <w:rPr>
                <w:rFonts w:eastAsia="Times New Roman" w:cs="Times New Roman"/>
                <w:sz w:val="22"/>
                <w:szCs w:val="24"/>
                <w:lang w:eastAsia="es-PE"/>
              </w:rPr>
            </w:pPr>
            <w:r w:rsidRPr="00F76310">
              <w:rPr>
                <w:rFonts w:eastAsia="Times New Roman" w:cs="Times New Roman"/>
                <w:b/>
                <w:bCs/>
                <w:color w:val="000000"/>
                <w:sz w:val="22"/>
                <w:szCs w:val="24"/>
                <w:lang w:val="es-ES" w:eastAsia="es-PE"/>
              </w:rPr>
              <w:t>Problemas</w:t>
            </w:r>
            <w:r w:rsidRPr="00F76310">
              <w:rPr>
                <w:rFonts w:eastAsia="Times New Roman" w:cs="Times New Roman"/>
                <w:sz w:val="22"/>
                <w:szCs w:val="24"/>
                <w:lang w:eastAsia="es-PE"/>
              </w:rPr>
              <w:t> </w:t>
            </w:r>
          </w:p>
        </w:tc>
        <w:tc>
          <w:tcPr>
            <w:tcW w:w="1555" w:type="dxa"/>
            <w:tcBorders>
              <w:top w:val="single" w:sz="6" w:space="0" w:color="auto"/>
              <w:left w:val="nil"/>
              <w:bottom w:val="single" w:sz="6" w:space="0" w:color="auto"/>
              <w:right w:val="single" w:sz="6" w:space="0" w:color="auto"/>
            </w:tcBorders>
            <w:shd w:val="clear" w:color="auto" w:fill="BFBFBF" w:themeFill="background1" w:themeFillShade="BF"/>
            <w:vAlign w:val="center"/>
            <w:hideMark/>
          </w:tcPr>
          <w:p w14:paraId="5FD1EC3F" w14:textId="77777777" w:rsidR="00F76310" w:rsidRPr="00F76310" w:rsidRDefault="00F76310" w:rsidP="00F76310">
            <w:pPr>
              <w:spacing w:after="0" w:line="240" w:lineRule="auto"/>
              <w:jc w:val="center"/>
              <w:textAlignment w:val="baseline"/>
              <w:rPr>
                <w:rFonts w:eastAsia="Times New Roman" w:cs="Times New Roman"/>
                <w:sz w:val="22"/>
                <w:szCs w:val="24"/>
                <w:lang w:eastAsia="es-PE"/>
              </w:rPr>
            </w:pPr>
            <w:r w:rsidRPr="00F76310">
              <w:rPr>
                <w:rFonts w:eastAsia="Times New Roman" w:cs="Times New Roman"/>
                <w:b/>
                <w:bCs/>
                <w:color w:val="000000"/>
                <w:sz w:val="22"/>
                <w:szCs w:val="24"/>
                <w:lang w:val="es-ES" w:eastAsia="es-PE"/>
              </w:rPr>
              <w:t>Mandatos y recursos.</w:t>
            </w:r>
            <w:r w:rsidRPr="00F76310">
              <w:rPr>
                <w:rFonts w:eastAsia="Times New Roman" w:cs="Times New Roman"/>
                <w:sz w:val="22"/>
                <w:szCs w:val="24"/>
                <w:lang w:eastAsia="es-PE"/>
              </w:rPr>
              <w:t> </w:t>
            </w:r>
          </w:p>
        </w:tc>
      </w:tr>
      <w:tr w:rsidR="00F76310" w:rsidRPr="00F76310" w14:paraId="4610232E" w14:textId="77777777" w:rsidTr="3E60530A">
        <w:tc>
          <w:tcPr>
            <w:tcW w:w="1500" w:type="dxa"/>
            <w:tcBorders>
              <w:top w:val="nil"/>
              <w:left w:val="single" w:sz="6" w:space="0" w:color="auto"/>
              <w:bottom w:val="single" w:sz="6" w:space="0" w:color="auto"/>
              <w:right w:val="single" w:sz="6" w:space="0" w:color="auto"/>
            </w:tcBorders>
            <w:shd w:val="clear" w:color="auto" w:fill="auto"/>
            <w:vAlign w:val="center"/>
            <w:hideMark/>
          </w:tcPr>
          <w:p w14:paraId="10C6CBA5"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Empresa AFCA</w:t>
            </w:r>
            <w:r w:rsidRPr="3E60530A">
              <w:rPr>
                <w:rFonts w:eastAsia="Times New Roman" w:cs="Times New Roman"/>
                <w:sz w:val="20"/>
                <w:szCs w:val="20"/>
                <w:lang w:eastAsia="es-PE"/>
              </w:rPr>
              <w:t> </w:t>
            </w:r>
          </w:p>
          <w:p w14:paraId="357F314A"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(Administrador)</w:t>
            </w:r>
            <w:r w:rsidRPr="3E60530A">
              <w:rPr>
                <w:rFonts w:eastAsia="Times New Roman" w:cs="Times New Roman"/>
                <w:sz w:val="20"/>
                <w:szCs w:val="20"/>
                <w:lang w:eastAsia="es-PE"/>
              </w:rPr>
              <w:t> </w:t>
            </w:r>
          </w:p>
        </w:tc>
        <w:tc>
          <w:tcPr>
            <w:tcW w:w="3031" w:type="dxa"/>
            <w:tcBorders>
              <w:top w:val="nil"/>
              <w:left w:val="nil"/>
              <w:bottom w:val="single" w:sz="6" w:space="0" w:color="auto"/>
              <w:right w:val="single" w:sz="6" w:space="0" w:color="auto"/>
            </w:tcBorders>
            <w:shd w:val="clear" w:color="auto" w:fill="auto"/>
            <w:vAlign w:val="center"/>
            <w:hideMark/>
          </w:tcPr>
          <w:p w14:paraId="6B92AE22"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Análisis y acceso a la data generadas por el uso de aplicaciones.</w:t>
            </w:r>
            <w:r w:rsidRPr="3E60530A">
              <w:rPr>
                <w:rFonts w:eastAsia="Times New Roman" w:cs="Times New Roman"/>
                <w:sz w:val="20"/>
                <w:szCs w:val="20"/>
                <w:lang w:eastAsia="es-PE"/>
              </w:rPr>
              <w:t> </w:t>
            </w:r>
          </w:p>
          <w:p w14:paraId="752F4EC7"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Ganancias generadas por el uso de aplicaciones.</w:t>
            </w:r>
            <w:r w:rsidRPr="3E60530A">
              <w:rPr>
                <w:rFonts w:eastAsia="Times New Roman" w:cs="Times New Roman"/>
                <w:sz w:val="20"/>
                <w:szCs w:val="20"/>
                <w:lang w:eastAsia="es-PE"/>
              </w:rPr>
              <w:t> </w:t>
            </w:r>
          </w:p>
        </w:tc>
        <w:tc>
          <w:tcPr>
            <w:tcW w:w="2685" w:type="dxa"/>
            <w:tcBorders>
              <w:top w:val="nil"/>
              <w:left w:val="nil"/>
              <w:bottom w:val="single" w:sz="6" w:space="0" w:color="auto"/>
              <w:right w:val="single" w:sz="6" w:space="0" w:color="auto"/>
            </w:tcBorders>
            <w:shd w:val="clear" w:color="auto" w:fill="auto"/>
            <w:vAlign w:val="center"/>
            <w:hideMark/>
          </w:tcPr>
          <w:p w14:paraId="32EE0F05"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w:t>
            </w:r>
            <w:r w:rsidRPr="3E60530A">
              <w:rPr>
                <w:rFonts w:eastAsia="Times New Roman" w:cs="Times New Roman"/>
                <w:sz w:val="20"/>
                <w:szCs w:val="20"/>
                <w:lang w:eastAsia="es-PE"/>
              </w:rPr>
              <w:t> </w:t>
            </w:r>
          </w:p>
        </w:tc>
        <w:tc>
          <w:tcPr>
            <w:tcW w:w="1555" w:type="dxa"/>
            <w:tcBorders>
              <w:top w:val="nil"/>
              <w:left w:val="nil"/>
              <w:bottom w:val="single" w:sz="6" w:space="0" w:color="auto"/>
              <w:right w:val="single" w:sz="6" w:space="0" w:color="auto"/>
            </w:tcBorders>
            <w:shd w:val="clear" w:color="auto" w:fill="auto"/>
            <w:vAlign w:val="center"/>
            <w:hideMark/>
          </w:tcPr>
          <w:p w14:paraId="71C30DDA"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Financiamiento</w:t>
            </w:r>
            <w:r w:rsidRPr="3E60530A">
              <w:rPr>
                <w:rFonts w:eastAsia="Times New Roman" w:cs="Times New Roman"/>
                <w:sz w:val="20"/>
                <w:szCs w:val="20"/>
                <w:lang w:eastAsia="es-PE"/>
              </w:rPr>
              <w:t> </w:t>
            </w:r>
          </w:p>
          <w:p w14:paraId="62F758A2"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Recursos</w:t>
            </w:r>
            <w:r w:rsidRPr="3E60530A">
              <w:rPr>
                <w:rFonts w:eastAsia="Times New Roman" w:cs="Times New Roman"/>
                <w:sz w:val="20"/>
                <w:szCs w:val="20"/>
                <w:lang w:eastAsia="es-PE"/>
              </w:rPr>
              <w:t> </w:t>
            </w:r>
          </w:p>
        </w:tc>
      </w:tr>
      <w:tr w:rsidR="00F76310" w:rsidRPr="00F76310" w14:paraId="0DC6E795" w14:textId="77777777" w:rsidTr="3E60530A">
        <w:tc>
          <w:tcPr>
            <w:tcW w:w="1500" w:type="dxa"/>
            <w:tcBorders>
              <w:top w:val="nil"/>
              <w:left w:val="single" w:sz="6" w:space="0" w:color="auto"/>
              <w:bottom w:val="single" w:sz="6" w:space="0" w:color="auto"/>
              <w:right w:val="single" w:sz="6" w:space="0" w:color="auto"/>
            </w:tcBorders>
            <w:shd w:val="clear" w:color="auto" w:fill="auto"/>
            <w:vAlign w:val="center"/>
            <w:hideMark/>
          </w:tcPr>
          <w:p w14:paraId="74227DDD"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Comerciantes</w:t>
            </w:r>
            <w:r w:rsidRPr="3E60530A">
              <w:rPr>
                <w:rFonts w:eastAsia="Times New Roman" w:cs="Times New Roman"/>
                <w:sz w:val="20"/>
                <w:szCs w:val="20"/>
                <w:lang w:eastAsia="es-PE"/>
              </w:rPr>
              <w:t> </w:t>
            </w:r>
          </w:p>
          <w:p w14:paraId="6A438589"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(Local Comercial)</w:t>
            </w:r>
            <w:r w:rsidRPr="3E60530A">
              <w:rPr>
                <w:rFonts w:eastAsia="Times New Roman" w:cs="Times New Roman"/>
                <w:sz w:val="20"/>
                <w:szCs w:val="20"/>
                <w:lang w:eastAsia="es-PE"/>
              </w:rPr>
              <w:t> </w:t>
            </w:r>
          </w:p>
        </w:tc>
        <w:tc>
          <w:tcPr>
            <w:tcW w:w="3031" w:type="dxa"/>
            <w:tcBorders>
              <w:top w:val="nil"/>
              <w:left w:val="nil"/>
              <w:bottom w:val="single" w:sz="6" w:space="0" w:color="auto"/>
              <w:right w:val="single" w:sz="6" w:space="0" w:color="auto"/>
            </w:tcBorders>
            <w:shd w:val="clear" w:color="auto" w:fill="auto"/>
            <w:vAlign w:val="center"/>
            <w:hideMark/>
          </w:tcPr>
          <w:p w14:paraId="3B66DB85"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Vender sus productos.</w:t>
            </w:r>
            <w:r w:rsidRPr="3E60530A">
              <w:rPr>
                <w:rFonts w:eastAsia="Times New Roman" w:cs="Times New Roman"/>
                <w:sz w:val="20"/>
                <w:szCs w:val="20"/>
                <w:lang w:eastAsia="es-PE"/>
              </w:rPr>
              <w:t> </w:t>
            </w:r>
          </w:p>
          <w:p w14:paraId="740055BB"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Presencia en medios digitales.</w:t>
            </w:r>
            <w:r w:rsidRPr="3E60530A">
              <w:rPr>
                <w:rFonts w:eastAsia="Times New Roman" w:cs="Times New Roman"/>
                <w:sz w:val="20"/>
                <w:szCs w:val="20"/>
                <w:lang w:eastAsia="es-PE"/>
              </w:rPr>
              <w:t> </w:t>
            </w:r>
          </w:p>
          <w:p w14:paraId="4BE5CDA9"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Facilitar la llegada de sus compradores a sus locales.</w:t>
            </w:r>
            <w:r w:rsidRPr="3E60530A">
              <w:rPr>
                <w:rFonts w:eastAsia="Times New Roman" w:cs="Times New Roman"/>
                <w:sz w:val="20"/>
                <w:szCs w:val="20"/>
                <w:lang w:eastAsia="es-PE"/>
              </w:rPr>
              <w:t> </w:t>
            </w:r>
          </w:p>
          <w:p w14:paraId="4A0FA76F"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Poder a promocionar sus productos y servicios.</w:t>
            </w:r>
            <w:r w:rsidRPr="3E60530A">
              <w:rPr>
                <w:rFonts w:eastAsia="Times New Roman" w:cs="Times New Roman"/>
                <w:sz w:val="20"/>
                <w:szCs w:val="20"/>
                <w:lang w:eastAsia="es-PE"/>
              </w:rPr>
              <w:t> </w:t>
            </w:r>
          </w:p>
          <w:p w14:paraId="55971B66"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Nuevos canales de venta y promoción de productos</w:t>
            </w:r>
            <w:r w:rsidRPr="3E60530A">
              <w:rPr>
                <w:rFonts w:eastAsia="Times New Roman" w:cs="Times New Roman"/>
                <w:sz w:val="20"/>
                <w:szCs w:val="20"/>
                <w:lang w:eastAsia="es-PE"/>
              </w:rPr>
              <w:t> </w:t>
            </w:r>
          </w:p>
        </w:tc>
        <w:tc>
          <w:tcPr>
            <w:tcW w:w="2685" w:type="dxa"/>
            <w:tcBorders>
              <w:top w:val="nil"/>
              <w:left w:val="nil"/>
              <w:bottom w:val="single" w:sz="6" w:space="0" w:color="auto"/>
              <w:right w:val="single" w:sz="6" w:space="0" w:color="auto"/>
            </w:tcBorders>
            <w:shd w:val="clear" w:color="auto" w:fill="auto"/>
            <w:vAlign w:val="center"/>
            <w:hideMark/>
          </w:tcPr>
          <w:p w14:paraId="2102FC3C"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Insuficientes aplicaciones móviles enfocadas en el comercio de Gamarra.</w:t>
            </w:r>
            <w:r w:rsidRPr="3E60530A">
              <w:rPr>
                <w:rFonts w:eastAsia="Times New Roman" w:cs="Times New Roman"/>
                <w:sz w:val="20"/>
                <w:szCs w:val="20"/>
                <w:lang w:eastAsia="es-PE"/>
              </w:rPr>
              <w:t> </w:t>
            </w:r>
          </w:p>
          <w:p w14:paraId="0A935E05"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Falta de presencia en medios digitales.</w:t>
            </w:r>
            <w:r w:rsidRPr="3E60530A">
              <w:rPr>
                <w:rFonts w:eastAsia="Times New Roman" w:cs="Times New Roman"/>
                <w:sz w:val="20"/>
                <w:szCs w:val="20"/>
                <w:lang w:eastAsia="es-PE"/>
              </w:rPr>
              <w:t> </w:t>
            </w:r>
          </w:p>
          <w:p w14:paraId="528A9F96"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Poco conocimiento sobre herramientas digitales.</w:t>
            </w:r>
            <w:r w:rsidRPr="3E60530A">
              <w:rPr>
                <w:rFonts w:eastAsia="Times New Roman" w:cs="Times New Roman"/>
                <w:sz w:val="20"/>
                <w:szCs w:val="20"/>
                <w:lang w:eastAsia="es-PE"/>
              </w:rPr>
              <w:t> </w:t>
            </w:r>
          </w:p>
          <w:p w14:paraId="2B19190E"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Poco conocimiento sobre otros canales de venta.</w:t>
            </w:r>
            <w:r w:rsidRPr="3E60530A">
              <w:rPr>
                <w:rFonts w:eastAsia="Times New Roman" w:cs="Times New Roman"/>
                <w:sz w:val="20"/>
                <w:szCs w:val="20"/>
                <w:lang w:eastAsia="es-PE"/>
              </w:rPr>
              <w:t> </w:t>
            </w:r>
          </w:p>
        </w:tc>
        <w:tc>
          <w:tcPr>
            <w:tcW w:w="1555" w:type="dxa"/>
            <w:tcBorders>
              <w:top w:val="nil"/>
              <w:left w:val="nil"/>
              <w:bottom w:val="single" w:sz="6" w:space="0" w:color="auto"/>
              <w:right w:val="single" w:sz="6" w:space="0" w:color="auto"/>
            </w:tcBorders>
            <w:shd w:val="clear" w:color="auto" w:fill="auto"/>
            <w:vAlign w:val="center"/>
            <w:hideMark/>
          </w:tcPr>
          <w:p w14:paraId="7CE30693"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Tiendas</w:t>
            </w:r>
            <w:r w:rsidRPr="3E60530A">
              <w:rPr>
                <w:rFonts w:eastAsia="Times New Roman" w:cs="Times New Roman"/>
                <w:sz w:val="20"/>
                <w:szCs w:val="20"/>
                <w:lang w:eastAsia="es-PE"/>
              </w:rPr>
              <w:t> </w:t>
            </w:r>
          </w:p>
          <w:p w14:paraId="2C802319"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Productos</w:t>
            </w:r>
            <w:r w:rsidRPr="3E60530A">
              <w:rPr>
                <w:rFonts w:eastAsia="Times New Roman" w:cs="Times New Roman"/>
                <w:sz w:val="20"/>
                <w:szCs w:val="20"/>
                <w:lang w:eastAsia="es-PE"/>
              </w:rPr>
              <w:t> </w:t>
            </w:r>
          </w:p>
          <w:p w14:paraId="4ACF4CEC"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Dinero</w:t>
            </w:r>
            <w:r w:rsidRPr="3E60530A">
              <w:rPr>
                <w:rFonts w:eastAsia="Times New Roman" w:cs="Times New Roman"/>
                <w:sz w:val="20"/>
                <w:szCs w:val="20"/>
                <w:lang w:eastAsia="es-PE"/>
              </w:rPr>
              <w:t> </w:t>
            </w:r>
          </w:p>
        </w:tc>
      </w:tr>
      <w:tr w:rsidR="00F76310" w:rsidRPr="00F76310" w14:paraId="4323B988" w14:textId="77777777" w:rsidTr="3E60530A">
        <w:tc>
          <w:tcPr>
            <w:tcW w:w="1500" w:type="dxa"/>
            <w:tcBorders>
              <w:top w:val="nil"/>
              <w:left w:val="single" w:sz="6" w:space="0" w:color="auto"/>
              <w:bottom w:val="single" w:sz="6" w:space="0" w:color="auto"/>
              <w:right w:val="single" w:sz="6" w:space="0" w:color="auto"/>
            </w:tcBorders>
            <w:shd w:val="clear" w:color="auto" w:fill="auto"/>
            <w:vAlign w:val="center"/>
            <w:hideMark/>
          </w:tcPr>
          <w:p w14:paraId="22AEFD8C"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Compradores</w:t>
            </w:r>
            <w:r w:rsidRPr="3E60530A">
              <w:rPr>
                <w:rFonts w:eastAsia="Times New Roman" w:cs="Times New Roman"/>
                <w:sz w:val="20"/>
                <w:szCs w:val="20"/>
                <w:lang w:eastAsia="es-PE"/>
              </w:rPr>
              <w:t> </w:t>
            </w:r>
          </w:p>
          <w:p w14:paraId="2E41A31A"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(Consumidor)</w:t>
            </w:r>
            <w:r w:rsidRPr="3E60530A">
              <w:rPr>
                <w:rFonts w:eastAsia="Times New Roman" w:cs="Times New Roman"/>
                <w:sz w:val="20"/>
                <w:szCs w:val="20"/>
                <w:lang w:eastAsia="es-PE"/>
              </w:rPr>
              <w:t> </w:t>
            </w:r>
          </w:p>
        </w:tc>
        <w:tc>
          <w:tcPr>
            <w:tcW w:w="3031" w:type="dxa"/>
            <w:tcBorders>
              <w:top w:val="nil"/>
              <w:left w:val="nil"/>
              <w:bottom w:val="single" w:sz="6" w:space="0" w:color="auto"/>
              <w:right w:val="single" w:sz="6" w:space="0" w:color="auto"/>
            </w:tcBorders>
            <w:shd w:val="clear" w:color="auto" w:fill="auto"/>
            <w:vAlign w:val="center"/>
            <w:hideMark/>
          </w:tcPr>
          <w:p w14:paraId="271ADB9D"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Productos textiles de calidad.</w:t>
            </w:r>
            <w:r w:rsidRPr="3E60530A">
              <w:rPr>
                <w:rFonts w:eastAsia="Times New Roman" w:cs="Times New Roman"/>
                <w:sz w:val="20"/>
                <w:szCs w:val="20"/>
                <w:lang w:eastAsia="es-PE"/>
              </w:rPr>
              <w:t> </w:t>
            </w:r>
          </w:p>
          <w:p w14:paraId="4C67CE3B"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Ofertas en productos textiles.</w:t>
            </w:r>
            <w:r w:rsidRPr="3E60530A">
              <w:rPr>
                <w:rFonts w:eastAsia="Times New Roman" w:cs="Times New Roman"/>
                <w:sz w:val="20"/>
                <w:szCs w:val="20"/>
                <w:lang w:eastAsia="es-PE"/>
              </w:rPr>
              <w:t> </w:t>
            </w:r>
          </w:p>
          <w:p w14:paraId="455F901D"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Ubicar con mayor facilidad los locales comerciales.</w:t>
            </w:r>
            <w:r w:rsidRPr="3E60530A">
              <w:rPr>
                <w:rFonts w:eastAsia="Times New Roman" w:cs="Times New Roman"/>
                <w:sz w:val="20"/>
                <w:szCs w:val="20"/>
                <w:lang w:eastAsia="es-PE"/>
              </w:rPr>
              <w:t> </w:t>
            </w:r>
          </w:p>
          <w:p w14:paraId="7E288AD6"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Buscar de manera más simple tiendas de productos especializados o por categorías.</w:t>
            </w:r>
            <w:r w:rsidRPr="3E60530A">
              <w:rPr>
                <w:rFonts w:eastAsia="Times New Roman" w:cs="Times New Roman"/>
                <w:sz w:val="20"/>
                <w:szCs w:val="20"/>
                <w:lang w:eastAsia="es-PE"/>
              </w:rPr>
              <w:t> </w:t>
            </w:r>
          </w:p>
        </w:tc>
        <w:tc>
          <w:tcPr>
            <w:tcW w:w="2685" w:type="dxa"/>
            <w:tcBorders>
              <w:top w:val="nil"/>
              <w:left w:val="nil"/>
              <w:bottom w:val="single" w:sz="6" w:space="0" w:color="auto"/>
              <w:right w:val="single" w:sz="6" w:space="0" w:color="auto"/>
            </w:tcBorders>
            <w:shd w:val="clear" w:color="auto" w:fill="auto"/>
            <w:vAlign w:val="center"/>
            <w:hideMark/>
          </w:tcPr>
          <w:p w14:paraId="74633FEE"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Dificultades para ubicar las tiendas del emporio comercial de Gamarra u otros conglomerados comerciales.</w:t>
            </w:r>
            <w:r w:rsidRPr="3E60530A">
              <w:rPr>
                <w:rFonts w:eastAsia="Times New Roman" w:cs="Times New Roman"/>
                <w:sz w:val="20"/>
                <w:szCs w:val="20"/>
                <w:lang w:eastAsia="es-PE"/>
              </w:rPr>
              <w:t> </w:t>
            </w:r>
          </w:p>
          <w:p w14:paraId="1E9887F9"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Falta de conocimiento sobre la zona de gamarra.</w:t>
            </w:r>
            <w:r w:rsidRPr="3E60530A">
              <w:rPr>
                <w:rFonts w:eastAsia="Times New Roman" w:cs="Times New Roman"/>
                <w:sz w:val="20"/>
                <w:szCs w:val="20"/>
                <w:lang w:eastAsia="es-PE"/>
              </w:rPr>
              <w:t> </w:t>
            </w:r>
          </w:p>
        </w:tc>
        <w:tc>
          <w:tcPr>
            <w:tcW w:w="1555" w:type="dxa"/>
            <w:tcBorders>
              <w:top w:val="nil"/>
              <w:left w:val="nil"/>
              <w:bottom w:val="single" w:sz="6" w:space="0" w:color="auto"/>
              <w:right w:val="single" w:sz="6" w:space="0" w:color="auto"/>
            </w:tcBorders>
            <w:shd w:val="clear" w:color="auto" w:fill="auto"/>
            <w:vAlign w:val="center"/>
            <w:hideMark/>
          </w:tcPr>
          <w:p w14:paraId="5CA50E55" w14:textId="77777777" w:rsidR="00F76310" w:rsidRPr="00F76310" w:rsidRDefault="00F76310" w:rsidP="3E60530A">
            <w:pPr>
              <w:spacing w:after="0" w:line="240" w:lineRule="auto"/>
              <w:jc w:val="left"/>
              <w:textAlignment w:val="baseline"/>
              <w:rPr>
                <w:rFonts w:eastAsia="Times New Roman" w:cs="Times New Roman"/>
                <w:sz w:val="20"/>
                <w:szCs w:val="20"/>
                <w:lang w:eastAsia="es-PE"/>
              </w:rPr>
            </w:pPr>
            <w:r w:rsidRPr="3E60530A">
              <w:rPr>
                <w:rFonts w:eastAsia="Times New Roman" w:cs="Times New Roman"/>
                <w:color w:val="000000" w:themeColor="text1"/>
                <w:sz w:val="20"/>
                <w:szCs w:val="20"/>
                <w:lang w:val="es-ES" w:eastAsia="es-PE"/>
              </w:rPr>
              <w:t>- Dinero</w:t>
            </w:r>
            <w:r w:rsidRPr="3E60530A">
              <w:rPr>
                <w:rFonts w:eastAsia="Times New Roman" w:cs="Times New Roman"/>
                <w:sz w:val="20"/>
                <w:szCs w:val="20"/>
                <w:lang w:eastAsia="es-PE"/>
              </w:rPr>
              <w:t> </w:t>
            </w:r>
          </w:p>
        </w:tc>
      </w:tr>
    </w:tbl>
    <w:p w14:paraId="41A66E6F" w14:textId="77777777" w:rsidR="00F76310" w:rsidRPr="00F76310" w:rsidRDefault="00F76310" w:rsidP="00F76310">
      <w:pPr>
        <w:rPr>
          <w:lang w:val="es"/>
        </w:rPr>
      </w:pPr>
    </w:p>
    <w:p w14:paraId="2EF5CE1C" w14:textId="77777777" w:rsidR="00115F18" w:rsidRPr="00115F18" w:rsidRDefault="00115F18" w:rsidP="00115F18">
      <w:pPr>
        <w:rPr>
          <w:lang w:val="es"/>
        </w:rPr>
      </w:pPr>
    </w:p>
    <w:p w14:paraId="179E5060" w14:textId="77777777" w:rsidR="002218BD" w:rsidRPr="002218BD" w:rsidRDefault="002218BD" w:rsidP="002218BD">
      <w:pPr>
        <w:rPr>
          <w:lang w:val="es"/>
        </w:rPr>
      </w:pPr>
    </w:p>
    <w:p w14:paraId="3B369899" w14:textId="66B4EF28" w:rsidR="01AD5728" w:rsidRDefault="01AD5728" w:rsidP="44FCAF55">
      <w:pPr>
        <w:pStyle w:val="Ttulo2"/>
        <w:rPr>
          <w:b/>
          <w:bCs/>
        </w:rPr>
      </w:pPr>
      <w:bookmarkStart w:id="42" w:name="_Toc38127344"/>
      <w:r w:rsidRPr="3E60530A">
        <w:rPr>
          <w:rFonts w:eastAsia="Times New Roman" w:cs="Times New Roman"/>
          <w:b/>
          <w:bCs/>
          <w:lang w:val="es"/>
        </w:rPr>
        <w:lastRenderedPageBreak/>
        <w:t>Arquitectura de la Solución</w:t>
      </w:r>
      <w:bookmarkEnd w:id="42"/>
    </w:p>
    <w:p w14:paraId="2FA9D1B4" w14:textId="621C79A9" w:rsidR="7FB23B5C" w:rsidRDefault="7FB23B5C" w:rsidP="7FB23B5C">
      <w:pPr>
        <w:rPr>
          <w:lang w:val="es"/>
        </w:rPr>
      </w:pPr>
    </w:p>
    <w:p w14:paraId="2DB7B471" w14:textId="4A9DCD66" w:rsidR="253E61F6" w:rsidRDefault="009D754A" w:rsidP="40A024DC">
      <w:pPr>
        <w:pStyle w:val="Ttulo3"/>
        <w:rPr>
          <w:rFonts w:eastAsia="Times New Roman" w:cs="Times New Roman"/>
          <w:b/>
          <w:bCs/>
          <w:lang w:val="es"/>
        </w:rPr>
      </w:pPr>
      <w:bookmarkStart w:id="43" w:name="_Toc38127345"/>
      <w:r w:rsidRPr="3E60530A">
        <w:rPr>
          <w:rFonts w:eastAsia="Times New Roman" w:cs="Times New Roman"/>
          <w:b/>
          <w:bCs/>
          <w:lang w:val="es"/>
        </w:rPr>
        <w:t>Visión General del Sistema</w:t>
      </w:r>
      <w:bookmarkEnd w:id="43"/>
    </w:p>
    <w:p w14:paraId="7F5BD1C6" w14:textId="47E5E883" w:rsidR="2C194B26" w:rsidRDefault="40C5BA3B" w:rsidP="02E45DA5">
      <w:pPr>
        <w:rPr>
          <w:rFonts w:eastAsia="Times New Roman" w:cs="Times New Roman"/>
          <w:szCs w:val="24"/>
          <w:lang w:val="es"/>
        </w:rPr>
      </w:pPr>
      <w:r w:rsidRPr="7FB23B5C">
        <w:rPr>
          <w:rFonts w:eastAsia="Times New Roman" w:cs="Times New Roman"/>
          <w:szCs w:val="24"/>
          <w:lang w:val="es"/>
        </w:rPr>
        <w:t xml:space="preserve">El Proyecto es desarrollado para facilitar </w:t>
      </w:r>
      <w:r w:rsidR="736E5394" w:rsidRPr="7FB23B5C">
        <w:rPr>
          <w:rFonts w:eastAsia="Times New Roman" w:cs="Times New Roman"/>
          <w:szCs w:val="24"/>
          <w:lang w:val="es"/>
        </w:rPr>
        <w:t xml:space="preserve">la ubicación de </w:t>
      </w:r>
      <w:r w:rsidR="32FB6910" w:rsidRPr="7FB23B5C">
        <w:rPr>
          <w:rFonts w:eastAsia="Times New Roman" w:cs="Times New Roman"/>
          <w:szCs w:val="24"/>
          <w:lang w:val="es"/>
        </w:rPr>
        <w:t>los locales comerciales</w:t>
      </w:r>
      <w:r w:rsidR="08D9D373" w:rsidRPr="7FB23B5C">
        <w:rPr>
          <w:rFonts w:eastAsia="Times New Roman" w:cs="Times New Roman"/>
          <w:szCs w:val="24"/>
          <w:lang w:val="es"/>
        </w:rPr>
        <w:t xml:space="preserve"> en el Emporio Comercial Gamarra mediante el uso de la geolocalización de </w:t>
      </w:r>
      <w:r w:rsidR="56261A74" w:rsidRPr="7FB23B5C">
        <w:rPr>
          <w:rFonts w:eastAsia="Times New Roman" w:cs="Times New Roman"/>
          <w:szCs w:val="24"/>
          <w:lang w:val="es"/>
        </w:rPr>
        <w:t>G</w:t>
      </w:r>
      <w:r w:rsidR="08D9D373" w:rsidRPr="7FB23B5C">
        <w:rPr>
          <w:rFonts w:eastAsia="Times New Roman" w:cs="Times New Roman"/>
          <w:szCs w:val="24"/>
          <w:lang w:val="es"/>
        </w:rPr>
        <w:t xml:space="preserve">oogle </w:t>
      </w:r>
      <w:r w:rsidR="4FB24F2B" w:rsidRPr="7FB23B5C">
        <w:rPr>
          <w:rFonts w:eastAsia="Times New Roman" w:cs="Times New Roman"/>
          <w:szCs w:val="24"/>
          <w:lang w:val="es"/>
        </w:rPr>
        <w:t>M</w:t>
      </w:r>
      <w:r w:rsidR="08D9D373" w:rsidRPr="7FB23B5C">
        <w:rPr>
          <w:rFonts w:eastAsia="Times New Roman" w:cs="Times New Roman"/>
          <w:szCs w:val="24"/>
          <w:lang w:val="es"/>
        </w:rPr>
        <w:t xml:space="preserve">aps y la </w:t>
      </w:r>
      <w:r w:rsidR="76AE6AFC" w:rsidRPr="7FB23B5C">
        <w:rPr>
          <w:rFonts w:eastAsia="Times New Roman" w:cs="Times New Roman"/>
          <w:szCs w:val="24"/>
          <w:lang w:val="es"/>
        </w:rPr>
        <w:t>R</w:t>
      </w:r>
      <w:r w:rsidR="08D9D373" w:rsidRPr="7FB23B5C">
        <w:rPr>
          <w:rFonts w:eastAsia="Times New Roman" w:cs="Times New Roman"/>
          <w:szCs w:val="24"/>
          <w:lang w:val="es"/>
        </w:rPr>
        <w:t xml:space="preserve">ealidad </w:t>
      </w:r>
      <w:r w:rsidR="1E7B365A" w:rsidRPr="7FB23B5C">
        <w:rPr>
          <w:rFonts w:eastAsia="Times New Roman" w:cs="Times New Roman"/>
          <w:szCs w:val="24"/>
          <w:lang w:val="es"/>
        </w:rPr>
        <w:t>A</w:t>
      </w:r>
      <w:r w:rsidR="08D9D373" w:rsidRPr="7FB23B5C">
        <w:rPr>
          <w:rFonts w:eastAsia="Times New Roman" w:cs="Times New Roman"/>
          <w:szCs w:val="24"/>
          <w:lang w:val="es"/>
        </w:rPr>
        <w:t>umentada</w:t>
      </w:r>
      <w:r w:rsidR="32FB6910" w:rsidRPr="7FB23B5C">
        <w:rPr>
          <w:rFonts w:eastAsia="Times New Roman" w:cs="Times New Roman"/>
          <w:szCs w:val="24"/>
          <w:lang w:val="es"/>
        </w:rPr>
        <w:t>. El consumidor podrá hacer consultas a la aplicación móvil para buscar comercios por categoría</w:t>
      </w:r>
      <w:r w:rsidR="174EEA66" w:rsidRPr="7FB23B5C">
        <w:rPr>
          <w:rFonts w:eastAsia="Times New Roman" w:cs="Times New Roman"/>
          <w:szCs w:val="24"/>
          <w:lang w:val="es"/>
        </w:rPr>
        <w:t>, por cercanía o por nombre, también podrá consultar la información de los comercios, como su dirección</w:t>
      </w:r>
      <w:r w:rsidR="449F5C86" w:rsidRPr="7FB23B5C">
        <w:rPr>
          <w:rFonts w:eastAsia="Times New Roman" w:cs="Times New Roman"/>
          <w:szCs w:val="24"/>
          <w:lang w:val="es"/>
        </w:rPr>
        <w:t>, teléfono, hor</w:t>
      </w:r>
      <w:r w:rsidR="044AFD08" w:rsidRPr="7FB23B5C">
        <w:rPr>
          <w:rFonts w:eastAsia="Times New Roman" w:cs="Times New Roman"/>
          <w:szCs w:val="24"/>
          <w:lang w:val="es"/>
        </w:rPr>
        <w:t>ario de atención y sus redes sociales.</w:t>
      </w:r>
    </w:p>
    <w:p w14:paraId="6442AB73" w14:textId="72F880EA" w:rsidR="7FB23B5C" w:rsidRDefault="7FB23B5C" w:rsidP="7FB23B5C">
      <w:pPr>
        <w:rPr>
          <w:rFonts w:eastAsia="Times New Roman" w:cs="Times New Roman"/>
          <w:szCs w:val="24"/>
          <w:lang w:val="es"/>
        </w:rPr>
      </w:pPr>
    </w:p>
    <w:p w14:paraId="364982BE" w14:textId="32F0F28F" w:rsidR="54933BE8" w:rsidRDefault="54933BE8" w:rsidP="7FB23B5C">
      <w:pPr>
        <w:pStyle w:val="Ttulo3"/>
        <w:rPr>
          <w:b/>
          <w:bCs/>
        </w:rPr>
      </w:pPr>
      <w:bookmarkStart w:id="44" w:name="_Toc38127346"/>
      <w:r w:rsidRPr="3E60530A">
        <w:rPr>
          <w:rFonts w:eastAsia="Times New Roman" w:cs="Times New Roman"/>
          <w:b/>
          <w:bCs/>
          <w:lang w:val="es"/>
        </w:rPr>
        <w:t>Arquitectura</w:t>
      </w:r>
      <w:bookmarkEnd w:id="44"/>
    </w:p>
    <w:p w14:paraId="02970B4E" w14:textId="6FF385D7" w:rsidR="70BA71C0" w:rsidRDefault="70BA71C0" w:rsidP="7FB23B5C">
      <w:r w:rsidRPr="7FB23B5C">
        <w:rPr>
          <w:rFonts w:eastAsia="Times New Roman" w:cs="Times New Roman"/>
          <w:szCs w:val="24"/>
          <w:lang w:val="es"/>
        </w:rPr>
        <w:t>Para el desarrollo de la aplicación se utilizará la arquitectura representada en la figura 1. una arquitectura distribuida con la finalidad de reducir tiempos de carga en el cliente móvil, agilizar procesos y aprovechar recursos de la web.</w:t>
      </w:r>
    </w:p>
    <w:p w14:paraId="1F6E33E2" w14:textId="6B615041" w:rsidR="70BA71C0" w:rsidRDefault="70BA71C0" w:rsidP="7FB23B5C">
      <w:r w:rsidRPr="7FB23B5C">
        <w:rPr>
          <w:rFonts w:eastAsia="Times New Roman" w:cs="Times New Roman"/>
          <w:szCs w:val="24"/>
          <w:lang w:val="es"/>
        </w:rPr>
        <w:t>Componentes: La arquitectura implementada se puede observar en la figura 1; a continuación se mencionan sus componentes con respecto a la parte de Servidores, y APIS utilizadas:</w:t>
      </w:r>
    </w:p>
    <w:p w14:paraId="4AF77494" w14:textId="73FEA660" w:rsidR="2D202871" w:rsidRDefault="2D202871" w:rsidP="7FB23B5C">
      <w:r w:rsidRPr="7FB23B5C">
        <w:rPr>
          <w:rFonts w:eastAsia="Times New Roman" w:cs="Times New Roman"/>
          <w:b/>
          <w:bCs/>
          <w:szCs w:val="24"/>
          <w:lang w:val="es"/>
        </w:rPr>
        <w:t>Base de Datos:</w:t>
      </w:r>
      <w:r w:rsidRPr="7FB23B5C">
        <w:rPr>
          <w:rFonts w:eastAsia="Times New Roman" w:cs="Times New Roman"/>
          <w:szCs w:val="24"/>
          <w:lang w:val="es"/>
        </w:rPr>
        <w:t xml:space="preserve"> Se utiliza un servidor MySQL para el almacenamiento de información de los POI (sitios, paradas, centros a distancia), así como sus relaciones.</w:t>
      </w:r>
      <w:r w:rsidR="52983186" w:rsidRPr="7FB23B5C">
        <w:rPr>
          <w:rFonts w:eastAsia="Times New Roman" w:cs="Times New Roman"/>
          <w:szCs w:val="24"/>
          <w:lang w:val="es"/>
        </w:rPr>
        <w:t xml:space="preserve"> </w:t>
      </w:r>
    </w:p>
    <w:p w14:paraId="4DFF3AEA" w14:textId="049E47B2" w:rsidR="2D202871" w:rsidRDefault="2D202871" w:rsidP="7FB23B5C">
      <w:pPr>
        <w:rPr>
          <w:rFonts w:eastAsia="Times New Roman" w:cs="Times New Roman"/>
          <w:szCs w:val="24"/>
          <w:lang w:val="es"/>
        </w:rPr>
      </w:pPr>
      <w:r w:rsidRPr="7FB23B5C">
        <w:rPr>
          <w:rFonts w:eastAsia="Times New Roman" w:cs="Times New Roman"/>
          <w:b/>
          <w:bCs/>
          <w:szCs w:val="24"/>
          <w:lang w:val="es"/>
        </w:rPr>
        <w:t>Servicios Web Digital Ocean:</w:t>
      </w:r>
      <w:r w:rsidRPr="7FB23B5C">
        <w:rPr>
          <w:rFonts w:eastAsia="Times New Roman" w:cs="Times New Roman"/>
          <w:szCs w:val="24"/>
          <w:lang w:val="es"/>
        </w:rPr>
        <w:t xml:space="preserve"> Se utiliza un servidor web </w:t>
      </w:r>
      <w:r w:rsidR="36629EB2" w:rsidRPr="7FB23B5C">
        <w:rPr>
          <w:rFonts w:eastAsia="Times New Roman" w:cs="Times New Roman"/>
          <w:szCs w:val="24"/>
          <w:lang w:val="es"/>
        </w:rPr>
        <w:t xml:space="preserve">NGINX </w:t>
      </w:r>
      <w:r w:rsidRPr="7FB23B5C">
        <w:rPr>
          <w:rFonts w:eastAsia="Times New Roman" w:cs="Times New Roman"/>
          <w:szCs w:val="24"/>
          <w:lang w:val="es"/>
        </w:rPr>
        <w:t>para el montado del</w:t>
      </w:r>
      <w:r w:rsidR="77A1ECBF" w:rsidRPr="7FB23B5C">
        <w:rPr>
          <w:rFonts w:eastAsia="Times New Roman" w:cs="Times New Roman"/>
          <w:szCs w:val="24"/>
          <w:lang w:val="es"/>
        </w:rPr>
        <w:t xml:space="preserve"> </w:t>
      </w:r>
      <w:r w:rsidRPr="7FB23B5C">
        <w:rPr>
          <w:rFonts w:eastAsia="Times New Roman" w:cs="Times New Roman"/>
          <w:szCs w:val="24"/>
          <w:lang w:val="es"/>
        </w:rPr>
        <w:t>Web Service Rest</w:t>
      </w:r>
      <w:r w:rsidR="006B0043" w:rsidRPr="7FB23B5C">
        <w:rPr>
          <w:rFonts w:eastAsia="Times New Roman" w:cs="Times New Roman"/>
          <w:szCs w:val="24"/>
          <w:lang w:val="es"/>
        </w:rPr>
        <w:t>,</w:t>
      </w:r>
      <w:r w:rsidRPr="7FB23B5C">
        <w:rPr>
          <w:rFonts w:eastAsia="Times New Roman" w:cs="Times New Roman"/>
          <w:szCs w:val="24"/>
          <w:lang w:val="es"/>
        </w:rPr>
        <w:t xml:space="preserve"> intercambio de datos en formato </w:t>
      </w:r>
      <w:r w:rsidR="5E96CC3E" w:rsidRPr="7FB23B5C">
        <w:rPr>
          <w:rFonts w:eastAsia="Times New Roman" w:cs="Times New Roman"/>
          <w:szCs w:val="24"/>
          <w:lang w:val="es"/>
        </w:rPr>
        <w:t>json</w:t>
      </w:r>
      <w:r w:rsidRPr="7FB23B5C">
        <w:rPr>
          <w:rFonts w:eastAsia="Times New Roman" w:cs="Times New Roman"/>
          <w:szCs w:val="24"/>
          <w:lang w:val="es"/>
        </w:rPr>
        <w:t>.</w:t>
      </w:r>
    </w:p>
    <w:p w14:paraId="070748E4" w14:textId="06248B62" w:rsidR="2D202871" w:rsidRDefault="2D202871" w:rsidP="7FB23B5C">
      <w:r w:rsidRPr="7FB23B5C">
        <w:rPr>
          <w:rFonts w:eastAsia="Times New Roman" w:cs="Times New Roman"/>
          <w:b/>
          <w:bCs/>
          <w:szCs w:val="24"/>
          <w:lang w:val="es"/>
        </w:rPr>
        <w:t xml:space="preserve">Servicio Google Maps: </w:t>
      </w:r>
      <w:r w:rsidRPr="7FB23B5C">
        <w:rPr>
          <w:rFonts w:eastAsia="Times New Roman" w:cs="Times New Roman"/>
          <w:szCs w:val="24"/>
          <w:lang w:val="es"/>
        </w:rPr>
        <w:t>Servicio utilizado para visualizar los mapas dentro de la</w:t>
      </w:r>
      <w:r w:rsidR="6FE27A7D" w:rsidRPr="7FB23B5C">
        <w:rPr>
          <w:rFonts w:eastAsia="Times New Roman" w:cs="Times New Roman"/>
          <w:szCs w:val="24"/>
          <w:lang w:val="es"/>
        </w:rPr>
        <w:t xml:space="preserve"> </w:t>
      </w:r>
      <w:r w:rsidRPr="7FB23B5C">
        <w:rPr>
          <w:rFonts w:eastAsia="Times New Roman" w:cs="Times New Roman"/>
          <w:szCs w:val="24"/>
          <w:lang w:val="es"/>
        </w:rPr>
        <w:t>aplicación, similar al servicio web.</w:t>
      </w:r>
    </w:p>
    <w:p w14:paraId="49C487E6" w14:textId="506FA988" w:rsidR="2D202871" w:rsidRDefault="2D202871" w:rsidP="7FB23B5C">
      <w:r w:rsidRPr="7FB23B5C">
        <w:rPr>
          <w:rFonts w:eastAsia="Times New Roman" w:cs="Times New Roman"/>
          <w:b/>
          <w:bCs/>
          <w:szCs w:val="24"/>
          <w:lang w:val="es"/>
        </w:rPr>
        <w:t>API Google Directions:</w:t>
      </w:r>
      <w:r w:rsidRPr="7FB23B5C">
        <w:rPr>
          <w:rFonts w:eastAsia="Times New Roman" w:cs="Times New Roman"/>
          <w:szCs w:val="24"/>
          <w:lang w:val="es"/>
        </w:rPr>
        <w:t xml:space="preserve"> El API Google Directions nos permitirá obtener los datos en</w:t>
      </w:r>
      <w:r w:rsidR="556DF3A3" w:rsidRPr="7FB23B5C">
        <w:rPr>
          <w:rFonts w:eastAsia="Times New Roman" w:cs="Times New Roman"/>
          <w:szCs w:val="24"/>
          <w:lang w:val="es"/>
        </w:rPr>
        <w:t xml:space="preserve"> </w:t>
      </w:r>
      <w:r w:rsidRPr="7FB23B5C">
        <w:rPr>
          <w:rFonts w:eastAsia="Times New Roman" w:cs="Times New Roman"/>
          <w:szCs w:val="24"/>
          <w:lang w:val="es"/>
        </w:rPr>
        <w:t>formato XML sobre la ruta entre dos puntos.</w:t>
      </w:r>
    </w:p>
    <w:p w14:paraId="62E0C8CA" w14:textId="684EDBB1" w:rsidR="2D202871" w:rsidRDefault="2D202871" w:rsidP="7FB23B5C">
      <w:r w:rsidRPr="7FB23B5C">
        <w:rPr>
          <w:rFonts w:eastAsia="Times New Roman" w:cs="Times New Roman"/>
          <w:b/>
          <w:bCs/>
          <w:szCs w:val="24"/>
          <w:lang w:val="es"/>
        </w:rPr>
        <w:t>Wikitude Server:</w:t>
      </w:r>
      <w:r w:rsidRPr="7FB23B5C">
        <w:rPr>
          <w:rFonts w:eastAsia="Times New Roman" w:cs="Times New Roman"/>
          <w:szCs w:val="24"/>
          <w:lang w:val="es"/>
        </w:rPr>
        <w:t xml:space="preserve"> El servidor del API Wikitude para desarrolladores quien</w:t>
      </w:r>
      <w:r w:rsidR="2738CC7D" w:rsidRPr="7FB23B5C">
        <w:rPr>
          <w:rFonts w:eastAsia="Times New Roman" w:cs="Times New Roman"/>
          <w:szCs w:val="24"/>
          <w:lang w:val="es"/>
        </w:rPr>
        <w:t xml:space="preserve"> </w:t>
      </w:r>
      <w:r w:rsidRPr="7FB23B5C">
        <w:rPr>
          <w:rFonts w:eastAsia="Times New Roman" w:cs="Times New Roman"/>
          <w:szCs w:val="24"/>
          <w:lang w:val="es"/>
        </w:rPr>
        <w:t>recibe cada uno de los datos necesarios para el servicio de Realidad Aumentada.</w:t>
      </w:r>
    </w:p>
    <w:p w14:paraId="4C0695AA" w14:textId="172A99A3" w:rsidR="62CA8B68" w:rsidRDefault="62CA8B68" w:rsidP="7FB23B5C">
      <w:r w:rsidRPr="7FB23B5C">
        <w:rPr>
          <w:rFonts w:eastAsia="Times New Roman" w:cs="Times New Roman"/>
          <w:b/>
          <w:bCs/>
          <w:szCs w:val="24"/>
          <w:lang w:val="es"/>
        </w:rPr>
        <w:t>Capa Presentación:</w:t>
      </w:r>
      <w:r w:rsidRPr="7FB23B5C">
        <w:rPr>
          <w:rFonts w:eastAsia="Times New Roman" w:cs="Times New Roman"/>
          <w:szCs w:val="24"/>
          <w:lang w:val="es"/>
        </w:rPr>
        <w:t xml:space="preserve"> Está compuesta por todos los layouts creados en el proyecto. Su principal objetivo es facilitar la interacción entre la app y el usuario.</w:t>
      </w:r>
    </w:p>
    <w:p w14:paraId="5DC6499E" w14:textId="2A2A9BF5" w:rsidR="7FB23B5C" w:rsidRDefault="62CA8B68">
      <w:r w:rsidRPr="7FB23B5C">
        <w:rPr>
          <w:rFonts w:eastAsia="Times New Roman" w:cs="Times New Roman"/>
          <w:b/>
          <w:bCs/>
          <w:szCs w:val="24"/>
          <w:lang w:val="es"/>
        </w:rPr>
        <w:lastRenderedPageBreak/>
        <w:t>Capa de Negocio:</w:t>
      </w:r>
      <w:r w:rsidRPr="7FB23B5C">
        <w:rPr>
          <w:rFonts w:eastAsia="Times New Roman" w:cs="Times New Roman"/>
          <w:szCs w:val="24"/>
          <w:lang w:val="es"/>
        </w:rPr>
        <w:t xml:space="preserve"> Constituida por cada Activity, y a su vez por cada uno de los controladores para manejar eventos dentro de la app. Su función principal es establecer comunicación entre la presentación y los datos.</w:t>
      </w:r>
    </w:p>
    <w:p w14:paraId="050C90CC" w14:textId="5DFC3731" w:rsidR="358E9A7F" w:rsidRDefault="358E9A7F" w:rsidP="03331047">
      <w:pPr>
        <w:jc w:val="center"/>
      </w:pPr>
      <w:r>
        <w:rPr>
          <w:noProof/>
          <w:lang w:eastAsia="es-PE"/>
        </w:rPr>
        <w:drawing>
          <wp:inline distT="0" distB="0" distL="0" distR="0" wp14:anchorId="3562A61B" wp14:editId="4F2215DA">
            <wp:extent cx="5512278" cy="3605950"/>
            <wp:effectExtent l="0" t="0" r="0" b="0"/>
            <wp:docPr id="485663791" name="Imagen 131989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19894360"/>
                    <pic:cNvPicPr/>
                  </pic:nvPicPr>
                  <pic:blipFill>
                    <a:blip r:embed="rId20">
                      <a:extLst>
                        <a:ext uri="{28A0092B-C50C-407E-A947-70E740481C1C}">
                          <a14:useLocalDpi xmlns:a14="http://schemas.microsoft.com/office/drawing/2010/main" val="0"/>
                        </a:ext>
                      </a:extLst>
                    </a:blip>
                    <a:stretch>
                      <a:fillRect/>
                    </a:stretch>
                  </pic:blipFill>
                  <pic:spPr>
                    <a:xfrm>
                      <a:off x="0" y="0"/>
                      <a:ext cx="5512278" cy="3605950"/>
                    </a:xfrm>
                    <a:prstGeom prst="rect">
                      <a:avLst/>
                    </a:prstGeom>
                  </pic:spPr>
                </pic:pic>
              </a:graphicData>
            </a:graphic>
          </wp:inline>
        </w:drawing>
      </w:r>
      <w:r w:rsidR="2D855A4A">
        <w:t>Fig. 1 Arquitectura de la solución</w:t>
      </w:r>
    </w:p>
    <w:p w14:paraId="3009341C" w14:textId="561180F0" w:rsidR="3E60530A" w:rsidRDefault="3E60530A" w:rsidP="3E60530A">
      <w:pPr>
        <w:jc w:val="center"/>
      </w:pPr>
    </w:p>
    <w:p w14:paraId="5D8861B1" w14:textId="14DEF01C" w:rsidR="6083221A" w:rsidRDefault="6083221A" w:rsidP="3E60530A">
      <w:pPr>
        <w:jc w:val="center"/>
      </w:pPr>
      <w:r>
        <w:rPr>
          <w:noProof/>
          <w:lang w:eastAsia="es-PE"/>
        </w:rPr>
        <w:drawing>
          <wp:inline distT="0" distB="0" distL="0" distR="0" wp14:anchorId="4FF7B78F" wp14:editId="797F0046">
            <wp:extent cx="5267325" cy="3105527"/>
            <wp:effectExtent l="0" t="0" r="0" b="0"/>
            <wp:docPr id="838827638" name="Imagen 838827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67325" cy="3105527"/>
                    </a:xfrm>
                    <a:prstGeom prst="rect">
                      <a:avLst/>
                    </a:prstGeom>
                  </pic:spPr>
                </pic:pic>
              </a:graphicData>
            </a:graphic>
          </wp:inline>
        </w:drawing>
      </w:r>
    </w:p>
    <w:p w14:paraId="3ACDFBD8" w14:textId="37A3A6B1" w:rsidR="45667BC0" w:rsidRDefault="45667BC0" w:rsidP="3E60530A">
      <w:pPr>
        <w:jc w:val="center"/>
      </w:pPr>
      <w:r>
        <w:lastRenderedPageBreak/>
        <w:t>Fig 2 Diagrama de Despliegue</w:t>
      </w:r>
    </w:p>
    <w:p w14:paraId="5D06AFBF" w14:textId="77777777" w:rsidR="009D754A" w:rsidRDefault="009D754A" w:rsidP="009D754A">
      <w:pPr>
        <w:rPr>
          <w:lang w:val="es"/>
        </w:rPr>
      </w:pPr>
    </w:p>
    <w:p w14:paraId="5C251749" w14:textId="52A9D3CE" w:rsidR="25608B9E" w:rsidRDefault="25608B9E" w:rsidP="44FCAF55">
      <w:pPr>
        <w:pStyle w:val="Ttulo2"/>
        <w:rPr>
          <w:b/>
          <w:bCs/>
          <w:lang w:val="es"/>
        </w:rPr>
      </w:pPr>
      <w:bookmarkStart w:id="45" w:name="_Toc38127347"/>
      <w:r w:rsidRPr="3E60530A">
        <w:rPr>
          <w:rFonts w:eastAsia="Times New Roman" w:cs="Times New Roman"/>
          <w:b/>
          <w:bCs/>
          <w:lang w:val="es"/>
        </w:rPr>
        <w:t>Factibilidad Técnica</w:t>
      </w:r>
      <w:bookmarkEnd w:id="45"/>
    </w:p>
    <w:p w14:paraId="5A9C4642" w14:textId="769C1897" w:rsidR="44FCAF55" w:rsidRDefault="44FCAF55" w:rsidP="44FCAF55">
      <w:pPr>
        <w:rPr>
          <w:lang w:val="es"/>
        </w:rPr>
      </w:pPr>
    </w:p>
    <w:p w14:paraId="0C83E5E5" w14:textId="06A4BFE2" w:rsidR="4CD199CC" w:rsidRDefault="4CD199CC" w:rsidP="3E60530A">
      <w:pPr>
        <w:rPr>
          <w:rFonts w:eastAsia="Times New Roman" w:cs="Times New Roman"/>
          <w:highlight w:val="yellow"/>
          <w:lang w:val="es"/>
        </w:rPr>
      </w:pPr>
      <w:r w:rsidRPr="3E60530A">
        <w:rPr>
          <w:lang w:val="es"/>
        </w:rPr>
        <w:t xml:space="preserve">El presente proyecto, se enfoca en el desarrollo de una herramienta que pueda ubicar adecuadamente la gran cantidad de comercios del Emporio Comercial de Gamarra.  De los antecedentes revisados, como se detalla en el </w:t>
      </w:r>
      <w:r w:rsidRPr="3E60530A">
        <w:rPr>
          <w:b/>
          <w:bCs/>
          <w:i/>
          <w:iCs/>
          <w:lang w:val="es"/>
        </w:rPr>
        <w:t xml:space="preserve">ítem 4.2  Tesis, Proyectos y Trabajos de referencia a la investigación, </w:t>
      </w:r>
      <w:r w:rsidRPr="3E60530A">
        <w:rPr>
          <w:rFonts w:eastAsiaTheme="minorEastAsia"/>
          <w:lang w:val="es"/>
        </w:rPr>
        <w:t xml:space="preserve">se puede </w:t>
      </w:r>
      <w:r w:rsidRPr="3E60530A">
        <w:rPr>
          <w:lang w:val="es"/>
        </w:rPr>
        <w:t>observar que mediante la utilización de tecnologías tales como la realidad aumenta, la geolocalización o Google Maps, se han podido desarrollar soluciones eficientes para resolver el problema de la localización de diversas ubicaciones o puntos de interés.</w:t>
      </w:r>
      <w:r w:rsidRPr="3E60530A">
        <w:rPr>
          <w:rFonts w:eastAsia="Times New Roman" w:cs="Times New Roman"/>
          <w:lang w:val="es"/>
        </w:rPr>
        <w:t xml:space="preserve"> </w:t>
      </w:r>
      <w:r w:rsidR="612A7BDE" w:rsidRPr="3E60530A">
        <w:rPr>
          <w:lang w:val="es"/>
        </w:rPr>
        <w:t>Asimismo, e</w:t>
      </w:r>
      <w:r w:rsidR="612A7BDE" w:rsidRPr="3E60530A">
        <w:rPr>
          <w:rFonts w:eastAsia="Times New Roman" w:cs="Times New Roman"/>
          <w:lang w:val="es"/>
        </w:rPr>
        <w:t xml:space="preserve">n los últimos años, se ha venido incrementando el uso de los Smartphones, particularmente con el sistema operativo Android </w:t>
      </w:r>
      <w:r w:rsidR="2751BCCA" w:rsidRPr="3E60530A">
        <w:rPr>
          <w:rFonts w:eastAsia="Times New Roman" w:cs="Times New Roman"/>
          <w:lang w:val="es"/>
        </w:rPr>
        <w:t xml:space="preserve"> (Google, 2017)</w:t>
      </w:r>
    </w:p>
    <w:p w14:paraId="685AEF46" w14:textId="08671AA3" w:rsidR="4CD199CC" w:rsidRDefault="7CB84392" w:rsidP="7FB23B5C">
      <w:pPr>
        <w:rPr>
          <w:rFonts w:eastAsia="Times New Roman" w:cs="Times New Roman"/>
          <w:lang w:val="es"/>
        </w:rPr>
      </w:pPr>
      <w:r w:rsidRPr="7FB23B5C">
        <w:rPr>
          <w:rFonts w:eastAsia="Times New Roman" w:cs="Times New Roman"/>
          <w:lang w:val="es"/>
        </w:rPr>
        <w:t>Por lo tanto en actual proyecto es factible técnicamente debido a que el desarrollo se realizará utilizando los principales lenguajes de progr</w:t>
      </w:r>
      <w:r w:rsidR="1AFD1BEC" w:rsidRPr="7FB23B5C">
        <w:rPr>
          <w:rFonts w:eastAsia="Times New Roman" w:cs="Times New Roman"/>
          <w:lang w:val="es"/>
        </w:rPr>
        <w:t xml:space="preserve">amación y tecnologías </w:t>
      </w:r>
      <w:r w:rsidR="7BC4F2AF" w:rsidRPr="7FB23B5C">
        <w:rPr>
          <w:rFonts w:eastAsia="Times New Roman" w:cs="Times New Roman"/>
          <w:lang w:val="es"/>
        </w:rPr>
        <w:t>más usados en la actualidad.</w:t>
      </w:r>
    </w:p>
    <w:p w14:paraId="6E596941" w14:textId="203006B9" w:rsidR="4CD199CC" w:rsidRDefault="4CD199CC" w:rsidP="44FCAF55">
      <w:pPr>
        <w:rPr>
          <w:rFonts w:eastAsia="Times New Roman" w:cs="Times New Roman"/>
          <w:lang w:val="es"/>
        </w:rPr>
      </w:pPr>
      <w:r w:rsidRPr="7FB23B5C">
        <w:rPr>
          <w:rFonts w:eastAsia="Times New Roman" w:cs="Times New Roman"/>
          <w:lang w:val="es"/>
        </w:rPr>
        <w:t xml:space="preserve"> </w:t>
      </w:r>
    </w:p>
    <w:p w14:paraId="0C9B43A6" w14:textId="21BD2D13" w:rsidR="4CD199CC" w:rsidRDefault="4CD199CC" w:rsidP="44FCAF55">
      <w:pPr>
        <w:rPr>
          <w:rFonts w:eastAsia="Times New Roman" w:cs="Times New Roman"/>
          <w:lang w:val="es"/>
        </w:rPr>
      </w:pPr>
      <w:r w:rsidRPr="7FB23B5C">
        <w:rPr>
          <w:rFonts w:eastAsia="Times New Roman" w:cs="Times New Roman"/>
          <w:lang w:val="es"/>
        </w:rPr>
        <w:t>Hardware:</w:t>
      </w:r>
    </w:p>
    <w:p w14:paraId="29110DBE" w14:textId="5A3CAFD8" w:rsidR="62561A0B" w:rsidRDefault="62561A0B" w:rsidP="7FB23B5C">
      <w:pPr>
        <w:pStyle w:val="Prrafodelista"/>
        <w:numPr>
          <w:ilvl w:val="0"/>
          <w:numId w:val="4"/>
        </w:numPr>
        <w:rPr>
          <w:rFonts w:asciiTheme="minorHAnsi" w:eastAsiaTheme="minorEastAsia" w:hAnsiTheme="minorHAnsi"/>
          <w:szCs w:val="24"/>
        </w:rPr>
      </w:pPr>
      <w:r w:rsidRPr="7FB23B5C">
        <w:rPr>
          <w:rFonts w:eastAsia="Times New Roman" w:cs="Times New Roman"/>
          <w:szCs w:val="24"/>
          <w:lang w:val="es"/>
        </w:rPr>
        <w:t>3 laptops Core i7, 1TB con Sistema operativo Windows 10.</w:t>
      </w:r>
    </w:p>
    <w:p w14:paraId="62FB1002" w14:textId="46A74EAA" w:rsidR="62561A0B" w:rsidRDefault="62561A0B" w:rsidP="7FB23B5C">
      <w:pPr>
        <w:pStyle w:val="Prrafodelista"/>
        <w:numPr>
          <w:ilvl w:val="0"/>
          <w:numId w:val="4"/>
        </w:numPr>
        <w:rPr>
          <w:rFonts w:asciiTheme="minorHAnsi" w:eastAsiaTheme="minorEastAsia" w:hAnsiTheme="minorHAnsi"/>
          <w:szCs w:val="24"/>
        </w:rPr>
      </w:pPr>
      <w:r w:rsidRPr="7FB23B5C">
        <w:rPr>
          <w:rFonts w:eastAsia="Times New Roman" w:cs="Times New Roman"/>
          <w:szCs w:val="24"/>
          <w:lang w:val="es"/>
        </w:rPr>
        <w:t>2 Teléfono móvil con el sistema operativo Android con la versión 5 (Lollipop) como mínimo.</w:t>
      </w:r>
    </w:p>
    <w:p w14:paraId="28F6A3E4" w14:textId="4D517160" w:rsidR="4CD199CC" w:rsidRDefault="4CD199CC" w:rsidP="7FB23B5C">
      <w:pPr>
        <w:rPr>
          <w:rFonts w:eastAsia="Times New Roman" w:cs="Times New Roman"/>
          <w:lang w:val="es"/>
        </w:rPr>
      </w:pPr>
      <w:r w:rsidRPr="7FB23B5C">
        <w:rPr>
          <w:rFonts w:eastAsia="Times New Roman" w:cs="Times New Roman"/>
          <w:lang w:val="es"/>
        </w:rPr>
        <w:t>Software:</w:t>
      </w:r>
    </w:p>
    <w:p w14:paraId="2A541155" w14:textId="41EF9EC9" w:rsidR="30164C1B" w:rsidRDefault="30164C1B" w:rsidP="7FB23B5C">
      <w:pPr>
        <w:pStyle w:val="Prrafodelista"/>
        <w:numPr>
          <w:ilvl w:val="0"/>
          <w:numId w:val="3"/>
        </w:numPr>
        <w:rPr>
          <w:rFonts w:asciiTheme="minorHAnsi" w:eastAsiaTheme="minorEastAsia" w:hAnsiTheme="minorHAnsi"/>
          <w:szCs w:val="24"/>
          <w:lang w:val="es"/>
        </w:rPr>
      </w:pPr>
      <w:r w:rsidRPr="7FB23B5C">
        <w:rPr>
          <w:rFonts w:eastAsia="Times New Roman" w:cs="Times New Roman"/>
          <w:szCs w:val="24"/>
          <w:lang w:val="es"/>
        </w:rPr>
        <w:t xml:space="preserve">Servidor de Aplicaciones NGINX </w:t>
      </w:r>
      <w:r w:rsidR="604A4D14" w:rsidRPr="7FB23B5C">
        <w:rPr>
          <w:rFonts w:eastAsia="Times New Roman" w:cs="Times New Roman"/>
          <w:szCs w:val="24"/>
          <w:lang w:val="es"/>
        </w:rPr>
        <w:t>en Digital Ocean</w:t>
      </w:r>
    </w:p>
    <w:p w14:paraId="06749BD3" w14:textId="13B19176" w:rsidR="30164C1B" w:rsidRDefault="30164C1B" w:rsidP="7FB23B5C">
      <w:pPr>
        <w:pStyle w:val="Prrafodelista"/>
        <w:numPr>
          <w:ilvl w:val="0"/>
          <w:numId w:val="3"/>
        </w:numPr>
        <w:rPr>
          <w:rFonts w:asciiTheme="minorHAnsi" w:eastAsiaTheme="minorEastAsia" w:hAnsiTheme="minorHAnsi"/>
          <w:szCs w:val="24"/>
        </w:rPr>
      </w:pPr>
      <w:r w:rsidRPr="7FB23B5C">
        <w:rPr>
          <w:rFonts w:eastAsia="Times New Roman" w:cs="Times New Roman"/>
          <w:szCs w:val="24"/>
          <w:lang w:val="es"/>
        </w:rPr>
        <w:t xml:space="preserve">Web Services en Node Js. </w:t>
      </w:r>
    </w:p>
    <w:p w14:paraId="24E0FEE0" w14:textId="2D3EBE2D" w:rsidR="30164C1B" w:rsidRDefault="30164C1B" w:rsidP="7FB23B5C">
      <w:pPr>
        <w:pStyle w:val="Prrafodelista"/>
        <w:numPr>
          <w:ilvl w:val="0"/>
          <w:numId w:val="3"/>
        </w:numPr>
        <w:rPr>
          <w:rFonts w:asciiTheme="minorHAnsi" w:eastAsiaTheme="minorEastAsia" w:hAnsiTheme="minorHAnsi"/>
          <w:szCs w:val="24"/>
        </w:rPr>
      </w:pPr>
      <w:r w:rsidRPr="7FB23B5C">
        <w:rPr>
          <w:rFonts w:eastAsia="Times New Roman" w:cs="Times New Roman"/>
          <w:szCs w:val="24"/>
          <w:lang w:val="es"/>
        </w:rPr>
        <w:t xml:space="preserve">Sistema de Gestión de Base de datos MYSQL  </w:t>
      </w:r>
    </w:p>
    <w:p w14:paraId="35CCB800" w14:textId="3CB1053F" w:rsidR="30164C1B" w:rsidRDefault="30164C1B" w:rsidP="7FB23B5C">
      <w:pPr>
        <w:pStyle w:val="Prrafodelista"/>
        <w:numPr>
          <w:ilvl w:val="0"/>
          <w:numId w:val="3"/>
        </w:numPr>
        <w:rPr>
          <w:rFonts w:asciiTheme="minorHAnsi" w:eastAsiaTheme="minorEastAsia" w:hAnsiTheme="minorHAnsi"/>
          <w:szCs w:val="24"/>
        </w:rPr>
      </w:pPr>
      <w:r w:rsidRPr="7FB23B5C">
        <w:rPr>
          <w:rFonts w:eastAsia="Times New Roman" w:cs="Times New Roman"/>
          <w:szCs w:val="24"/>
          <w:lang w:val="es"/>
        </w:rPr>
        <w:t xml:space="preserve">Aplicación Móvil desarrollada en el lenguaje de programación Android </w:t>
      </w:r>
    </w:p>
    <w:p w14:paraId="744CE09E" w14:textId="7DF26CF2" w:rsidR="30164C1B" w:rsidRPr="004B2602" w:rsidRDefault="30164C1B" w:rsidP="7FB23B5C">
      <w:pPr>
        <w:pStyle w:val="Prrafodelista"/>
        <w:numPr>
          <w:ilvl w:val="0"/>
          <w:numId w:val="3"/>
        </w:numPr>
        <w:rPr>
          <w:rFonts w:asciiTheme="minorHAnsi" w:eastAsiaTheme="minorEastAsia" w:hAnsiTheme="minorHAnsi"/>
          <w:szCs w:val="24"/>
          <w:lang w:val="en-US"/>
        </w:rPr>
      </w:pPr>
      <w:r w:rsidRPr="004B2602">
        <w:rPr>
          <w:rFonts w:eastAsia="Times New Roman" w:cs="Times New Roman"/>
          <w:szCs w:val="24"/>
          <w:lang w:val="en-US"/>
        </w:rPr>
        <w:t>IDE’S: Wikitude, Angular, MySql Workbench</w:t>
      </w:r>
      <w:r w:rsidR="7885854E" w:rsidRPr="004B2602">
        <w:rPr>
          <w:rFonts w:eastAsia="Times New Roman" w:cs="Times New Roman"/>
          <w:szCs w:val="24"/>
          <w:lang w:val="en-US"/>
        </w:rPr>
        <w:t>.</w:t>
      </w:r>
    </w:p>
    <w:p w14:paraId="0D20D2E8" w14:textId="4F3701B3" w:rsidR="7FB23B5C" w:rsidRPr="004B2602" w:rsidRDefault="7FB23B5C" w:rsidP="7FB23B5C">
      <w:pPr>
        <w:rPr>
          <w:rFonts w:eastAsia="Times New Roman" w:cs="Times New Roman"/>
          <w:lang w:val="en-US"/>
        </w:rPr>
      </w:pPr>
    </w:p>
    <w:p w14:paraId="27D204AB" w14:textId="7E40278E" w:rsidR="25608B9E" w:rsidRDefault="25608B9E" w:rsidP="44FCAF55">
      <w:pPr>
        <w:pStyle w:val="Ttulo2"/>
        <w:rPr>
          <w:b/>
          <w:bCs/>
          <w:lang w:val="es"/>
        </w:rPr>
      </w:pPr>
      <w:bookmarkStart w:id="46" w:name="_Toc38127348"/>
      <w:r w:rsidRPr="3E60530A">
        <w:rPr>
          <w:rFonts w:eastAsia="Times New Roman" w:cs="Times New Roman"/>
          <w:b/>
          <w:bCs/>
          <w:lang w:val="es"/>
        </w:rPr>
        <w:lastRenderedPageBreak/>
        <w:t>Factibilidad Económica</w:t>
      </w:r>
      <w:bookmarkEnd w:id="46"/>
    </w:p>
    <w:p w14:paraId="586DA160" w14:textId="2AB68D29" w:rsidR="7FB23B5C" w:rsidRDefault="7FB23B5C" w:rsidP="7FB23B5C">
      <w:pPr>
        <w:rPr>
          <w:rFonts w:eastAsia="Times New Roman" w:cs="Times New Roman"/>
          <w:szCs w:val="24"/>
          <w:lang w:val="es-ES"/>
        </w:rPr>
      </w:pPr>
    </w:p>
    <w:p w14:paraId="53DB27BC" w14:textId="6A7CF8AE" w:rsidR="6781A1A3" w:rsidRDefault="6781A1A3" w:rsidP="7FB23B5C">
      <w:pPr>
        <w:rPr>
          <w:rFonts w:eastAsia="Times New Roman" w:cs="Times New Roman"/>
          <w:szCs w:val="24"/>
          <w:lang w:val="es-ES"/>
        </w:rPr>
      </w:pPr>
      <w:r w:rsidRPr="7FB23B5C">
        <w:rPr>
          <w:rFonts w:eastAsia="Times New Roman" w:cs="Times New Roman"/>
          <w:szCs w:val="24"/>
          <w:lang w:val="es-ES"/>
        </w:rPr>
        <w:t xml:space="preserve">Después de haber realizado un análisis de las herramientas tanto de hardware como de software que se utilizarán para el desarrollo del presente proyecto se determinó que el proyecto es factible económicamente debido a que no conlleva grandes gastos en gran parte gracias al uso de tecnologías bajo licencia LGPL como lo es el servidor de </w:t>
      </w:r>
      <w:r w:rsidR="5C28D654" w:rsidRPr="7FB23B5C">
        <w:rPr>
          <w:rFonts w:eastAsia="Times New Roman" w:cs="Times New Roman"/>
          <w:szCs w:val="24"/>
          <w:lang w:val="es-ES"/>
        </w:rPr>
        <w:t xml:space="preserve">web </w:t>
      </w:r>
      <w:r w:rsidR="47ABE771" w:rsidRPr="7FB23B5C">
        <w:rPr>
          <w:rFonts w:eastAsia="Times New Roman" w:cs="Times New Roman"/>
          <w:szCs w:val="24"/>
          <w:lang w:val="es-ES"/>
        </w:rPr>
        <w:t>NGI</w:t>
      </w:r>
      <w:r w:rsidR="62D23424" w:rsidRPr="7FB23B5C">
        <w:rPr>
          <w:rFonts w:eastAsia="Times New Roman" w:cs="Times New Roman"/>
          <w:szCs w:val="24"/>
          <w:lang w:val="es-ES"/>
        </w:rPr>
        <w:t xml:space="preserve">XN, </w:t>
      </w:r>
      <w:r w:rsidRPr="7FB23B5C">
        <w:rPr>
          <w:rFonts w:eastAsia="Times New Roman" w:cs="Times New Roman"/>
          <w:szCs w:val="24"/>
          <w:lang w:val="es-ES"/>
        </w:rPr>
        <w:t>el SGBD MySQL</w:t>
      </w:r>
      <w:r w:rsidR="3A92B583" w:rsidRPr="7FB23B5C">
        <w:rPr>
          <w:rFonts w:eastAsia="Times New Roman" w:cs="Times New Roman"/>
          <w:szCs w:val="24"/>
          <w:lang w:val="es-ES"/>
        </w:rPr>
        <w:t>, los Ide’s Android y Wikitude</w:t>
      </w:r>
      <w:r w:rsidRPr="7FB23B5C">
        <w:rPr>
          <w:rFonts w:eastAsia="Times New Roman" w:cs="Times New Roman"/>
          <w:szCs w:val="24"/>
          <w:lang w:val="es-ES"/>
        </w:rPr>
        <w:t>. Las tablas a continuación detallan los costos de todo el proyecto.</w:t>
      </w:r>
    </w:p>
    <w:p w14:paraId="181CE780" w14:textId="1ECA2E08" w:rsidR="11F40CEB" w:rsidRDefault="11F40CEB" w:rsidP="48BED61D"/>
    <w:tbl>
      <w:tblPr>
        <w:tblStyle w:val="Tablaconcuadrcula"/>
        <w:tblW w:w="0" w:type="auto"/>
        <w:tblLayout w:type="fixed"/>
        <w:tblLook w:val="04A0" w:firstRow="1" w:lastRow="0" w:firstColumn="1" w:lastColumn="0" w:noHBand="0" w:noVBand="1"/>
      </w:tblPr>
      <w:tblGrid>
        <w:gridCol w:w="1464"/>
        <w:gridCol w:w="2175"/>
        <w:gridCol w:w="754"/>
        <w:gridCol w:w="1230"/>
        <w:gridCol w:w="1035"/>
        <w:gridCol w:w="2128"/>
      </w:tblGrid>
      <w:tr w:rsidR="7FB23B5C" w14:paraId="2CF00A39" w14:textId="77777777" w:rsidTr="3E60530A">
        <w:tc>
          <w:tcPr>
            <w:tcW w:w="1464" w:type="dxa"/>
            <w:shd w:val="clear" w:color="auto" w:fill="BFBFBF" w:themeFill="background1" w:themeFillShade="BF"/>
          </w:tcPr>
          <w:p w14:paraId="06218BD1" w14:textId="1CD9BD4A" w:rsidR="7FB23B5C" w:rsidRDefault="7FB23B5C" w:rsidP="7FB23B5C">
            <w:pPr>
              <w:jc w:val="center"/>
              <w:rPr>
                <w:rFonts w:eastAsia="Times New Roman" w:cs="Times New Roman"/>
                <w:b/>
                <w:bCs/>
                <w:sz w:val="20"/>
                <w:szCs w:val="20"/>
              </w:rPr>
            </w:pPr>
            <w:r w:rsidRPr="7FB23B5C">
              <w:rPr>
                <w:rFonts w:eastAsia="Times New Roman" w:cs="Times New Roman"/>
                <w:b/>
                <w:bCs/>
                <w:sz w:val="20"/>
                <w:szCs w:val="20"/>
              </w:rPr>
              <w:t>ITEM</w:t>
            </w:r>
          </w:p>
        </w:tc>
        <w:tc>
          <w:tcPr>
            <w:tcW w:w="2175" w:type="dxa"/>
            <w:shd w:val="clear" w:color="auto" w:fill="BFBFBF" w:themeFill="background1" w:themeFillShade="BF"/>
          </w:tcPr>
          <w:p w14:paraId="1CBEBC6A" w14:textId="1EFACE88" w:rsidR="7FB23B5C" w:rsidRDefault="7FB23B5C" w:rsidP="7FB23B5C">
            <w:pPr>
              <w:jc w:val="center"/>
              <w:rPr>
                <w:rFonts w:eastAsia="Times New Roman" w:cs="Times New Roman"/>
                <w:b/>
                <w:bCs/>
                <w:sz w:val="20"/>
                <w:szCs w:val="20"/>
              </w:rPr>
            </w:pPr>
            <w:r w:rsidRPr="7FB23B5C">
              <w:rPr>
                <w:rFonts w:eastAsia="Times New Roman" w:cs="Times New Roman"/>
                <w:b/>
                <w:bCs/>
                <w:sz w:val="20"/>
                <w:szCs w:val="20"/>
              </w:rPr>
              <w:t>CARACTERISTICAS</w:t>
            </w:r>
          </w:p>
        </w:tc>
        <w:tc>
          <w:tcPr>
            <w:tcW w:w="754" w:type="dxa"/>
            <w:shd w:val="clear" w:color="auto" w:fill="BFBFBF" w:themeFill="background1" w:themeFillShade="BF"/>
          </w:tcPr>
          <w:p w14:paraId="20EE6001" w14:textId="45EBDE4F" w:rsidR="7FB23B5C" w:rsidRDefault="7FB23B5C" w:rsidP="7FB23B5C">
            <w:pPr>
              <w:jc w:val="center"/>
              <w:rPr>
                <w:rFonts w:eastAsia="Times New Roman" w:cs="Times New Roman"/>
                <w:b/>
                <w:bCs/>
                <w:sz w:val="20"/>
                <w:szCs w:val="20"/>
              </w:rPr>
            </w:pPr>
            <w:r w:rsidRPr="7FB23B5C">
              <w:rPr>
                <w:rFonts w:eastAsia="Times New Roman" w:cs="Times New Roman"/>
                <w:b/>
                <w:bCs/>
                <w:sz w:val="20"/>
                <w:szCs w:val="20"/>
              </w:rPr>
              <w:t>CANTIDAD</w:t>
            </w:r>
          </w:p>
        </w:tc>
        <w:tc>
          <w:tcPr>
            <w:tcW w:w="1230" w:type="dxa"/>
            <w:shd w:val="clear" w:color="auto" w:fill="BFBFBF" w:themeFill="background1" w:themeFillShade="BF"/>
          </w:tcPr>
          <w:p w14:paraId="69502039" w14:textId="208D788D" w:rsidR="7FB23B5C" w:rsidRDefault="7FB23B5C" w:rsidP="7FB23B5C">
            <w:pPr>
              <w:jc w:val="center"/>
              <w:rPr>
                <w:rFonts w:eastAsia="Times New Roman" w:cs="Times New Roman"/>
                <w:b/>
                <w:bCs/>
                <w:sz w:val="20"/>
                <w:szCs w:val="20"/>
              </w:rPr>
            </w:pPr>
            <w:r w:rsidRPr="7FB23B5C">
              <w:rPr>
                <w:rFonts w:eastAsia="Times New Roman" w:cs="Times New Roman"/>
                <w:b/>
                <w:bCs/>
                <w:sz w:val="20"/>
                <w:szCs w:val="20"/>
              </w:rPr>
              <w:t>VALOR UNITARIO</w:t>
            </w:r>
          </w:p>
        </w:tc>
        <w:tc>
          <w:tcPr>
            <w:tcW w:w="1035" w:type="dxa"/>
            <w:shd w:val="clear" w:color="auto" w:fill="BFBFBF" w:themeFill="background1" w:themeFillShade="BF"/>
          </w:tcPr>
          <w:p w14:paraId="7CE3AE52" w14:textId="6C73B56E" w:rsidR="7FB23B5C" w:rsidRDefault="7FB23B5C" w:rsidP="7FB23B5C">
            <w:pPr>
              <w:jc w:val="center"/>
              <w:rPr>
                <w:rFonts w:eastAsia="Times New Roman" w:cs="Times New Roman"/>
                <w:b/>
                <w:bCs/>
                <w:sz w:val="20"/>
                <w:szCs w:val="20"/>
              </w:rPr>
            </w:pPr>
            <w:r w:rsidRPr="7FB23B5C">
              <w:rPr>
                <w:rFonts w:eastAsia="Times New Roman" w:cs="Times New Roman"/>
                <w:b/>
                <w:bCs/>
                <w:sz w:val="20"/>
                <w:szCs w:val="20"/>
              </w:rPr>
              <w:t>VALOR</w:t>
            </w:r>
          </w:p>
          <w:p w14:paraId="4E38576A" w14:textId="04BDF811" w:rsidR="7FB23B5C" w:rsidRDefault="7FB23B5C" w:rsidP="7FB23B5C">
            <w:pPr>
              <w:jc w:val="center"/>
              <w:rPr>
                <w:rFonts w:eastAsia="Times New Roman" w:cs="Times New Roman"/>
                <w:b/>
                <w:bCs/>
                <w:sz w:val="20"/>
                <w:szCs w:val="20"/>
              </w:rPr>
            </w:pPr>
            <w:r w:rsidRPr="7FB23B5C">
              <w:rPr>
                <w:rFonts w:eastAsia="Times New Roman" w:cs="Times New Roman"/>
                <w:b/>
                <w:bCs/>
                <w:sz w:val="20"/>
                <w:szCs w:val="20"/>
              </w:rPr>
              <w:t>TOTAL</w:t>
            </w:r>
          </w:p>
        </w:tc>
        <w:tc>
          <w:tcPr>
            <w:tcW w:w="2128" w:type="dxa"/>
            <w:shd w:val="clear" w:color="auto" w:fill="BFBFBF" w:themeFill="background1" w:themeFillShade="BF"/>
          </w:tcPr>
          <w:p w14:paraId="596E69D6" w14:textId="0E8B86B6" w:rsidR="7FB23B5C" w:rsidRDefault="7FB23B5C" w:rsidP="7FB23B5C">
            <w:pPr>
              <w:jc w:val="center"/>
              <w:rPr>
                <w:rFonts w:eastAsia="Times New Roman" w:cs="Times New Roman"/>
                <w:b/>
                <w:bCs/>
                <w:color w:val="FFFFFF" w:themeColor="background1"/>
                <w:sz w:val="20"/>
                <w:szCs w:val="20"/>
              </w:rPr>
            </w:pPr>
            <w:r w:rsidRPr="7FB23B5C">
              <w:rPr>
                <w:rFonts w:eastAsia="Times New Roman" w:cs="Times New Roman"/>
                <w:b/>
                <w:bCs/>
                <w:sz w:val="20"/>
                <w:szCs w:val="20"/>
              </w:rPr>
              <w:t>OBSERVACIONES</w:t>
            </w:r>
          </w:p>
        </w:tc>
      </w:tr>
      <w:tr w:rsidR="7FB23B5C" w14:paraId="095E4DD9" w14:textId="77777777" w:rsidTr="3E60530A">
        <w:tc>
          <w:tcPr>
            <w:tcW w:w="1464" w:type="dxa"/>
          </w:tcPr>
          <w:p w14:paraId="6323A62A" w14:textId="6E4E17D4" w:rsidR="7FB23B5C" w:rsidRDefault="7FB23B5C" w:rsidP="7FB23B5C">
            <w:pPr>
              <w:jc w:val="center"/>
            </w:pPr>
            <w:r w:rsidRPr="7FB23B5C">
              <w:rPr>
                <w:rFonts w:eastAsia="Times New Roman" w:cs="Times New Roman"/>
                <w:sz w:val="20"/>
                <w:szCs w:val="20"/>
              </w:rPr>
              <w:t>Laptop</w:t>
            </w:r>
          </w:p>
        </w:tc>
        <w:tc>
          <w:tcPr>
            <w:tcW w:w="2175" w:type="dxa"/>
          </w:tcPr>
          <w:p w14:paraId="20B8DCEA" w14:textId="7191D4F6" w:rsidR="7FB23B5C" w:rsidRDefault="7FB23B5C" w:rsidP="7FB23B5C">
            <w:pPr>
              <w:jc w:val="center"/>
            </w:pPr>
            <w:r w:rsidRPr="7FB23B5C">
              <w:rPr>
                <w:rFonts w:eastAsia="Times New Roman" w:cs="Times New Roman"/>
                <w:sz w:val="20"/>
                <w:szCs w:val="20"/>
              </w:rPr>
              <w:t>Procesador Intel® Core™ i7-6500U CPU @ 2.70GHz, 2904 Mhz Memoria RAM 8GB Disco Duro 1TB</w:t>
            </w:r>
          </w:p>
        </w:tc>
        <w:tc>
          <w:tcPr>
            <w:tcW w:w="754" w:type="dxa"/>
          </w:tcPr>
          <w:p w14:paraId="66D83EA6" w14:textId="0D871DA4" w:rsidR="7FB23B5C" w:rsidRDefault="7FB23B5C" w:rsidP="7FB23B5C">
            <w:pPr>
              <w:jc w:val="center"/>
            </w:pPr>
            <w:r w:rsidRPr="7FB23B5C">
              <w:rPr>
                <w:rFonts w:eastAsia="Times New Roman" w:cs="Times New Roman"/>
                <w:sz w:val="20"/>
                <w:szCs w:val="20"/>
              </w:rPr>
              <w:t>3</w:t>
            </w:r>
          </w:p>
        </w:tc>
        <w:tc>
          <w:tcPr>
            <w:tcW w:w="1230" w:type="dxa"/>
          </w:tcPr>
          <w:p w14:paraId="53407975" w14:textId="02D0DA4C" w:rsidR="7FB23B5C" w:rsidRDefault="7FB23B5C" w:rsidP="7FB23B5C">
            <w:pPr>
              <w:jc w:val="center"/>
            </w:pPr>
            <w:r w:rsidRPr="7FB23B5C">
              <w:rPr>
                <w:rFonts w:eastAsia="Times New Roman" w:cs="Times New Roman"/>
                <w:sz w:val="20"/>
                <w:szCs w:val="20"/>
              </w:rPr>
              <w:t>$0.00</w:t>
            </w:r>
          </w:p>
        </w:tc>
        <w:tc>
          <w:tcPr>
            <w:tcW w:w="1035" w:type="dxa"/>
          </w:tcPr>
          <w:p w14:paraId="52D67854" w14:textId="072D109E" w:rsidR="7FB23B5C" w:rsidRDefault="7FB23B5C" w:rsidP="7FB23B5C">
            <w:pPr>
              <w:jc w:val="center"/>
            </w:pPr>
            <w:r w:rsidRPr="7FB23B5C">
              <w:rPr>
                <w:rFonts w:eastAsia="Times New Roman" w:cs="Times New Roman"/>
                <w:sz w:val="20"/>
                <w:szCs w:val="20"/>
              </w:rPr>
              <w:t>$0.00</w:t>
            </w:r>
          </w:p>
        </w:tc>
        <w:tc>
          <w:tcPr>
            <w:tcW w:w="2128" w:type="dxa"/>
          </w:tcPr>
          <w:p w14:paraId="4217830E" w14:textId="2F2C46BF" w:rsidR="7FB23B5C" w:rsidRDefault="7FB23B5C" w:rsidP="7FB23B5C">
            <w:pPr>
              <w:jc w:val="center"/>
            </w:pPr>
            <w:r w:rsidRPr="7FB23B5C">
              <w:rPr>
                <w:rFonts w:eastAsia="Times New Roman" w:cs="Times New Roman"/>
                <w:sz w:val="20"/>
                <w:szCs w:val="20"/>
              </w:rPr>
              <w:t>La consultora cuenta con los equipos.</w:t>
            </w:r>
          </w:p>
        </w:tc>
      </w:tr>
      <w:tr w:rsidR="7FB23B5C" w14:paraId="2016EB0C" w14:textId="77777777" w:rsidTr="3E60530A">
        <w:tc>
          <w:tcPr>
            <w:tcW w:w="1464" w:type="dxa"/>
          </w:tcPr>
          <w:p w14:paraId="152C4924" w14:textId="7FBB5E7C" w:rsidR="7FB23B5C" w:rsidRDefault="7FB23B5C" w:rsidP="7FB23B5C">
            <w:pPr>
              <w:jc w:val="center"/>
            </w:pPr>
            <w:r w:rsidRPr="7FB23B5C">
              <w:rPr>
                <w:rFonts w:eastAsia="Times New Roman" w:cs="Times New Roman"/>
                <w:sz w:val="20"/>
                <w:szCs w:val="20"/>
              </w:rPr>
              <w:t>Teléfono móvil</w:t>
            </w:r>
          </w:p>
        </w:tc>
        <w:tc>
          <w:tcPr>
            <w:tcW w:w="2175" w:type="dxa"/>
          </w:tcPr>
          <w:p w14:paraId="24F829B3" w14:textId="3B20EEEC" w:rsidR="7FB23B5C" w:rsidRDefault="7FB23B5C" w:rsidP="7FB23B5C">
            <w:pPr>
              <w:jc w:val="center"/>
            </w:pPr>
            <w:r w:rsidRPr="7FB23B5C">
              <w:rPr>
                <w:rFonts w:eastAsia="Times New Roman" w:cs="Times New Roman"/>
                <w:sz w:val="20"/>
                <w:szCs w:val="20"/>
              </w:rPr>
              <w:t>Sistema Operativo Android 5.1 Lollipop  3GB RAM</w:t>
            </w:r>
          </w:p>
        </w:tc>
        <w:tc>
          <w:tcPr>
            <w:tcW w:w="754" w:type="dxa"/>
          </w:tcPr>
          <w:p w14:paraId="537D0470" w14:textId="7CED792F" w:rsidR="7FB23B5C" w:rsidRDefault="7FB23B5C" w:rsidP="7FB23B5C">
            <w:pPr>
              <w:jc w:val="center"/>
            </w:pPr>
            <w:r w:rsidRPr="7FB23B5C">
              <w:rPr>
                <w:rFonts w:eastAsia="Times New Roman" w:cs="Times New Roman"/>
                <w:sz w:val="20"/>
                <w:szCs w:val="20"/>
              </w:rPr>
              <w:t>2</w:t>
            </w:r>
          </w:p>
        </w:tc>
        <w:tc>
          <w:tcPr>
            <w:tcW w:w="1230" w:type="dxa"/>
          </w:tcPr>
          <w:p w14:paraId="6D95FE48" w14:textId="0CCE5720" w:rsidR="7FB23B5C" w:rsidRDefault="7FB23B5C" w:rsidP="7FB23B5C">
            <w:pPr>
              <w:jc w:val="center"/>
            </w:pPr>
            <w:r w:rsidRPr="7FB23B5C">
              <w:rPr>
                <w:rFonts w:eastAsia="Times New Roman" w:cs="Times New Roman"/>
                <w:sz w:val="20"/>
                <w:szCs w:val="20"/>
              </w:rPr>
              <w:t>$0.00</w:t>
            </w:r>
          </w:p>
        </w:tc>
        <w:tc>
          <w:tcPr>
            <w:tcW w:w="1035" w:type="dxa"/>
          </w:tcPr>
          <w:p w14:paraId="592938C5" w14:textId="2EB5E06B" w:rsidR="7FB23B5C" w:rsidRDefault="7FB23B5C" w:rsidP="7FB23B5C">
            <w:pPr>
              <w:jc w:val="center"/>
            </w:pPr>
            <w:r w:rsidRPr="7FB23B5C">
              <w:rPr>
                <w:rFonts w:eastAsia="Times New Roman" w:cs="Times New Roman"/>
                <w:sz w:val="20"/>
                <w:szCs w:val="20"/>
              </w:rPr>
              <w:t>$0.00</w:t>
            </w:r>
          </w:p>
        </w:tc>
        <w:tc>
          <w:tcPr>
            <w:tcW w:w="2128" w:type="dxa"/>
          </w:tcPr>
          <w:p w14:paraId="7009C70F" w14:textId="2768B1E4" w:rsidR="7FB23B5C" w:rsidRDefault="7FB23B5C" w:rsidP="7FB23B5C">
            <w:pPr>
              <w:jc w:val="center"/>
            </w:pPr>
            <w:r w:rsidRPr="7FB23B5C">
              <w:rPr>
                <w:rFonts w:eastAsia="Times New Roman" w:cs="Times New Roman"/>
                <w:sz w:val="20"/>
                <w:szCs w:val="20"/>
              </w:rPr>
              <w:t>La consultora cuenta con los equipos.</w:t>
            </w:r>
          </w:p>
        </w:tc>
      </w:tr>
      <w:tr w:rsidR="7FB23B5C" w14:paraId="132F2475" w14:textId="77777777" w:rsidTr="3E60530A">
        <w:tc>
          <w:tcPr>
            <w:tcW w:w="1464" w:type="dxa"/>
          </w:tcPr>
          <w:p w14:paraId="0DED7C68" w14:textId="73CC3628" w:rsidR="7FB23B5C" w:rsidRDefault="7FB23B5C" w:rsidP="7FB23B5C">
            <w:pPr>
              <w:jc w:val="center"/>
            </w:pPr>
            <w:r w:rsidRPr="7FB23B5C">
              <w:rPr>
                <w:rFonts w:eastAsia="Times New Roman" w:cs="Times New Roman"/>
                <w:sz w:val="20"/>
                <w:szCs w:val="20"/>
              </w:rPr>
              <w:t>Proveedor de Servicio en la Nube</w:t>
            </w:r>
          </w:p>
        </w:tc>
        <w:tc>
          <w:tcPr>
            <w:tcW w:w="2175" w:type="dxa"/>
          </w:tcPr>
          <w:p w14:paraId="09B9A24B" w14:textId="6E7BBF61" w:rsidR="7FB23B5C" w:rsidRDefault="7FB23B5C" w:rsidP="7FB23B5C">
            <w:pPr>
              <w:jc w:val="center"/>
            </w:pPr>
            <w:r w:rsidRPr="7FB23B5C">
              <w:rPr>
                <w:rFonts w:eastAsia="Times New Roman" w:cs="Times New Roman"/>
                <w:sz w:val="20"/>
                <w:szCs w:val="20"/>
              </w:rPr>
              <w:t>Digital Ocean Desde $5.00/mes</w:t>
            </w:r>
          </w:p>
        </w:tc>
        <w:tc>
          <w:tcPr>
            <w:tcW w:w="754" w:type="dxa"/>
          </w:tcPr>
          <w:p w14:paraId="60BC2536" w14:textId="1B7B0BF0" w:rsidR="7FB23B5C" w:rsidRDefault="7FB23B5C" w:rsidP="7FB23B5C">
            <w:pPr>
              <w:jc w:val="center"/>
            </w:pPr>
            <w:r w:rsidRPr="7FB23B5C">
              <w:rPr>
                <w:rFonts w:eastAsia="Times New Roman" w:cs="Times New Roman"/>
                <w:sz w:val="20"/>
                <w:szCs w:val="20"/>
              </w:rPr>
              <w:t>1</w:t>
            </w:r>
          </w:p>
        </w:tc>
        <w:tc>
          <w:tcPr>
            <w:tcW w:w="1230" w:type="dxa"/>
          </w:tcPr>
          <w:p w14:paraId="76233345" w14:textId="3E77D6FD" w:rsidR="7FB23B5C" w:rsidRDefault="7FB23B5C" w:rsidP="7FB23B5C">
            <w:pPr>
              <w:jc w:val="center"/>
            </w:pPr>
            <w:r w:rsidRPr="7FB23B5C">
              <w:rPr>
                <w:rFonts w:eastAsia="Times New Roman" w:cs="Times New Roman"/>
                <w:sz w:val="20"/>
                <w:szCs w:val="20"/>
              </w:rPr>
              <w:t>$5.00</w:t>
            </w:r>
          </w:p>
        </w:tc>
        <w:tc>
          <w:tcPr>
            <w:tcW w:w="1035" w:type="dxa"/>
          </w:tcPr>
          <w:p w14:paraId="2F8034D0" w14:textId="51B547B0" w:rsidR="7FB23B5C" w:rsidRDefault="7FB23B5C" w:rsidP="7FB23B5C">
            <w:pPr>
              <w:jc w:val="center"/>
            </w:pPr>
            <w:r w:rsidRPr="7FB23B5C">
              <w:rPr>
                <w:rFonts w:eastAsia="Times New Roman" w:cs="Times New Roman"/>
                <w:sz w:val="20"/>
                <w:szCs w:val="20"/>
              </w:rPr>
              <w:t>$5.00</w:t>
            </w:r>
          </w:p>
        </w:tc>
        <w:tc>
          <w:tcPr>
            <w:tcW w:w="2128" w:type="dxa"/>
          </w:tcPr>
          <w:p w14:paraId="6C66E484" w14:textId="4E6273AE" w:rsidR="7FB23B5C" w:rsidRDefault="7FB23B5C" w:rsidP="7FB23B5C">
            <w:pPr>
              <w:jc w:val="center"/>
            </w:pPr>
            <w:r w:rsidRPr="7FB23B5C">
              <w:rPr>
                <w:rFonts w:eastAsia="Times New Roman" w:cs="Times New Roman"/>
                <w:sz w:val="20"/>
                <w:szCs w:val="20"/>
              </w:rPr>
              <w:t>Se paga lo que se consume</w:t>
            </w:r>
          </w:p>
        </w:tc>
      </w:tr>
      <w:tr w:rsidR="7FB23B5C" w14:paraId="6E1443BA" w14:textId="77777777" w:rsidTr="3E60530A">
        <w:tc>
          <w:tcPr>
            <w:tcW w:w="1464" w:type="dxa"/>
          </w:tcPr>
          <w:p w14:paraId="405E150C" w14:textId="52F4C038" w:rsidR="7FB23B5C" w:rsidRDefault="7FB23B5C" w:rsidP="7FB23B5C">
            <w:pPr>
              <w:jc w:val="center"/>
            </w:pPr>
            <w:r w:rsidRPr="7FB23B5C">
              <w:rPr>
                <w:rFonts w:eastAsia="Times New Roman" w:cs="Times New Roman"/>
                <w:sz w:val="20"/>
                <w:szCs w:val="20"/>
              </w:rPr>
              <w:t>My Sql</w:t>
            </w:r>
          </w:p>
        </w:tc>
        <w:tc>
          <w:tcPr>
            <w:tcW w:w="2175" w:type="dxa"/>
          </w:tcPr>
          <w:p w14:paraId="4E0230CB" w14:textId="7FBA5B85" w:rsidR="7FB23B5C" w:rsidRDefault="7FB23B5C" w:rsidP="7FB23B5C">
            <w:pPr>
              <w:jc w:val="center"/>
            </w:pPr>
            <w:r w:rsidRPr="7FB23B5C">
              <w:rPr>
                <w:rFonts w:eastAsia="Times New Roman" w:cs="Times New Roman"/>
                <w:sz w:val="20"/>
                <w:szCs w:val="20"/>
              </w:rPr>
              <w:t>Licencia LGPL</w:t>
            </w:r>
          </w:p>
        </w:tc>
        <w:tc>
          <w:tcPr>
            <w:tcW w:w="754" w:type="dxa"/>
          </w:tcPr>
          <w:p w14:paraId="7E76F735" w14:textId="5CC8054C" w:rsidR="7FB23B5C" w:rsidRDefault="7FB23B5C" w:rsidP="7FB23B5C">
            <w:pPr>
              <w:jc w:val="center"/>
            </w:pPr>
            <w:r w:rsidRPr="7FB23B5C">
              <w:rPr>
                <w:rFonts w:ascii="Calibri" w:eastAsia="Calibri" w:hAnsi="Calibri" w:cs="Calibri"/>
                <w:sz w:val="22"/>
              </w:rPr>
              <w:t>1</w:t>
            </w:r>
          </w:p>
        </w:tc>
        <w:tc>
          <w:tcPr>
            <w:tcW w:w="1230" w:type="dxa"/>
          </w:tcPr>
          <w:p w14:paraId="2F61DB73" w14:textId="4532FD53" w:rsidR="7FB23B5C" w:rsidRDefault="7FB23B5C" w:rsidP="7FB23B5C">
            <w:pPr>
              <w:jc w:val="center"/>
            </w:pPr>
            <w:r w:rsidRPr="7FB23B5C">
              <w:rPr>
                <w:rFonts w:eastAsia="Times New Roman" w:cs="Times New Roman"/>
                <w:sz w:val="20"/>
                <w:szCs w:val="20"/>
              </w:rPr>
              <w:t>$0.00</w:t>
            </w:r>
          </w:p>
        </w:tc>
        <w:tc>
          <w:tcPr>
            <w:tcW w:w="1035" w:type="dxa"/>
          </w:tcPr>
          <w:p w14:paraId="4AD4F2A5" w14:textId="720EE9B8" w:rsidR="7FB23B5C" w:rsidRDefault="7FB23B5C" w:rsidP="7FB23B5C">
            <w:pPr>
              <w:jc w:val="center"/>
            </w:pPr>
            <w:r w:rsidRPr="7FB23B5C">
              <w:rPr>
                <w:rFonts w:eastAsia="Times New Roman" w:cs="Times New Roman"/>
                <w:sz w:val="20"/>
                <w:szCs w:val="20"/>
              </w:rPr>
              <w:t>$0.00</w:t>
            </w:r>
          </w:p>
        </w:tc>
        <w:tc>
          <w:tcPr>
            <w:tcW w:w="2128" w:type="dxa"/>
          </w:tcPr>
          <w:p w14:paraId="10CBA3EF" w14:textId="626673A2" w:rsidR="7FB23B5C" w:rsidRDefault="7FB23B5C"/>
        </w:tc>
      </w:tr>
      <w:tr w:rsidR="7FB23B5C" w14:paraId="5E6EA046" w14:textId="77777777" w:rsidTr="3E60530A">
        <w:tc>
          <w:tcPr>
            <w:tcW w:w="1464" w:type="dxa"/>
          </w:tcPr>
          <w:p w14:paraId="6554D897" w14:textId="5FDE8F8E" w:rsidR="7FB23B5C" w:rsidRDefault="7FB23B5C" w:rsidP="7FB23B5C">
            <w:pPr>
              <w:jc w:val="center"/>
            </w:pPr>
            <w:r w:rsidRPr="7FB23B5C">
              <w:rPr>
                <w:rFonts w:eastAsia="Times New Roman" w:cs="Times New Roman"/>
                <w:sz w:val="20"/>
                <w:szCs w:val="20"/>
              </w:rPr>
              <w:t>Wikitude</w:t>
            </w:r>
          </w:p>
        </w:tc>
        <w:tc>
          <w:tcPr>
            <w:tcW w:w="2175" w:type="dxa"/>
          </w:tcPr>
          <w:p w14:paraId="62007E34" w14:textId="15739486" w:rsidR="7FB23B5C" w:rsidRDefault="7FB23B5C" w:rsidP="7FB23B5C">
            <w:pPr>
              <w:jc w:val="center"/>
            </w:pPr>
            <w:r w:rsidRPr="7FB23B5C">
              <w:rPr>
                <w:rFonts w:eastAsia="Times New Roman" w:cs="Times New Roman"/>
                <w:sz w:val="20"/>
                <w:szCs w:val="20"/>
              </w:rPr>
              <w:t>Licencia LGPL</w:t>
            </w:r>
          </w:p>
        </w:tc>
        <w:tc>
          <w:tcPr>
            <w:tcW w:w="754" w:type="dxa"/>
          </w:tcPr>
          <w:p w14:paraId="7D62BBE7" w14:textId="0321643D" w:rsidR="7FB23B5C" w:rsidRDefault="7FB23B5C" w:rsidP="7FB23B5C">
            <w:pPr>
              <w:jc w:val="center"/>
            </w:pPr>
            <w:r w:rsidRPr="7FB23B5C">
              <w:rPr>
                <w:rFonts w:eastAsia="Times New Roman" w:cs="Times New Roman"/>
                <w:sz w:val="20"/>
                <w:szCs w:val="20"/>
              </w:rPr>
              <w:t>1</w:t>
            </w:r>
          </w:p>
        </w:tc>
        <w:tc>
          <w:tcPr>
            <w:tcW w:w="1230" w:type="dxa"/>
          </w:tcPr>
          <w:p w14:paraId="01D9291D" w14:textId="51C7BA33" w:rsidR="7FB23B5C" w:rsidRDefault="7FB23B5C" w:rsidP="7FB23B5C">
            <w:pPr>
              <w:jc w:val="center"/>
            </w:pPr>
            <w:r w:rsidRPr="7FB23B5C">
              <w:rPr>
                <w:rFonts w:eastAsia="Times New Roman" w:cs="Times New Roman"/>
                <w:sz w:val="20"/>
                <w:szCs w:val="20"/>
              </w:rPr>
              <w:t>$0.00</w:t>
            </w:r>
          </w:p>
        </w:tc>
        <w:tc>
          <w:tcPr>
            <w:tcW w:w="1035" w:type="dxa"/>
          </w:tcPr>
          <w:p w14:paraId="4B6E0C5B" w14:textId="18BDD224" w:rsidR="7FB23B5C" w:rsidRDefault="7FB23B5C" w:rsidP="7FB23B5C">
            <w:pPr>
              <w:jc w:val="center"/>
            </w:pPr>
            <w:r w:rsidRPr="7FB23B5C">
              <w:rPr>
                <w:rFonts w:eastAsia="Times New Roman" w:cs="Times New Roman"/>
                <w:sz w:val="20"/>
                <w:szCs w:val="20"/>
              </w:rPr>
              <w:t>$0.00</w:t>
            </w:r>
          </w:p>
        </w:tc>
        <w:tc>
          <w:tcPr>
            <w:tcW w:w="2128" w:type="dxa"/>
          </w:tcPr>
          <w:p w14:paraId="133F23AC" w14:textId="4E437A43" w:rsidR="7FB23B5C" w:rsidRDefault="7FB23B5C"/>
        </w:tc>
      </w:tr>
      <w:tr w:rsidR="7FB23B5C" w14:paraId="3421B609" w14:textId="77777777" w:rsidTr="3E60530A">
        <w:tc>
          <w:tcPr>
            <w:tcW w:w="1464" w:type="dxa"/>
          </w:tcPr>
          <w:p w14:paraId="45769152" w14:textId="13FFFF74" w:rsidR="7FB23B5C" w:rsidRDefault="7FB23B5C" w:rsidP="7FB23B5C">
            <w:pPr>
              <w:jc w:val="center"/>
            </w:pPr>
            <w:r w:rsidRPr="7FB23B5C">
              <w:rPr>
                <w:rFonts w:eastAsia="Times New Roman" w:cs="Times New Roman"/>
                <w:sz w:val="20"/>
                <w:szCs w:val="20"/>
              </w:rPr>
              <w:t>Android</w:t>
            </w:r>
          </w:p>
        </w:tc>
        <w:tc>
          <w:tcPr>
            <w:tcW w:w="2175" w:type="dxa"/>
          </w:tcPr>
          <w:p w14:paraId="4743D6B1" w14:textId="223F7002" w:rsidR="7FB23B5C" w:rsidRDefault="7FB23B5C" w:rsidP="7FB23B5C">
            <w:pPr>
              <w:jc w:val="center"/>
            </w:pPr>
            <w:r w:rsidRPr="7FB23B5C">
              <w:rPr>
                <w:rFonts w:eastAsia="Times New Roman" w:cs="Times New Roman"/>
                <w:sz w:val="20"/>
                <w:szCs w:val="20"/>
              </w:rPr>
              <w:t>Licencia LGPL</w:t>
            </w:r>
          </w:p>
        </w:tc>
        <w:tc>
          <w:tcPr>
            <w:tcW w:w="754" w:type="dxa"/>
          </w:tcPr>
          <w:p w14:paraId="5E2204A4" w14:textId="26DE53D5" w:rsidR="7FB23B5C" w:rsidRDefault="7FB23B5C" w:rsidP="7FB23B5C">
            <w:pPr>
              <w:jc w:val="center"/>
            </w:pPr>
            <w:r w:rsidRPr="7FB23B5C">
              <w:rPr>
                <w:rFonts w:eastAsia="Times New Roman" w:cs="Times New Roman"/>
                <w:sz w:val="20"/>
                <w:szCs w:val="20"/>
              </w:rPr>
              <w:t>1</w:t>
            </w:r>
          </w:p>
        </w:tc>
        <w:tc>
          <w:tcPr>
            <w:tcW w:w="1230" w:type="dxa"/>
          </w:tcPr>
          <w:p w14:paraId="2D69E40D" w14:textId="09AADDB8" w:rsidR="7FB23B5C" w:rsidRDefault="7FB23B5C" w:rsidP="7FB23B5C">
            <w:pPr>
              <w:jc w:val="center"/>
            </w:pPr>
            <w:r w:rsidRPr="7FB23B5C">
              <w:rPr>
                <w:rFonts w:eastAsia="Times New Roman" w:cs="Times New Roman"/>
                <w:sz w:val="20"/>
                <w:szCs w:val="20"/>
              </w:rPr>
              <w:t>$0.00</w:t>
            </w:r>
          </w:p>
        </w:tc>
        <w:tc>
          <w:tcPr>
            <w:tcW w:w="1035" w:type="dxa"/>
          </w:tcPr>
          <w:p w14:paraId="4FCCAD31" w14:textId="3AD00EB1" w:rsidR="7FB23B5C" w:rsidRDefault="7FB23B5C" w:rsidP="7FB23B5C">
            <w:pPr>
              <w:jc w:val="center"/>
            </w:pPr>
            <w:r w:rsidRPr="7FB23B5C">
              <w:rPr>
                <w:rFonts w:eastAsia="Times New Roman" w:cs="Times New Roman"/>
                <w:sz w:val="20"/>
                <w:szCs w:val="20"/>
              </w:rPr>
              <w:t>$0.00</w:t>
            </w:r>
          </w:p>
        </w:tc>
        <w:tc>
          <w:tcPr>
            <w:tcW w:w="2128" w:type="dxa"/>
          </w:tcPr>
          <w:p w14:paraId="3C837712" w14:textId="1284167A" w:rsidR="7FB23B5C" w:rsidRDefault="7FB23B5C"/>
        </w:tc>
      </w:tr>
      <w:tr w:rsidR="7FB23B5C" w14:paraId="404BF854" w14:textId="77777777" w:rsidTr="3E60530A">
        <w:tc>
          <w:tcPr>
            <w:tcW w:w="1464" w:type="dxa"/>
          </w:tcPr>
          <w:p w14:paraId="688455C2" w14:textId="0EDC11E0" w:rsidR="7FB23B5C" w:rsidRDefault="7FB23B5C" w:rsidP="7FB23B5C">
            <w:pPr>
              <w:jc w:val="center"/>
            </w:pPr>
            <w:r w:rsidRPr="7FB23B5C">
              <w:rPr>
                <w:rFonts w:eastAsia="Times New Roman" w:cs="Times New Roman"/>
                <w:sz w:val="20"/>
                <w:szCs w:val="20"/>
              </w:rPr>
              <w:t>Nginx</w:t>
            </w:r>
          </w:p>
        </w:tc>
        <w:tc>
          <w:tcPr>
            <w:tcW w:w="2175" w:type="dxa"/>
          </w:tcPr>
          <w:p w14:paraId="777E7C7C" w14:textId="2801A151" w:rsidR="7FB23B5C" w:rsidRDefault="7FB23B5C" w:rsidP="7FB23B5C">
            <w:pPr>
              <w:jc w:val="center"/>
            </w:pPr>
            <w:r w:rsidRPr="7FB23B5C">
              <w:rPr>
                <w:rFonts w:eastAsia="Times New Roman" w:cs="Times New Roman"/>
                <w:sz w:val="20"/>
                <w:szCs w:val="20"/>
              </w:rPr>
              <w:t>Licencia LGPL</w:t>
            </w:r>
          </w:p>
        </w:tc>
        <w:tc>
          <w:tcPr>
            <w:tcW w:w="754" w:type="dxa"/>
          </w:tcPr>
          <w:p w14:paraId="7FCE517E" w14:textId="05B3C6E7" w:rsidR="7FB23B5C" w:rsidRDefault="7FB23B5C" w:rsidP="7FB23B5C">
            <w:pPr>
              <w:jc w:val="center"/>
            </w:pPr>
            <w:r w:rsidRPr="7FB23B5C">
              <w:rPr>
                <w:rFonts w:eastAsia="Times New Roman" w:cs="Times New Roman"/>
                <w:sz w:val="20"/>
                <w:szCs w:val="20"/>
              </w:rPr>
              <w:t>1</w:t>
            </w:r>
          </w:p>
        </w:tc>
        <w:tc>
          <w:tcPr>
            <w:tcW w:w="1230" w:type="dxa"/>
          </w:tcPr>
          <w:p w14:paraId="4E1F4381" w14:textId="472147FB" w:rsidR="7FB23B5C" w:rsidRDefault="7FB23B5C" w:rsidP="7FB23B5C">
            <w:pPr>
              <w:jc w:val="center"/>
            </w:pPr>
            <w:r w:rsidRPr="7FB23B5C">
              <w:rPr>
                <w:rFonts w:eastAsia="Times New Roman" w:cs="Times New Roman"/>
                <w:sz w:val="20"/>
                <w:szCs w:val="20"/>
              </w:rPr>
              <w:t>$0.00</w:t>
            </w:r>
          </w:p>
        </w:tc>
        <w:tc>
          <w:tcPr>
            <w:tcW w:w="1035" w:type="dxa"/>
          </w:tcPr>
          <w:p w14:paraId="3D0173B1" w14:textId="65E3AA07" w:rsidR="7FB23B5C" w:rsidRDefault="7FB23B5C" w:rsidP="7FB23B5C">
            <w:pPr>
              <w:jc w:val="center"/>
            </w:pPr>
            <w:r w:rsidRPr="7FB23B5C">
              <w:rPr>
                <w:rFonts w:eastAsia="Times New Roman" w:cs="Times New Roman"/>
                <w:sz w:val="20"/>
                <w:szCs w:val="20"/>
              </w:rPr>
              <w:t>$0.00</w:t>
            </w:r>
          </w:p>
        </w:tc>
        <w:tc>
          <w:tcPr>
            <w:tcW w:w="2128" w:type="dxa"/>
          </w:tcPr>
          <w:p w14:paraId="48EE4E4D" w14:textId="6E517E08" w:rsidR="7FB23B5C" w:rsidRDefault="7FB23B5C"/>
        </w:tc>
      </w:tr>
      <w:tr w:rsidR="3E60530A" w14:paraId="324C03F2" w14:textId="77777777" w:rsidTr="3E60530A">
        <w:tc>
          <w:tcPr>
            <w:tcW w:w="1464" w:type="dxa"/>
          </w:tcPr>
          <w:p w14:paraId="2AD250FC" w14:textId="5824E956" w:rsidR="69E35125" w:rsidRDefault="69E35125" w:rsidP="3E60530A">
            <w:pPr>
              <w:jc w:val="center"/>
              <w:rPr>
                <w:rFonts w:eastAsia="Times New Roman" w:cs="Times New Roman"/>
                <w:sz w:val="20"/>
                <w:szCs w:val="20"/>
              </w:rPr>
            </w:pPr>
            <w:r w:rsidRPr="3E60530A">
              <w:rPr>
                <w:rFonts w:eastAsia="Times New Roman" w:cs="Times New Roman"/>
                <w:sz w:val="20"/>
                <w:szCs w:val="20"/>
              </w:rPr>
              <w:t>Google Maps</w:t>
            </w:r>
          </w:p>
        </w:tc>
        <w:tc>
          <w:tcPr>
            <w:tcW w:w="2175" w:type="dxa"/>
          </w:tcPr>
          <w:p w14:paraId="53680A34" w14:textId="6D715EBC" w:rsidR="3E60530A" w:rsidRDefault="3E60530A" w:rsidP="3E60530A">
            <w:pPr>
              <w:jc w:val="center"/>
              <w:rPr>
                <w:rFonts w:eastAsia="Times New Roman" w:cs="Times New Roman"/>
                <w:sz w:val="20"/>
                <w:szCs w:val="20"/>
              </w:rPr>
            </w:pPr>
          </w:p>
        </w:tc>
        <w:tc>
          <w:tcPr>
            <w:tcW w:w="754" w:type="dxa"/>
          </w:tcPr>
          <w:p w14:paraId="0AD8A9DB" w14:textId="53D3520A" w:rsidR="69E35125" w:rsidRDefault="69E35125" w:rsidP="3E60530A">
            <w:pPr>
              <w:jc w:val="center"/>
              <w:rPr>
                <w:rFonts w:eastAsia="Times New Roman" w:cs="Times New Roman"/>
                <w:sz w:val="20"/>
                <w:szCs w:val="20"/>
              </w:rPr>
            </w:pPr>
            <w:r w:rsidRPr="3E60530A">
              <w:rPr>
                <w:rFonts w:eastAsia="Times New Roman" w:cs="Times New Roman"/>
                <w:sz w:val="20"/>
                <w:szCs w:val="20"/>
              </w:rPr>
              <w:t>1</w:t>
            </w:r>
          </w:p>
        </w:tc>
        <w:tc>
          <w:tcPr>
            <w:tcW w:w="1230" w:type="dxa"/>
          </w:tcPr>
          <w:p w14:paraId="174EC1C0" w14:textId="778821D1" w:rsidR="69E35125" w:rsidRDefault="69E35125" w:rsidP="3E60530A">
            <w:pPr>
              <w:jc w:val="center"/>
            </w:pPr>
            <w:r w:rsidRPr="3E60530A">
              <w:rPr>
                <w:rFonts w:eastAsia="Times New Roman" w:cs="Times New Roman"/>
                <w:sz w:val="20"/>
                <w:szCs w:val="20"/>
              </w:rPr>
              <w:t>$20.00</w:t>
            </w:r>
          </w:p>
        </w:tc>
        <w:tc>
          <w:tcPr>
            <w:tcW w:w="1035" w:type="dxa"/>
          </w:tcPr>
          <w:p w14:paraId="263DE5FC" w14:textId="12E38619" w:rsidR="69E35125" w:rsidRDefault="69E35125" w:rsidP="3E60530A">
            <w:pPr>
              <w:jc w:val="center"/>
            </w:pPr>
            <w:r w:rsidRPr="3E60530A">
              <w:rPr>
                <w:rFonts w:eastAsia="Times New Roman" w:cs="Times New Roman"/>
                <w:sz w:val="20"/>
                <w:szCs w:val="20"/>
              </w:rPr>
              <w:t>$20.00</w:t>
            </w:r>
          </w:p>
        </w:tc>
        <w:tc>
          <w:tcPr>
            <w:tcW w:w="2128" w:type="dxa"/>
          </w:tcPr>
          <w:p w14:paraId="6476FBD5" w14:textId="2AB45883" w:rsidR="3E60530A" w:rsidRDefault="3E60530A" w:rsidP="3E60530A"/>
        </w:tc>
      </w:tr>
      <w:tr w:rsidR="7FB23B5C" w14:paraId="080A63F9" w14:textId="77777777" w:rsidTr="3E60530A">
        <w:tc>
          <w:tcPr>
            <w:tcW w:w="1464" w:type="dxa"/>
          </w:tcPr>
          <w:p w14:paraId="6343EAD8" w14:textId="080E8C49" w:rsidR="7FB23B5C" w:rsidRDefault="7FB23B5C" w:rsidP="7FB23B5C">
            <w:pPr>
              <w:jc w:val="center"/>
            </w:pPr>
            <w:r w:rsidRPr="7FB23B5C">
              <w:rPr>
                <w:rFonts w:eastAsia="Times New Roman" w:cs="Times New Roman"/>
                <w:b/>
                <w:bCs/>
                <w:sz w:val="20"/>
                <w:szCs w:val="20"/>
              </w:rPr>
              <w:t>TOTAL</w:t>
            </w:r>
          </w:p>
        </w:tc>
        <w:tc>
          <w:tcPr>
            <w:tcW w:w="2175" w:type="dxa"/>
          </w:tcPr>
          <w:p w14:paraId="70DAAC17" w14:textId="19289DEF" w:rsidR="7FB23B5C" w:rsidRDefault="7FB23B5C"/>
        </w:tc>
        <w:tc>
          <w:tcPr>
            <w:tcW w:w="754" w:type="dxa"/>
          </w:tcPr>
          <w:p w14:paraId="3BFD4EEE" w14:textId="039A8ADC" w:rsidR="7FB23B5C" w:rsidRDefault="7FB23B5C"/>
        </w:tc>
        <w:tc>
          <w:tcPr>
            <w:tcW w:w="1230" w:type="dxa"/>
          </w:tcPr>
          <w:p w14:paraId="33FE4A92" w14:textId="3D7159F0" w:rsidR="7FB23B5C" w:rsidRDefault="7FB23B5C"/>
        </w:tc>
        <w:tc>
          <w:tcPr>
            <w:tcW w:w="1035" w:type="dxa"/>
          </w:tcPr>
          <w:p w14:paraId="79E0E321" w14:textId="0C423389" w:rsidR="7FB23B5C" w:rsidRDefault="7FB23B5C" w:rsidP="7FB23B5C">
            <w:pPr>
              <w:jc w:val="center"/>
            </w:pPr>
            <w:r w:rsidRPr="3E60530A">
              <w:rPr>
                <w:rFonts w:eastAsia="Times New Roman" w:cs="Times New Roman"/>
                <w:b/>
                <w:bCs/>
                <w:sz w:val="20"/>
                <w:szCs w:val="20"/>
              </w:rPr>
              <w:t>$</w:t>
            </w:r>
            <w:r w:rsidR="34F96029" w:rsidRPr="3E60530A">
              <w:rPr>
                <w:rFonts w:eastAsia="Times New Roman" w:cs="Times New Roman"/>
                <w:b/>
                <w:bCs/>
                <w:sz w:val="20"/>
                <w:szCs w:val="20"/>
              </w:rPr>
              <w:t>25</w:t>
            </w:r>
            <w:r w:rsidRPr="3E60530A">
              <w:rPr>
                <w:rFonts w:eastAsia="Times New Roman" w:cs="Times New Roman"/>
                <w:b/>
                <w:bCs/>
                <w:sz w:val="20"/>
                <w:szCs w:val="20"/>
              </w:rPr>
              <w:t>.00</w:t>
            </w:r>
          </w:p>
        </w:tc>
        <w:tc>
          <w:tcPr>
            <w:tcW w:w="2128" w:type="dxa"/>
          </w:tcPr>
          <w:p w14:paraId="55682978" w14:textId="76D03EFB" w:rsidR="7FB23B5C" w:rsidRDefault="7FB23B5C"/>
        </w:tc>
      </w:tr>
    </w:tbl>
    <w:p w14:paraId="42C55A0D" w14:textId="5D8D5B2C" w:rsidR="7FB23B5C" w:rsidRDefault="7FB23B5C" w:rsidP="7FB23B5C"/>
    <w:tbl>
      <w:tblPr>
        <w:tblStyle w:val="Tablaconcuadrcula"/>
        <w:tblW w:w="0" w:type="auto"/>
        <w:tblLayout w:type="fixed"/>
        <w:tblLook w:val="06A0" w:firstRow="1" w:lastRow="0" w:firstColumn="1" w:lastColumn="0" w:noHBand="1" w:noVBand="1"/>
      </w:tblPr>
      <w:tblGrid>
        <w:gridCol w:w="2025"/>
        <w:gridCol w:w="2370"/>
      </w:tblGrid>
      <w:tr w:rsidR="3E60530A" w14:paraId="4B4C9B39" w14:textId="77777777" w:rsidTr="3E60530A">
        <w:tc>
          <w:tcPr>
            <w:tcW w:w="2025" w:type="dxa"/>
          </w:tcPr>
          <w:p w14:paraId="5617C869" w14:textId="5F7965DC" w:rsidR="3E60530A" w:rsidRDefault="3E60530A" w:rsidP="3E60530A">
            <w:pPr>
              <w:jc w:val="center"/>
              <w:rPr>
                <w:rFonts w:eastAsia="Times New Roman" w:cs="Times New Roman"/>
                <w:b/>
                <w:bCs/>
                <w:color w:val="000000" w:themeColor="text1"/>
                <w:sz w:val="20"/>
                <w:szCs w:val="20"/>
              </w:rPr>
            </w:pPr>
            <w:r w:rsidRPr="3E60530A">
              <w:rPr>
                <w:rFonts w:eastAsia="Times New Roman" w:cs="Times New Roman"/>
                <w:b/>
                <w:bCs/>
                <w:color w:val="000000" w:themeColor="text1"/>
                <w:sz w:val="20"/>
                <w:szCs w:val="20"/>
              </w:rPr>
              <w:t>Dólar: Cambio</w:t>
            </w:r>
            <w:r>
              <w:br/>
            </w:r>
            <w:r w:rsidRPr="3E60530A">
              <w:rPr>
                <w:rFonts w:eastAsia="Times New Roman" w:cs="Times New Roman"/>
                <w:b/>
                <w:bCs/>
                <w:color w:val="000000" w:themeColor="text1"/>
                <w:sz w:val="20"/>
                <w:szCs w:val="20"/>
              </w:rPr>
              <w:t xml:space="preserve"> Referencial</w:t>
            </w:r>
          </w:p>
        </w:tc>
        <w:tc>
          <w:tcPr>
            <w:tcW w:w="2370" w:type="dxa"/>
          </w:tcPr>
          <w:p w14:paraId="2A4F01EE" w14:textId="2185709C" w:rsidR="3E60530A" w:rsidRDefault="3E60530A" w:rsidP="3E60530A">
            <w:pPr>
              <w:jc w:val="center"/>
              <w:rPr>
                <w:rFonts w:eastAsia="Times New Roman" w:cs="Times New Roman"/>
                <w:color w:val="000000" w:themeColor="text1"/>
                <w:sz w:val="20"/>
                <w:szCs w:val="20"/>
              </w:rPr>
            </w:pPr>
            <w:r w:rsidRPr="3E60530A">
              <w:rPr>
                <w:rFonts w:eastAsia="Times New Roman" w:cs="Times New Roman"/>
                <w:color w:val="000000" w:themeColor="text1"/>
                <w:sz w:val="20"/>
                <w:szCs w:val="20"/>
              </w:rPr>
              <w:t xml:space="preserve"> S/ 3.40</w:t>
            </w:r>
          </w:p>
        </w:tc>
      </w:tr>
    </w:tbl>
    <w:p w14:paraId="18C8DD25" w14:textId="4FF661C7" w:rsidR="3E60530A" w:rsidRDefault="3E60530A" w:rsidP="3E60530A">
      <w:pPr>
        <w:rPr>
          <w:rFonts w:eastAsia="Times New Roman" w:cs="Times New Roman"/>
          <w:sz w:val="20"/>
          <w:szCs w:val="20"/>
        </w:rPr>
      </w:pPr>
    </w:p>
    <w:tbl>
      <w:tblPr>
        <w:tblStyle w:val="Tablaconcuadrcula"/>
        <w:tblW w:w="0" w:type="auto"/>
        <w:tblLayout w:type="fixed"/>
        <w:tblLook w:val="06A0" w:firstRow="1" w:lastRow="0" w:firstColumn="1" w:lastColumn="0" w:noHBand="1" w:noVBand="1"/>
      </w:tblPr>
      <w:tblGrid>
        <w:gridCol w:w="2929"/>
        <w:gridCol w:w="2929"/>
        <w:gridCol w:w="2929"/>
      </w:tblGrid>
      <w:tr w:rsidR="3E60530A" w14:paraId="5F23D383" w14:textId="77777777" w:rsidTr="3E60530A">
        <w:tc>
          <w:tcPr>
            <w:tcW w:w="2929" w:type="dxa"/>
          </w:tcPr>
          <w:p w14:paraId="176DAE70" w14:textId="7AD3286B" w:rsidR="3E60530A" w:rsidRDefault="3E60530A" w:rsidP="3E60530A">
            <w:pPr>
              <w:jc w:val="center"/>
            </w:pPr>
            <w:r w:rsidRPr="3E60530A">
              <w:rPr>
                <w:rFonts w:eastAsia="Times New Roman" w:cs="Times New Roman"/>
                <w:b/>
                <w:bCs/>
                <w:color w:val="000000" w:themeColor="text1"/>
                <w:sz w:val="20"/>
                <w:szCs w:val="20"/>
              </w:rPr>
              <w:lastRenderedPageBreak/>
              <w:t>Gastos</w:t>
            </w:r>
          </w:p>
        </w:tc>
        <w:tc>
          <w:tcPr>
            <w:tcW w:w="2929" w:type="dxa"/>
          </w:tcPr>
          <w:p w14:paraId="7165F899" w14:textId="76EFFF9D" w:rsidR="3E60530A" w:rsidRDefault="3E60530A" w:rsidP="3E60530A">
            <w:pPr>
              <w:jc w:val="center"/>
            </w:pPr>
            <w:r w:rsidRPr="3E60530A">
              <w:rPr>
                <w:rFonts w:eastAsia="Times New Roman" w:cs="Times New Roman"/>
                <w:b/>
                <w:bCs/>
                <w:color w:val="000000" w:themeColor="text1"/>
                <w:sz w:val="20"/>
                <w:szCs w:val="20"/>
              </w:rPr>
              <w:t>Costo mensual</w:t>
            </w:r>
          </w:p>
        </w:tc>
        <w:tc>
          <w:tcPr>
            <w:tcW w:w="2929" w:type="dxa"/>
          </w:tcPr>
          <w:p w14:paraId="5049A078" w14:textId="4DA2685F" w:rsidR="3E60530A" w:rsidRDefault="3E60530A" w:rsidP="3E60530A">
            <w:pPr>
              <w:jc w:val="center"/>
            </w:pPr>
            <w:r w:rsidRPr="3E60530A">
              <w:rPr>
                <w:rFonts w:eastAsia="Times New Roman" w:cs="Times New Roman"/>
                <w:b/>
                <w:bCs/>
                <w:color w:val="000000" w:themeColor="text1"/>
                <w:sz w:val="20"/>
                <w:szCs w:val="20"/>
              </w:rPr>
              <w:t>Costo en dolares</w:t>
            </w:r>
          </w:p>
        </w:tc>
      </w:tr>
      <w:tr w:rsidR="3E60530A" w14:paraId="783AD1CD" w14:textId="77777777" w:rsidTr="3E60530A">
        <w:tc>
          <w:tcPr>
            <w:tcW w:w="2929" w:type="dxa"/>
          </w:tcPr>
          <w:p w14:paraId="226D3044" w14:textId="3E6B4577" w:rsidR="3E60530A" w:rsidRDefault="3E60530A" w:rsidP="3E60530A">
            <w:pPr>
              <w:jc w:val="center"/>
            </w:pPr>
            <w:r w:rsidRPr="3E60530A">
              <w:rPr>
                <w:rFonts w:eastAsia="Times New Roman" w:cs="Times New Roman"/>
                <w:b/>
                <w:bCs/>
                <w:color w:val="000000" w:themeColor="text1"/>
                <w:sz w:val="20"/>
                <w:szCs w:val="20"/>
              </w:rPr>
              <w:t>Digital Ocean</w:t>
            </w:r>
            <w:r>
              <w:br/>
            </w:r>
            <w:r w:rsidRPr="3E60530A">
              <w:rPr>
                <w:rFonts w:eastAsia="Times New Roman" w:cs="Times New Roman"/>
                <w:b/>
                <w:bCs/>
                <w:color w:val="000000" w:themeColor="text1"/>
                <w:sz w:val="20"/>
                <w:szCs w:val="20"/>
              </w:rPr>
              <w:t xml:space="preserve"> (desde)</w:t>
            </w:r>
          </w:p>
        </w:tc>
        <w:tc>
          <w:tcPr>
            <w:tcW w:w="2929" w:type="dxa"/>
          </w:tcPr>
          <w:p w14:paraId="53BB0858" w14:textId="50AA9052" w:rsidR="3E60530A" w:rsidRDefault="3E60530A" w:rsidP="3E60530A">
            <w:pPr>
              <w:jc w:val="center"/>
            </w:pPr>
            <w:r w:rsidRPr="3E60530A">
              <w:rPr>
                <w:rFonts w:eastAsia="Times New Roman" w:cs="Times New Roman"/>
                <w:color w:val="000000" w:themeColor="text1"/>
                <w:sz w:val="20"/>
                <w:szCs w:val="20"/>
              </w:rPr>
              <w:t xml:space="preserve"> S/            17.00 </w:t>
            </w:r>
          </w:p>
        </w:tc>
        <w:tc>
          <w:tcPr>
            <w:tcW w:w="2929" w:type="dxa"/>
          </w:tcPr>
          <w:p w14:paraId="528FD65C" w14:textId="5FB38A0B" w:rsidR="3E60530A" w:rsidRDefault="3E60530A" w:rsidP="3E60530A">
            <w:pPr>
              <w:jc w:val="center"/>
            </w:pPr>
            <w:r w:rsidRPr="3E60530A">
              <w:rPr>
                <w:rFonts w:eastAsia="Times New Roman" w:cs="Times New Roman"/>
                <w:color w:val="000000" w:themeColor="text1"/>
                <w:sz w:val="20"/>
                <w:szCs w:val="20"/>
              </w:rPr>
              <w:t xml:space="preserve"> $                5.00 </w:t>
            </w:r>
          </w:p>
        </w:tc>
      </w:tr>
      <w:tr w:rsidR="3E60530A" w14:paraId="27627B01" w14:textId="77777777" w:rsidTr="3E60530A">
        <w:tc>
          <w:tcPr>
            <w:tcW w:w="2929" w:type="dxa"/>
          </w:tcPr>
          <w:p w14:paraId="0AF6D079" w14:textId="40C3DC68" w:rsidR="3E60530A" w:rsidRDefault="3E60530A" w:rsidP="3E60530A">
            <w:pPr>
              <w:jc w:val="center"/>
            </w:pPr>
            <w:r w:rsidRPr="3E60530A">
              <w:rPr>
                <w:rFonts w:eastAsia="Times New Roman" w:cs="Times New Roman"/>
                <w:b/>
                <w:bCs/>
                <w:color w:val="000000" w:themeColor="text1"/>
                <w:sz w:val="20"/>
                <w:szCs w:val="20"/>
              </w:rPr>
              <w:t>Digital Ocean</w:t>
            </w:r>
            <w:r>
              <w:br/>
            </w:r>
            <w:r w:rsidRPr="3E60530A">
              <w:rPr>
                <w:rFonts w:eastAsia="Times New Roman" w:cs="Times New Roman"/>
                <w:b/>
                <w:bCs/>
                <w:color w:val="000000" w:themeColor="text1"/>
                <w:sz w:val="20"/>
                <w:szCs w:val="20"/>
              </w:rPr>
              <w:t xml:space="preserve"> (hasta)</w:t>
            </w:r>
          </w:p>
        </w:tc>
        <w:tc>
          <w:tcPr>
            <w:tcW w:w="2929" w:type="dxa"/>
          </w:tcPr>
          <w:p w14:paraId="7F6FE6D3" w14:textId="24A92EE8" w:rsidR="3E60530A" w:rsidRDefault="3E60530A" w:rsidP="3E60530A">
            <w:pPr>
              <w:jc w:val="center"/>
            </w:pPr>
            <w:r w:rsidRPr="3E60530A">
              <w:rPr>
                <w:rFonts w:eastAsia="Times New Roman" w:cs="Times New Roman"/>
                <w:color w:val="000000" w:themeColor="text1"/>
                <w:sz w:val="20"/>
                <w:szCs w:val="20"/>
              </w:rPr>
              <w:t xml:space="preserve"> S/          306.00 </w:t>
            </w:r>
          </w:p>
        </w:tc>
        <w:tc>
          <w:tcPr>
            <w:tcW w:w="2929" w:type="dxa"/>
          </w:tcPr>
          <w:p w14:paraId="2D4D1BAA" w14:textId="2DE41A1B" w:rsidR="3E60530A" w:rsidRDefault="3E60530A" w:rsidP="3E60530A">
            <w:pPr>
              <w:jc w:val="center"/>
            </w:pPr>
            <w:r w:rsidRPr="3E60530A">
              <w:rPr>
                <w:rFonts w:eastAsia="Times New Roman" w:cs="Times New Roman"/>
                <w:color w:val="000000" w:themeColor="text1"/>
                <w:sz w:val="20"/>
                <w:szCs w:val="20"/>
              </w:rPr>
              <w:t xml:space="preserve"> $              90.00 </w:t>
            </w:r>
          </w:p>
        </w:tc>
      </w:tr>
      <w:tr w:rsidR="3E60530A" w14:paraId="65B66376" w14:textId="77777777" w:rsidTr="3E60530A">
        <w:tc>
          <w:tcPr>
            <w:tcW w:w="2929" w:type="dxa"/>
          </w:tcPr>
          <w:p w14:paraId="7E1CF54A" w14:textId="4D62EC18" w:rsidR="3E60530A" w:rsidRDefault="3E60530A" w:rsidP="3E60530A">
            <w:pPr>
              <w:jc w:val="center"/>
            </w:pPr>
            <w:r w:rsidRPr="3E60530A">
              <w:rPr>
                <w:rFonts w:eastAsia="Times New Roman" w:cs="Times New Roman"/>
                <w:b/>
                <w:bCs/>
                <w:color w:val="000000" w:themeColor="text1"/>
                <w:sz w:val="20"/>
                <w:szCs w:val="20"/>
              </w:rPr>
              <w:t>Google</w:t>
            </w:r>
          </w:p>
        </w:tc>
        <w:tc>
          <w:tcPr>
            <w:tcW w:w="2929" w:type="dxa"/>
          </w:tcPr>
          <w:p w14:paraId="0D9F8A58" w14:textId="460C2BE1" w:rsidR="3E60530A" w:rsidRDefault="3E60530A" w:rsidP="3E60530A">
            <w:pPr>
              <w:jc w:val="center"/>
            </w:pPr>
            <w:r w:rsidRPr="3E60530A">
              <w:rPr>
                <w:rFonts w:eastAsia="Times New Roman" w:cs="Times New Roman"/>
                <w:color w:val="000000" w:themeColor="text1"/>
                <w:sz w:val="20"/>
                <w:szCs w:val="20"/>
              </w:rPr>
              <w:t xml:space="preserve"> S/            68.00 </w:t>
            </w:r>
          </w:p>
        </w:tc>
        <w:tc>
          <w:tcPr>
            <w:tcW w:w="2929" w:type="dxa"/>
          </w:tcPr>
          <w:p w14:paraId="4890E92A" w14:textId="4BB202CD" w:rsidR="3E60530A" w:rsidRDefault="3E60530A" w:rsidP="3E60530A">
            <w:pPr>
              <w:jc w:val="center"/>
            </w:pPr>
            <w:r w:rsidRPr="3E60530A">
              <w:rPr>
                <w:rFonts w:eastAsia="Times New Roman" w:cs="Times New Roman"/>
                <w:color w:val="000000" w:themeColor="text1"/>
                <w:sz w:val="20"/>
                <w:szCs w:val="20"/>
              </w:rPr>
              <w:t xml:space="preserve"> $              20.00</w:t>
            </w:r>
          </w:p>
        </w:tc>
      </w:tr>
    </w:tbl>
    <w:p w14:paraId="4117A008" w14:textId="5FAEF603" w:rsidR="3E60530A" w:rsidRDefault="3E60530A" w:rsidP="3E60530A">
      <w:pPr>
        <w:rPr>
          <w:rFonts w:cs="Times New Roman"/>
          <w:lang w:val="es-ES"/>
        </w:rPr>
      </w:pPr>
    </w:p>
    <w:tbl>
      <w:tblPr>
        <w:tblStyle w:val="Tablaconcuadrcula"/>
        <w:tblW w:w="0" w:type="auto"/>
        <w:tblLayout w:type="fixed"/>
        <w:tblLook w:val="06A0" w:firstRow="1" w:lastRow="0" w:firstColumn="1" w:lastColumn="0" w:noHBand="1" w:noVBand="1"/>
      </w:tblPr>
      <w:tblGrid>
        <w:gridCol w:w="4394"/>
        <w:gridCol w:w="4394"/>
      </w:tblGrid>
      <w:tr w:rsidR="3E60530A" w14:paraId="6A368F9F" w14:textId="77777777" w:rsidTr="3E60530A">
        <w:tc>
          <w:tcPr>
            <w:tcW w:w="4394" w:type="dxa"/>
          </w:tcPr>
          <w:p w14:paraId="603D6DB4" w14:textId="59922CF7" w:rsidR="3E60530A" w:rsidRDefault="3E60530A" w:rsidP="3E60530A">
            <w:pPr>
              <w:jc w:val="left"/>
            </w:pPr>
            <w:r w:rsidRPr="3E60530A">
              <w:rPr>
                <w:rFonts w:eastAsia="Times New Roman" w:cs="Times New Roman"/>
                <w:b/>
                <w:bCs/>
                <w:color w:val="000000" w:themeColor="text1"/>
                <w:sz w:val="20"/>
                <w:szCs w:val="20"/>
              </w:rPr>
              <w:t xml:space="preserve">RECURSOS </w:t>
            </w:r>
          </w:p>
        </w:tc>
        <w:tc>
          <w:tcPr>
            <w:tcW w:w="4394" w:type="dxa"/>
          </w:tcPr>
          <w:p w14:paraId="5876DD5A" w14:textId="126D799C" w:rsidR="3E60530A" w:rsidRDefault="3E60530A" w:rsidP="3E60530A">
            <w:pPr>
              <w:jc w:val="left"/>
            </w:pPr>
            <w:r w:rsidRPr="3E60530A">
              <w:rPr>
                <w:rFonts w:eastAsia="Times New Roman" w:cs="Times New Roman"/>
                <w:b/>
                <w:bCs/>
                <w:color w:val="000000" w:themeColor="text1"/>
                <w:sz w:val="20"/>
                <w:szCs w:val="20"/>
              </w:rPr>
              <w:t xml:space="preserve">COSTO TOTAL </w:t>
            </w:r>
          </w:p>
        </w:tc>
      </w:tr>
      <w:tr w:rsidR="3E60530A" w14:paraId="33F7F6BF" w14:textId="77777777" w:rsidTr="3E60530A">
        <w:tc>
          <w:tcPr>
            <w:tcW w:w="4394" w:type="dxa"/>
          </w:tcPr>
          <w:p w14:paraId="036D5594" w14:textId="1ECFCF54" w:rsidR="3E60530A" w:rsidRDefault="3E60530A" w:rsidP="3E60530A">
            <w:pPr>
              <w:jc w:val="left"/>
            </w:pPr>
            <w:r w:rsidRPr="3E60530A">
              <w:rPr>
                <w:rFonts w:eastAsia="Times New Roman" w:cs="Times New Roman"/>
                <w:color w:val="000000" w:themeColor="text1"/>
                <w:sz w:val="20"/>
                <w:szCs w:val="20"/>
              </w:rPr>
              <w:t xml:space="preserve">Recursos Tecnológicos </w:t>
            </w:r>
          </w:p>
        </w:tc>
        <w:tc>
          <w:tcPr>
            <w:tcW w:w="4394" w:type="dxa"/>
          </w:tcPr>
          <w:p w14:paraId="32105754" w14:textId="4BD5A826" w:rsidR="3E60530A" w:rsidRDefault="3E60530A" w:rsidP="3E60530A">
            <w:pPr>
              <w:jc w:val="left"/>
            </w:pPr>
            <w:r w:rsidRPr="3E60530A">
              <w:rPr>
                <w:rFonts w:eastAsia="Times New Roman" w:cs="Times New Roman"/>
                <w:color w:val="000000" w:themeColor="text1"/>
                <w:sz w:val="20"/>
                <w:szCs w:val="20"/>
              </w:rPr>
              <w:t xml:space="preserve"> S/          850.00 </w:t>
            </w:r>
          </w:p>
        </w:tc>
      </w:tr>
      <w:tr w:rsidR="3E60530A" w14:paraId="31A5D7D1" w14:textId="77777777" w:rsidTr="3E60530A">
        <w:tc>
          <w:tcPr>
            <w:tcW w:w="4394" w:type="dxa"/>
          </w:tcPr>
          <w:p w14:paraId="54BB0DCD" w14:textId="58A453C4" w:rsidR="3E60530A" w:rsidRDefault="3E60530A" w:rsidP="3E60530A">
            <w:pPr>
              <w:jc w:val="left"/>
            </w:pPr>
            <w:r w:rsidRPr="3E60530A">
              <w:rPr>
                <w:rFonts w:eastAsia="Times New Roman" w:cs="Times New Roman"/>
                <w:color w:val="000000" w:themeColor="text1"/>
                <w:sz w:val="20"/>
                <w:szCs w:val="20"/>
              </w:rPr>
              <w:t xml:space="preserve">Recursos Humanos </w:t>
            </w:r>
          </w:p>
        </w:tc>
        <w:tc>
          <w:tcPr>
            <w:tcW w:w="4394" w:type="dxa"/>
          </w:tcPr>
          <w:p w14:paraId="110204BE" w14:textId="45643039" w:rsidR="3E60530A" w:rsidRDefault="3E60530A" w:rsidP="3E60530A">
            <w:pPr>
              <w:jc w:val="left"/>
            </w:pPr>
            <w:r w:rsidRPr="3E60530A">
              <w:rPr>
                <w:rFonts w:eastAsia="Times New Roman" w:cs="Times New Roman"/>
                <w:color w:val="000000" w:themeColor="text1"/>
                <w:sz w:val="20"/>
                <w:szCs w:val="20"/>
              </w:rPr>
              <w:t xml:space="preserve"> S/     16,000.00 </w:t>
            </w:r>
          </w:p>
        </w:tc>
      </w:tr>
      <w:tr w:rsidR="3E60530A" w14:paraId="254B614E" w14:textId="77777777" w:rsidTr="3E60530A">
        <w:tc>
          <w:tcPr>
            <w:tcW w:w="4394" w:type="dxa"/>
          </w:tcPr>
          <w:p w14:paraId="7D93C204" w14:textId="47E41E16" w:rsidR="3E60530A" w:rsidRDefault="3E60530A" w:rsidP="3E60530A">
            <w:pPr>
              <w:jc w:val="left"/>
            </w:pPr>
            <w:r w:rsidRPr="3E60530A">
              <w:rPr>
                <w:rFonts w:eastAsia="Times New Roman" w:cs="Times New Roman"/>
                <w:color w:val="000000" w:themeColor="text1"/>
                <w:sz w:val="20"/>
                <w:szCs w:val="20"/>
              </w:rPr>
              <w:t xml:space="preserve">Otros Costos </w:t>
            </w:r>
          </w:p>
        </w:tc>
        <w:tc>
          <w:tcPr>
            <w:tcW w:w="4394" w:type="dxa"/>
          </w:tcPr>
          <w:p w14:paraId="247C2DE2" w14:textId="1634EED1" w:rsidR="3E60530A" w:rsidRDefault="3E60530A" w:rsidP="3E60530A">
            <w:pPr>
              <w:jc w:val="left"/>
            </w:pPr>
            <w:r w:rsidRPr="3E60530A">
              <w:rPr>
                <w:rFonts w:eastAsia="Times New Roman" w:cs="Times New Roman"/>
                <w:color w:val="000000" w:themeColor="text1"/>
                <w:sz w:val="20"/>
                <w:szCs w:val="20"/>
              </w:rPr>
              <w:t xml:space="preserve"> S/     21,000.00 </w:t>
            </w:r>
          </w:p>
        </w:tc>
      </w:tr>
      <w:tr w:rsidR="3E60530A" w14:paraId="62DDCBEC" w14:textId="77777777" w:rsidTr="3E60530A">
        <w:tc>
          <w:tcPr>
            <w:tcW w:w="4394" w:type="dxa"/>
          </w:tcPr>
          <w:p w14:paraId="16A1C5F6" w14:textId="5C58388A" w:rsidR="3E60530A" w:rsidRDefault="3E60530A" w:rsidP="3E60530A">
            <w:pPr>
              <w:jc w:val="left"/>
            </w:pPr>
            <w:r w:rsidRPr="3E60530A">
              <w:rPr>
                <w:rFonts w:eastAsia="Times New Roman" w:cs="Times New Roman"/>
                <w:color w:val="000000" w:themeColor="text1"/>
                <w:sz w:val="20"/>
                <w:szCs w:val="20"/>
              </w:rPr>
              <w:t xml:space="preserve">TOTAL </w:t>
            </w:r>
          </w:p>
        </w:tc>
        <w:tc>
          <w:tcPr>
            <w:tcW w:w="4394" w:type="dxa"/>
          </w:tcPr>
          <w:p w14:paraId="3C25E0EF" w14:textId="2AC54EB7" w:rsidR="3E60530A" w:rsidRDefault="3E60530A" w:rsidP="3E60530A">
            <w:pPr>
              <w:jc w:val="left"/>
            </w:pPr>
            <w:r w:rsidRPr="3E60530A">
              <w:rPr>
                <w:rFonts w:eastAsia="Times New Roman" w:cs="Times New Roman"/>
                <w:color w:val="000000" w:themeColor="text1"/>
                <w:sz w:val="20"/>
                <w:szCs w:val="20"/>
              </w:rPr>
              <w:t xml:space="preserve"> S/     37,850.00</w:t>
            </w:r>
          </w:p>
        </w:tc>
      </w:tr>
    </w:tbl>
    <w:p w14:paraId="02442B75" w14:textId="23B67D9B" w:rsidR="3E60530A" w:rsidRDefault="3E60530A" w:rsidP="3E60530A">
      <w:pPr>
        <w:rPr>
          <w:rFonts w:cs="Times New Roman"/>
          <w:lang w:val="es-ES"/>
        </w:rPr>
      </w:pPr>
    </w:p>
    <w:tbl>
      <w:tblPr>
        <w:tblStyle w:val="Tablaconcuadrcula"/>
        <w:tblW w:w="0" w:type="auto"/>
        <w:tblLayout w:type="fixed"/>
        <w:tblLook w:val="06A0" w:firstRow="1" w:lastRow="0" w:firstColumn="1" w:lastColumn="0" w:noHBand="1" w:noVBand="1"/>
      </w:tblPr>
      <w:tblGrid>
        <w:gridCol w:w="2929"/>
        <w:gridCol w:w="2929"/>
        <w:gridCol w:w="2929"/>
      </w:tblGrid>
      <w:tr w:rsidR="3E60530A" w14:paraId="27126F34" w14:textId="77777777" w:rsidTr="3E60530A">
        <w:tc>
          <w:tcPr>
            <w:tcW w:w="2929" w:type="dxa"/>
          </w:tcPr>
          <w:p w14:paraId="0F10B1B3" w14:textId="2C1F3206" w:rsidR="3E60530A" w:rsidRDefault="3E60530A" w:rsidP="3E60530A">
            <w:pPr>
              <w:rPr>
                <w:rFonts w:eastAsia="Times New Roman" w:cs="Times New Roman"/>
                <w:color w:val="000000" w:themeColor="text1"/>
                <w:sz w:val="20"/>
                <w:szCs w:val="20"/>
              </w:rPr>
            </w:pPr>
          </w:p>
        </w:tc>
        <w:tc>
          <w:tcPr>
            <w:tcW w:w="2929" w:type="dxa"/>
          </w:tcPr>
          <w:p w14:paraId="36E21AE8" w14:textId="5674E542" w:rsidR="3E60530A" w:rsidRDefault="3E60530A" w:rsidP="3E60530A">
            <w:pPr>
              <w:jc w:val="center"/>
            </w:pPr>
            <w:r w:rsidRPr="3E60530A">
              <w:rPr>
                <w:rFonts w:eastAsia="Times New Roman" w:cs="Times New Roman"/>
                <w:b/>
                <w:bCs/>
                <w:color w:val="000000" w:themeColor="text1"/>
                <w:sz w:val="20"/>
                <w:szCs w:val="20"/>
              </w:rPr>
              <w:t>Ingreso</w:t>
            </w:r>
          </w:p>
        </w:tc>
        <w:tc>
          <w:tcPr>
            <w:tcW w:w="2929" w:type="dxa"/>
          </w:tcPr>
          <w:p w14:paraId="52B845E5" w14:textId="38BD87FF" w:rsidR="3E60530A" w:rsidRDefault="3E60530A">
            <w:r w:rsidRPr="3E60530A">
              <w:rPr>
                <w:rFonts w:eastAsia="Times New Roman" w:cs="Times New Roman"/>
                <w:color w:val="000000" w:themeColor="text1"/>
                <w:sz w:val="20"/>
                <w:szCs w:val="20"/>
              </w:rPr>
              <w:t xml:space="preserve"> </w:t>
            </w:r>
          </w:p>
        </w:tc>
      </w:tr>
      <w:tr w:rsidR="3E60530A" w14:paraId="1AC9F63F" w14:textId="77777777" w:rsidTr="3E60530A">
        <w:tc>
          <w:tcPr>
            <w:tcW w:w="2929" w:type="dxa"/>
          </w:tcPr>
          <w:p w14:paraId="2640551A" w14:textId="35D98A1D" w:rsidR="3E60530A" w:rsidRDefault="3E60530A" w:rsidP="3E60530A">
            <w:pPr>
              <w:jc w:val="center"/>
            </w:pPr>
            <w:r w:rsidRPr="3E60530A">
              <w:rPr>
                <w:rFonts w:eastAsia="Times New Roman" w:cs="Times New Roman"/>
                <w:b/>
                <w:bCs/>
                <w:color w:val="000000" w:themeColor="text1"/>
                <w:sz w:val="20"/>
                <w:szCs w:val="20"/>
              </w:rPr>
              <w:t>Afiliación</w:t>
            </w:r>
            <w:r>
              <w:br/>
            </w:r>
            <w:r w:rsidRPr="3E60530A">
              <w:rPr>
                <w:rFonts w:eastAsia="Times New Roman" w:cs="Times New Roman"/>
                <w:b/>
                <w:bCs/>
                <w:color w:val="000000" w:themeColor="text1"/>
                <w:sz w:val="20"/>
                <w:szCs w:val="20"/>
              </w:rPr>
              <w:t xml:space="preserve"> mensual</w:t>
            </w:r>
          </w:p>
        </w:tc>
        <w:tc>
          <w:tcPr>
            <w:tcW w:w="2929" w:type="dxa"/>
          </w:tcPr>
          <w:p w14:paraId="471603DA" w14:textId="7EFB316D" w:rsidR="3E60530A" w:rsidRDefault="3E60530A" w:rsidP="3E60530A">
            <w:pPr>
              <w:jc w:val="center"/>
            </w:pPr>
            <w:r w:rsidRPr="3E60530A">
              <w:rPr>
                <w:rFonts w:eastAsia="Times New Roman" w:cs="Times New Roman"/>
                <w:color w:val="000000" w:themeColor="text1"/>
                <w:sz w:val="20"/>
                <w:szCs w:val="20"/>
              </w:rPr>
              <w:t xml:space="preserve"> S/            15.00 </w:t>
            </w:r>
          </w:p>
        </w:tc>
        <w:tc>
          <w:tcPr>
            <w:tcW w:w="2929" w:type="dxa"/>
          </w:tcPr>
          <w:p w14:paraId="250B72FA" w14:textId="6DE32B3F" w:rsidR="3E60530A" w:rsidRDefault="3E60530A">
            <w:r w:rsidRPr="3E60530A">
              <w:rPr>
                <w:rFonts w:eastAsia="Times New Roman" w:cs="Times New Roman"/>
                <w:color w:val="000000" w:themeColor="text1"/>
                <w:sz w:val="20"/>
                <w:szCs w:val="20"/>
              </w:rPr>
              <w:t xml:space="preserve"> </w:t>
            </w:r>
          </w:p>
        </w:tc>
      </w:tr>
      <w:tr w:rsidR="3E60530A" w14:paraId="69BC14A8" w14:textId="77777777" w:rsidTr="3E60530A">
        <w:tc>
          <w:tcPr>
            <w:tcW w:w="2929" w:type="dxa"/>
          </w:tcPr>
          <w:p w14:paraId="68067A10" w14:textId="5966C1DA" w:rsidR="3E60530A" w:rsidRDefault="3E60530A" w:rsidP="3E60530A">
            <w:pPr>
              <w:jc w:val="center"/>
            </w:pPr>
            <w:r w:rsidRPr="3E60530A">
              <w:rPr>
                <w:rFonts w:eastAsia="Times New Roman" w:cs="Times New Roman"/>
                <w:b/>
                <w:bCs/>
                <w:color w:val="000000" w:themeColor="text1"/>
                <w:sz w:val="20"/>
                <w:szCs w:val="20"/>
              </w:rPr>
              <w:t>Capital:</w:t>
            </w:r>
          </w:p>
        </w:tc>
        <w:tc>
          <w:tcPr>
            <w:tcW w:w="2929" w:type="dxa"/>
          </w:tcPr>
          <w:p w14:paraId="10AFF1EF" w14:textId="7D8519A8" w:rsidR="3E60530A" w:rsidRDefault="3E60530A" w:rsidP="3E60530A">
            <w:pPr>
              <w:jc w:val="center"/>
            </w:pPr>
            <w:r w:rsidRPr="3E60530A">
              <w:rPr>
                <w:rFonts w:eastAsia="Times New Roman" w:cs="Times New Roman"/>
                <w:color w:val="000000" w:themeColor="text1"/>
                <w:sz w:val="20"/>
                <w:szCs w:val="20"/>
              </w:rPr>
              <w:t xml:space="preserve"> S/     34,000.00 </w:t>
            </w:r>
          </w:p>
        </w:tc>
        <w:tc>
          <w:tcPr>
            <w:tcW w:w="2929" w:type="dxa"/>
          </w:tcPr>
          <w:p w14:paraId="34B69E9F" w14:textId="0768F489" w:rsidR="3E60530A" w:rsidRDefault="3E60530A">
            <w:r w:rsidRPr="3E60530A">
              <w:rPr>
                <w:rFonts w:eastAsia="Times New Roman" w:cs="Times New Roman"/>
                <w:color w:val="000000" w:themeColor="text1"/>
                <w:sz w:val="20"/>
                <w:szCs w:val="20"/>
              </w:rPr>
              <w:t xml:space="preserve"> $       10,000.00</w:t>
            </w:r>
          </w:p>
        </w:tc>
      </w:tr>
    </w:tbl>
    <w:p w14:paraId="1C695F87" w14:textId="22A1D04E" w:rsidR="3E60530A" w:rsidRDefault="3E60530A" w:rsidP="3E60530A">
      <w:pPr>
        <w:rPr>
          <w:rFonts w:cs="Times New Roman"/>
          <w:lang w:val="es-ES"/>
        </w:rPr>
      </w:pPr>
    </w:p>
    <w:tbl>
      <w:tblPr>
        <w:tblStyle w:val="Tablaconcuadrcula"/>
        <w:tblW w:w="0" w:type="auto"/>
        <w:tblLayout w:type="fixed"/>
        <w:tblLook w:val="06A0" w:firstRow="1" w:lastRow="0" w:firstColumn="1" w:lastColumn="0" w:noHBand="1" w:noVBand="1"/>
      </w:tblPr>
      <w:tblGrid>
        <w:gridCol w:w="4394"/>
        <w:gridCol w:w="4394"/>
      </w:tblGrid>
      <w:tr w:rsidR="3E60530A" w14:paraId="17405363" w14:textId="77777777" w:rsidTr="3E60530A">
        <w:tc>
          <w:tcPr>
            <w:tcW w:w="4394" w:type="dxa"/>
          </w:tcPr>
          <w:p w14:paraId="2ACB78C9" w14:textId="77ACACCB" w:rsidR="3E60530A" w:rsidRDefault="3E60530A" w:rsidP="3E60530A">
            <w:pPr>
              <w:rPr>
                <w:rFonts w:eastAsia="Times New Roman" w:cs="Times New Roman"/>
                <w:color w:val="000000" w:themeColor="text1"/>
                <w:sz w:val="20"/>
                <w:szCs w:val="20"/>
              </w:rPr>
            </w:pPr>
          </w:p>
        </w:tc>
        <w:tc>
          <w:tcPr>
            <w:tcW w:w="4394" w:type="dxa"/>
          </w:tcPr>
          <w:p w14:paraId="5CEF2BFD" w14:textId="3213189F" w:rsidR="3E60530A" w:rsidRDefault="3E60530A" w:rsidP="3E60530A">
            <w:pPr>
              <w:jc w:val="center"/>
            </w:pPr>
            <w:r w:rsidRPr="3E60530A">
              <w:rPr>
                <w:rFonts w:eastAsia="Times New Roman" w:cs="Times New Roman"/>
                <w:b/>
                <w:bCs/>
                <w:color w:val="000000" w:themeColor="text1"/>
                <w:sz w:val="20"/>
                <w:szCs w:val="20"/>
              </w:rPr>
              <w:t>Afiliaci</w:t>
            </w:r>
            <w:r w:rsidR="4207C806" w:rsidRPr="3E60530A">
              <w:rPr>
                <w:rFonts w:eastAsia="Times New Roman" w:cs="Times New Roman"/>
                <w:b/>
                <w:bCs/>
                <w:color w:val="000000" w:themeColor="text1"/>
                <w:sz w:val="20"/>
                <w:szCs w:val="20"/>
              </w:rPr>
              <w:t>o</w:t>
            </w:r>
            <w:r w:rsidRPr="3E60530A">
              <w:rPr>
                <w:rFonts w:eastAsia="Times New Roman" w:cs="Times New Roman"/>
                <w:b/>
                <w:bCs/>
                <w:color w:val="000000" w:themeColor="text1"/>
                <w:sz w:val="20"/>
                <w:szCs w:val="20"/>
              </w:rPr>
              <w:t>nes</w:t>
            </w:r>
            <w:r w:rsidR="12D8C516" w:rsidRPr="3E60530A">
              <w:rPr>
                <w:rFonts w:eastAsia="Times New Roman" w:cs="Times New Roman"/>
                <w:b/>
                <w:bCs/>
                <w:color w:val="000000" w:themeColor="text1"/>
                <w:sz w:val="20"/>
                <w:szCs w:val="20"/>
              </w:rPr>
              <w:t xml:space="preserve"> </w:t>
            </w:r>
            <w:r w:rsidRPr="3E60530A">
              <w:rPr>
                <w:rFonts w:eastAsia="Times New Roman" w:cs="Times New Roman"/>
                <w:b/>
                <w:bCs/>
                <w:color w:val="000000" w:themeColor="text1"/>
                <w:sz w:val="20"/>
                <w:szCs w:val="20"/>
              </w:rPr>
              <w:t>estimadas</w:t>
            </w:r>
          </w:p>
        </w:tc>
      </w:tr>
      <w:tr w:rsidR="3E60530A" w14:paraId="33840F97" w14:textId="77777777" w:rsidTr="3E60530A">
        <w:tc>
          <w:tcPr>
            <w:tcW w:w="4394" w:type="dxa"/>
          </w:tcPr>
          <w:p w14:paraId="0E6DFE93" w14:textId="3444E370" w:rsidR="3E60530A" w:rsidRDefault="3E60530A" w:rsidP="3E60530A">
            <w:pPr>
              <w:jc w:val="center"/>
            </w:pPr>
            <w:r w:rsidRPr="3E60530A">
              <w:rPr>
                <w:rFonts w:eastAsia="Times New Roman" w:cs="Times New Roman"/>
                <w:b/>
                <w:bCs/>
                <w:color w:val="000000" w:themeColor="text1"/>
                <w:sz w:val="20"/>
                <w:szCs w:val="20"/>
              </w:rPr>
              <w:t>Por año</w:t>
            </w:r>
          </w:p>
        </w:tc>
        <w:tc>
          <w:tcPr>
            <w:tcW w:w="4394" w:type="dxa"/>
          </w:tcPr>
          <w:p w14:paraId="1FAC5477" w14:textId="360C9300" w:rsidR="3E60530A" w:rsidRDefault="3E60530A" w:rsidP="3E60530A">
            <w:pPr>
              <w:jc w:val="center"/>
            </w:pPr>
            <w:r w:rsidRPr="3E60530A">
              <w:rPr>
                <w:rFonts w:eastAsia="Times New Roman" w:cs="Times New Roman"/>
                <w:color w:val="000000" w:themeColor="text1"/>
                <w:sz w:val="20"/>
                <w:szCs w:val="20"/>
              </w:rPr>
              <w:t>50</w:t>
            </w:r>
          </w:p>
        </w:tc>
      </w:tr>
      <w:tr w:rsidR="3E60530A" w14:paraId="4BB815DF" w14:textId="77777777" w:rsidTr="3E60530A">
        <w:tc>
          <w:tcPr>
            <w:tcW w:w="4394" w:type="dxa"/>
          </w:tcPr>
          <w:p w14:paraId="03B9AC27" w14:textId="29818CCB" w:rsidR="3E60530A" w:rsidRDefault="3E60530A" w:rsidP="3E60530A">
            <w:pPr>
              <w:jc w:val="center"/>
            </w:pPr>
            <w:r w:rsidRPr="3E60530A">
              <w:rPr>
                <w:rFonts w:eastAsia="Times New Roman" w:cs="Times New Roman"/>
                <w:b/>
                <w:bCs/>
                <w:color w:val="000000" w:themeColor="text1"/>
                <w:sz w:val="20"/>
                <w:szCs w:val="20"/>
              </w:rPr>
              <w:t>Periodo:</w:t>
            </w:r>
          </w:p>
        </w:tc>
        <w:tc>
          <w:tcPr>
            <w:tcW w:w="4394" w:type="dxa"/>
          </w:tcPr>
          <w:p w14:paraId="045222C1" w14:textId="42EE0505" w:rsidR="3E60530A" w:rsidRDefault="3E60530A" w:rsidP="3E60530A">
            <w:pPr>
              <w:jc w:val="center"/>
            </w:pPr>
            <w:r w:rsidRPr="3E60530A">
              <w:rPr>
                <w:rFonts w:eastAsia="Times New Roman" w:cs="Times New Roman"/>
                <w:b/>
                <w:bCs/>
                <w:color w:val="000000" w:themeColor="text1"/>
                <w:sz w:val="20"/>
                <w:szCs w:val="20"/>
              </w:rPr>
              <w:t xml:space="preserve"> Anual</w:t>
            </w:r>
          </w:p>
        </w:tc>
      </w:tr>
    </w:tbl>
    <w:p w14:paraId="49ABFCEE" w14:textId="6FA3BFAC" w:rsidR="3E60530A" w:rsidRDefault="3E60530A" w:rsidP="3E60530A">
      <w:pPr>
        <w:rPr>
          <w:rFonts w:cs="Times New Roman"/>
          <w:lang w:val="es-ES"/>
        </w:rPr>
      </w:pPr>
    </w:p>
    <w:tbl>
      <w:tblPr>
        <w:tblStyle w:val="Tablaconcuadrcula"/>
        <w:tblW w:w="0" w:type="auto"/>
        <w:tblLayout w:type="fixed"/>
        <w:tblLook w:val="06A0" w:firstRow="1" w:lastRow="0" w:firstColumn="1" w:lastColumn="0" w:noHBand="1" w:noVBand="1"/>
      </w:tblPr>
      <w:tblGrid>
        <w:gridCol w:w="1255"/>
        <w:gridCol w:w="1255"/>
        <w:gridCol w:w="1255"/>
        <w:gridCol w:w="1255"/>
        <w:gridCol w:w="1255"/>
        <w:gridCol w:w="1255"/>
        <w:gridCol w:w="1255"/>
      </w:tblGrid>
      <w:tr w:rsidR="3E60530A" w14:paraId="5A75D4A0" w14:textId="77777777" w:rsidTr="3E60530A">
        <w:tc>
          <w:tcPr>
            <w:tcW w:w="1255" w:type="dxa"/>
          </w:tcPr>
          <w:p w14:paraId="1AB6E500" w14:textId="1307119F" w:rsidR="3E60530A" w:rsidRDefault="3E60530A" w:rsidP="3E60530A">
            <w:pPr>
              <w:rPr>
                <w:rFonts w:eastAsia="Times New Roman" w:cs="Times New Roman"/>
                <w:color w:val="000000" w:themeColor="text1"/>
                <w:sz w:val="20"/>
                <w:szCs w:val="20"/>
              </w:rPr>
            </w:pPr>
          </w:p>
        </w:tc>
        <w:tc>
          <w:tcPr>
            <w:tcW w:w="1255" w:type="dxa"/>
          </w:tcPr>
          <w:p w14:paraId="7698DA91" w14:textId="5606E100" w:rsidR="3E60530A" w:rsidRDefault="3E60530A" w:rsidP="3E60530A">
            <w:pPr>
              <w:jc w:val="center"/>
            </w:pPr>
            <w:r w:rsidRPr="3E60530A">
              <w:rPr>
                <w:rFonts w:eastAsia="Times New Roman" w:cs="Times New Roman"/>
                <w:b/>
                <w:bCs/>
                <w:color w:val="000000" w:themeColor="text1"/>
                <w:sz w:val="20"/>
                <w:szCs w:val="20"/>
              </w:rPr>
              <w:t>0</w:t>
            </w:r>
          </w:p>
        </w:tc>
        <w:tc>
          <w:tcPr>
            <w:tcW w:w="1255" w:type="dxa"/>
          </w:tcPr>
          <w:p w14:paraId="117E2593" w14:textId="0621BBB9" w:rsidR="3E60530A" w:rsidRDefault="3E60530A" w:rsidP="3E60530A">
            <w:pPr>
              <w:jc w:val="center"/>
            </w:pPr>
            <w:r w:rsidRPr="3E60530A">
              <w:rPr>
                <w:rFonts w:eastAsia="Times New Roman" w:cs="Times New Roman"/>
                <w:b/>
                <w:bCs/>
                <w:color w:val="000000" w:themeColor="text1"/>
                <w:sz w:val="20"/>
                <w:szCs w:val="20"/>
              </w:rPr>
              <w:t>1</w:t>
            </w:r>
          </w:p>
        </w:tc>
        <w:tc>
          <w:tcPr>
            <w:tcW w:w="1255" w:type="dxa"/>
          </w:tcPr>
          <w:p w14:paraId="6C2993F8" w14:textId="7BF8750D" w:rsidR="3E60530A" w:rsidRDefault="3E60530A" w:rsidP="3E60530A">
            <w:pPr>
              <w:jc w:val="center"/>
            </w:pPr>
            <w:r w:rsidRPr="3E60530A">
              <w:rPr>
                <w:rFonts w:eastAsia="Times New Roman" w:cs="Times New Roman"/>
                <w:b/>
                <w:bCs/>
                <w:color w:val="000000" w:themeColor="text1"/>
                <w:sz w:val="20"/>
                <w:szCs w:val="20"/>
              </w:rPr>
              <w:t>2</w:t>
            </w:r>
          </w:p>
        </w:tc>
        <w:tc>
          <w:tcPr>
            <w:tcW w:w="1255" w:type="dxa"/>
          </w:tcPr>
          <w:p w14:paraId="3407FEB2" w14:textId="4168890F" w:rsidR="3E60530A" w:rsidRDefault="3E60530A" w:rsidP="3E60530A">
            <w:pPr>
              <w:jc w:val="center"/>
            </w:pPr>
            <w:r w:rsidRPr="3E60530A">
              <w:rPr>
                <w:rFonts w:eastAsia="Times New Roman" w:cs="Times New Roman"/>
                <w:b/>
                <w:bCs/>
                <w:color w:val="000000" w:themeColor="text1"/>
                <w:sz w:val="20"/>
                <w:szCs w:val="20"/>
              </w:rPr>
              <w:t>3</w:t>
            </w:r>
          </w:p>
        </w:tc>
        <w:tc>
          <w:tcPr>
            <w:tcW w:w="1255" w:type="dxa"/>
          </w:tcPr>
          <w:p w14:paraId="76DC3504" w14:textId="2BB8E40B" w:rsidR="3E60530A" w:rsidRDefault="3E60530A" w:rsidP="3E60530A">
            <w:pPr>
              <w:jc w:val="center"/>
            </w:pPr>
            <w:r w:rsidRPr="3E60530A">
              <w:rPr>
                <w:rFonts w:eastAsia="Times New Roman" w:cs="Times New Roman"/>
                <w:b/>
                <w:bCs/>
                <w:color w:val="000000" w:themeColor="text1"/>
                <w:sz w:val="20"/>
                <w:szCs w:val="20"/>
              </w:rPr>
              <w:t>4</w:t>
            </w:r>
          </w:p>
        </w:tc>
        <w:tc>
          <w:tcPr>
            <w:tcW w:w="1255" w:type="dxa"/>
          </w:tcPr>
          <w:p w14:paraId="502FC9EB" w14:textId="204DA177" w:rsidR="3E60530A" w:rsidRDefault="3E60530A" w:rsidP="3E60530A">
            <w:pPr>
              <w:jc w:val="center"/>
            </w:pPr>
            <w:r w:rsidRPr="3E60530A">
              <w:rPr>
                <w:rFonts w:eastAsia="Times New Roman" w:cs="Times New Roman"/>
                <w:b/>
                <w:bCs/>
                <w:color w:val="000000" w:themeColor="text1"/>
                <w:sz w:val="20"/>
                <w:szCs w:val="20"/>
              </w:rPr>
              <w:t>5</w:t>
            </w:r>
          </w:p>
        </w:tc>
      </w:tr>
      <w:tr w:rsidR="3E60530A" w14:paraId="7024C04C" w14:textId="77777777" w:rsidTr="3E60530A">
        <w:tc>
          <w:tcPr>
            <w:tcW w:w="1255" w:type="dxa"/>
          </w:tcPr>
          <w:p w14:paraId="490E4DF8" w14:textId="7DC88142" w:rsidR="3E60530A" w:rsidRDefault="3E60530A" w:rsidP="3E60530A">
            <w:pPr>
              <w:jc w:val="center"/>
            </w:pPr>
            <w:r w:rsidRPr="3E60530A">
              <w:rPr>
                <w:rFonts w:eastAsia="Times New Roman" w:cs="Times New Roman"/>
                <w:b/>
                <w:bCs/>
                <w:color w:val="000000" w:themeColor="text1"/>
                <w:sz w:val="20"/>
                <w:szCs w:val="20"/>
              </w:rPr>
              <w:t>Ingresos</w:t>
            </w:r>
          </w:p>
        </w:tc>
        <w:tc>
          <w:tcPr>
            <w:tcW w:w="1255" w:type="dxa"/>
          </w:tcPr>
          <w:p w14:paraId="5D9005F3" w14:textId="5AB30034" w:rsidR="3E60530A" w:rsidRDefault="3E60530A">
            <w:r w:rsidRPr="3E60530A">
              <w:rPr>
                <w:rFonts w:eastAsia="Times New Roman" w:cs="Times New Roman"/>
                <w:color w:val="000000" w:themeColor="text1"/>
                <w:sz w:val="20"/>
                <w:szCs w:val="20"/>
              </w:rPr>
              <w:t xml:space="preserve"> S/     34,000.00 </w:t>
            </w:r>
          </w:p>
        </w:tc>
        <w:tc>
          <w:tcPr>
            <w:tcW w:w="1255" w:type="dxa"/>
          </w:tcPr>
          <w:p w14:paraId="2BA4AE53" w14:textId="683706A3" w:rsidR="3E60530A" w:rsidRDefault="3E60530A">
            <w:r w:rsidRPr="3E60530A">
              <w:rPr>
                <w:rFonts w:eastAsia="Times New Roman" w:cs="Times New Roman"/>
                <w:color w:val="000000" w:themeColor="text1"/>
                <w:sz w:val="20"/>
                <w:szCs w:val="20"/>
              </w:rPr>
              <w:t xml:space="preserve"> S/       9,000.00 </w:t>
            </w:r>
          </w:p>
        </w:tc>
        <w:tc>
          <w:tcPr>
            <w:tcW w:w="1255" w:type="dxa"/>
          </w:tcPr>
          <w:p w14:paraId="12C064B6" w14:textId="1B3E872D" w:rsidR="3E60530A" w:rsidRDefault="3E60530A">
            <w:r w:rsidRPr="3E60530A">
              <w:rPr>
                <w:rFonts w:eastAsia="Times New Roman" w:cs="Times New Roman"/>
                <w:color w:val="000000" w:themeColor="text1"/>
                <w:sz w:val="20"/>
                <w:szCs w:val="20"/>
              </w:rPr>
              <w:t xml:space="preserve"> S/   18,000.00 </w:t>
            </w:r>
          </w:p>
        </w:tc>
        <w:tc>
          <w:tcPr>
            <w:tcW w:w="1255" w:type="dxa"/>
          </w:tcPr>
          <w:p w14:paraId="665C0D20" w14:textId="1BDB7BF5" w:rsidR="3E60530A" w:rsidRDefault="3E60530A">
            <w:r w:rsidRPr="3E60530A">
              <w:rPr>
                <w:rFonts w:eastAsia="Times New Roman" w:cs="Times New Roman"/>
                <w:color w:val="000000" w:themeColor="text1"/>
                <w:sz w:val="20"/>
                <w:szCs w:val="20"/>
              </w:rPr>
              <w:t xml:space="preserve"> S/     27,000.00 </w:t>
            </w:r>
          </w:p>
        </w:tc>
        <w:tc>
          <w:tcPr>
            <w:tcW w:w="1255" w:type="dxa"/>
          </w:tcPr>
          <w:p w14:paraId="2421F2CE" w14:textId="675B47B6" w:rsidR="3E60530A" w:rsidRDefault="3E60530A">
            <w:r w:rsidRPr="3E60530A">
              <w:rPr>
                <w:rFonts w:eastAsia="Times New Roman" w:cs="Times New Roman"/>
                <w:color w:val="000000" w:themeColor="text1"/>
                <w:sz w:val="20"/>
                <w:szCs w:val="20"/>
              </w:rPr>
              <w:t xml:space="preserve"> S/       36,000.00 </w:t>
            </w:r>
          </w:p>
        </w:tc>
        <w:tc>
          <w:tcPr>
            <w:tcW w:w="1255" w:type="dxa"/>
          </w:tcPr>
          <w:p w14:paraId="61C1C725" w14:textId="74BCEB78" w:rsidR="3E60530A" w:rsidRDefault="3E60530A">
            <w:r w:rsidRPr="3E60530A">
              <w:rPr>
                <w:rFonts w:eastAsia="Times New Roman" w:cs="Times New Roman"/>
                <w:color w:val="000000" w:themeColor="text1"/>
                <w:sz w:val="20"/>
                <w:szCs w:val="20"/>
              </w:rPr>
              <w:t xml:space="preserve"> S/       45,000.00 </w:t>
            </w:r>
          </w:p>
        </w:tc>
      </w:tr>
      <w:tr w:rsidR="3E60530A" w14:paraId="486FB2C4" w14:textId="77777777" w:rsidTr="3E60530A">
        <w:tc>
          <w:tcPr>
            <w:tcW w:w="1255" w:type="dxa"/>
          </w:tcPr>
          <w:p w14:paraId="46EE29CE" w14:textId="2CDB14AE" w:rsidR="3E60530A" w:rsidRDefault="3E60530A" w:rsidP="3E60530A">
            <w:pPr>
              <w:jc w:val="center"/>
            </w:pPr>
            <w:r w:rsidRPr="3E60530A">
              <w:rPr>
                <w:rFonts w:eastAsia="Times New Roman" w:cs="Times New Roman"/>
                <w:b/>
                <w:bCs/>
                <w:color w:val="000000" w:themeColor="text1"/>
                <w:sz w:val="20"/>
                <w:szCs w:val="20"/>
              </w:rPr>
              <w:t>Costos fijos</w:t>
            </w:r>
          </w:p>
        </w:tc>
        <w:tc>
          <w:tcPr>
            <w:tcW w:w="1255" w:type="dxa"/>
          </w:tcPr>
          <w:p w14:paraId="217674D4" w14:textId="68ACE883" w:rsidR="3E60530A" w:rsidRDefault="3E60530A">
            <w:r w:rsidRPr="3E60530A">
              <w:rPr>
                <w:rFonts w:eastAsia="Times New Roman" w:cs="Times New Roman"/>
                <w:color w:val="000000" w:themeColor="text1"/>
                <w:sz w:val="20"/>
                <w:szCs w:val="20"/>
              </w:rPr>
              <w:t xml:space="preserve"> S/     37,850.00 </w:t>
            </w:r>
          </w:p>
        </w:tc>
        <w:tc>
          <w:tcPr>
            <w:tcW w:w="1255" w:type="dxa"/>
          </w:tcPr>
          <w:p w14:paraId="619BFD95" w14:textId="4C08D007" w:rsidR="3E60530A" w:rsidRDefault="3E60530A">
            <w:r w:rsidRPr="3E60530A">
              <w:rPr>
                <w:rFonts w:eastAsia="Times New Roman" w:cs="Times New Roman"/>
                <w:color w:val="000000" w:themeColor="text1"/>
                <w:sz w:val="20"/>
                <w:szCs w:val="20"/>
              </w:rPr>
              <w:t xml:space="preserve"> S/            68.00 </w:t>
            </w:r>
          </w:p>
        </w:tc>
        <w:tc>
          <w:tcPr>
            <w:tcW w:w="1255" w:type="dxa"/>
          </w:tcPr>
          <w:p w14:paraId="7D79CEF9" w14:textId="3A73BF59" w:rsidR="3E60530A" w:rsidRDefault="3E60530A">
            <w:r w:rsidRPr="3E60530A">
              <w:rPr>
                <w:rFonts w:eastAsia="Times New Roman" w:cs="Times New Roman"/>
                <w:color w:val="000000" w:themeColor="text1"/>
                <w:sz w:val="20"/>
                <w:szCs w:val="20"/>
              </w:rPr>
              <w:t xml:space="preserve"> S/          68.00 </w:t>
            </w:r>
          </w:p>
        </w:tc>
        <w:tc>
          <w:tcPr>
            <w:tcW w:w="1255" w:type="dxa"/>
          </w:tcPr>
          <w:p w14:paraId="3C685466" w14:textId="18A28692" w:rsidR="3E60530A" w:rsidRDefault="3E60530A">
            <w:r w:rsidRPr="3E60530A">
              <w:rPr>
                <w:rFonts w:eastAsia="Times New Roman" w:cs="Times New Roman"/>
                <w:color w:val="000000" w:themeColor="text1"/>
                <w:sz w:val="20"/>
                <w:szCs w:val="20"/>
              </w:rPr>
              <w:t xml:space="preserve"> S/            68.00 </w:t>
            </w:r>
          </w:p>
        </w:tc>
        <w:tc>
          <w:tcPr>
            <w:tcW w:w="1255" w:type="dxa"/>
          </w:tcPr>
          <w:p w14:paraId="5A22FF6E" w14:textId="630617DF" w:rsidR="3E60530A" w:rsidRDefault="3E60530A">
            <w:r w:rsidRPr="3E60530A">
              <w:rPr>
                <w:rFonts w:eastAsia="Times New Roman" w:cs="Times New Roman"/>
                <w:color w:val="000000" w:themeColor="text1"/>
                <w:sz w:val="20"/>
                <w:szCs w:val="20"/>
              </w:rPr>
              <w:t xml:space="preserve"> S/              68.00 </w:t>
            </w:r>
          </w:p>
        </w:tc>
        <w:tc>
          <w:tcPr>
            <w:tcW w:w="1255" w:type="dxa"/>
          </w:tcPr>
          <w:p w14:paraId="27BA778A" w14:textId="610C4616" w:rsidR="3E60530A" w:rsidRDefault="3E60530A">
            <w:r w:rsidRPr="3E60530A">
              <w:rPr>
                <w:rFonts w:eastAsia="Times New Roman" w:cs="Times New Roman"/>
                <w:color w:val="000000" w:themeColor="text1"/>
                <w:sz w:val="20"/>
                <w:szCs w:val="20"/>
              </w:rPr>
              <w:t xml:space="preserve"> S/       34,068.00 </w:t>
            </w:r>
          </w:p>
        </w:tc>
      </w:tr>
      <w:tr w:rsidR="3E60530A" w14:paraId="17934E60" w14:textId="77777777" w:rsidTr="3E60530A">
        <w:tc>
          <w:tcPr>
            <w:tcW w:w="1255" w:type="dxa"/>
          </w:tcPr>
          <w:p w14:paraId="1B6DB5FB" w14:textId="5234FD30" w:rsidR="3E60530A" w:rsidRDefault="3E60530A" w:rsidP="3E60530A">
            <w:pPr>
              <w:jc w:val="center"/>
            </w:pPr>
            <w:r w:rsidRPr="3E60530A">
              <w:rPr>
                <w:rFonts w:eastAsia="Times New Roman" w:cs="Times New Roman"/>
                <w:b/>
                <w:bCs/>
                <w:color w:val="000000" w:themeColor="text1"/>
                <w:sz w:val="20"/>
                <w:szCs w:val="20"/>
              </w:rPr>
              <w:t>Costos Variables</w:t>
            </w:r>
          </w:p>
        </w:tc>
        <w:tc>
          <w:tcPr>
            <w:tcW w:w="1255" w:type="dxa"/>
          </w:tcPr>
          <w:p w14:paraId="2A48FFFB" w14:textId="5C0D359C" w:rsidR="3E60530A" w:rsidRDefault="3E60530A">
            <w:r w:rsidRPr="3E60530A">
              <w:rPr>
                <w:rFonts w:eastAsia="Times New Roman" w:cs="Times New Roman"/>
                <w:color w:val="000000" w:themeColor="text1"/>
                <w:sz w:val="20"/>
                <w:szCs w:val="20"/>
              </w:rPr>
              <w:t xml:space="preserve"> S/          204.00 </w:t>
            </w:r>
          </w:p>
        </w:tc>
        <w:tc>
          <w:tcPr>
            <w:tcW w:w="1255" w:type="dxa"/>
          </w:tcPr>
          <w:p w14:paraId="21B714B1" w14:textId="138FE08A" w:rsidR="3E60530A" w:rsidRDefault="3E60530A">
            <w:r w:rsidRPr="3E60530A">
              <w:rPr>
                <w:rFonts w:eastAsia="Times New Roman" w:cs="Times New Roman"/>
                <w:color w:val="000000" w:themeColor="text1"/>
                <w:sz w:val="20"/>
                <w:szCs w:val="20"/>
              </w:rPr>
              <w:t xml:space="preserve"> S/       4,488.00 </w:t>
            </w:r>
          </w:p>
        </w:tc>
        <w:tc>
          <w:tcPr>
            <w:tcW w:w="1255" w:type="dxa"/>
          </w:tcPr>
          <w:p w14:paraId="33615DCE" w14:textId="6620D2E1" w:rsidR="3E60530A" w:rsidRDefault="3E60530A">
            <w:r w:rsidRPr="3E60530A">
              <w:rPr>
                <w:rFonts w:eastAsia="Times New Roman" w:cs="Times New Roman"/>
                <w:color w:val="000000" w:themeColor="text1"/>
                <w:sz w:val="20"/>
                <w:szCs w:val="20"/>
              </w:rPr>
              <w:t xml:space="preserve"> S/     4,488.00 </w:t>
            </w:r>
          </w:p>
        </w:tc>
        <w:tc>
          <w:tcPr>
            <w:tcW w:w="1255" w:type="dxa"/>
          </w:tcPr>
          <w:p w14:paraId="2ACD427E" w14:textId="09ACDED1" w:rsidR="3E60530A" w:rsidRDefault="3E60530A">
            <w:r w:rsidRPr="3E60530A">
              <w:rPr>
                <w:rFonts w:eastAsia="Times New Roman" w:cs="Times New Roman"/>
                <w:color w:val="000000" w:themeColor="text1"/>
                <w:sz w:val="20"/>
                <w:szCs w:val="20"/>
              </w:rPr>
              <w:t xml:space="preserve"> S/       4,488.00 </w:t>
            </w:r>
          </w:p>
        </w:tc>
        <w:tc>
          <w:tcPr>
            <w:tcW w:w="1255" w:type="dxa"/>
          </w:tcPr>
          <w:p w14:paraId="094FD34A" w14:textId="461B0201" w:rsidR="3E60530A" w:rsidRDefault="3E60530A">
            <w:r w:rsidRPr="3E60530A">
              <w:rPr>
                <w:rFonts w:eastAsia="Times New Roman" w:cs="Times New Roman"/>
                <w:color w:val="000000" w:themeColor="text1"/>
                <w:sz w:val="20"/>
                <w:szCs w:val="20"/>
              </w:rPr>
              <w:t xml:space="preserve"> S/         4,488.00 </w:t>
            </w:r>
          </w:p>
        </w:tc>
        <w:tc>
          <w:tcPr>
            <w:tcW w:w="1255" w:type="dxa"/>
          </w:tcPr>
          <w:p w14:paraId="7FB978A9" w14:textId="23C3CCF9" w:rsidR="3E60530A" w:rsidRDefault="3E60530A">
            <w:r w:rsidRPr="3E60530A">
              <w:rPr>
                <w:rFonts w:eastAsia="Times New Roman" w:cs="Times New Roman"/>
                <w:color w:val="000000" w:themeColor="text1"/>
                <w:sz w:val="20"/>
                <w:szCs w:val="20"/>
              </w:rPr>
              <w:t xml:space="preserve"> S/         4,488.00 </w:t>
            </w:r>
          </w:p>
        </w:tc>
      </w:tr>
      <w:tr w:rsidR="3E60530A" w14:paraId="7C757147" w14:textId="77777777" w:rsidTr="3E60530A">
        <w:tc>
          <w:tcPr>
            <w:tcW w:w="1255" w:type="dxa"/>
          </w:tcPr>
          <w:p w14:paraId="7BA1379E" w14:textId="2CF643C3" w:rsidR="3E60530A" w:rsidRDefault="3E60530A" w:rsidP="3E60530A">
            <w:pPr>
              <w:jc w:val="center"/>
            </w:pPr>
            <w:r w:rsidRPr="3E60530A">
              <w:rPr>
                <w:rFonts w:eastAsia="Times New Roman" w:cs="Times New Roman"/>
                <w:b/>
                <w:bCs/>
                <w:color w:val="000000" w:themeColor="text1"/>
                <w:sz w:val="20"/>
                <w:szCs w:val="20"/>
              </w:rPr>
              <w:t>FEN</w:t>
            </w:r>
          </w:p>
        </w:tc>
        <w:tc>
          <w:tcPr>
            <w:tcW w:w="1255" w:type="dxa"/>
          </w:tcPr>
          <w:p w14:paraId="4A8213FE" w14:textId="2DE535F1" w:rsidR="3E60530A" w:rsidRDefault="3E60530A">
            <w:r w:rsidRPr="3E60530A">
              <w:rPr>
                <w:rFonts w:eastAsia="Times New Roman" w:cs="Times New Roman"/>
                <w:color w:val="000000" w:themeColor="text1"/>
                <w:sz w:val="20"/>
                <w:szCs w:val="20"/>
              </w:rPr>
              <w:t xml:space="preserve">-S/       4,054.00 </w:t>
            </w:r>
          </w:p>
        </w:tc>
        <w:tc>
          <w:tcPr>
            <w:tcW w:w="1255" w:type="dxa"/>
          </w:tcPr>
          <w:p w14:paraId="329E70C7" w14:textId="648D89CF" w:rsidR="3E60530A" w:rsidRDefault="3E60530A">
            <w:r w:rsidRPr="3E60530A">
              <w:rPr>
                <w:rFonts w:eastAsia="Times New Roman" w:cs="Times New Roman"/>
                <w:color w:val="000000" w:themeColor="text1"/>
                <w:sz w:val="20"/>
                <w:szCs w:val="20"/>
              </w:rPr>
              <w:t xml:space="preserve"> S/       4,444.00 </w:t>
            </w:r>
          </w:p>
        </w:tc>
        <w:tc>
          <w:tcPr>
            <w:tcW w:w="1255" w:type="dxa"/>
          </w:tcPr>
          <w:p w14:paraId="7969932C" w14:textId="0D3A5F58" w:rsidR="3E60530A" w:rsidRDefault="3E60530A">
            <w:r w:rsidRPr="3E60530A">
              <w:rPr>
                <w:rFonts w:eastAsia="Times New Roman" w:cs="Times New Roman"/>
                <w:color w:val="000000" w:themeColor="text1"/>
                <w:sz w:val="20"/>
                <w:szCs w:val="20"/>
              </w:rPr>
              <w:t xml:space="preserve"> S/   13,444.00 </w:t>
            </w:r>
          </w:p>
        </w:tc>
        <w:tc>
          <w:tcPr>
            <w:tcW w:w="1255" w:type="dxa"/>
          </w:tcPr>
          <w:p w14:paraId="44D4C47F" w14:textId="6CCC424E" w:rsidR="3E60530A" w:rsidRDefault="3E60530A">
            <w:r w:rsidRPr="3E60530A">
              <w:rPr>
                <w:rFonts w:eastAsia="Times New Roman" w:cs="Times New Roman"/>
                <w:color w:val="000000" w:themeColor="text1"/>
                <w:sz w:val="20"/>
                <w:szCs w:val="20"/>
              </w:rPr>
              <w:t xml:space="preserve"> S/     22,444.00 </w:t>
            </w:r>
          </w:p>
        </w:tc>
        <w:tc>
          <w:tcPr>
            <w:tcW w:w="1255" w:type="dxa"/>
          </w:tcPr>
          <w:p w14:paraId="7363C3EE" w14:textId="6E308662" w:rsidR="3E60530A" w:rsidRDefault="3E60530A">
            <w:r w:rsidRPr="3E60530A">
              <w:rPr>
                <w:rFonts w:eastAsia="Times New Roman" w:cs="Times New Roman"/>
                <w:color w:val="000000" w:themeColor="text1"/>
                <w:sz w:val="20"/>
                <w:szCs w:val="20"/>
              </w:rPr>
              <w:t xml:space="preserve"> S/       31,444.00 </w:t>
            </w:r>
          </w:p>
        </w:tc>
        <w:tc>
          <w:tcPr>
            <w:tcW w:w="1255" w:type="dxa"/>
          </w:tcPr>
          <w:p w14:paraId="480C30F2" w14:textId="606C483F" w:rsidR="3E60530A" w:rsidRDefault="3E60530A">
            <w:r w:rsidRPr="3E60530A">
              <w:rPr>
                <w:rFonts w:eastAsia="Times New Roman" w:cs="Times New Roman"/>
                <w:color w:val="000000" w:themeColor="text1"/>
                <w:sz w:val="20"/>
                <w:szCs w:val="20"/>
              </w:rPr>
              <w:t xml:space="preserve"> S/         6,444.00 </w:t>
            </w:r>
          </w:p>
        </w:tc>
      </w:tr>
      <w:tr w:rsidR="3E60530A" w14:paraId="713A5B35" w14:textId="77777777" w:rsidTr="3E60530A">
        <w:tc>
          <w:tcPr>
            <w:tcW w:w="1255" w:type="dxa"/>
          </w:tcPr>
          <w:p w14:paraId="11E1721B" w14:textId="183681E5" w:rsidR="3E60530A" w:rsidRDefault="3E60530A" w:rsidP="3E60530A">
            <w:pPr>
              <w:jc w:val="center"/>
            </w:pPr>
            <w:r w:rsidRPr="3E60530A">
              <w:rPr>
                <w:rFonts w:eastAsia="Times New Roman" w:cs="Times New Roman"/>
                <w:b/>
                <w:bCs/>
                <w:color w:val="000000" w:themeColor="text1"/>
                <w:sz w:val="20"/>
                <w:szCs w:val="20"/>
              </w:rPr>
              <w:t>Flujo Acumulado</w:t>
            </w:r>
          </w:p>
        </w:tc>
        <w:tc>
          <w:tcPr>
            <w:tcW w:w="1255" w:type="dxa"/>
          </w:tcPr>
          <w:p w14:paraId="129645A9" w14:textId="3AF0FD34" w:rsidR="3E60530A" w:rsidRDefault="3E60530A">
            <w:r w:rsidRPr="3E60530A">
              <w:rPr>
                <w:rFonts w:eastAsia="Times New Roman" w:cs="Times New Roman"/>
                <w:color w:val="000000" w:themeColor="text1"/>
                <w:sz w:val="20"/>
                <w:szCs w:val="20"/>
              </w:rPr>
              <w:t xml:space="preserve">-S/       4,054.00 </w:t>
            </w:r>
          </w:p>
        </w:tc>
        <w:tc>
          <w:tcPr>
            <w:tcW w:w="1255" w:type="dxa"/>
          </w:tcPr>
          <w:p w14:paraId="680AD70E" w14:textId="04D0204F" w:rsidR="3E60530A" w:rsidRDefault="3E60530A">
            <w:r w:rsidRPr="3E60530A">
              <w:rPr>
                <w:rFonts w:eastAsia="Times New Roman" w:cs="Times New Roman"/>
                <w:color w:val="000000" w:themeColor="text1"/>
                <w:sz w:val="20"/>
                <w:szCs w:val="20"/>
              </w:rPr>
              <w:t xml:space="preserve"> S/          390.00 </w:t>
            </w:r>
          </w:p>
        </w:tc>
        <w:tc>
          <w:tcPr>
            <w:tcW w:w="1255" w:type="dxa"/>
          </w:tcPr>
          <w:p w14:paraId="4EFC569D" w14:textId="52E3714E" w:rsidR="3E60530A" w:rsidRDefault="3E60530A">
            <w:r w:rsidRPr="3E60530A">
              <w:rPr>
                <w:rFonts w:eastAsia="Times New Roman" w:cs="Times New Roman"/>
                <w:color w:val="000000" w:themeColor="text1"/>
                <w:sz w:val="20"/>
                <w:szCs w:val="20"/>
              </w:rPr>
              <w:t xml:space="preserve"> S/   13,834.00 </w:t>
            </w:r>
          </w:p>
        </w:tc>
        <w:tc>
          <w:tcPr>
            <w:tcW w:w="1255" w:type="dxa"/>
          </w:tcPr>
          <w:p w14:paraId="7C0C0822" w14:textId="41B91E03" w:rsidR="3E60530A" w:rsidRDefault="3E60530A">
            <w:r w:rsidRPr="3E60530A">
              <w:rPr>
                <w:rFonts w:eastAsia="Times New Roman" w:cs="Times New Roman"/>
                <w:color w:val="000000" w:themeColor="text1"/>
                <w:sz w:val="20"/>
                <w:szCs w:val="20"/>
              </w:rPr>
              <w:t xml:space="preserve"> S/     36,278.00 </w:t>
            </w:r>
          </w:p>
        </w:tc>
        <w:tc>
          <w:tcPr>
            <w:tcW w:w="1255" w:type="dxa"/>
          </w:tcPr>
          <w:p w14:paraId="6FE690E3" w14:textId="6C0025D8" w:rsidR="3E60530A" w:rsidRDefault="3E60530A">
            <w:r w:rsidRPr="3E60530A">
              <w:rPr>
                <w:rFonts w:eastAsia="Times New Roman" w:cs="Times New Roman"/>
                <w:color w:val="000000" w:themeColor="text1"/>
                <w:sz w:val="20"/>
                <w:szCs w:val="20"/>
              </w:rPr>
              <w:t xml:space="preserve"> S/       67,722.00 </w:t>
            </w:r>
          </w:p>
        </w:tc>
        <w:tc>
          <w:tcPr>
            <w:tcW w:w="1255" w:type="dxa"/>
          </w:tcPr>
          <w:p w14:paraId="336C6E7E" w14:textId="7C647D1F" w:rsidR="3E60530A" w:rsidRDefault="3E60530A">
            <w:r w:rsidRPr="3E60530A">
              <w:rPr>
                <w:rFonts w:eastAsia="Times New Roman" w:cs="Times New Roman"/>
                <w:color w:val="000000" w:themeColor="text1"/>
                <w:sz w:val="20"/>
                <w:szCs w:val="20"/>
              </w:rPr>
              <w:t xml:space="preserve"> S/       74,166.00 </w:t>
            </w:r>
          </w:p>
        </w:tc>
      </w:tr>
      <w:tr w:rsidR="3E60530A" w14:paraId="07E7C616" w14:textId="77777777" w:rsidTr="3E60530A">
        <w:tc>
          <w:tcPr>
            <w:tcW w:w="1255" w:type="dxa"/>
          </w:tcPr>
          <w:p w14:paraId="34DC56DA" w14:textId="1B433B9C" w:rsidR="3E60530A" w:rsidRDefault="3E60530A">
            <w:r w:rsidRPr="3E60530A">
              <w:rPr>
                <w:rFonts w:eastAsia="Times New Roman" w:cs="Times New Roman"/>
                <w:color w:val="000000" w:themeColor="text1"/>
                <w:sz w:val="20"/>
                <w:szCs w:val="20"/>
              </w:rPr>
              <w:t xml:space="preserve"> </w:t>
            </w:r>
          </w:p>
        </w:tc>
        <w:tc>
          <w:tcPr>
            <w:tcW w:w="1255" w:type="dxa"/>
          </w:tcPr>
          <w:p w14:paraId="7051656C" w14:textId="53AD0D75" w:rsidR="3E60530A" w:rsidRDefault="3E60530A">
            <w:r w:rsidRPr="3E60530A">
              <w:rPr>
                <w:rFonts w:eastAsia="Times New Roman" w:cs="Times New Roman"/>
                <w:color w:val="000000" w:themeColor="text1"/>
                <w:sz w:val="20"/>
                <w:szCs w:val="20"/>
              </w:rPr>
              <w:t xml:space="preserve"> </w:t>
            </w:r>
          </w:p>
        </w:tc>
        <w:tc>
          <w:tcPr>
            <w:tcW w:w="1255" w:type="dxa"/>
          </w:tcPr>
          <w:p w14:paraId="50A07AF6" w14:textId="3D6DF60D" w:rsidR="3E60530A" w:rsidRDefault="3E60530A">
            <w:r w:rsidRPr="3E60530A">
              <w:rPr>
                <w:rFonts w:eastAsia="Times New Roman" w:cs="Times New Roman"/>
                <w:color w:val="000000" w:themeColor="text1"/>
                <w:sz w:val="20"/>
                <w:szCs w:val="20"/>
              </w:rPr>
              <w:t xml:space="preserve"> </w:t>
            </w:r>
          </w:p>
        </w:tc>
        <w:tc>
          <w:tcPr>
            <w:tcW w:w="1255" w:type="dxa"/>
          </w:tcPr>
          <w:p w14:paraId="4F0CFFF0" w14:textId="0A19AD84" w:rsidR="3E60530A" w:rsidRDefault="3E60530A">
            <w:r w:rsidRPr="3E60530A">
              <w:rPr>
                <w:rFonts w:eastAsia="Times New Roman" w:cs="Times New Roman"/>
                <w:color w:val="000000" w:themeColor="text1"/>
                <w:sz w:val="20"/>
                <w:szCs w:val="20"/>
              </w:rPr>
              <w:t xml:space="preserve"> </w:t>
            </w:r>
          </w:p>
        </w:tc>
        <w:tc>
          <w:tcPr>
            <w:tcW w:w="1255" w:type="dxa"/>
          </w:tcPr>
          <w:p w14:paraId="08AF4C30" w14:textId="32E6DA9B" w:rsidR="3E60530A" w:rsidRDefault="3E60530A">
            <w:r w:rsidRPr="3E60530A">
              <w:rPr>
                <w:rFonts w:eastAsia="Times New Roman" w:cs="Times New Roman"/>
                <w:color w:val="000000" w:themeColor="text1"/>
                <w:sz w:val="20"/>
                <w:szCs w:val="20"/>
              </w:rPr>
              <w:t xml:space="preserve"> </w:t>
            </w:r>
          </w:p>
        </w:tc>
        <w:tc>
          <w:tcPr>
            <w:tcW w:w="1255" w:type="dxa"/>
          </w:tcPr>
          <w:p w14:paraId="05F36E99" w14:textId="37509A55" w:rsidR="3E60530A" w:rsidRDefault="3E60530A">
            <w:r w:rsidRPr="3E60530A">
              <w:rPr>
                <w:rFonts w:eastAsia="Times New Roman" w:cs="Times New Roman"/>
                <w:color w:val="000000" w:themeColor="text1"/>
                <w:sz w:val="20"/>
                <w:szCs w:val="20"/>
              </w:rPr>
              <w:t xml:space="preserve"> </w:t>
            </w:r>
          </w:p>
        </w:tc>
        <w:tc>
          <w:tcPr>
            <w:tcW w:w="1255" w:type="dxa"/>
          </w:tcPr>
          <w:p w14:paraId="5610472B" w14:textId="21FAB8AA" w:rsidR="3E60530A" w:rsidRDefault="3E60530A">
            <w:r w:rsidRPr="3E60530A">
              <w:rPr>
                <w:rFonts w:eastAsia="Times New Roman" w:cs="Times New Roman"/>
                <w:color w:val="000000" w:themeColor="text1"/>
                <w:sz w:val="20"/>
                <w:szCs w:val="20"/>
              </w:rPr>
              <w:t xml:space="preserve"> </w:t>
            </w:r>
          </w:p>
        </w:tc>
      </w:tr>
      <w:tr w:rsidR="3E60530A" w14:paraId="468DD661" w14:textId="77777777" w:rsidTr="3E60530A">
        <w:tc>
          <w:tcPr>
            <w:tcW w:w="1255" w:type="dxa"/>
          </w:tcPr>
          <w:p w14:paraId="5A8E81AB" w14:textId="485F4BD9" w:rsidR="3E60530A" w:rsidRDefault="3E60530A" w:rsidP="3E60530A">
            <w:pPr>
              <w:jc w:val="center"/>
            </w:pPr>
            <w:r w:rsidRPr="3E60530A">
              <w:rPr>
                <w:rFonts w:eastAsia="Times New Roman" w:cs="Times New Roman"/>
                <w:b/>
                <w:bCs/>
                <w:color w:val="000000" w:themeColor="text1"/>
                <w:sz w:val="20"/>
                <w:szCs w:val="20"/>
              </w:rPr>
              <w:lastRenderedPageBreak/>
              <w:t>Valor</w:t>
            </w:r>
            <w:r>
              <w:br/>
            </w:r>
            <w:r w:rsidRPr="3E60530A">
              <w:rPr>
                <w:rFonts w:eastAsia="Times New Roman" w:cs="Times New Roman"/>
                <w:b/>
                <w:bCs/>
                <w:color w:val="000000" w:themeColor="text1"/>
                <w:sz w:val="20"/>
                <w:szCs w:val="20"/>
              </w:rPr>
              <w:t xml:space="preserve"> Actual Ingresos</w:t>
            </w:r>
          </w:p>
        </w:tc>
        <w:tc>
          <w:tcPr>
            <w:tcW w:w="1255" w:type="dxa"/>
          </w:tcPr>
          <w:p w14:paraId="29F70600" w14:textId="3AF5B038" w:rsidR="3E60530A" w:rsidRDefault="3E60530A" w:rsidP="3E60530A">
            <w:pPr>
              <w:jc w:val="center"/>
            </w:pPr>
            <w:r w:rsidRPr="3E60530A">
              <w:rPr>
                <w:rFonts w:eastAsia="Times New Roman" w:cs="Times New Roman"/>
                <w:color w:val="000000" w:themeColor="text1"/>
                <w:sz w:val="20"/>
                <w:szCs w:val="20"/>
              </w:rPr>
              <w:t>S/135,000.00</w:t>
            </w:r>
          </w:p>
        </w:tc>
        <w:tc>
          <w:tcPr>
            <w:tcW w:w="1255" w:type="dxa"/>
          </w:tcPr>
          <w:p w14:paraId="1BBC58F0" w14:textId="7C83BCF8" w:rsidR="3E60530A" w:rsidRDefault="3E60530A">
            <w:r w:rsidRPr="3E60530A">
              <w:rPr>
                <w:rFonts w:eastAsia="Times New Roman" w:cs="Times New Roman"/>
                <w:color w:val="000000" w:themeColor="text1"/>
                <w:sz w:val="20"/>
                <w:szCs w:val="20"/>
              </w:rPr>
              <w:t xml:space="preserve"> </w:t>
            </w:r>
          </w:p>
        </w:tc>
        <w:tc>
          <w:tcPr>
            <w:tcW w:w="1255" w:type="dxa"/>
          </w:tcPr>
          <w:p w14:paraId="6CB68AFC" w14:textId="46214763" w:rsidR="3E60530A" w:rsidRDefault="3E60530A">
            <w:r w:rsidRPr="3E60530A">
              <w:rPr>
                <w:rFonts w:eastAsia="Times New Roman" w:cs="Times New Roman"/>
                <w:color w:val="000000" w:themeColor="text1"/>
                <w:sz w:val="20"/>
                <w:szCs w:val="20"/>
              </w:rPr>
              <w:t xml:space="preserve"> </w:t>
            </w:r>
          </w:p>
        </w:tc>
        <w:tc>
          <w:tcPr>
            <w:tcW w:w="1255" w:type="dxa"/>
          </w:tcPr>
          <w:p w14:paraId="14954A22" w14:textId="211F8FC6" w:rsidR="3E60530A" w:rsidRDefault="3E60530A">
            <w:r w:rsidRPr="3E60530A">
              <w:rPr>
                <w:rFonts w:eastAsia="Times New Roman" w:cs="Times New Roman"/>
                <w:color w:val="000000" w:themeColor="text1"/>
                <w:sz w:val="20"/>
                <w:szCs w:val="20"/>
              </w:rPr>
              <w:t xml:space="preserve"> </w:t>
            </w:r>
          </w:p>
        </w:tc>
        <w:tc>
          <w:tcPr>
            <w:tcW w:w="1255" w:type="dxa"/>
          </w:tcPr>
          <w:p w14:paraId="729D0720" w14:textId="2DDD7796" w:rsidR="3E60530A" w:rsidRDefault="3E60530A">
            <w:r w:rsidRPr="3E60530A">
              <w:rPr>
                <w:rFonts w:eastAsia="Times New Roman" w:cs="Times New Roman"/>
                <w:color w:val="000000" w:themeColor="text1"/>
                <w:sz w:val="20"/>
                <w:szCs w:val="20"/>
              </w:rPr>
              <w:t xml:space="preserve"> </w:t>
            </w:r>
          </w:p>
        </w:tc>
        <w:tc>
          <w:tcPr>
            <w:tcW w:w="1255" w:type="dxa"/>
          </w:tcPr>
          <w:p w14:paraId="34FB5AA7" w14:textId="60237CE4" w:rsidR="3E60530A" w:rsidRDefault="3E60530A">
            <w:r w:rsidRPr="3E60530A">
              <w:rPr>
                <w:rFonts w:eastAsia="Times New Roman" w:cs="Times New Roman"/>
                <w:color w:val="000000" w:themeColor="text1"/>
                <w:sz w:val="20"/>
                <w:szCs w:val="20"/>
              </w:rPr>
              <w:t xml:space="preserve"> </w:t>
            </w:r>
          </w:p>
        </w:tc>
      </w:tr>
      <w:tr w:rsidR="3E60530A" w14:paraId="1F20E4BD" w14:textId="77777777" w:rsidTr="3E60530A">
        <w:tc>
          <w:tcPr>
            <w:tcW w:w="1255" w:type="dxa"/>
          </w:tcPr>
          <w:p w14:paraId="22940230" w14:textId="28FD1983" w:rsidR="3E60530A" w:rsidRDefault="3E60530A" w:rsidP="3E60530A">
            <w:pPr>
              <w:jc w:val="center"/>
            </w:pPr>
            <w:r w:rsidRPr="3E60530A">
              <w:rPr>
                <w:rFonts w:eastAsia="Times New Roman" w:cs="Times New Roman"/>
                <w:b/>
                <w:bCs/>
                <w:color w:val="000000" w:themeColor="text1"/>
                <w:sz w:val="20"/>
                <w:szCs w:val="20"/>
              </w:rPr>
              <w:t>Valor</w:t>
            </w:r>
            <w:r>
              <w:br/>
            </w:r>
            <w:r w:rsidRPr="3E60530A">
              <w:rPr>
                <w:rFonts w:eastAsia="Times New Roman" w:cs="Times New Roman"/>
                <w:b/>
                <w:bCs/>
                <w:color w:val="000000" w:themeColor="text1"/>
                <w:sz w:val="20"/>
                <w:szCs w:val="20"/>
              </w:rPr>
              <w:t xml:space="preserve"> Actual Egresos</w:t>
            </w:r>
          </w:p>
        </w:tc>
        <w:tc>
          <w:tcPr>
            <w:tcW w:w="1255" w:type="dxa"/>
          </w:tcPr>
          <w:p w14:paraId="7C6BB4FF" w14:textId="7A89C53A" w:rsidR="3E60530A" w:rsidRDefault="3E60530A" w:rsidP="3E60530A">
            <w:pPr>
              <w:jc w:val="center"/>
            </w:pPr>
            <w:r w:rsidRPr="3E60530A">
              <w:rPr>
                <w:rFonts w:eastAsia="Times New Roman" w:cs="Times New Roman"/>
                <w:color w:val="000000" w:themeColor="text1"/>
                <w:sz w:val="20"/>
                <w:szCs w:val="20"/>
              </w:rPr>
              <w:t>S/60,494.00</w:t>
            </w:r>
          </w:p>
        </w:tc>
        <w:tc>
          <w:tcPr>
            <w:tcW w:w="1255" w:type="dxa"/>
          </w:tcPr>
          <w:p w14:paraId="478527B2" w14:textId="0F8F8672" w:rsidR="3E60530A" w:rsidRDefault="3E60530A">
            <w:r w:rsidRPr="3E60530A">
              <w:rPr>
                <w:rFonts w:eastAsia="Times New Roman" w:cs="Times New Roman"/>
                <w:color w:val="000000" w:themeColor="text1"/>
                <w:sz w:val="20"/>
                <w:szCs w:val="20"/>
              </w:rPr>
              <w:t xml:space="preserve"> </w:t>
            </w:r>
          </w:p>
        </w:tc>
        <w:tc>
          <w:tcPr>
            <w:tcW w:w="1255" w:type="dxa"/>
          </w:tcPr>
          <w:p w14:paraId="35A82DF1" w14:textId="6EAB15A5" w:rsidR="3E60530A" w:rsidRDefault="3E60530A">
            <w:r w:rsidRPr="3E60530A">
              <w:rPr>
                <w:rFonts w:eastAsia="Times New Roman" w:cs="Times New Roman"/>
                <w:color w:val="000000" w:themeColor="text1"/>
                <w:sz w:val="20"/>
                <w:szCs w:val="20"/>
              </w:rPr>
              <w:t xml:space="preserve"> </w:t>
            </w:r>
          </w:p>
        </w:tc>
        <w:tc>
          <w:tcPr>
            <w:tcW w:w="1255" w:type="dxa"/>
          </w:tcPr>
          <w:p w14:paraId="45FEA1B8" w14:textId="65BC86BB" w:rsidR="3E60530A" w:rsidRDefault="3E60530A">
            <w:r w:rsidRPr="3E60530A">
              <w:rPr>
                <w:rFonts w:eastAsia="Times New Roman" w:cs="Times New Roman"/>
                <w:color w:val="000000" w:themeColor="text1"/>
                <w:sz w:val="20"/>
                <w:szCs w:val="20"/>
              </w:rPr>
              <w:t xml:space="preserve"> </w:t>
            </w:r>
          </w:p>
        </w:tc>
        <w:tc>
          <w:tcPr>
            <w:tcW w:w="1255" w:type="dxa"/>
          </w:tcPr>
          <w:p w14:paraId="6D397CB5" w14:textId="312B4CA9" w:rsidR="3E60530A" w:rsidRDefault="3E60530A">
            <w:r w:rsidRPr="3E60530A">
              <w:rPr>
                <w:rFonts w:eastAsia="Times New Roman" w:cs="Times New Roman"/>
                <w:color w:val="000000" w:themeColor="text1"/>
                <w:sz w:val="20"/>
                <w:szCs w:val="20"/>
              </w:rPr>
              <w:t xml:space="preserve"> </w:t>
            </w:r>
          </w:p>
        </w:tc>
        <w:tc>
          <w:tcPr>
            <w:tcW w:w="1255" w:type="dxa"/>
          </w:tcPr>
          <w:p w14:paraId="3DC22018" w14:textId="083EF4AE" w:rsidR="3E60530A" w:rsidRDefault="3E60530A">
            <w:r w:rsidRPr="3E60530A">
              <w:rPr>
                <w:rFonts w:eastAsia="Times New Roman" w:cs="Times New Roman"/>
                <w:color w:val="000000" w:themeColor="text1"/>
                <w:sz w:val="20"/>
                <w:szCs w:val="20"/>
              </w:rPr>
              <w:t xml:space="preserve"> </w:t>
            </w:r>
          </w:p>
        </w:tc>
      </w:tr>
      <w:tr w:rsidR="3E60530A" w14:paraId="1BCDE585" w14:textId="77777777" w:rsidTr="3E60530A">
        <w:tc>
          <w:tcPr>
            <w:tcW w:w="1255" w:type="dxa"/>
          </w:tcPr>
          <w:p w14:paraId="2B7CA06F" w14:textId="7355542B" w:rsidR="3E60530A" w:rsidRDefault="3E60530A">
            <w:r w:rsidRPr="3E60530A">
              <w:rPr>
                <w:rFonts w:eastAsia="Times New Roman" w:cs="Times New Roman"/>
                <w:color w:val="000000" w:themeColor="text1"/>
                <w:sz w:val="20"/>
                <w:szCs w:val="20"/>
              </w:rPr>
              <w:t xml:space="preserve"> </w:t>
            </w:r>
          </w:p>
        </w:tc>
        <w:tc>
          <w:tcPr>
            <w:tcW w:w="1255" w:type="dxa"/>
          </w:tcPr>
          <w:p w14:paraId="371E8BDD" w14:textId="2AEF8D1A" w:rsidR="3E60530A" w:rsidRDefault="3E60530A">
            <w:r w:rsidRPr="3E60530A">
              <w:rPr>
                <w:rFonts w:eastAsia="Times New Roman" w:cs="Times New Roman"/>
                <w:color w:val="000000" w:themeColor="text1"/>
                <w:sz w:val="20"/>
                <w:szCs w:val="20"/>
              </w:rPr>
              <w:t xml:space="preserve"> </w:t>
            </w:r>
          </w:p>
        </w:tc>
        <w:tc>
          <w:tcPr>
            <w:tcW w:w="1255" w:type="dxa"/>
          </w:tcPr>
          <w:p w14:paraId="1B32343D" w14:textId="25B6B0FE" w:rsidR="3E60530A" w:rsidRDefault="3E60530A">
            <w:r w:rsidRPr="3E60530A">
              <w:rPr>
                <w:rFonts w:eastAsia="Times New Roman" w:cs="Times New Roman"/>
                <w:color w:val="000000" w:themeColor="text1"/>
                <w:sz w:val="20"/>
                <w:szCs w:val="20"/>
              </w:rPr>
              <w:t xml:space="preserve"> </w:t>
            </w:r>
          </w:p>
        </w:tc>
        <w:tc>
          <w:tcPr>
            <w:tcW w:w="1255" w:type="dxa"/>
          </w:tcPr>
          <w:p w14:paraId="507F0F3B" w14:textId="0880E804" w:rsidR="3E60530A" w:rsidRDefault="3E60530A">
            <w:r w:rsidRPr="3E60530A">
              <w:rPr>
                <w:rFonts w:eastAsia="Times New Roman" w:cs="Times New Roman"/>
                <w:color w:val="000000" w:themeColor="text1"/>
                <w:sz w:val="20"/>
                <w:szCs w:val="20"/>
              </w:rPr>
              <w:t xml:space="preserve"> </w:t>
            </w:r>
          </w:p>
        </w:tc>
        <w:tc>
          <w:tcPr>
            <w:tcW w:w="1255" w:type="dxa"/>
          </w:tcPr>
          <w:p w14:paraId="29AD7295" w14:textId="6478E1C8" w:rsidR="3E60530A" w:rsidRDefault="3E60530A">
            <w:r w:rsidRPr="3E60530A">
              <w:rPr>
                <w:rFonts w:eastAsia="Times New Roman" w:cs="Times New Roman"/>
                <w:color w:val="000000" w:themeColor="text1"/>
                <w:sz w:val="20"/>
                <w:szCs w:val="20"/>
              </w:rPr>
              <w:t xml:space="preserve"> </w:t>
            </w:r>
          </w:p>
        </w:tc>
        <w:tc>
          <w:tcPr>
            <w:tcW w:w="1255" w:type="dxa"/>
          </w:tcPr>
          <w:p w14:paraId="00A744CD" w14:textId="64F92422" w:rsidR="3E60530A" w:rsidRDefault="3E60530A">
            <w:r w:rsidRPr="3E60530A">
              <w:rPr>
                <w:rFonts w:eastAsia="Times New Roman" w:cs="Times New Roman"/>
                <w:color w:val="000000" w:themeColor="text1"/>
                <w:sz w:val="20"/>
                <w:szCs w:val="20"/>
              </w:rPr>
              <w:t xml:space="preserve"> </w:t>
            </w:r>
          </w:p>
        </w:tc>
        <w:tc>
          <w:tcPr>
            <w:tcW w:w="1255" w:type="dxa"/>
          </w:tcPr>
          <w:p w14:paraId="069E8512" w14:textId="44962F48" w:rsidR="3E60530A" w:rsidRDefault="3E60530A">
            <w:r w:rsidRPr="3E60530A">
              <w:rPr>
                <w:rFonts w:eastAsia="Times New Roman" w:cs="Times New Roman"/>
                <w:color w:val="000000" w:themeColor="text1"/>
                <w:sz w:val="20"/>
                <w:szCs w:val="20"/>
              </w:rPr>
              <w:t xml:space="preserve"> </w:t>
            </w:r>
          </w:p>
        </w:tc>
      </w:tr>
      <w:tr w:rsidR="3E60530A" w14:paraId="0E540216" w14:textId="77777777" w:rsidTr="3E60530A">
        <w:tc>
          <w:tcPr>
            <w:tcW w:w="1255" w:type="dxa"/>
          </w:tcPr>
          <w:p w14:paraId="1EF26260" w14:textId="21B590B4" w:rsidR="3E60530A" w:rsidRDefault="3E60530A" w:rsidP="3E60530A">
            <w:pPr>
              <w:jc w:val="center"/>
            </w:pPr>
            <w:r w:rsidRPr="3E60530A">
              <w:rPr>
                <w:rFonts w:eastAsia="Times New Roman" w:cs="Times New Roman"/>
                <w:b/>
                <w:bCs/>
                <w:color w:val="000000" w:themeColor="text1"/>
                <w:sz w:val="20"/>
                <w:szCs w:val="20"/>
              </w:rPr>
              <w:t>B/C</w:t>
            </w:r>
          </w:p>
        </w:tc>
        <w:tc>
          <w:tcPr>
            <w:tcW w:w="1255" w:type="dxa"/>
          </w:tcPr>
          <w:p w14:paraId="19F643B2" w14:textId="2249BFC1" w:rsidR="3E60530A" w:rsidRDefault="3E60530A" w:rsidP="3E60530A">
            <w:pPr>
              <w:jc w:val="center"/>
            </w:pPr>
            <w:r w:rsidRPr="3E60530A">
              <w:rPr>
                <w:rFonts w:eastAsia="Times New Roman" w:cs="Times New Roman"/>
                <w:color w:val="000000" w:themeColor="text1"/>
                <w:sz w:val="20"/>
                <w:szCs w:val="20"/>
              </w:rPr>
              <w:t>2.23</w:t>
            </w:r>
          </w:p>
        </w:tc>
        <w:tc>
          <w:tcPr>
            <w:tcW w:w="1255" w:type="dxa"/>
          </w:tcPr>
          <w:p w14:paraId="316350FC" w14:textId="1B5C5639" w:rsidR="3E60530A" w:rsidRDefault="3E60530A">
            <w:r w:rsidRPr="3E60530A">
              <w:rPr>
                <w:rFonts w:eastAsia="Times New Roman" w:cs="Times New Roman"/>
                <w:color w:val="000000" w:themeColor="text1"/>
                <w:sz w:val="20"/>
                <w:szCs w:val="20"/>
              </w:rPr>
              <w:t xml:space="preserve"> </w:t>
            </w:r>
          </w:p>
        </w:tc>
        <w:tc>
          <w:tcPr>
            <w:tcW w:w="1255" w:type="dxa"/>
          </w:tcPr>
          <w:p w14:paraId="49E366FF" w14:textId="797FB13A" w:rsidR="3E60530A" w:rsidRDefault="3E60530A">
            <w:r w:rsidRPr="3E60530A">
              <w:rPr>
                <w:rFonts w:eastAsia="Times New Roman" w:cs="Times New Roman"/>
                <w:color w:val="000000" w:themeColor="text1"/>
                <w:sz w:val="20"/>
                <w:szCs w:val="20"/>
              </w:rPr>
              <w:t xml:space="preserve"> </w:t>
            </w:r>
          </w:p>
        </w:tc>
        <w:tc>
          <w:tcPr>
            <w:tcW w:w="1255" w:type="dxa"/>
          </w:tcPr>
          <w:p w14:paraId="5EE932D4" w14:textId="1B943D42" w:rsidR="3E60530A" w:rsidRDefault="3E60530A">
            <w:r w:rsidRPr="3E60530A">
              <w:rPr>
                <w:rFonts w:eastAsia="Times New Roman" w:cs="Times New Roman"/>
                <w:color w:val="000000" w:themeColor="text1"/>
                <w:sz w:val="20"/>
                <w:szCs w:val="20"/>
              </w:rPr>
              <w:t xml:space="preserve"> </w:t>
            </w:r>
          </w:p>
        </w:tc>
        <w:tc>
          <w:tcPr>
            <w:tcW w:w="1255" w:type="dxa"/>
          </w:tcPr>
          <w:p w14:paraId="70C96E5F" w14:textId="195996C8" w:rsidR="3E60530A" w:rsidRDefault="3E60530A">
            <w:r w:rsidRPr="3E60530A">
              <w:rPr>
                <w:rFonts w:eastAsia="Times New Roman" w:cs="Times New Roman"/>
                <w:color w:val="000000" w:themeColor="text1"/>
                <w:sz w:val="20"/>
                <w:szCs w:val="20"/>
              </w:rPr>
              <w:t xml:space="preserve"> </w:t>
            </w:r>
          </w:p>
        </w:tc>
        <w:tc>
          <w:tcPr>
            <w:tcW w:w="1255" w:type="dxa"/>
          </w:tcPr>
          <w:p w14:paraId="52888B2B" w14:textId="7F3E737B" w:rsidR="3E60530A" w:rsidRDefault="3E60530A">
            <w:r w:rsidRPr="3E60530A">
              <w:rPr>
                <w:rFonts w:eastAsia="Times New Roman" w:cs="Times New Roman"/>
                <w:color w:val="000000" w:themeColor="text1"/>
                <w:sz w:val="20"/>
                <w:szCs w:val="20"/>
              </w:rPr>
              <w:t xml:space="preserve"> </w:t>
            </w:r>
          </w:p>
        </w:tc>
      </w:tr>
      <w:tr w:rsidR="3E60530A" w14:paraId="2BDE207D" w14:textId="77777777" w:rsidTr="3E60530A">
        <w:tc>
          <w:tcPr>
            <w:tcW w:w="1255" w:type="dxa"/>
          </w:tcPr>
          <w:p w14:paraId="336E62BD" w14:textId="21019A30" w:rsidR="3E60530A" w:rsidRDefault="3E60530A" w:rsidP="3E60530A">
            <w:pPr>
              <w:jc w:val="center"/>
            </w:pPr>
            <w:r w:rsidRPr="3E60530A">
              <w:rPr>
                <w:rFonts w:eastAsia="Times New Roman" w:cs="Times New Roman"/>
                <w:b/>
                <w:bCs/>
                <w:color w:val="000000" w:themeColor="text1"/>
                <w:sz w:val="20"/>
                <w:szCs w:val="20"/>
              </w:rPr>
              <w:t>VAN</w:t>
            </w:r>
          </w:p>
        </w:tc>
        <w:tc>
          <w:tcPr>
            <w:tcW w:w="1255" w:type="dxa"/>
          </w:tcPr>
          <w:p w14:paraId="53A9372E" w14:textId="79334C68" w:rsidR="3E60530A" w:rsidRDefault="3E60530A" w:rsidP="3E60530A">
            <w:pPr>
              <w:jc w:val="center"/>
            </w:pPr>
            <w:r w:rsidRPr="3E60530A">
              <w:rPr>
                <w:rFonts w:eastAsia="Times New Roman" w:cs="Times New Roman"/>
                <w:color w:val="000000" w:themeColor="text1"/>
                <w:sz w:val="20"/>
                <w:szCs w:val="20"/>
              </w:rPr>
              <w:t>S/74,166.00</w:t>
            </w:r>
          </w:p>
        </w:tc>
        <w:tc>
          <w:tcPr>
            <w:tcW w:w="1255" w:type="dxa"/>
          </w:tcPr>
          <w:p w14:paraId="045D9860" w14:textId="65E2664C" w:rsidR="3E60530A" w:rsidRDefault="3E60530A">
            <w:r w:rsidRPr="3E60530A">
              <w:rPr>
                <w:rFonts w:eastAsia="Times New Roman" w:cs="Times New Roman"/>
                <w:color w:val="000000" w:themeColor="text1"/>
                <w:sz w:val="20"/>
                <w:szCs w:val="20"/>
              </w:rPr>
              <w:t xml:space="preserve"> </w:t>
            </w:r>
          </w:p>
        </w:tc>
        <w:tc>
          <w:tcPr>
            <w:tcW w:w="1255" w:type="dxa"/>
          </w:tcPr>
          <w:p w14:paraId="14959BB3" w14:textId="60FE4C9C" w:rsidR="3E60530A" w:rsidRDefault="3E60530A">
            <w:r w:rsidRPr="3E60530A">
              <w:rPr>
                <w:rFonts w:eastAsia="Times New Roman" w:cs="Times New Roman"/>
                <w:color w:val="000000" w:themeColor="text1"/>
                <w:sz w:val="20"/>
                <w:szCs w:val="20"/>
              </w:rPr>
              <w:t xml:space="preserve"> </w:t>
            </w:r>
          </w:p>
        </w:tc>
        <w:tc>
          <w:tcPr>
            <w:tcW w:w="1255" w:type="dxa"/>
          </w:tcPr>
          <w:p w14:paraId="013591CC" w14:textId="18AB15F4" w:rsidR="3E60530A" w:rsidRDefault="3E60530A">
            <w:r w:rsidRPr="3E60530A">
              <w:rPr>
                <w:rFonts w:eastAsia="Times New Roman" w:cs="Times New Roman"/>
                <w:color w:val="000000" w:themeColor="text1"/>
                <w:sz w:val="20"/>
                <w:szCs w:val="20"/>
              </w:rPr>
              <w:t xml:space="preserve"> </w:t>
            </w:r>
          </w:p>
        </w:tc>
        <w:tc>
          <w:tcPr>
            <w:tcW w:w="1255" w:type="dxa"/>
          </w:tcPr>
          <w:p w14:paraId="534792F4" w14:textId="6F71CF94" w:rsidR="3E60530A" w:rsidRDefault="3E60530A">
            <w:r w:rsidRPr="3E60530A">
              <w:rPr>
                <w:rFonts w:eastAsia="Times New Roman" w:cs="Times New Roman"/>
                <w:color w:val="000000" w:themeColor="text1"/>
                <w:sz w:val="20"/>
                <w:szCs w:val="20"/>
              </w:rPr>
              <w:t xml:space="preserve"> </w:t>
            </w:r>
          </w:p>
        </w:tc>
        <w:tc>
          <w:tcPr>
            <w:tcW w:w="1255" w:type="dxa"/>
          </w:tcPr>
          <w:p w14:paraId="76360199" w14:textId="44AC7F11" w:rsidR="3E60530A" w:rsidRDefault="3E60530A">
            <w:r w:rsidRPr="3E60530A">
              <w:rPr>
                <w:rFonts w:eastAsia="Times New Roman" w:cs="Times New Roman"/>
                <w:color w:val="000000" w:themeColor="text1"/>
                <w:sz w:val="20"/>
                <w:szCs w:val="20"/>
              </w:rPr>
              <w:t xml:space="preserve"> </w:t>
            </w:r>
          </w:p>
        </w:tc>
      </w:tr>
      <w:tr w:rsidR="3E60530A" w14:paraId="0C863152" w14:textId="77777777" w:rsidTr="3E60530A">
        <w:tc>
          <w:tcPr>
            <w:tcW w:w="1255" w:type="dxa"/>
          </w:tcPr>
          <w:p w14:paraId="11F32759" w14:textId="232F2B48" w:rsidR="3E60530A" w:rsidRDefault="3E60530A" w:rsidP="3E60530A">
            <w:pPr>
              <w:jc w:val="center"/>
            </w:pPr>
            <w:r w:rsidRPr="3E60530A">
              <w:rPr>
                <w:rFonts w:eastAsia="Times New Roman" w:cs="Times New Roman"/>
                <w:b/>
                <w:bCs/>
                <w:color w:val="000000" w:themeColor="text1"/>
                <w:sz w:val="20"/>
                <w:szCs w:val="20"/>
              </w:rPr>
              <w:t>TIR</w:t>
            </w:r>
          </w:p>
        </w:tc>
        <w:tc>
          <w:tcPr>
            <w:tcW w:w="1255" w:type="dxa"/>
          </w:tcPr>
          <w:p w14:paraId="4B790123" w14:textId="541ED71C" w:rsidR="3E60530A" w:rsidRDefault="3E60530A" w:rsidP="3E60530A">
            <w:pPr>
              <w:jc w:val="center"/>
            </w:pPr>
            <w:r w:rsidRPr="3E60530A">
              <w:rPr>
                <w:rFonts w:eastAsia="Times New Roman" w:cs="Times New Roman"/>
                <w:color w:val="000000" w:themeColor="text1"/>
                <w:sz w:val="20"/>
                <w:szCs w:val="20"/>
              </w:rPr>
              <w:t>206%</w:t>
            </w:r>
          </w:p>
        </w:tc>
        <w:tc>
          <w:tcPr>
            <w:tcW w:w="1255" w:type="dxa"/>
          </w:tcPr>
          <w:p w14:paraId="39CB28F4" w14:textId="47294B14" w:rsidR="3E60530A" w:rsidRDefault="3E60530A">
            <w:r w:rsidRPr="3E60530A">
              <w:rPr>
                <w:rFonts w:eastAsia="Times New Roman" w:cs="Times New Roman"/>
                <w:color w:val="000000" w:themeColor="text1"/>
                <w:sz w:val="20"/>
                <w:szCs w:val="20"/>
              </w:rPr>
              <w:t xml:space="preserve"> </w:t>
            </w:r>
          </w:p>
        </w:tc>
        <w:tc>
          <w:tcPr>
            <w:tcW w:w="1255" w:type="dxa"/>
          </w:tcPr>
          <w:p w14:paraId="5559C610" w14:textId="1E030547" w:rsidR="3E60530A" w:rsidRDefault="3E60530A">
            <w:r w:rsidRPr="3E60530A">
              <w:rPr>
                <w:rFonts w:eastAsia="Times New Roman" w:cs="Times New Roman"/>
                <w:color w:val="000000" w:themeColor="text1"/>
                <w:sz w:val="20"/>
                <w:szCs w:val="20"/>
              </w:rPr>
              <w:t xml:space="preserve"> </w:t>
            </w:r>
          </w:p>
        </w:tc>
        <w:tc>
          <w:tcPr>
            <w:tcW w:w="1255" w:type="dxa"/>
          </w:tcPr>
          <w:p w14:paraId="79D7DAC3" w14:textId="2B17A78D" w:rsidR="3E60530A" w:rsidRDefault="3E60530A">
            <w:r w:rsidRPr="3E60530A">
              <w:rPr>
                <w:rFonts w:eastAsia="Times New Roman" w:cs="Times New Roman"/>
                <w:color w:val="000000" w:themeColor="text1"/>
                <w:sz w:val="20"/>
                <w:szCs w:val="20"/>
              </w:rPr>
              <w:t xml:space="preserve"> </w:t>
            </w:r>
          </w:p>
        </w:tc>
        <w:tc>
          <w:tcPr>
            <w:tcW w:w="1255" w:type="dxa"/>
          </w:tcPr>
          <w:p w14:paraId="6EDD75B9" w14:textId="49C17831" w:rsidR="3E60530A" w:rsidRDefault="3E60530A">
            <w:r w:rsidRPr="3E60530A">
              <w:rPr>
                <w:rFonts w:eastAsia="Times New Roman" w:cs="Times New Roman"/>
                <w:color w:val="000000" w:themeColor="text1"/>
                <w:sz w:val="20"/>
                <w:szCs w:val="20"/>
              </w:rPr>
              <w:t xml:space="preserve"> </w:t>
            </w:r>
          </w:p>
        </w:tc>
        <w:tc>
          <w:tcPr>
            <w:tcW w:w="1255" w:type="dxa"/>
          </w:tcPr>
          <w:p w14:paraId="4416C48A" w14:textId="1FF3EB97" w:rsidR="3E60530A" w:rsidRDefault="3E60530A">
            <w:r w:rsidRPr="3E60530A">
              <w:rPr>
                <w:rFonts w:eastAsia="Times New Roman" w:cs="Times New Roman"/>
                <w:color w:val="000000" w:themeColor="text1"/>
                <w:sz w:val="20"/>
                <w:szCs w:val="20"/>
              </w:rPr>
              <w:t xml:space="preserve"> </w:t>
            </w:r>
          </w:p>
        </w:tc>
      </w:tr>
      <w:tr w:rsidR="3E60530A" w14:paraId="2F624811" w14:textId="77777777" w:rsidTr="3E60530A">
        <w:tc>
          <w:tcPr>
            <w:tcW w:w="1255" w:type="dxa"/>
          </w:tcPr>
          <w:p w14:paraId="56469EA0" w14:textId="733EE60F" w:rsidR="3E60530A" w:rsidRDefault="3E60530A" w:rsidP="3E60530A">
            <w:pPr>
              <w:jc w:val="center"/>
            </w:pPr>
            <w:r w:rsidRPr="3E60530A">
              <w:rPr>
                <w:rFonts w:eastAsia="Times New Roman" w:cs="Times New Roman"/>
                <w:b/>
                <w:bCs/>
                <w:color w:val="000000" w:themeColor="text1"/>
                <w:sz w:val="20"/>
                <w:szCs w:val="20"/>
              </w:rPr>
              <w:t>PRI</w:t>
            </w:r>
          </w:p>
        </w:tc>
        <w:tc>
          <w:tcPr>
            <w:tcW w:w="1255" w:type="dxa"/>
          </w:tcPr>
          <w:p w14:paraId="789ED64B" w14:textId="1435D707" w:rsidR="3E60530A" w:rsidRDefault="3E60530A" w:rsidP="3E60530A">
            <w:pPr>
              <w:jc w:val="center"/>
            </w:pPr>
            <w:r w:rsidRPr="3E60530A">
              <w:rPr>
                <w:rFonts w:eastAsia="Times New Roman" w:cs="Times New Roman"/>
                <w:color w:val="000000" w:themeColor="text1"/>
                <w:sz w:val="20"/>
                <w:szCs w:val="20"/>
              </w:rPr>
              <w:t>4</w:t>
            </w:r>
          </w:p>
        </w:tc>
        <w:tc>
          <w:tcPr>
            <w:tcW w:w="1255" w:type="dxa"/>
          </w:tcPr>
          <w:p w14:paraId="16B7BF5B" w14:textId="7E8AE29D" w:rsidR="3E60530A" w:rsidRDefault="3E60530A">
            <w:r w:rsidRPr="3E60530A">
              <w:rPr>
                <w:rFonts w:eastAsia="Times New Roman" w:cs="Times New Roman"/>
                <w:color w:val="000000" w:themeColor="text1"/>
                <w:sz w:val="20"/>
                <w:szCs w:val="20"/>
              </w:rPr>
              <w:t xml:space="preserve"> </w:t>
            </w:r>
          </w:p>
        </w:tc>
        <w:tc>
          <w:tcPr>
            <w:tcW w:w="1255" w:type="dxa"/>
          </w:tcPr>
          <w:p w14:paraId="6FC7F5E1" w14:textId="56FC3476" w:rsidR="3E60530A" w:rsidRDefault="3E60530A">
            <w:r w:rsidRPr="3E60530A">
              <w:rPr>
                <w:rFonts w:eastAsia="Times New Roman" w:cs="Times New Roman"/>
                <w:color w:val="000000" w:themeColor="text1"/>
                <w:sz w:val="20"/>
                <w:szCs w:val="20"/>
              </w:rPr>
              <w:t xml:space="preserve"> </w:t>
            </w:r>
          </w:p>
        </w:tc>
        <w:tc>
          <w:tcPr>
            <w:tcW w:w="1255" w:type="dxa"/>
          </w:tcPr>
          <w:p w14:paraId="1DAE05AC" w14:textId="517B929F" w:rsidR="3E60530A" w:rsidRDefault="3E60530A">
            <w:r w:rsidRPr="3E60530A">
              <w:rPr>
                <w:rFonts w:eastAsia="Times New Roman" w:cs="Times New Roman"/>
                <w:color w:val="000000" w:themeColor="text1"/>
                <w:sz w:val="20"/>
                <w:szCs w:val="20"/>
              </w:rPr>
              <w:t xml:space="preserve"> </w:t>
            </w:r>
          </w:p>
        </w:tc>
        <w:tc>
          <w:tcPr>
            <w:tcW w:w="1255" w:type="dxa"/>
          </w:tcPr>
          <w:p w14:paraId="673BCE4D" w14:textId="155F675E" w:rsidR="3E60530A" w:rsidRDefault="3E60530A">
            <w:r w:rsidRPr="3E60530A">
              <w:rPr>
                <w:rFonts w:eastAsia="Times New Roman" w:cs="Times New Roman"/>
                <w:color w:val="000000" w:themeColor="text1"/>
                <w:sz w:val="20"/>
                <w:szCs w:val="20"/>
              </w:rPr>
              <w:t xml:space="preserve"> </w:t>
            </w:r>
          </w:p>
        </w:tc>
        <w:tc>
          <w:tcPr>
            <w:tcW w:w="1255" w:type="dxa"/>
          </w:tcPr>
          <w:p w14:paraId="16EA4AB3" w14:textId="66057990" w:rsidR="3E60530A" w:rsidRDefault="3E60530A" w:rsidP="3E60530A">
            <w:pPr>
              <w:rPr>
                <w:rFonts w:eastAsia="Times New Roman" w:cs="Times New Roman"/>
                <w:color w:val="000000" w:themeColor="text1"/>
                <w:sz w:val="20"/>
                <w:szCs w:val="20"/>
              </w:rPr>
            </w:pPr>
          </w:p>
        </w:tc>
      </w:tr>
    </w:tbl>
    <w:p w14:paraId="5621EFF2" w14:textId="0639B347" w:rsidR="3E60530A" w:rsidRDefault="3E60530A" w:rsidP="3E60530A">
      <w:pPr>
        <w:rPr>
          <w:rFonts w:cs="Times New Roman"/>
          <w:lang w:val="es-ES"/>
        </w:rPr>
      </w:pPr>
    </w:p>
    <w:p w14:paraId="2E9CB048" w14:textId="213A346B" w:rsidR="3E60530A" w:rsidRDefault="3E60530A" w:rsidP="3E60530A">
      <w:pPr>
        <w:rPr>
          <w:rFonts w:cs="Times New Roman"/>
          <w:lang w:val="es-ES"/>
        </w:rPr>
      </w:pPr>
    </w:p>
    <w:p w14:paraId="557B149E" w14:textId="35AD9A92" w:rsidR="3E60530A" w:rsidRDefault="3E60530A" w:rsidP="3E60530A">
      <w:pPr>
        <w:rPr>
          <w:rFonts w:cs="Times New Roman"/>
          <w:lang w:val="es-ES"/>
        </w:rPr>
      </w:pPr>
    </w:p>
    <w:p w14:paraId="4A37BD8A" w14:textId="2D0ED5A4" w:rsidR="00964D0E" w:rsidRPr="00BC0812" w:rsidRDefault="001227B0" w:rsidP="00BD653A">
      <w:pPr>
        <w:pStyle w:val="Ttulo1"/>
        <w:rPr>
          <w:rFonts w:cs="Times New Roman"/>
        </w:rPr>
      </w:pPr>
      <w:bookmarkStart w:id="47" w:name="_Toc525117465"/>
      <w:bookmarkStart w:id="48" w:name="_Toc525118175"/>
      <w:bookmarkStart w:id="49" w:name="_Toc525118414"/>
      <w:bookmarkStart w:id="50" w:name="_Toc525118878"/>
      <w:bookmarkStart w:id="51" w:name="_Toc525119683"/>
      <w:bookmarkStart w:id="52" w:name="_Toc525120204"/>
      <w:bookmarkEnd w:id="0"/>
      <w:bookmarkEnd w:id="1"/>
      <w:bookmarkEnd w:id="2"/>
      <w:bookmarkEnd w:id="3"/>
      <w:bookmarkEnd w:id="4"/>
      <w:bookmarkEnd w:id="5"/>
      <w:bookmarkEnd w:id="6"/>
      <w:bookmarkEnd w:id="7"/>
      <w:r w:rsidRPr="3E60530A">
        <w:rPr>
          <w:rFonts w:cs="Times New Roman"/>
        </w:rPr>
        <w:t xml:space="preserve"> </w:t>
      </w:r>
      <w:r w:rsidR="00203AFC" w:rsidRPr="3E60530A">
        <w:rPr>
          <w:rFonts w:cs="Times New Roman"/>
        </w:rPr>
        <w:t>REFERENCIAS</w:t>
      </w:r>
      <w:r w:rsidR="00487A9F" w:rsidRPr="3E60530A">
        <w:rPr>
          <w:rFonts w:cs="Times New Roman"/>
        </w:rPr>
        <w:t xml:space="preserve"> BIBLIOGRÁFICAS</w:t>
      </w:r>
      <w:bookmarkStart w:id="53" w:name="_Toc38127349"/>
      <w:bookmarkStart w:id="54" w:name="_Toc13131400"/>
      <w:bookmarkEnd w:id="47"/>
      <w:bookmarkEnd w:id="48"/>
      <w:bookmarkEnd w:id="49"/>
      <w:bookmarkEnd w:id="50"/>
      <w:bookmarkEnd w:id="51"/>
      <w:bookmarkEnd w:id="52"/>
      <w:bookmarkEnd w:id="53"/>
      <w:bookmarkEnd w:id="54"/>
    </w:p>
    <w:sdt>
      <w:sdtPr>
        <w:rPr>
          <w:rFonts w:cs="Times New Roman"/>
          <w:sz w:val="20"/>
          <w:szCs w:val="20"/>
          <w:lang w:val="en-US"/>
        </w:rPr>
        <w:id w:val="538331864"/>
        <w:docPartObj>
          <w:docPartGallery w:val="Bibliographies"/>
          <w:docPartUnique/>
        </w:docPartObj>
      </w:sdtPr>
      <w:sdtEndPr/>
      <w:sdtContent>
        <w:p w14:paraId="6DD240F5" w14:textId="77777777" w:rsidR="00487A9F" w:rsidRPr="00BC0812" w:rsidRDefault="00487A9F" w:rsidP="00487A9F">
          <w:pPr>
            <w:pStyle w:val="EstiloUPC"/>
            <w:spacing w:line="240" w:lineRule="auto"/>
            <w:jc w:val="left"/>
            <w:rPr>
              <w:rFonts w:cs="Times New Roman"/>
              <w:sz w:val="20"/>
              <w:szCs w:val="20"/>
              <w:lang w:val="en-US"/>
            </w:rPr>
          </w:pPr>
        </w:p>
        <w:sdt>
          <w:sdtPr>
            <w:rPr>
              <w:rFonts w:cs="Times New Roman"/>
              <w:sz w:val="20"/>
              <w:szCs w:val="20"/>
              <w:lang w:val="en-US"/>
            </w:rPr>
            <w:id w:val="1086959059"/>
            <w:bibliography/>
          </w:sdtPr>
          <w:sdtEndPr/>
          <w:sdtContent>
            <w:p w14:paraId="24F319F8" w14:textId="77777777" w:rsidR="00AD7CB0" w:rsidRDefault="00487A9F" w:rsidP="00AD7CB0">
              <w:pPr>
                <w:pStyle w:val="Bibliografa"/>
                <w:ind w:left="720" w:hanging="720"/>
                <w:rPr>
                  <w:noProof/>
                  <w:szCs w:val="24"/>
                  <w:lang w:val="es-ES"/>
                </w:rPr>
              </w:pPr>
              <w:r w:rsidRPr="00BC0812">
                <w:rPr>
                  <w:rStyle w:val="Referenciasutil"/>
                  <w:rFonts w:cs="Times New Roman"/>
                  <w:sz w:val="20"/>
                  <w:szCs w:val="20"/>
                  <w:lang w:val="en-US"/>
                </w:rPr>
                <w:fldChar w:fldCharType="begin"/>
              </w:r>
              <w:r w:rsidRPr="004B2602">
                <w:rPr>
                  <w:rStyle w:val="Referenciasutil"/>
                  <w:rFonts w:cs="Times New Roman"/>
                  <w:sz w:val="20"/>
                  <w:szCs w:val="20"/>
                </w:rPr>
                <w:instrText>BIBLIOGRAPHY</w:instrText>
              </w:r>
              <w:r w:rsidRPr="00BC0812">
                <w:rPr>
                  <w:rStyle w:val="Referenciasutil"/>
                  <w:rFonts w:cs="Times New Roman"/>
                  <w:sz w:val="20"/>
                  <w:szCs w:val="20"/>
                  <w:lang w:val="en-US"/>
                </w:rPr>
                <w:fldChar w:fldCharType="separate"/>
              </w:r>
              <w:r w:rsidR="00AD7CB0">
                <w:rPr>
                  <w:noProof/>
                  <w:lang w:val="es-ES"/>
                </w:rPr>
                <w:t xml:space="preserve">Agusti, R., Bernardo, F., Casadevall, F., Ferrús, R., Pérez, J., &amp; Sallent, O. (2010). </w:t>
              </w:r>
              <w:r w:rsidR="00AD7CB0">
                <w:rPr>
                  <w:i/>
                  <w:iCs/>
                  <w:noProof/>
                  <w:lang w:val="es-ES"/>
                </w:rPr>
                <w:t>LTE: Nueva Tendencias en Comunicaciones Móviles.</w:t>
              </w:r>
              <w:r w:rsidR="00AD7CB0">
                <w:rPr>
                  <w:noProof/>
                  <w:lang w:val="es-ES"/>
                </w:rPr>
                <w:t xml:space="preserve"> España: Fundación Vodafone.</w:t>
              </w:r>
            </w:p>
            <w:p w14:paraId="1D37FDD0" w14:textId="77777777" w:rsidR="00AD7CB0" w:rsidRDefault="00AD7CB0" w:rsidP="00AD7CB0">
              <w:pPr>
                <w:pStyle w:val="Bibliografa"/>
                <w:ind w:left="720" w:hanging="720"/>
                <w:rPr>
                  <w:noProof/>
                  <w:lang w:val="es-ES"/>
                </w:rPr>
              </w:pPr>
              <w:r>
                <w:rPr>
                  <w:noProof/>
                  <w:lang w:val="es-ES"/>
                </w:rPr>
                <w:t xml:space="preserve">Al Hammadi, O., Al Hebsi, A., Zemerly, M., &amp; Jamal, J. (2012). </w:t>
              </w:r>
              <w:r w:rsidRPr="004B2602">
                <w:rPr>
                  <w:i/>
                  <w:iCs/>
                  <w:noProof/>
                  <w:lang w:val="en-US"/>
                </w:rPr>
                <w:t>Indoor Localization and Guidance using Portable Smartphones.</w:t>
              </w:r>
              <w:r w:rsidRPr="004B2602">
                <w:rPr>
                  <w:noProof/>
                  <w:lang w:val="en-US"/>
                </w:rPr>
                <w:t xml:space="preserve"> </w:t>
              </w:r>
              <w:r>
                <w:rPr>
                  <w:noProof/>
                  <w:lang w:val="es-ES"/>
                </w:rPr>
                <w:t>Abu Dhabi.</w:t>
              </w:r>
            </w:p>
            <w:p w14:paraId="0810C951" w14:textId="77777777" w:rsidR="00AD7CB0" w:rsidRDefault="00AD7CB0" w:rsidP="00AD7CB0">
              <w:pPr>
                <w:pStyle w:val="Bibliografa"/>
                <w:ind w:left="720" w:hanging="720"/>
                <w:rPr>
                  <w:noProof/>
                  <w:lang w:val="es-ES"/>
                </w:rPr>
              </w:pPr>
              <w:r>
                <w:rPr>
                  <w:noProof/>
                  <w:lang w:val="es-ES"/>
                </w:rPr>
                <w:t xml:space="preserve">Asociación española de usuarios de telecomunicaciones de la sociedad de la información. (2009). </w:t>
              </w:r>
              <w:r>
                <w:rPr>
                  <w:i/>
                  <w:iCs/>
                  <w:noProof/>
                  <w:lang w:val="es-ES"/>
                </w:rPr>
                <w:t>Modelos de negocios en dispositivos y aplicaciones moviles.</w:t>
              </w:r>
              <w:r>
                <w:rPr>
                  <w:noProof/>
                  <w:lang w:val="es-ES"/>
                </w:rPr>
                <w:t xml:space="preserve"> </w:t>
              </w:r>
            </w:p>
            <w:p w14:paraId="0707D71C" w14:textId="77777777" w:rsidR="00AD7CB0" w:rsidRPr="004B2602" w:rsidRDefault="00AD7CB0" w:rsidP="00AD7CB0">
              <w:pPr>
                <w:pStyle w:val="Bibliografa"/>
                <w:ind w:left="720" w:hanging="720"/>
                <w:rPr>
                  <w:noProof/>
                  <w:lang w:val="en-US"/>
                </w:rPr>
              </w:pPr>
              <w:r>
                <w:rPr>
                  <w:noProof/>
                  <w:lang w:val="es-ES"/>
                </w:rPr>
                <w:t xml:space="preserve">Azizyan, M., Constandache, I., &amp; Roy, R. (2009). </w:t>
              </w:r>
              <w:r w:rsidRPr="004B2602">
                <w:rPr>
                  <w:noProof/>
                  <w:lang w:val="en-US"/>
                </w:rPr>
                <w:t xml:space="preserve">SurroundSense: Mobile Phone Localization via Ambience Fingerprinting. </w:t>
              </w:r>
              <w:r w:rsidRPr="004B2602">
                <w:rPr>
                  <w:i/>
                  <w:iCs/>
                  <w:noProof/>
                  <w:lang w:val="en-US"/>
                </w:rPr>
                <w:t>ACM MobiCom</w:t>
              </w:r>
              <w:r w:rsidRPr="004B2602">
                <w:rPr>
                  <w:noProof/>
                  <w:lang w:val="en-US"/>
                </w:rPr>
                <w:t>, 261–272.</w:t>
              </w:r>
            </w:p>
            <w:p w14:paraId="52D406DE" w14:textId="77777777" w:rsidR="00AD7CB0" w:rsidRPr="004B2602" w:rsidRDefault="00AD7CB0" w:rsidP="00AD7CB0">
              <w:pPr>
                <w:pStyle w:val="Bibliografa"/>
                <w:ind w:left="720" w:hanging="720"/>
                <w:rPr>
                  <w:noProof/>
                  <w:lang w:val="en-US"/>
                </w:rPr>
              </w:pPr>
              <w:r w:rsidRPr="004B2602">
                <w:rPr>
                  <w:noProof/>
                  <w:lang w:val="en-US"/>
                </w:rPr>
                <w:t xml:space="preserve">Beck, K. (2011). </w:t>
              </w:r>
              <w:r w:rsidRPr="004B2602">
                <w:rPr>
                  <w:i/>
                  <w:iCs/>
                  <w:noProof/>
                  <w:lang w:val="en-US"/>
                </w:rPr>
                <w:t>The Agency That Never Sleeps.</w:t>
              </w:r>
              <w:r w:rsidRPr="004B2602">
                <w:rPr>
                  <w:noProof/>
                  <w:lang w:val="en-US"/>
                </w:rPr>
                <w:t xml:space="preserve"> CRM Magazine.</w:t>
              </w:r>
            </w:p>
            <w:p w14:paraId="2B18473E" w14:textId="77777777" w:rsidR="00AD7CB0" w:rsidRDefault="00AD7CB0" w:rsidP="00AD7CB0">
              <w:pPr>
                <w:pStyle w:val="Bibliografa"/>
                <w:ind w:left="720" w:hanging="720"/>
                <w:rPr>
                  <w:noProof/>
                  <w:lang w:val="es-ES"/>
                </w:rPr>
              </w:pPr>
              <w:r>
                <w:rPr>
                  <w:noProof/>
                  <w:lang w:val="es-ES"/>
                </w:rPr>
                <w:t xml:space="preserve">Calderoni, L., Maio, D., &amp; Palmieri, P. (2012). </w:t>
              </w:r>
              <w:r w:rsidRPr="004B2602">
                <w:rPr>
                  <w:i/>
                  <w:iCs/>
                  <w:noProof/>
                  <w:lang w:val="en-US"/>
                </w:rPr>
                <w:t>Location-aware Mobile Services for a Smart City: Design, Implementation and Deployment.</w:t>
              </w:r>
              <w:r w:rsidRPr="004B2602">
                <w:rPr>
                  <w:noProof/>
                  <w:lang w:val="en-US"/>
                </w:rPr>
                <w:t xml:space="preserve"> </w:t>
              </w:r>
              <w:r>
                <w:rPr>
                  <w:noProof/>
                  <w:lang w:val="es-ES"/>
                </w:rPr>
                <w:t>Bologna, Italia.</w:t>
              </w:r>
            </w:p>
            <w:p w14:paraId="5D71F222" w14:textId="77777777" w:rsidR="00AD7CB0" w:rsidRDefault="00AD7CB0" w:rsidP="00AD7CB0">
              <w:pPr>
                <w:pStyle w:val="Bibliografa"/>
                <w:ind w:left="720" w:hanging="720"/>
                <w:rPr>
                  <w:noProof/>
                  <w:lang w:val="es-ES"/>
                </w:rPr>
              </w:pPr>
              <w:r>
                <w:rPr>
                  <w:noProof/>
                  <w:lang w:val="es-ES"/>
                </w:rPr>
                <w:t xml:space="preserve">Campuzano, O. (12 de 03 de 2019). </w:t>
              </w:r>
              <w:r>
                <w:rPr>
                  <w:i/>
                  <w:iCs/>
                  <w:noProof/>
                  <w:lang w:val="es-ES"/>
                </w:rPr>
                <w:t>Gamarra cerrada a la informalidad.</w:t>
              </w:r>
              <w:r>
                <w:rPr>
                  <w:noProof/>
                  <w:lang w:val="es-ES"/>
                </w:rPr>
                <w:t xml:space="preserve"> Obtenido de https://elcomercio.pe/lima/sucesos/cierran-puertas-informalidad-gamarra-comercio-ambulatorio-megaoperacion-victoria-george-forsyth-noticia-615920</w:t>
              </w:r>
            </w:p>
            <w:p w14:paraId="7762EFAB" w14:textId="77777777" w:rsidR="00AD7CB0" w:rsidRDefault="00AD7CB0" w:rsidP="00AD7CB0">
              <w:pPr>
                <w:pStyle w:val="Bibliografa"/>
                <w:ind w:left="720" w:hanging="720"/>
                <w:rPr>
                  <w:noProof/>
                  <w:lang w:val="es-ES"/>
                </w:rPr>
              </w:pPr>
              <w:r>
                <w:rPr>
                  <w:noProof/>
                  <w:lang w:val="es-ES"/>
                </w:rPr>
                <w:lastRenderedPageBreak/>
                <w:t xml:space="preserve">García, A. (3 de octubre de 2016). </w:t>
              </w:r>
              <w:r>
                <w:rPr>
                  <w:i/>
                  <w:iCs/>
                  <w:noProof/>
                  <w:lang w:val="es-ES"/>
                </w:rPr>
                <w:t>Gamarra en innovar o ser cambiado.</w:t>
              </w:r>
              <w:r>
                <w:rPr>
                  <w:noProof/>
                  <w:lang w:val="es-ES"/>
                </w:rPr>
                <w:t xml:space="preserve"> Obtenido de https://gestion.pe/blog/innovar-o-ser-cambiado/2016/10/gamarra-en-innovar-o-ser-cambiado.html</w:t>
              </w:r>
            </w:p>
            <w:p w14:paraId="299173D9" w14:textId="77777777" w:rsidR="00AD7CB0" w:rsidRPr="004B2602" w:rsidRDefault="00AD7CB0" w:rsidP="00AD7CB0">
              <w:pPr>
                <w:pStyle w:val="Bibliografa"/>
                <w:ind w:left="720" w:hanging="720"/>
                <w:rPr>
                  <w:noProof/>
                  <w:lang w:val="en-US"/>
                </w:rPr>
              </w:pPr>
              <w:r w:rsidRPr="004B2602">
                <w:rPr>
                  <w:noProof/>
                  <w:lang w:val="en-US"/>
                </w:rPr>
                <w:t xml:space="preserve">Harle, R. (2013). A Survey of Indoor Inertial Positioning Systems for Pedestrians. </w:t>
              </w:r>
              <w:r w:rsidRPr="004B2602">
                <w:rPr>
                  <w:i/>
                  <w:iCs/>
                  <w:noProof/>
                  <w:lang w:val="en-US"/>
                </w:rPr>
                <w:t>”IEEE Communications Surveys Tutorials</w:t>
              </w:r>
              <w:r w:rsidRPr="004B2602">
                <w:rPr>
                  <w:noProof/>
                  <w:lang w:val="en-US"/>
                </w:rPr>
                <w:t>, 1281–1293.</w:t>
              </w:r>
            </w:p>
            <w:p w14:paraId="4C162811" w14:textId="77777777" w:rsidR="00AD7CB0" w:rsidRPr="004B2602" w:rsidRDefault="00AD7CB0" w:rsidP="00AD7CB0">
              <w:pPr>
                <w:pStyle w:val="Bibliografa"/>
                <w:ind w:left="720" w:hanging="720"/>
                <w:rPr>
                  <w:noProof/>
                  <w:lang w:val="en-US"/>
                </w:rPr>
              </w:pPr>
              <w:r w:rsidRPr="004B2602">
                <w:rPr>
                  <w:noProof/>
                  <w:lang w:val="en-US"/>
                </w:rPr>
                <w:t xml:space="preserve">Hashimi, S., &amp; Komatineni, S. (2009). Pro Android. </w:t>
              </w:r>
              <w:r w:rsidRPr="004B2602">
                <w:rPr>
                  <w:i/>
                  <w:iCs/>
                  <w:noProof/>
                  <w:lang w:val="en-US"/>
                </w:rPr>
                <w:t>New York: Apress</w:t>
              </w:r>
              <w:r w:rsidRPr="004B2602">
                <w:rPr>
                  <w:noProof/>
                  <w:lang w:val="en-US"/>
                </w:rPr>
                <w:t>, pp. 1-9.</w:t>
              </w:r>
            </w:p>
            <w:p w14:paraId="090C0505" w14:textId="77777777" w:rsidR="00AD7CB0" w:rsidRPr="004B2602" w:rsidRDefault="00AD7CB0" w:rsidP="00AD7CB0">
              <w:pPr>
                <w:pStyle w:val="Bibliografa"/>
                <w:ind w:left="720" w:hanging="720"/>
                <w:rPr>
                  <w:noProof/>
                  <w:lang w:val="en-US"/>
                </w:rPr>
              </w:pPr>
              <w:r w:rsidRPr="004B2602">
                <w:rPr>
                  <w:noProof/>
                  <w:lang w:val="en-US"/>
                </w:rPr>
                <w:t xml:space="preserve">Holma, H. &amp;. (2004). </w:t>
              </w:r>
              <w:r w:rsidRPr="004B2602">
                <w:rPr>
                  <w:i/>
                  <w:iCs/>
                  <w:noProof/>
                  <w:lang w:val="en-US"/>
                </w:rPr>
                <w:t>WCDMA for UMTS. Radio Access For Third Generation Mobile Communications.</w:t>
              </w:r>
              <w:r w:rsidRPr="004B2602">
                <w:rPr>
                  <w:noProof/>
                  <w:lang w:val="en-US"/>
                </w:rPr>
                <w:t xml:space="preserve"> Inglaterra: John Wiley &amp; Sons.</w:t>
              </w:r>
            </w:p>
            <w:p w14:paraId="2D29596C" w14:textId="77777777" w:rsidR="00AD7CB0" w:rsidRDefault="00AD7CB0" w:rsidP="00AD7CB0">
              <w:pPr>
                <w:pStyle w:val="Bibliografa"/>
                <w:ind w:left="720" w:hanging="720"/>
                <w:rPr>
                  <w:noProof/>
                  <w:lang w:val="es-ES"/>
                </w:rPr>
              </w:pPr>
              <w:r w:rsidRPr="004B2602">
                <w:rPr>
                  <w:noProof/>
                  <w:lang w:val="en-US"/>
                </w:rPr>
                <w:t xml:space="preserve">Hunger, J., &amp; Wheelen, T. (2003). </w:t>
              </w:r>
              <w:r w:rsidRPr="004B2602">
                <w:rPr>
                  <w:i/>
                  <w:iCs/>
                  <w:noProof/>
                  <w:lang w:val="en-US"/>
                </w:rPr>
                <w:t>The Essentials of Strategic Management.</w:t>
              </w:r>
              <w:r w:rsidRPr="004B2602">
                <w:rPr>
                  <w:noProof/>
                  <w:lang w:val="en-US"/>
                </w:rPr>
                <w:t xml:space="preserve"> </w:t>
              </w:r>
              <w:r>
                <w:rPr>
                  <w:noProof/>
                  <w:lang w:val="es-ES"/>
                </w:rPr>
                <w:t>Prentice Hal.</w:t>
              </w:r>
            </w:p>
            <w:p w14:paraId="26585E73" w14:textId="77777777" w:rsidR="00AD7CB0" w:rsidRPr="004B2602" w:rsidRDefault="00AD7CB0" w:rsidP="00AD7CB0">
              <w:pPr>
                <w:pStyle w:val="Bibliografa"/>
                <w:ind w:left="720" w:hanging="720"/>
                <w:rPr>
                  <w:noProof/>
                  <w:lang w:val="en-US"/>
                </w:rPr>
              </w:pPr>
              <w:r>
                <w:rPr>
                  <w:noProof/>
                  <w:lang w:val="es-ES"/>
                </w:rPr>
                <w:t xml:space="preserve">Instituto Nacional de Estadística e Informática . (2017). </w:t>
              </w:r>
              <w:r>
                <w:rPr>
                  <w:i/>
                  <w:iCs/>
                  <w:noProof/>
                  <w:lang w:val="es-ES"/>
                </w:rPr>
                <w:t>Características de las Empresas del Emporio Comercial de Gamarra, 2016.</w:t>
              </w:r>
              <w:r>
                <w:rPr>
                  <w:noProof/>
                  <w:lang w:val="es-ES"/>
                </w:rPr>
                <w:t xml:space="preserve"> </w:t>
              </w:r>
              <w:r w:rsidRPr="004B2602">
                <w:rPr>
                  <w:noProof/>
                  <w:lang w:val="en-US"/>
                </w:rPr>
                <w:t>Lima: INEI.</w:t>
              </w:r>
            </w:p>
            <w:p w14:paraId="272C2FEE" w14:textId="77777777" w:rsidR="00AD7CB0" w:rsidRPr="004B2602" w:rsidRDefault="00AD7CB0" w:rsidP="00AD7CB0">
              <w:pPr>
                <w:pStyle w:val="Bibliografa"/>
                <w:ind w:left="720" w:hanging="720"/>
                <w:rPr>
                  <w:noProof/>
                  <w:lang w:val="en-US"/>
                </w:rPr>
              </w:pPr>
              <w:r w:rsidRPr="004B2602">
                <w:rPr>
                  <w:noProof/>
                  <w:lang w:val="en-US"/>
                </w:rPr>
                <w:t xml:space="preserve">Istepanian, R. J. (2004). </w:t>
              </w:r>
              <w:r w:rsidRPr="004B2602">
                <w:rPr>
                  <w:i/>
                  <w:iCs/>
                  <w:noProof/>
                  <w:lang w:val="en-US"/>
                </w:rPr>
                <w:t>Guest editorial introduction to the special section on m-health: Beyond seamless mobility for global wireless healthcare connectivity.</w:t>
              </w:r>
              <w:r w:rsidRPr="004B2602">
                <w:rPr>
                  <w:noProof/>
                  <w:lang w:val="en-US"/>
                </w:rPr>
                <w:t xml:space="preserve"> IEEE.</w:t>
              </w:r>
            </w:p>
            <w:p w14:paraId="6537823E" w14:textId="77777777" w:rsidR="00AD7CB0" w:rsidRPr="004B2602" w:rsidRDefault="00AD7CB0" w:rsidP="00AD7CB0">
              <w:pPr>
                <w:pStyle w:val="Bibliografa"/>
                <w:ind w:left="720" w:hanging="720"/>
                <w:rPr>
                  <w:noProof/>
                  <w:lang w:val="en-US"/>
                </w:rPr>
              </w:pPr>
              <w:r w:rsidRPr="004B2602">
                <w:rPr>
                  <w:noProof/>
                  <w:lang w:val="en-US"/>
                </w:rPr>
                <w:t xml:space="preserve">Kashevnik, A., &amp; Shchekotov, M. (2012). </w:t>
              </w:r>
              <w:r w:rsidRPr="004B2602">
                <w:rPr>
                  <w:i/>
                  <w:iCs/>
                  <w:noProof/>
                  <w:lang w:val="en-US"/>
                </w:rPr>
                <w:t>Comparative Analysis of Indoor Positioning Systems Based on Communications Supported by Smartphones.</w:t>
              </w:r>
              <w:r w:rsidRPr="004B2602">
                <w:rPr>
                  <w:noProof/>
                  <w:lang w:val="en-US"/>
                </w:rPr>
                <w:t xml:space="preserve"> Saint-Petersburg Russia: 2012 12th Conference of Open Innovations Association (FRUCT).</w:t>
              </w:r>
            </w:p>
            <w:p w14:paraId="1D8C7AFD" w14:textId="77777777" w:rsidR="00AD7CB0" w:rsidRPr="004B2602" w:rsidRDefault="00AD7CB0" w:rsidP="00AD7CB0">
              <w:pPr>
                <w:pStyle w:val="Bibliografa"/>
                <w:ind w:left="720" w:hanging="720"/>
                <w:rPr>
                  <w:noProof/>
                  <w:lang w:val="en-US"/>
                </w:rPr>
              </w:pPr>
              <w:r w:rsidRPr="004B2602">
                <w:rPr>
                  <w:noProof/>
                  <w:lang w:val="en-US"/>
                </w:rPr>
                <w:t xml:space="preserve">Kynkäänniemi, T. &amp;. (2006). </w:t>
              </w:r>
              <w:r w:rsidRPr="004B2602">
                <w:rPr>
                  <w:i/>
                  <w:iCs/>
                  <w:noProof/>
                  <w:lang w:val="en-US"/>
                </w:rPr>
                <w:t>Agile Documentation in Mobile-D Projects.</w:t>
              </w:r>
              <w:r w:rsidRPr="004B2602">
                <w:rPr>
                  <w:noProof/>
                  <w:lang w:val="en-US"/>
                </w:rPr>
                <w:t xml:space="preserve"> </w:t>
              </w:r>
            </w:p>
            <w:p w14:paraId="3156F60E" w14:textId="77777777" w:rsidR="00AD7CB0" w:rsidRPr="004B2602" w:rsidRDefault="00AD7CB0" w:rsidP="00AD7CB0">
              <w:pPr>
                <w:pStyle w:val="Bibliografa"/>
                <w:ind w:left="720" w:hanging="720"/>
                <w:rPr>
                  <w:noProof/>
                  <w:lang w:val="en-US"/>
                </w:rPr>
              </w:pPr>
              <w:r w:rsidRPr="004B2602">
                <w:rPr>
                  <w:noProof/>
                  <w:lang w:val="en-US"/>
                </w:rPr>
                <w:t xml:space="preserve">Lambert, M. (2014). </w:t>
              </w:r>
              <w:r w:rsidRPr="004B2602">
                <w:rPr>
                  <w:i/>
                  <w:iCs/>
                  <w:noProof/>
                  <w:lang w:val="en-US"/>
                </w:rPr>
                <w:t>The Lowest Cost at Any Price: The Impact of Fast Fashion on the Global Fashion Industry.</w:t>
              </w:r>
              <w:r w:rsidRPr="004B2602">
                <w:rPr>
                  <w:noProof/>
                  <w:lang w:val="en-US"/>
                </w:rPr>
                <w:t xml:space="preserve"> Lake Forest, Illinois, United States: Lake Fore.</w:t>
              </w:r>
            </w:p>
            <w:p w14:paraId="702A4F20" w14:textId="77777777" w:rsidR="00AD7CB0" w:rsidRPr="004B2602" w:rsidRDefault="00AD7CB0" w:rsidP="00AD7CB0">
              <w:pPr>
                <w:pStyle w:val="Bibliografa"/>
                <w:ind w:left="720" w:hanging="720"/>
                <w:rPr>
                  <w:noProof/>
                  <w:lang w:val="en-US"/>
                </w:rPr>
              </w:pPr>
              <w:r w:rsidRPr="004B2602">
                <w:rPr>
                  <w:noProof/>
                  <w:lang w:val="en-US"/>
                </w:rPr>
                <w:t xml:space="preserve">Lazovic, V., Minic, N., &amp; Tair, M. (2015). </w:t>
              </w:r>
              <w:r w:rsidRPr="004B2602">
                <w:rPr>
                  <w:i/>
                  <w:iCs/>
                  <w:noProof/>
                  <w:lang w:val="en-US"/>
                </w:rPr>
                <w:t>Location-Based Applications for Smartphones.</w:t>
              </w:r>
              <w:r w:rsidRPr="004B2602">
                <w:rPr>
                  <w:noProof/>
                  <w:lang w:val="en-US"/>
                </w:rPr>
                <w:t xml:space="preserve"> St. Belgrade, Serbi: Singidunum University.</w:t>
              </w:r>
            </w:p>
            <w:p w14:paraId="222A68E0" w14:textId="77777777" w:rsidR="00AD7CB0" w:rsidRPr="004B2602" w:rsidRDefault="00AD7CB0" w:rsidP="00AD7CB0">
              <w:pPr>
                <w:pStyle w:val="Bibliografa"/>
                <w:ind w:left="720" w:hanging="720"/>
                <w:rPr>
                  <w:noProof/>
                  <w:lang w:val="en-US"/>
                </w:rPr>
              </w:pPr>
              <w:r w:rsidRPr="004B2602">
                <w:rPr>
                  <w:noProof/>
                  <w:lang w:val="en-US"/>
                </w:rPr>
                <w:t xml:space="preserve">Linder, J., &amp; Cantrell, S. (2000). </w:t>
              </w:r>
              <w:r w:rsidRPr="004B2602">
                <w:rPr>
                  <w:i/>
                  <w:iCs/>
                  <w:noProof/>
                  <w:lang w:val="en-US"/>
                </w:rPr>
                <w:t>Institute for Strategic Change.</w:t>
              </w:r>
              <w:r w:rsidRPr="004B2602">
                <w:rPr>
                  <w:noProof/>
                  <w:lang w:val="en-US"/>
                </w:rPr>
                <w:t xml:space="preserve"> New York: Accenture.</w:t>
              </w:r>
            </w:p>
            <w:p w14:paraId="500622BB" w14:textId="77777777" w:rsidR="00AD7CB0" w:rsidRPr="004B2602" w:rsidRDefault="00AD7CB0" w:rsidP="00AD7CB0">
              <w:pPr>
                <w:pStyle w:val="Bibliografa"/>
                <w:ind w:left="720" w:hanging="720"/>
                <w:rPr>
                  <w:noProof/>
                  <w:lang w:val="en-US"/>
                </w:rPr>
              </w:pPr>
              <w:r w:rsidRPr="004B2602">
                <w:rPr>
                  <w:noProof/>
                  <w:lang w:val="en-US"/>
                </w:rPr>
                <w:t xml:space="preserve">Liu, Z., Bonazzi, R., Fritscher, B., &amp; Pigneur, Y. (2011). </w:t>
              </w:r>
              <w:r w:rsidRPr="004B2602">
                <w:rPr>
                  <w:i/>
                  <w:iCs/>
                  <w:noProof/>
                  <w:lang w:val="en-US"/>
                </w:rPr>
                <w:t>Privacy-Friendly Business Models for Location-Based Mobile Services.</w:t>
              </w:r>
              <w:r w:rsidRPr="004B2602">
                <w:rPr>
                  <w:noProof/>
                  <w:lang w:val="en-US"/>
                </w:rPr>
                <w:t xml:space="preserve"> Suiza: University of Lausanne.</w:t>
              </w:r>
            </w:p>
            <w:p w14:paraId="166F331B" w14:textId="77777777" w:rsidR="00AD7CB0" w:rsidRDefault="00AD7CB0" w:rsidP="00AD7CB0">
              <w:pPr>
                <w:pStyle w:val="Bibliografa"/>
                <w:ind w:left="720" w:hanging="720"/>
                <w:rPr>
                  <w:noProof/>
                  <w:lang w:val="es-ES"/>
                </w:rPr>
              </w:pPr>
              <w:r w:rsidRPr="004B2602">
                <w:rPr>
                  <w:noProof/>
                  <w:lang w:val="en-US"/>
                </w:rPr>
                <w:t xml:space="preserve">Loffler, E., &amp; Bovaird, T. (2009). </w:t>
              </w:r>
              <w:r w:rsidRPr="004B2602">
                <w:rPr>
                  <w:i/>
                  <w:iCs/>
                  <w:noProof/>
                  <w:lang w:val="en-US"/>
                </w:rPr>
                <w:t>Public Management and Governance.</w:t>
              </w:r>
              <w:r w:rsidRPr="004B2602">
                <w:rPr>
                  <w:noProof/>
                  <w:lang w:val="en-US"/>
                </w:rPr>
                <w:t xml:space="preserve"> </w:t>
              </w:r>
              <w:r>
                <w:rPr>
                  <w:noProof/>
                  <w:lang w:val="es-ES"/>
                </w:rPr>
                <w:t>New York: Routledge.</w:t>
              </w:r>
            </w:p>
            <w:p w14:paraId="43085E1D" w14:textId="77777777" w:rsidR="00AD7CB0" w:rsidRPr="004B2602" w:rsidRDefault="00AD7CB0" w:rsidP="00AD7CB0">
              <w:pPr>
                <w:pStyle w:val="Bibliografa"/>
                <w:ind w:left="720" w:hanging="720"/>
                <w:rPr>
                  <w:noProof/>
                  <w:lang w:val="en-US"/>
                </w:rPr>
              </w:pPr>
              <w:r>
                <w:rPr>
                  <w:noProof/>
                  <w:lang w:val="es-ES"/>
                </w:rPr>
                <w:t xml:space="preserve">Montilla, A. (2004). </w:t>
              </w:r>
              <w:r>
                <w:rPr>
                  <w:i/>
                  <w:iCs/>
                  <w:noProof/>
                  <w:lang w:val="es-ES"/>
                </w:rPr>
                <w:t>Desarrollo de servicios para telefonía móvil 2.5g y 3g.</w:t>
              </w:r>
              <w:r>
                <w:rPr>
                  <w:noProof/>
                  <w:lang w:val="es-ES"/>
                </w:rPr>
                <w:t xml:space="preserve"> </w:t>
              </w:r>
              <w:r w:rsidRPr="004B2602">
                <w:rPr>
                  <w:noProof/>
                  <w:lang w:val="en-US"/>
                </w:rPr>
                <w:t>Caracas: CONATEL.</w:t>
              </w:r>
            </w:p>
            <w:p w14:paraId="330F4711" w14:textId="77777777" w:rsidR="00AD7CB0" w:rsidRPr="004B2602" w:rsidRDefault="00AD7CB0" w:rsidP="00AD7CB0">
              <w:pPr>
                <w:pStyle w:val="Bibliografa"/>
                <w:ind w:left="720" w:hanging="720"/>
                <w:rPr>
                  <w:noProof/>
                  <w:lang w:val="en-US"/>
                </w:rPr>
              </w:pPr>
              <w:r w:rsidRPr="004B2602">
                <w:rPr>
                  <w:noProof/>
                  <w:lang w:val="en-US"/>
                </w:rPr>
                <w:lastRenderedPageBreak/>
                <w:t xml:space="preserve">Moore, M. (1995). </w:t>
              </w:r>
              <w:r w:rsidRPr="004B2602">
                <w:rPr>
                  <w:i/>
                  <w:iCs/>
                  <w:noProof/>
                  <w:lang w:val="en-US"/>
                </w:rPr>
                <w:t>Creating Public Value: Strategic Management in Government.</w:t>
              </w:r>
              <w:r w:rsidRPr="004B2602">
                <w:rPr>
                  <w:noProof/>
                  <w:lang w:val="en-US"/>
                </w:rPr>
                <w:t xml:space="preserve"> Harvard University Press.</w:t>
              </w:r>
            </w:p>
            <w:p w14:paraId="6C262A6B" w14:textId="77777777" w:rsidR="00AD7CB0" w:rsidRPr="004B2602" w:rsidRDefault="00AD7CB0" w:rsidP="00AD7CB0">
              <w:pPr>
                <w:pStyle w:val="Bibliografa"/>
                <w:ind w:left="720" w:hanging="720"/>
                <w:rPr>
                  <w:noProof/>
                  <w:lang w:val="en-US"/>
                </w:rPr>
              </w:pPr>
              <w:r w:rsidRPr="004B2602">
                <w:rPr>
                  <w:noProof/>
                  <w:lang w:val="en-US"/>
                </w:rPr>
                <w:t xml:space="preserve">Ozdeizci, K., Vedat, C., Mehmet, N., &amp; Aydin, O. (2011). Development of an Indoor Navigation System Using NFC Technology . </w:t>
              </w:r>
              <w:r w:rsidRPr="004B2602">
                <w:rPr>
                  <w:i/>
                  <w:iCs/>
                  <w:noProof/>
                  <w:lang w:val="en-US"/>
                </w:rPr>
                <w:t xml:space="preserve">Fourth International Conference on Information and Computing Science (ICIC), </w:t>
              </w:r>
              <w:r w:rsidRPr="004B2602">
                <w:rPr>
                  <w:noProof/>
                  <w:lang w:val="en-US"/>
                </w:rPr>
                <w:t>, pp. 11-14.</w:t>
              </w:r>
            </w:p>
            <w:p w14:paraId="0F364382" w14:textId="77777777" w:rsidR="00AD7CB0" w:rsidRPr="004B2602" w:rsidRDefault="00AD7CB0" w:rsidP="00AD7CB0">
              <w:pPr>
                <w:pStyle w:val="Bibliografa"/>
                <w:ind w:left="720" w:hanging="720"/>
                <w:rPr>
                  <w:noProof/>
                  <w:lang w:val="en-US"/>
                </w:rPr>
              </w:pPr>
              <w:r>
                <w:rPr>
                  <w:noProof/>
                  <w:lang w:val="es-ES"/>
                </w:rPr>
                <w:t xml:space="preserve">Palash, U., Zahidul, I., &amp; Nadim, R. (2015). </w:t>
              </w:r>
              <w:r w:rsidRPr="004B2602">
                <w:rPr>
                  <w:i/>
                  <w:iCs/>
                  <w:noProof/>
                  <w:lang w:val="en-US"/>
                </w:rPr>
                <w:t>GPS-based Location Tracking System via Android Device.</w:t>
              </w:r>
              <w:r w:rsidRPr="004B2602">
                <w:rPr>
                  <w:noProof/>
                  <w:lang w:val="en-US"/>
                </w:rPr>
                <w:t xml:space="preserve"> Dinajpur, Bangladesh: Department of Computer Science and Information Technology, Hajee Mohammad.</w:t>
              </w:r>
            </w:p>
            <w:p w14:paraId="2FC896CA" w14:textId="77777777" w:rsidR="00AD7CB0" w:rsidRDefault="00AD7CB0" w:rsidP="00AD7CB0">
              <w:pPr>
                <w:pStyle w:val="Bibliografa"/>
                <w:ind w:left="720" w:hanging="720"/>
                <w:rPr>
                  <w:noProof/>
                  <w:lang w:val="en-US"/>
                </w:rPr>
              </w:pPr>
              <w:r w:rsidRPr="004B2602">
                <w:rPr>
                  <w:noProof/>
                  <w:lang w:val="en-US"/>
                </w:rPr>
                <w:t xml:space="preserve">Rahimian, V. &amp;. (2008). </w:t>
              </w:r>
              <w:r w:rsidRPr="004B2602">
                <w:rPr>
                  <w:i/>
                  <w:iCs/>
                  <w:noProof/>
                  <w:lang w:val="en-US"/>
                </w:rPr>
                <w:t>Designing and agile methodology for mobile software development.</w:t>
              </w:r>
              <w:r w:rsidRPr="004B2602">
                <w:rPr>
                  <w:noProof/>
                  <w:lang w:val="en-US"/>
                </w:rPr>
                <w:t xml:space="preserve"> Second International Conference on Research Challenges in Information Science.</w:t>
              </w:r>
            </w:p>
            <w:p w14:paraId="603B8017" w14:textId="5A2B6B1C" w:rsidR="009703E1" w:rsidRPr="009703E1" w:rsidRDefault="009703E1" w:rsidP="009703E1">
              <w:r w:rsidRPr="009703E1">
                <w:rPr>
                  <w:lang w:val="en-US"/>
                </w:rPr>
                <w:t>Rad, K., &amp; Frank, T. (2013). The Scrum Master - Training Manual. Obtenido</w:t>
              </w:r>
              <w:r>
                <w:rPr>
                  <w:lang w:val="en-US"/>
                </w:rPr>
                <w:t xml:space="preserve"> </w:t>
              </w:r>
              <w:r w:rsidRPr="009703E1">
                <w:t>de https://mplaza.pm/downloads/Scrum%20Training%20Manual.pdf</w:t>
              </w:r>
              <w:bookmarkStart w:id="55" w:name="_GoBack"/>
              <w:bookmarkEnd w:id="55"/>
            </w:p>
            <w:p w14:paraId="3D4D7E94" w14:textId="77777777" w:rsidR="00AD7CB0" w:rsidRDefault="00AD7CB0" w:rsidP="00AD7CB0">
              <w:pPr>
                <w:pStyle w:val="Bibliografa"/>
                <w:ind w:left="720" w:hanging="720"/>
                <w:rPr>
                  <w:noProof/>
                  <w:lang w:val="es-ES"/>
                </w:rPr>
              </w:pPr>
              <w:r w:rsidRPr="004B2602">
                <w:rPr>
                  <w:noProof/>
                  <w:lang w:val="en-US"/>
                </w:rPr>
                <w:t xml:space="preserve">Rojas, M. (2012). </w:t>
              </w:r>
              <w:r>
                <w:rPr>
                  <w:i/>
                  <w:iCs/>
                  <w:noProof/>
                  <w:lang w:val="es-ES"/>
                </w:rPr>
                <w:t>La experiencia de compra en Gamarra: aportes preliminares. .</w:t>
              </w:r>
              <w:r>
                <w:rPr>
                  <w:noProof/>
                  <w:lang w:val="es-ES"/>
                </w:rPr>
                <w:t xml:space="preserve"> Lima: Universidad Nacional Mayor de San Marcos.</w:t>
              </w:r>
            </w:p>
            <w:p w14:paraId="60FDBA45" w14:textId="77777777" w:rsidR="00AD7CB0" w:rsidRPr="004B2602" w:rsidRDefault="00AD7CB0" w:rsidP="00AD7CB0">
              <w:pPr>
                <w:pStyle w:val="Bibliografa"/>
                <w:ind w:left="720" w:hanging="720"/>
                <w:rPr>
                  <w:noProof/>
                  <w:lang w:val="en-US"/>
                </w:rPr>
              </w:pPr>
              <w:r>
                <w:rPr>
                  <w:noProof/>
                  <w:lang w:val="es-ES"/>
                </w:rPr>
                <w:t xml:space="preserve">Sonoma State University. </w:t>
              </w:r>
              <w:r w:rsidRPr="004B2602">
                <w:rPr>
                  <w:noProof/>
                  <w:lang w:val="en-US"/>
                </w:rPr>
                <w:t xml:space="preserve">(2019). </w:t>
              </w:r>
              <w:r w:rsidRPr="004B2602">
                <w:rPr>
                  <w:i/>
                  <w:iCs/>
                  <w:noProof/>
                  <w:lang w:val="en-US"/>
                </w:rPr>
                <w:t>How do micro- and small-scale enterprises respond to global competition? An example of the textile survival cluster Gamarra in Lima.</w:t>
              </w:r>
              <w:r w:rsidRPr="004B2602">
                <w:rPr>
                  <w:noProof/>
                  <w:lang w:val="en-US"/>
                </w:rPr>
                <w:t xml:space="preserve"> </w:t>
              </w:r>
            </w:p>
            <w:p w14:paraId="00DFE65A" w14:textId="77777777" w:rsidR="00AD7CB0" w:rsidRPr="004B2602" w:rsidRDefault="00AD7CB0" w:rsidP="00AD7CB0">
              <w:pPr>
                <w:pStyle w:val="Bibliografa"/>
                <w:ind w:left="720" w:hanging="720"/>
                <w:rPr>
                  <w:noProof/>
                  <w:lang w:val="en-US"/>
                </w:rPr>
              </w:pPr>
              <w:r>
                <w:rPr>
                  <w:noProof/>
                  <w:lang w:val="es-ES"/>
                </w:rPr>
                <w:t xml:space="preserve">Subbu, K., Zhang, C., Luo, J., &amp; Vasilakos, A. (2014). </w:t>
              </w:r>
              <w:r w:rsidRPr="004B2602">
                <w:rPr>
                  <w:i/>
                  <w:iCs/>
                  <w:noProof/>
                  <w:lang w:val="en-US"/>
                </w:rPr>
                <w:t>Analysis and Status Quo of Smartphone-based Indoor Localization Systems.</w:t>
              </w:r>
              <w:r w:rsidRPr="004B2602">
                <w:rPr>
                  <w:noProof/>
                  <w:lang w:val="en-US"/>
                </w:rPr>
                <w:t xml:space="preserve"> Athens, Greece.</w:t>
              </w:r>
            </w:p>
            <w:p w14:paraId="2894B2C9" w14:textId="77777777" w:rsidR="00AD7CB0" w:rsidRPr="004B2602" w:rsidRDefault="00AD7CB0" w:rsidP="00AD7CB0">
              <w:pPr>
                <w:pStyle w:val="Bibliografa"/>
                <w:ind w:left="720" w:hanging="720"/>
                <w:rPr>
                  <w:noProof/>
                  <w:lang w:val="en-US"/>
                </w:rPr>
              </w:pPr>
              <w:r w:rsidRPr="004B2602">
                <w:rPr>
                  <w:noProof/>
                  <w:lang w:val="en-US"/>
                </w:rPr>
                <w:t xml:space="preserve">Timmers, P. (1998). Business models for electronic markets. </w:t>
              </w:r>
              <w:r w:rsidRPr="004B2602">
                <w:rPr>
                  <w:i/>
                  <w:iCs/>
                  <w:noProof/>
                  <w:lang w:val="en-US"/>
                </w:rPr>
                <w:t>Journal on Electronic Markets</w:t>
              </w:r>
              <w:r w:rsidRPr="004B2602">
                <w:rPr>
                  <w:noProof/>
                  <w:lang w:val="en-US"/>
                </w:rPr>
                <w:t>, 3-8.</w:t>
              </w:r>
            </w:p>
            <w:p w14:paraId="6B9B8350" w14:textId="77777777" w:rsidR="00AD7CB0" w:rsidRPr="004B2602" w:rsidRDefault="00AD7CB0" w:rsidP="00AD7CB0">
              <w:pPr>
                <w:pStyle w:val="Bibliografa"/>
                <w:ind w:left="720" w:hanging="720"/>
                <w:rPr>
                  <w:noProof/>
                  <w:lang w:val="en-US"/>
                </w:rPr>
              </w:pPr>
              <w:r w:rsidRPr="004B2602">
                <w:rPr>
                  <w:noProof/>
                  <w:lang w:val="en-US"/>
                </w:rPr>
                <w:t xml:space="preserve">Walravens, N. (2012). </w:t>
              </w:r>
              <w:r w:rsidRPr="004B2602">
                <w:rPr>
                  <w:i/>
                  <w:iCs/>
                  <w:noProof/>
                  <w:lang w:val="en-US"/>
                </w:rPr>
                <w:t>Mobile Business and the Smart City: Developing a Business Model Framework to Include Public Design Parameters for Mobile City Service.</w:t>
              </w:r>
              <w:r w:rsidRPr="004B2602">
                <w:rPr>
                  <w:noProof/>
                  <w:lang w:val="en-US"/>
                </w:rPr>
                <w:t xml:space="preserve"> Brussels, Belgium: Vrije Universiteit Brussel.</w:t>
              </w:r>
            </w:p>
            <w:p w14:paraId="4809858B" w14:textId="77777777" w:rsidR="00AD7CB0" w:rsidRPr="004B2602" w:rsidRDefault="00AD7CB0" w:rsidP="00AD7CB0">
              <w:pPr>
                <w:pStyle w:val="Bibliografa"/>
                <w:ind w:left="720" w:hanging="720"/>
                <w:rPr>
                  <w:noProof/>
                  <w:lang w:val="en-US"/>
                </w:rPr>
              </w:pPr>
              <w:r w:rsidRPr="004B2602">
                <w:rPr>
                  <w:noProof/>
                  <w:lang w:val="en-US"/>
                </w:rPr>
                <w:t xml:space="preserve">Zhang, C., Luo, J., &amp; Wu, J. (2014). A Dual-Sensor Enabled Indoor Localization System with Crowdsensing Spot Survey. </w:t>
              </w:r>
              <w:r w:rsidRPr="004B2602">
                <w:rPr>
                  <w:i/>
                  <w:iCs/>
                  <w:noProof/>
                  <w:lang w:val="en-US"/>
                </w:rPr>
                <w:t>IEEE DCOSS</w:t>
              </w:r>
              <w:r w:rsidRPr="004B2602">
                <w:rPr>
                  <w:noProof/>
                  <w:lang w:val="en-US"/>
                </w:rPr>
                <w:t>.</w:t>
              </w:r>
            </w:p>
            <w:p w14:paraId="3054EFE7" w14:textId="77777777" w:rsidR="00AD7CB0" w:rsidRDefault="00AD7CB0" w:rsidP="00AD7CB0">
              <w:pPr>
                <w:pStyle w:val="Bibliografa"/>
                <w:ind w:left="720" w:hanging="720"/>
                <w:rPr>
                  <w:noProof/>
                  <w:lang w:val="es-ES"/>
                </w:rPr>
              </w:pPr>
              <w:r w:rsidRPr="004B2602">
                <w:rPr>
                  <w:noProof/>
                  <w:lang w:val="en-US"/>
                </w:rPr>
                <w:t xml:space="preserve">Zimmerman, A. (1995). Toward a More Democratic Ethic of Technological Governance. </w:t>
              </w:r>
              <w:r>
                <w:rPr>
                  <w:i/>
                  <w:iCs/>
                  <w:noProof/>
                  <w:lang w:val="es-ES"/>
                </w:rPr>
                <w:t>Science, Technology &amp; Human Values</w:t>
              </w:r>
              <w:r>
                <w:rPr>
                  <w:noProof/>
                  <w:lang w:val="es-ES"/>
                </w:rPr>
                <w:t>.</w:t>
              </w:r>
            </w:p>
            <w:p w14:paraId="351F1D83" w14:textId="77777777" w:rsidR="00487A9F" w:rsidRPr="00BC0812" w:rsidRDefault="00487A9F" w:rsidP="00AD7CB0">
              <w:pPr>
                <w:spacing w:line="240" w:lineRule="auto"/>
                <w:jc w:val="left"/>
                <w:rPr>
                  <w:rFonts w:cs="Times New Roman"/>
                </w:rPr>
              </w:pPr>
              <w:r w:rsidRPr="00BC0812">
                <w:rPr>
                  <w:rStyle w:val="Referenciasutil"/>
                  <w:rFonts w:cs="Times New Roman"/>
                  <w:sz w:val="20"/>
                  <w:szCs w:val="20"/>
                  <w:lang w:val="en-US"/>
                </w:rPr>
                <w:fldChar w:fldCharType="end"/>
              </w:r>
            </w:p>
          </w:sdtContent>
        </w:sdt>
      </w:sdtContent>
    </w:sdt>
    <w:p w14:paraId="3D717D50" w14:textId="77777777" w:rsidR="00B96E04" w:rsidRPr="00BC0812" w:rsidRDefault="00B96E04" w:rsidP="00B96E04">
      <w:pPr>
        <w:rPr>
          <w:rFonts w:cs="Times New Roman"/>
          <w:lang w:val="es-ES"/>
        </w:rPr>
      </w:pPr>
    </w:p>
    <w:sectPr w:rsidR="00B96E04" w:rsidRPr="00BC0812" w:rsidSect="001875EC">
      <w:headerReference w:type="default" r:id="rId22"/>
      <w:footerReference w:type="default" r:id="rId23"/>
      <w:pgSz w:w="11906" w:h="16838"/>
      <w:pgMar w:top="1418"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000FC" w14:textId="77777777" w:rsidR="001173B8" w:rsidRDefault="001173B8" w:rsidP="00CD6B41">
      <w:pPr>
        <w:spacing w:after="0" w:line="240" w:lineRule="auto"/>
      </w:pPr>
      <w:r>
        <w:separator/>
      </w:r>
    </w:p>
  </w:endnote>
  <w:endnote w:type="continuationSeparator" w:id="0">
    <w:p w14:paraId="0EE840AD" w14:textId="77777777" w:rsidR="001173B8" w:rsidRDefault="001173B8" w:rsidP="00CD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D71B4" w14:textId="5F14271B" w:rsidR="002218BD" w:rsidRDefault="002218BD">
    <w:pPr>
      <w:pStyle w:val="Piedepgina"/>
      <w:jc w:val="right"/>
    </w:pPr>
  </w:p>
  <w:p w14:paraId="404FD152" w14:textId="77777777" w:rsidR="002218BD" w:rsidRDefault="002218B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177313"/>
      <w:docPartObj>
        <w:docPartGallery w:val="Page Numbers (Bottom of Page)"/>
        <w:docPartUnique/>
      </w:docPartObj>
    </w:sdtPr>
    <w:sdtEndPr/>
    <w:sdtContent>
      <w:p w14:paraId="650C737D" w14:textId="77777777" w:rsidR="002218BD" w:rsidRDefault="002218BD">
        <w:pPr>
          <w:pStyle w:val="Piedepgina"/>
          <w:jc w:val="right"/>
        </w:pPr>
        <w:r>
          <w:fldChar w:fldCharType="begin"/>
        </w:r>
        <w:r>
          <w:instrText>PAGE   \* MERGEFORMAT</w:instrText>
        </w:r>
        <w:r>
          <w:fldChar w:fldCharType="separate"/>
        </w:r>
        <w:r w:rsidR="009703E1">
          <w:rPr>
            <w:noProof/>
          </w:rPr>
          <w:t>III</w:t>
        </w:r>
        <w:r>
          <w:fldChar w:fldCharType="end"/>
        </w:r>
      </w:p>
    </w:sdtContent>
  </w:sdt>
  <w:p w14:paraId="29B77281" w14:textId="77777777" w:rsidR="002218BD" w:rsidRDefault="002218B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870853"/>
      <w:docPartObj>
        <w:docPartGallery w:val="Page Numbers (Bottom of Page)"/>
        <w:docPartUnique/>
      </w:docPartObj>
    </w:sdtPr>
    <w:sdtEndPr/>
    <w:sdtContent>
      <w:p w14:paraId="05E5A768" w14:textId="14CE12C4" w:rsidR="002218BD" w:rsidRDefault="002218BD">
        <w:pPr>
          <w:pStyle w:val="Piedepgina"/>
          <w:jc w:val="right"/>
        </w:pPr>
        <w:r>
          <w:fldChar w:fldCharType="begin"/>
        </w:r>
        <w:r>
          <w:instrText>PAGE   \* MERGEFORMAT</w:instrText>
        </w:r>
        <w:r>
          <w:fldChar w:fldCharType="separate"/>
        </w:r>
        <w:r w:rsidR="009703E1" w:rsidRPr="009703E1">
          <w:rPr>
            <w:noProof/>
            <w:lang w:val="es-ES"/>
          </w:rPr>
          <w:t>49</w:t>
        </w:r>
        <w:r>
          <w:fldChar w:fldCharType="end"/>
        </w:r>
      </w:p>
    </w:sdtContent>
  </w:sdt>
  <w:p w14:paraId="5653E8B8" w14:textId="77777777" w:rsidR="002218BD" w:rsidRDefault="002218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7B9B" w14:textId="77777777" w:rsidR="001173B8" w:rsidRDefault="001173B8" w:rsidP="00CD6B41">
      <w:pPr>
        <w:spacing w:after="0" w:line="240" w:lineRule="auto"/>
      </w:pPr>
      <w:r>
        <w:separator/>
      </w:r>
    </w:p>
  </w:footnote>
  <w:footnote w:type="continuationSeparator" w:id="0">
    <w:p w14:paraId="6D6C5427" w14:textId="77777777" w:rsidR="001173B8" w:rsidRDefault="001173B8" w:rsidP="00CD6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29"/>
      <w:gridCol w:w="2929"/>
      <w:gridCol w:w="2929"/>
    </w:tblGrid>
    <w:tr w:rsidR="002218BD" w14:paraId="5A983F93" w14:textId="77777777" w:rsidTr="04A5DAD2">
      <w:tc>
        <w:tcPr>
          <w:tcW w:w="2929" w:type="dxa"/>
        </w:tcPr>
        <w:p w14:paraId="26A16AF8" w14:textId="0FFE23E8" w:rsidR="002218BD" w:rsidRDefault="002218BD" w:rsidP="04A5DAD2">
          <w:pPr>
            <w:pStyle w:val="Encabezado"/>
            <w:ind w:left="-115"/>
            <w:jc w:val="left"/>
          </w:pPr>
        </w:p>
      </w:tc>
      <w:tc>
        <w:tcPr>
          <w:tcW w:w="2929" w:type="dxa"/>
        </w:tcPr>
        <w:p w14:paraId="7660647F" w14:textId="06CD4B6E" w:rsidR="002218BD" w:rsidRDefault="002218BD" w:rsidP="04A5DAD2">
          <w:pPr>
            <w:pStyle w:val="Encabezado"/>
            <w:jc w:val="center"/>
          </w:pPr>
        </w:p>
      </w:tc>
      <w:tc>
        <w:tcPr>
          <w:tcW w:w="2929" w:type="dxa"/>
        </w:tcPr>
        <w:p w14:paraId="1A47C5EF" w14:textId="3D52BC99" w:rsidR="002218BD" w:rsidRDefault="002218BD" w:rsidP="04A5DAD2">
          <w:pPr>
            <w:pStyle w:val="Encabezado"/>
            <w:ind w:right="-115"/>
            <w:jc w:val="right"/>
          </w:pPr>
        </w:p>
      </w:tc>
    </w:tr>
  </w:tbl>
  <w:p w14:paraId="0232AE4C" w14:textId="060F933E" w:rsidR="002218BD" w:rsidRDefault="002218BD" w:rsidP="04A5DA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29"/>
      <w:gridCol w:w="2929"/>
      <w:gridCol w:w="2929"/>
    </w:tblGrid>
    <w:tr w:rsidR="002218BD" w14:paraId="52C076D5" w14:textId="77777777" w:rsidTr="04A5DAD2">
      <w:tc>
        <w:tcPr>
          <w:tcW w:w="2929" w:type="dxa"/>
        </w:tcPr>
        <w:p w14:paraId="35032DB3" w14:textId="5DFF3B74" w:rsidR="002218BD" w:rsidRDefault="002218BD" w:rsidP="04A5DAD2">
          <w:pPr>
            <w:pStyle w:val="Encabezado"/>
            <w:ind w:left="-115"/>
            <w:jc w:val="left"/>
          </w:pPr>
        </w:p>
      </w:tc>
      <w:tc>
        <w:tcPr>
          <w:tcW w:w="2929" w:type="dxa"/>
        </w:tcPr>
        <w:p w14:paraId="6911A244" w14:textId="6CB33127" w:rsidR="002218BD" w:rsidRDefault="002218BD" w:rsidP="04A5DAD2">
          <w:pPr>
            <w:pStyle w:val="Encabezado"/>
            <w:jc w:val="center"/>
          </w:pPr>
        </w:p>
      </w:tc>
      <w:tc>
        <w:tcPr>
          <w:tcW w:w="2929" w:type="dxa"/>
        </w:tcPr>
        <w:p w14:paraId="531CE0FD" w14:textId="5A2E5090" w:rsidR="002218BD" w:rsidRDefault="002218BD" w:rsidP="04A5DAD2">
          <w:pPr>
            <w:pStyle w:val="Encabezado"/>
            <w:ind w:right="-115"/>
            <w:jc w:val="right"/>
          </w:pPr>
        </w:p>
      </w:tc>
    </w:tr>
  </w:tbl>
  <w:p w14:paraId="4166F40B" w14:textId="09D790AD" w:rsidR="002218BD" w:rsidRDefault="002218BD" w:rsidP="04A5DAD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29"/>
      <w:gridCol w:w="2929"/>
      <w:gridCol w:w="2929"/>
    </w:tblGrid>
    <w:tr w:rsidR="002218BD" w14:paraId="6332266A" w14:textId="77777777" w:rsidTr="04A5DAD2">
      <w:tc>
        <w:tcPr>
          <w:tcW w:w="2929" w:type="dxa"/>
        </w:tcPr>
        <w:p w14:paraId="062DE576" w14:textId="186F09FB" w:rsidR="002218BD" w:rsidRDefault="002218BD" w:rsidP="04A5DAD2">
          <w:pPr>
            <w:pStyle w:val="Encabezado"/>
            <w:ind w:left="-115"/>
            <w:jc w:val="left"/>
          </w:pPr>
        </w:p>
      </w:tc>
      <w:tc>
        <w:tcPr>
          <w:tcW w:w="2929" w:type="dxa"/>
        </w:tcPr>
        <w:p w14:paraId="1F6B3E94" w14:textId="4777B62D" w:rsidR="002218BD" w:rsidRDefault="002218BD" w:rsidP="04A5DAD2">
          <w:pPr>
            <w:pStyle w:val="Encabezado"/>
            <w:jc w:val="center"/>
          </w:pPr>
        </w:p>
      </w:tc>
      <w:tc>
        <w:tcPr>
          <w:tcW w:w="2929" w:type="dxa"/>
        </w:tcPr>
        <w:p w14:paraId="170EE55B" w14:textId="1BA183E3" w:rsidR="002218BD" w:rsidRDefault="002218BD" w:rsidP="04A5DAD2">
          <w:pPr>
            <w:pStyle w:val="Encabezado"/>
            <w:ind w:right="-115"/>
            <w:jc w:val="right"/>
          </w:pPr>
        </w:p>
      </w:tc>
    </w:tr>
  </w:tbl>
  <w:p w14:paraId="3F573611" w14:textId="208EF667" w:rsidR="002218BD" w:rsidRDefault="002218BD" w:rsidP="04A5DA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11F5"/>
    <w:multiLevelType w:val="hybridMultilevel"/>
    <w:tmpl w:val="3828A3C8"/>
    <w:lvl w:ilvl="0" w:tplc="57DAE0B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AC01FEA"/>
    <w:multiLevelType w:val="multilevel"/>
    <w:tmpl w:val="EEBA12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0BE78ED"/>
    <w:multiLevelType w:val="hybridMultilevel"/>
    <w:tmpl w:val="BDDAF0B8"/>
    <w:lvl w:ilvl="0" w:tplc="6BECAAAA">
      <w:start w:val="1"/>
      <w:numFmt w:val="bullet"/>
      <w:lvlText w:val=""/>
      <w:lvlJc w:val="left"/>
      <w:pPr>
        <w:ind w:left="720" w:hanging="360"/>
      </w:pPr>
      <w:rPr>
        <w:rFonts w:ascii="Symbol" w:hAnsi="Symbol" w:hint="default"/>
      </w:rPr>
    </w:lvl>
    <w:lvl w:ilvl="1" w:tplc="BF4C4264">
      <w:start w:val="1"/>
      <w:numFmt w:val="bullet"/>
      <w:lvlText w:val="o"/>
      <w:lvlJc w:val="left"/>
      <w:pPr>
        <w:ind w:left="1440" w:hanging="360"/>
      </w:pPr>
      <w:rPr>
        <w:rFonts w:ascii="Courier New" w:hAnsi="Courier New" w:hint="default"/>
      </w:rPr>
    </w:lvl>
    <w:lvl w:ilvl="2" w:tplc="5AD2B9EA">
      <w:start w:val="1"/>
      <w:numFmt w:val="bullet"/>
      <w:lvlText w:val=""/>
      <w:lvlJc w:val="left"/>
      <w:pPr>
        <w:ind w:left="2160" w:hanging="360"/>
      </w:pPr>
      <w:rPr>
        <w:rFonts w:ascii="Wingdings" w:hAnsi="Wingdings" w:hint="default"/>
      </w:rPr>
    </w:lvl>
    <w:lvl w:ilvl="3" w:tplc="C9E0273C">
      <w:start w:val="1"/>
      <w:numFmt w:val="bullet"/>
      <w:lvlText w:val=""/>
      <w:lvlJc w:val="left"/>
      <w:pPr>
        <w:ind w:left="2880" w:hanging="360"/>
      </w:pPr>
      <w:rPr>
        <w:rFonts w:ascii="Symbol" w:hAnsi="Symbol" w:hint="default"/>
      </w:rPr>
    </w:lvl>
    <w:lvl w:ilvl="4" w:tplc="B6428590">
      <w:start w:val="1"/>
      <w:numFmt w:val="bullet"/>
      <w:lvlText w:val="o"/>
      <w:lvlJc w:val="left"/>
      <w:pPr>
        <w:ind w:left="3600" w:hanging="360"/>
      </w:pPr>
      <w:rPr>
        <w:rFonts w:ascii="Courier New" w:hAnsi="Courier New" w:hint="default"/>
      </w:rPr>
    </w:lvl>
    <w:lvl w:ilvl="5" w:tplc="4E70A4D6">
      <w:start w:val="1"/>
      <w:numFmt w:val="bullet"/>
      <w:lvlText w:val=""/>
      <w:lvlJc w:val="left"/>
      <w:pPr>
        <w:ind w:left="4320" w:hanging="360"/>
      </w:pPr>
      <w:rPr>
        <w:rFonts w:ascii="Wingdings" w:hAnsi="Wingdings" w:hint="default"/>
      </w:rPr>
    </w:lvl>
    <w:lvl w:ilvl="6" w:tplc="25A0AD1E">
      <w:start w:val="1"/>
      <w:numFmt w:val="bullet"/>
      <w:lvlText w:val=""/>
      <w:lvlJc w:val="left"/>
      <w:pPr>
        <w:ind w:left="5040" w:hanging="360"/>
      </w:pPr>
      <w:rPr>
        <w:rFonts w:ascii="Symbol" w:hAnsi="Symbol" w:hint="default"/>
      </w:rPr>
    </w:lvl>
    <w:lvl w:ilvl="7" w:tplc="FAF8B458">
      <w:start w:val="1"/>
      <w:numFmt w:val="bullet"/>
      <w:lvlText w:val="o"/>
      <w:lvlJc w:val="left"/>
      <w:pPr>
        <w:ind w:left="5760" w:hanging="360"/>
      </w:pPr>
      <w:rPr>
        <w:rFonts w:ascii="Courier New" w:hAnsi="Courier New" w:hint="default"/>
      </w:rPr>
    </w:lvl>
    <w:lvl w:ilvl="8" w:tplc="46EAEAB4">
      <w:start w:val="1"/>
      <w:numFmt w:val="bullet"/>
      <w:lvlText w:val=""/>
      <w:lvlJc w:val="left"/>
      <w:pPr>
        <w:ind w:left="6480" w:hanging="360"/>
      </w:pPr>
      <w:rPr>
        <w:rFonts w:ascii="Wingdings" w:hAnsi="Wingdings" w:hint="default"/>
      </w:rPr>
    </w:lvl>
  </w:abstractNum>
  <w:abstractNum w:abstractNumId="3">
    <w:nsid w:val="13A30CE9"/>
    <w:multiLevelType w:val="hybridMultilevel"/>
    <w:tmpl w:val="F0A48AC6"/>
    <w:lvl w:ilvl="0" w:tplc="6E342A02">
      <w:start w:val="1"/>
      <w:numFmt w:val="bullet"/>
      <w:lvlText w:val=""/>
      <w:lvlJc w:val="left"/>
      <w:pPr>
        <w:ind w:left="720" w:hanging="360"/>
      </w:pPr>
      <w:rPr>
        <w:rFonts w:ascii="Symbol" w:hAnsi="Symbol" w:hint="default"/>
      </w:rPr>
    </w:lvl>
    <w:lvl w:ilvl="1" w:tplc="F9AAAEEE">
      <w:start w:val="1"/>
      <w:numFmt w:val="bullet"/>
      <w:lvlText w:val="o"/>
      <w:lvlJc w:val="left"/>
      <w:pPr>
        <w:ind w:left="1440" w:hanging="360"/>
      </w:pPr>
      <w:rPr>
        <w:rFonts w:ascii="Courier New" w:hAnsi="Courier New" w:hint="default"/>
      </w:rPr>
    </w:lvl>
    <w:lvl w:ilvl="2" w:tplc="57D02364">
      <w:start w:val="1"/>
      <w:numFmt w:val="bullet"/>
      <w:lvlText w:val=""/>
      <w:lvlJc w:val="left"/>
      <w:pPr>
        <w:ind w:left="2160" w:hanging="360"/>
      </w:pPr>
      <w:rPr>
        <w:rFonts w:ascii="Wingdings" w:hAnsi="Wingdings" w:hint="default"/>
      </w:rPr>
    </w:lvl>
    <w:lvl w:ilvl="3" w:tplc="FAFAD21A">
      <w:start w:val="1"/>
      <w:numFmt w:val="bullet"/>
      <w:lvlText w:val=""/>
      <w:lvlJc w:val="left"/>
      <w:pPr>
        <w:ind w:left="2880" w:hanging="360"/>
      </w:pPr>
      <w:rPr>
        <w:rFonts w:ascii="Symbol" w:hAnsi="Symbol" w:hint="default"/>
      </w:rPr>
    </w:lvl>
    <w:lvl w:ilvl="4" w:tplc="AB10F496">
      <w:start w:val="1"/>
      <w:numFmt w:val="bullet"/>
      <w:lvlText w:val="o"/>
      <w:lvlJc w:val="left"/>
      <w:pPr>
        <w:ind w:left="3600" w:hanging="360"/>
      </w:pPr>
      <w:rPr>
        <w:rFonts w:ascii="Courier New" w:hAnsi="Courier New" w:hint="default"/>
      </w:rPr>
    </w:lvl>
    <w:lvl w:ilvl="5" w:tplc="E70C455E">
      <w:start w:val="1"/>
      <w:numFmt w:val="bullet"/>
      <w:lvlText w:val=""/>
      <w:lvlJc w:val="left"/>
      <w:pPr>
        <w:ind w:left="4320" w:hanging="360"/>
      </w:pPr>
      <w:rPr>
        <w:rFonts w:ascii="Wingdings" w:hAnsi="Wingdings" w:hint="default"/>
      </w:rPr>
    </w:lvl>
    <w:lvl w:ilvl="6" w:tplc="7A349152">
      <w:start w:val="1"/>
      <w:numFmt w:val="bullet"/>
      <w:lvlText w:val=""/>
      <w:lvlJc w:val="left"/>
      <w:pPr>
        <w:ind w:left="5040" w:hanging="360"/>
      </w:pPr>
      <w:rPr>
        <w:rFonts w:ascii="Symbol" w:hAnsi="Symbol" w:hint="default"/>
      </w:rPr>
    </w:lvl>
    <w:lvl w:ilvl="7" w:tplc="73A03CBA">
      <w:start w:val="1"/>
      <w:numFmt w:val="bullet"/>
      <w:lvlText w:val="o"/>
      <w:lvlJc w:val="left"/>
      <w:pPr>
        <w:ind w:left="5760" w:hanging="360"/>
      </w:pPr>
      <w:rPr>
        <w:rFonts w:ascii="Courier New" w:hAnsi="Courier New" w:hint="default"/>
      </w:rPr>
    </w:lvl>
    <w:lvl w:ilvl="8" w:tplc="25C8B30A">
      <w:start w:val="1"/>
      <w:numFmt w:val="bullet"/>
      <w:lvlText w:val=""/>
      <w:lvlJc w:val="left"/>
      <w:pPr>
        <w:ind w:left="6480" w:hanging="360"/>
      </w:pPr>
      <w:rPr>
        <w:rFonts w:ascii="Wingdings" w:hAnsi="Wingdings" w:hint="default"/>
      </w:rPr>
    </w:lvl>
  </w:abstractNum>
  <w:abstractNum w:abstractNumId="4">
    <w:nsid w:val="162A7E31"/>
    <w:multiLevelType w:val="multilevel"/>
    <w:tmpl w:val="07CC7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532AC7"/>
    <w:multiLevelType w:val="hybridMultilevel"/>
    <w:tmpl w:val="988A75C4"/>
    <w:lvl w:ilvl="0" w:tplc="57C6D216">
      <w:start w:val="1"/>
      <w:numFmt w:val="bullet"/>
      <w:lvlText w:val=""/>
      <w:lvlJc w:val="left"/>
      <w:pPr>
        <w:ind w:left="720" w:hanging="360"/>
      </w:pPr>
      <w:rPr>
        <w:rFonts w:ascii="Symbol" w:hAnsi="Symbol" w:hint="default"/>
      </w:rPr>
    </w:lvl>
    <w:lvl w:ilvl="1" w:tplc="0DF85A02">
      <w:start w:val="1"/>
      <w:numFmt w:val="bullet"/>
      <w:lvlText w:val="o"/>
      <w:lvlJc w:val="left"/>
      <w:pPr>
        <w:ind w:left="1440" w:hanging="360"/>
      </w:pPr>
      <w:rPr>
        <w:rFonts w:ascii="Courier New" w:hAnsi="Courier New" w:hint="default"/>
      </w:rPr>
    </w:lvl>
    <w:lvl w:ilvl="2" w:tplc="99803C0A">
      <w:start w:val="1"/>
      <w:numFmt w:val="bullet"/>
      <w:lvlText w:val=""/>
      <w:lvlJc w:val="left"/>
      <w:pPr>
        <w:ind w:left="2160" w:hanging="360"/>
      </w:pPr>
      <w:rPr>
        <w:rFonts w:ascii="Wingdings" w:hAnsi="Wingdings" w:hint="default"/>
      </w:rPr>
    </w:lvl>
    <w:lvl w:ilvl="3" w:tplc="A3B0222E">
      <w:start w:val="1"/>
      <w:numFmt w:val="bullet"/>
      <w:lvlText w:val=""/>
      <w:lvlJc w:val="left"/>
      <w:pPr>
        <w:ind w:left="2880" w:hanging="360"/>
      </w:pPr>
      <w:rPr>
        <w:rFonts w:ascii="Symbol" w:hAnsi="Symbol" w:hint="default"/>
      </w:rPr>
    </w:lvl>
    <w:lvl w:ilvl="4" w:tplc="B0066CDA">
      <w:start w:val="1"/>
      <w:numFmt w:val="bullet"/>
      <w:lvlText w:val="o"/>
      <w:lvlJc w:val="left"/>
      <w:pPr>
        <w:ind w:left="3600" w:hanging="360"/>
      </w:pPr>
      <w:rPr>
        <w:rFonts w:ascii="Courier New" w:hAnsi="Courier New" w:hint="default"/>
      </w:rPr>
    </w:lvl>
    <w:lvl w:ilvl="5" w:tplc="735C283C">
      <w:start w:val="1"/>
      <w:numFmt w:val="bullet"/>
      <w:lvlText w:val=""/>
      <w:lvlJc w:val="left"/>
      <w:pPr>
        <w:ind w:left="4320" w:hanging="360"/>
      </w:pPr>
      <w:rPr>
        <w:rFonts w:ascii="Wingdings" w:hAnsi="Wingdings" w:hint="default"/>
      </w:rPr>
    </w:lvl>
    <w:lvl w:ilvl="6" w:tplc="E9F4B2F6">
      <w:start w:val="1"/>
      <w:numFmt w:val="bullet"/>
      <w:lvlText w:val=""/>
      <w:lvlJc w:val="left"/>
      <w:pPr>
        <w:ind w:left="5040" w:hanging="360"/>
      </w:pPr>
      <w:rPr>
        <w:rFonts w:ascii="Symbol" w:hAnsi="Symbol" w:hint="default"/>
      </w:rPr>
    </w:lvl>
    <w:lvl w:ilvl="7" w:tplc="F86842F4">
      <w:start w:val="1"/>
      <w:numFmt w:val="bullet"/>
      <w:lvlText w:val="o"/>
      <w:lvlJc w:val="left"/>
      <w:pPr>
        <w:ind w:left="5760" w:hanging="360"/>
      </w:pPr>
      <w:rPr>
        <w:rFonts w:ascii="Courier New" w:hAnsi="Courier New" w:hint="default"/>
      </w:rPr>
    </w:lvl>
    <w:lvl w:ilvl="8" w:tplc="EC1EEDB4">
      <w:start w:val="1"/>
      <w:numFmt w:val="bullet"/>
      <w:lvlText w:val=""/>
      <w:lvlJc w:val="left"/>
      <w:pPr>
        <w:ind w:left="6480" w:hanging="360"/>
      </w:pPr>
      <w:rPr>
        <w:rFonts w:ascii="Wingdings" w:hAnsi="Wingdings" w:hint="default"/>
      </w:rPr>
    </w:lvl>
  </w:abstractNum>
  <w:abstractNum w:abstractNumId="6">
    <w:nsid w:val="1F3146D7"/>
    <w:multiLevelType w:val="hybridMultilevel"/>
    <w:tmpl w:val="D38EA0E4"/>
    <w:lvl w:ilvl="0" w:tplc="E14A78F6">
      <w:start w:val="1"/>
      <w:numFmt w:val="bullet"/>
      <w:lvlText w:val=""/>
      <w:lvlJc w:val="left"/>
      <w:pPr>
        <w:ind w:left="720" w:hanging="360"/>
      </w:pPr>
      <w:rPr>
        <w:rFonts w:ascii="Symbol" w:hAnsi="Symbol" w:hint="default"/>
      </w:rPr>
    </w:lvl>
    <w:lvl w:ilvl="1" w:tplc="E0688E62">
      <w:start w:val="1"/>
      <w:numFmt w:val="bullet"/>
      <w:lvlText w:val="o"/>
      <w:lvlJc w:val="left"/>
      <w:pPr>
        <w:ind w:left="1440" w:hanging="360"/>
      </w:pPr>
      <w:rPr>
        <w:rFonts w:ascii="Courier New" w:hAnsi="Courier New" w:hint="default"/>
      </w:rPr>
    </w:lvl>
    <w:lvl w:ilvl="2" w:tplc="F2D0CED8">
      <w:start w:val="1"/>
      <w:numFmt w:val="bullet"/>
      <w:lvlText w:val=""/>
      <w:lvlJc w:val="left"/>
      <w:pPr>
        <w:ind w:left="2160" w:hanging="360"/>
      </w:pPr>
      <w:rPr>
        <w:rFonts w:ascii="Wingdings" w:hAnsi="Wingdings" w:hint="default"/>
      </w:rPr>
    </w:lvl>
    <w:lvl w:ilvl="3" w:tplc="C1D0D22A">
      <w:start w:val="1"/>
      <w:numFmt w:val="bullet"/>
      <w:lvlText w:val=""/>
      <w:lvlJc w:val="left"/>
      <w:pPr>
        <w:ind w:left="2880" w:hanging="360"/>
      </w:pPr>
      <w:rPr>
        <w:rFonts w:ascii="Symbol" w:hAnsi="Symbol" w:hint="default"/>
      </w:rPr>
    </w:lvl>
    <w:lvl w:ilvl="4" w:tplc="1B82A672">
      <w:start w:val="1"/>
      <w:numFmt w:val="bullet"/>
      <w:lvlText w:val="o"/>
      <w:lvlJc w:val="left"/>
      <w:pPr>
        <w:ind w:left="3600" w:hanging="360"/>
      </w:pPr>
      <w:rPr>
        <w:rFonts w:ascii="Courier New" w:hAnsi="Courier New" w:hint="default"/>
      </w:rPr>
    </w:lvl>
    <w:lvl w:ilvl="5" w:tplc="E7B6E1C6">
      <w:start w:val="1"/>
      <w:numFmt w:val="bullet"/>
      <w:lvlText w:val=""/>
      <w:lvlJc w:val="left"/>
      <w:pPr>
        <w:ind w:left="4320" w:hanging="360"/>
      </w:pPr>
      <w:rPr>
        <w:rFonts w:ascii="Wingdings" w:hAnsi="Wingdings" w:hint="default"/>
      </w:rPr>
    </w:lvl>
    <w:lvl w:ilvl="6" w:tplc="080AAC22">
      <w:start w:val="1"/>
      <w:numFmt w:val="bullet"/>
      <w:lvlText w:val=""/>
      <w:lvlJc w:val="left"/>
      <w:pPr>
        <w:ind w:left="5040" w:hanging="360"/>
      </w:pPr>
      <w:rPr>
        <w:rFonts w:ascii="Symbol" w:hAnsi="Symbol" w:hint="default"/>
      </w:rPr>
    </w:lvl>
    <w:lvl w:ilvl="7" w:tplc="FF1691FC">
      <w:start w:val="1"/>
      <w:numFmt w:val="bullet"/>
      <w:lvlText w:val="o"/>
      <w:lvlJc w:val="left"/>
      <w:pPr>
        <w:ind w:left="5760" w:hanging="360"/>
      </w:pPr>
      <w:rPr>
        <w:rFonts w:ascii="Courier New" w:hAnsi="Courier New" w:hint="default"/>
      </w:rPr>
    </w:lvl>
    <w:lvl w:ilvl="8" w:tplc="E0C8E5A4">
      <w:start w:val="1"/>
      <w:numFmt w:val="bullet"/>
      <w:lvlText w:val=""/>
      <w:lvlJc w:val="left"/>
      <w:pPr>
        <w:ind w:left="6480" w:hanging="360"/>
      </w:pPr>
      <w:rPr>
        <w:rFonts w:ascii="Wingdings" w:hAnsi="Wingdings" w:hint="default"/>
      </w:rPr>
    </w:lvl>
  </w:abstractNum>
  <w:abstractNum w:abstractNumId="7">
    <w:nsid w:val="20230AF7"/>
    <w:multiLevelType w:val="hybridMultilevel"/>
    <w:tmpl w:val="C0A041F4"/>
    <w:lvl w:ilvl="0" w:tplc="8886259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7202BE2"/>
    <w:multiLevelType w:val="hybridMultilevel"/>
    <w:tmpl w:val="5AD4FFDC"/>
    <w:lvl w:ilvl="0" w:tplc="57DAE0B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04B644F"/>
    <w:multiLevelType w:val="hybridMultilevel"/>
    <w:tmpl w:val="CE94BF74"/>
    <w:lvl w:ilvl="0" w:tplc="74FC4A2A">
      <w:start w:val="1"/>
      <w:numFmt w:val="bullet"/>
      <w:lvlText w:val=""/>
      <w:lvlJc w:val="left"/>
      <w:pPr>
        <w:ind w:left="720" w:hanging="360"/>
      </w:pPr>
      <w:rPr>
        <w:rFonts w:ascii="Symbol" w:hAnsi="Symbol" w:hint="default"/>
      </w:rPr>
    </w:lvl>
    <w:lvl w:ilvl="1" w:tplc="8DA8F76A">
      <w:start w:val="1"/>
      <w:numFmt w:val="bullet"/>
      <w:lvlText w:val="o"/>
      <w:lvlJc w:val="left"/>
      <w:pPr>
        <w:ind w:left="1440" w:hanging="360"/>
      </w:pPr>
      <w:rPr>
        <w:rFonts w:ascii="Courier New" w:hAnsi="Courier New" w:hint="default"/>
      </w:rPr>
    </w:lvl>
    <w:lvl w:ilvl="2" w:tplc="650AA506">
      <w:start w:val="1"/>
      <w:numFmt w:val="bullet"/>
      <w:lvlText w:val=""/>
      <w:lvlJc w:val="left"/>
      <w:pPr>
        <w:ind w:left="2160" w:hanging="360"/>
      </w:pPr>
      <w:rPr>
        <w:rFonts w:ascii="Wingdings" w:hAnsi="Wingdings" w:hint="default"/>
      </w:rPr>
    </w:lvl>
    <w:lvl w:ilvl="3" w:tplc="7B504420">
      <w:start w:val="1"/>
      <w:numFmt w:val="bullet"/>
      <w:lvlText w:val=""/>
      <w:lvlJc w:val="left"/>
      <w:pPr>
        <w:ind w:left="2880" w:hanging="360"/>
      </w:pPr>
      <w:rPr>
        <w:rFonts w:ascii="Symbol" w:hAnsi="Symbol" w:hint="default"/>
      </w:rPr>
    </w:lvl>
    <w:lvl w:ilvl="4" w:tplc="E4FC4422">
      <w:start w:val="1"/>
      <w:numFmt w:val="bullet"/>
      <w:lvlText w:val="o"/>
      <w:lvlJc w:val="left"/>
      <w:pPr>
        <w:ind w:left="3600" w:hanging="360"/>
      </w:pPr>
      <w:rPr>
        <w:rFonts w:ascii="Courier New" w:hAnsi="Courier New" w:hint="default"/>
      </w:rPr>
    </w:lvl>
    <w:lvl w:ilvl="5" w:tplc="17B02602">
      <w:start w:val="1"/>
      <w:numFmt w:val="bullet"/>
      <w:lvlText w:val=""/>
      <w:lvlJc w:val="left"/>
      <w:pPr>
        <w:ind w:left="4320" w:hanging="360"/>
      </w:pPr>
      <w:rPr>
        <w:rFonts w:ascii="Wingdings" w:hAnsi="Wingdings" w:hint="default"/>
      </w:rPr>
    </w:lvl>
    <w:lvl w:ilvl="6" w:tplc="83EA44EE">
      <w:start w:val="1"/>
      <w:numFmt w:val="bullet"/>
      <w:lvlText w:val=""/>
      <w:lvlJc w:val="left"/>
      <w:pPr>
        <w:ind w:left="5040" w:hanging="360"/>
      </w:pPr>
      <w:rPr>
        <w:rFonts w:ascii="Symbol" w:hAnsi="Symbol" w:hint="default"/>
      </w:rPr>
    </w:lvl>
    <w:lvl w:ilvl="7" w:tplc="F5B6EE9A">
      <w:start w:val="1"/>
      <w:numFmt w:val="bullet"/>
      <w:lvlText w:val="o"/>
      <w:lvlJc w:val="left"/>
      <w:pPr>
        <w:ind w:left="5760" w:hanging="360"/>
      </w:pPr>
      <w:rPr>
        <w:rFonts w:ascii="Courier New" w:hAnsi="Courier New" w:hint="default"/>
      </w:rPr>
    </w:lvl>
    <w:lvl w:ilvl="8" w:tplc="2494A66C">
      <w:start w:val="1"/>
      <w:numFmt w:val="bullet"/>
      <w:lvlText w:val=""/>
      <w:lvlJc w:val="left"/>
      <w:pPr>
        <w:ind w:left="6480" w:hanging="360"/>
      </w:pPr>
      <w:rPr>
        <w:rFonts w:ascii="Wingdings" w:hAnsi="Wingdings" w:hint="default"/>
      </w:rPr>
    </w:lvl>
  </w:abstractNum>
  <w:abstractNum w:abstractNumId="10">
    <w:nsid w:val="3CA845DD"/>
    <w:multiLevelType w:val="hybridMultilevel"/>
    <w:tmpl w:val="E0223154"/>
    <w:lvl w:ilvl="0" w:tplc="AF18A576">
      <w:start w:val="1"/>
      <w:numFmt w:val="bullet"/>
      <w:lvlText w:val=""/>
      <w:lvlJc w:val="left"/>
      <w:pPr>
        <w:ind w:left="720" w:hanging="360"/>
      </w:pPr>
      <w:rPr>
        <w:rFonts w:ascii="Symbol" w:hAnsi="Symbol" w:hint="default"/>
      </w:rPr>
    </w:lvl>
    <w:lvl w:ilvl="1" w:tplc="15A6E856">
      <w:start w:val="1"/>
      <w:numFmt w:val="bullet"/>
      <w:lvlText w:val="o"/>
      <w:lvlJc w:val="left"/>
      <w:pPr>
        <w:ind w:left="1440" w:hanging="360"/>
      </w:pPr>
      <w:rPr>
        <w:rFonts w:ascii="Courier New" w:hAnsi="Courier New" w:hint="default"/>
      </w:rPr>
    </w:lvl>
    <w:lvl w:ilvl="2" w:tplc="BB6CCB74">
      <w:start w:val="1"/>
      <w:numFmt w:val="bullet"/>
      <w:lvlText w:val=""/>
      <w:lvlJc w:val="left"/>
      <w:pPr>
        <w:ind w:left="2160" w:hanging="360"/>
      </w:pPr>
      <w:rPr>
        <w:rFonts w:ascii="Wingdings" w:hAnsi="Wingdings" w:hint="default"/>
      </w:rPr>
    </w:lvl>
    <w:lvl w:ilvl="3" w:tplc="B3E00A32">
      <w:start w:val="1"/>
      <w:numFmt w:val="bullet"/>
      <w:lvlText w:val=""/>
      <w:lvlJc w:val="left"/>
      <w:pPr>
        <w:ind w:left="2880" w:hanging="360"/>
      </w:pPr>
      <w:rPr>
        <w:rFonts w:ascii="Symbol" w:hAnsi="Symbol" w:hint="default"/>
      </w:rPr>
    </w:lvl>
    <w:lvl w:ilvl="4" w:tplc="6AD274D6">
      <w:start w:val="1"/>
      <w:numFmt w:val="bullet"/>
      <w:lvlText w:val="o"/>
      <w:lvlJc w:val="left"/>
      <w:pPr>
        <w:ind w:left="3600" w:hanging="360"/>
      </w:pPr>
      <w:rPr>
        <w:rFonts w:ascii="Courier New" w:hAnsi="Courier New" w:hint="default"/>
      </w:rPr>
    </w:lvl>
    <w:lvl w:ilvl="5" w:tplc="AD64409E">
      <w:start w:val="1"/>
      <w:numFmt w:val="bullet"/>
      <w:lvlText w:val=""/>
      <w:lvlJc w:val="left"/>
      <w:pPr>
        <w:ind w:left="4320" w:hanging="360"/>
      </w:pPr>
      <w:rPr>
        <w:rFonts w:ascii="Wingdings" w:hAnsi="Wingdings" w:hint="default"/>
      </w:rPr>
    </w:lvl>
    <w:lvl w:ilvl="6" w:tplc="6BA89B64">
      <w:start w:val="1"/>
      <w:numFmt w:val="bullet"/>
      <w:lvlText w:val=""/>
      <w:lvlJc w:val="left"/>
      <w:pPr>
        <w:ind w:left="5040" w:hanging="360"/>
      </w:pPr>
      <w:rPr>
        <w:rFonts w:ascii="Symbol" w:hAnsi="Symbol" w:hint="default"/>
      </w:rPr>
    </w:lvl>
    <w:lvl w:ilvl="7" w:tplc="B62426EC">
      <w:start w:val="1"/>
      <w:numFmt w:val="bullet"/>
      <w:lvlText w:val="o"/>
      <w:lvlJc w:val="left"/>
      <w:pPr>
        <w:ind w:left="5760" w:hanging="360"/>
      </w:pPr>
      <w:rPr>
        <w:rFonts w:ascii="Courier New" w:hAnsi="Courier New" w:hint="default"/>
      </w:rPr>
    </w:lvl>
    <w:lvl w:ilvl="8" w:tplc="ACEA18DA">
      <w:start w:val="1"/>
      <w:numFmt w:val="bullet"/>
      <w:lvlText w:val=""/>
      <w:lvlJc w:val="left"/>
      <w:pPr>
        <w:ind w:left="6480" w:hanging="360"/>
      </w:pPr>
      <w:rPr>
        <w:rFonts w:ascii="Wingdings" w:hAnsi="Wingdings" w:hint="default"/>
      </w:rPr>
    </w:lvl>
  </w:abstractNum>
  <w:abstractNum w:abstractNumId="11">
    <w:nsid w:val="3E310DCB"/>
    <w:multiLevelType w:val="hybridMultilevel"/>
    <w:tmpl w:val="BB52F1F0"/>
    <w:lvl w:ilvl="0" w:tplc="57DAE0BE">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3EE171C3"/>
    <w:multiLevelType w:val="hybridMultilevel"/>
    <w:tmpl w:val="3F1A2556"/>
    <w:lvl w:ilvl="0" w:tplc="BE1E24FA">
      <w:start w:val="1"/>
      <w:numFmt w:val="bullet"/>
      <w:lvlText w:val=""/>
      <w:lvlJc w:val="left"/>
      <w:pPr>
        <w:ind w:left="720" w:hanging="360"/>
      </w:pPr>
      <w:rPr>
        <w:rFonts w:ascii="Symbol" w:hAnsi="Symbol" w:hint="default"/>
      </w:rPr>
    </w:lvl>
    <w:lvl w:ilvl="1" w:tplc="CEF2BD04">
      <w:start w:val="1"/>
      <w:numFmt w:val="bullet"/>
      <w:lvlText w:val="o"/>
      <w:lvlJc w:val="left"/>
      <w:pPr>
        <w:ind w:left="1440" w:hanging="360"/>
      </w:pPr>
      <w:rPr>
        <w:rFonts w:ascii="Courier New" w:hAnsi="Courier New" w:hint="default"/>
      </w:rPr>
    </w:lvl>
    <w:lvl w:ilvl="2" w:tplc="BB9E2090">
      <w:start w:val="1"/>
      <w:numFmt w:val="bullet"/>
      <w:lvlText w:val=""/>
      <w:lvlJc w:val="left"/>
      <w:pPr>
        <w:ind w:left="2160" w:hanging="360"/>
      </w:pPr>
      <w:rPr>
        <w:rFonts w:ascii="Wingdings" w:hAnsi="Wingdings" w:hint="default"/>
      </w:rPr>
    </w:lvl>
    <w:lvl w:ilvl="3" w:tplc="93AE1338">
      <w:start w:val="1"/>
      <w:numFmt w:val="bullet"/>
      <w:lvlText w:val=""/>
      <w:lvlJc w:val="left"/>
      <w:pPr>
        <w:ind w:left="2880" w:hanging="360"/>
      </w:pPr>
      <w:rPr>
        <w:rFonts w:ascii="Symbol" w:hAnsi="Symbol" w:hint="default"/>
      </w:rPr>
    </w:lvl>
    <w:lvl w:ilvl="4" w:tplc="D26C0AAA">
      <w:start w:val="1"/>
      <w:numFmt w:val="bullet"/>
      <w:lvlText w:val="o"/>
      <w:lvlJc w:val="left"/>
      <w:pPr>
        <w:ind w:left="3600" w:hanging="360"/>
      </w:pPr>
      <w:rPr>
        <w:rFonts w:ascii="Courier New" w:hAnsi="Courier New" w:hint="default"/>
      </w:rPr>
    </w:lvl>
    <w:lvl w:ilvl="5" w:tplc="8AC63986">
      <w:start w:val="1"/>
      <w:numFmt w:val="bullet"/>
      <w:lvlText w:val=""/>
      <w:lvlJc w:val="left"/>
      <w:pPr>
        <w:ind w:left="4320" w:hanging="360"/>
      </w:pPr>
      <w:rPr>
        <w:rFonts w:ascii="Wingdings" w:hAnsi="Wingdings" w:hint="default"/>
      </w:rPr>
    </w:lvl>
    <w:lvl w:ilvl="6" w:tplc="1F2092CE">
      <w:start w:val="1"/>
      <w:numFmt w:val="bullet"/>
      <w:lvlText w:val=""/>
      <w:lvlJc w:val="left"/>
      <w:pPr>
        <w:ind w:left="5040" w:hanging="360"/>
      </w:pPr>
      <w:rPr>
        <w:rFonts w:ascii="Symbol" w:hAnsi="Symbol" w:hint="default"/>
      </w:rPr>
    </w:lvl>
    <w:lvl w:ilvl="7" w:tplc="5B68F9FA">
      <w:start w:val="1"/>
      <w:numFmt w:val="bullet"/>
      <w:lvlText w:val="o"/>
      <w:lvlJc w:val="left"/>
      <w:pPr>
        <w:ind w:left="5760" w:hanging="360"/>
      </w:pPr>
      <w:rPr>
        <w:rFonts w:ascii="Courier New" w:hAnsi="Courier New" w:hint="default"/>
      </w:rPr>
    </w:lvl>
    <w:lvl w:ilvl="8" w:tplc="7520BE8A">
      <w:start w:val="1"/>
      <w:numFmt w:val="bullet"/>
      <w:lvlText w:val=""/>
      <w:lvlJc w:val="left"/>
      <w:pPr>
        <w:ind w:left="6480" w:hanging="360"/>
      </w:pPr>
      <w:rPr>
        <w:rFonts w:ascii="Wingdings" w:hAnsi="Wingdings" w:hint="default"/>
      </w:rPr>
    </w:lvl>
  </w:abstractNum>
  <w:abstractNum w:abstractNumId="13">
    <w:nsid w:val="40FB17A9"/>
    <w:multiLevelType w:val="hybridMultilevel"/>
    <w:tmpl w:val="DAD49F34"/>
    <w:lvl w:ilvl="0" w:tplc="2A240208">
      <w:start w:val="1"/>
      <w:numFmt w:val="bullet"/>
      <w:lvlText w:val=""/>
      <w:lvlJc w:val="left"/>
      <w:pPr>
        <w:ind w:left="720" w:hanging="360"/>
      </w:pPr>
      <w:rPr>
        <w:rFonts w:ascii="Symbol" w:hAnsi="Symbol" w:hint="default"/>
      </w:rPr>
    </w:lvl>
    <w:lvl w:ilvl="1" w:tplc="41501FA8">
      <w:start w:val="1"/>
      <w:numFmt w:val="bullet"/>
      <w:lvlText w:val="o"/>
      <w:lvlJc w:val="left"/>
      <w:pPr>
        <w:ind w:left="1440" w:hanging="360"/>
      </w:pPr>
      <w:rPr>
        <w:rFonts w:ascii="Courier New" w:hAnsi="Courier New" w:hint="default"/>
      </w:rPr>
    </w:lvl>
    <w:lvl w:ilvl="2" w:tplc="C7CA282A">
      <w:start w:val="1"/>
      <w:numFmt w:val="bullet"/>
      <w:lvlText w:val=""/>
      <w:lvlJc w:val="left"/>
      <w:pPr>
        <w:ind w:left="2160" w:hanging="360"/>
      </w:pPr>
      <w:rPr>
        <w:rFonts w:ascii="Wingdings" w:hAnsi="Wingdings" w:hint="default"/>
      </w:rPr>
    </w:lvl>
    <w:lvl w:ilvl="3" w:tplc="3A786FE2">
      <w:start w:val="1"/>
      <w:numFmt w:val="bullet"/>
      <w:lvlText w:val=""/>
      <w:lvlJc w:val="left"/>
      <w:pPr>
        <w:ind w:left="2880" w:hanging="360"/>
      </w:pPr>
      <w:rPr>
        <w:rFonts w:ascii="Symbol" w:hAnsi="Symbol" w:hint="default"/>
      </w:rPr>
    </w:lvl>
    <w:lvl w:ilvl="4" w:tplc="98160964">
      <w:start w:val="1"/>
      <w:numFmt w:val="bullet"/>
      <w:lvlText w:val="o"/>
      <w:lvlJc w:val="left"/>
      <w:pPr>
        <w:ind w:left="3600" w:hanging="360"/>
      </w:pPr>
      <w:rPr>
        <w:rFonts w:ascii="Courier New" w:hAnsi="Courier New" w:hint="default"/>
      </w:rPr>
    </w:lvl>
    <w:lvl w:ilvl="5" w:tplc="A964EE9C">
      <w:start w:val="1"/>
      <w:numFmt w:val="bullet"/>
      <w:lvlText w:val=""/>
      <w:lvlJc w:val="left"/>
      <w:pPr>
        <w:ind w:left="4320" w:hanging="360"/>
      </w:pPr>
      <w:rPr>
        <w:rFonts w:ascii="Wingdings" w:hAnsi="Wingdings" w:hint="default"/>
      </w:rPr>
    </w:lvl>
    <w:lvl w:ilvl="6" w:tplc="5C4C3AD0">
      <w:start w:val="1"/>
      <w:numFmt w:val="bullet"/>
      <w:lvlText w:val=""/>
      <w:lvlJc w:val="left"/>
      <w:pPr>
        <w:ind w:left="5040" w:hanging="360"/>
      </w:pPr>
      <w:rPr>
        <w:rFonts w:ascii="Symbol" w:hAnsi="Symbol" w:hint="default"/>
      </w:rPr>
    </w:lvl>
    <w:lvl w:ilvl="7" w:tplc="91587B04">
      <w:start w:val="1"/>
      <w:numFmt w:val="bullet"/>
      <w:lvlText w:val="o"/>
      <w:lvlJc w:val="left"/>
      <w:pPr>
        <w:ind w:left="5760" w:hanging="360"/>
      </w:pPr>
      <w:rPr>
        <w:rFonts w:ascii="Courier New" w:hAnsi="Courier New" w:hint="default"/>
      </w:rPr>
    </w:lvl>
    <w:lvl w:ilvl="8" w:tplc="BF3E59C2">
      <w:start w:val="1"/>
      <w:numFmt w:val="bullet"/>
      <w:lvlText w:val=""/>
      <w:lvlJc w:val="left"/>
      <w:pPr>
        <w:ind w:left="6480" w:hanging="360"/>
      </w:pPr>
      <w:rPr>
        <w:rFonts w:ascii="Wingdings" w:hAnsi="Wingdings" w:hint="default"/>
      </w:rPr>
    </w:lvl>
  </w:abstractNum>
  <w:abstractNum w:abstractNumId="14">
    <w:nsid w:val="41824B53"/>
    <w:multiLevelType w:val="hybridMultilevel"/>
    <w:tmpl w:val="EF74F832"/>
    <w:lvl w:ilvl="0" w:tplc="57B2E2F4">
      <w:start w:val="1"/>
      <w:numFmt w:val="bullet"/>
      <w:lvlText w:val=""/>
      <w:lvlJc w:val="left"/>
      <w:pPr>
        <w:ind w:left="720" w:hanging="360"/>
      </w:pPr>
      <w:rPr>
        <w:rFonts w:ascii="Symbol" w:hAnsi="Symbol" w:hint="default"/>
      </w:rPr>
    </w:lvl>
    <w:lvl w:ilvl="1" w:tplc="40846D64">
      <w:start w:val="1"/>
      <w:numFmt w:val="bullet"/>
      <w:lvlText w:val="o"/>
      <w:lvlJc w:val="left"/>
      <w:pPr>
        <w:ind w:left="1440" w:hanging="360"/>
      </w:pPr>
      <w:rPr>
        <w:rFonts w:ascii="Courier New" w:hAnsi="Courier New" w:hint="default"/>
      </w:rPr>
    </w:lvl>
    <w:lvl w:ilvl="2" w:tplc="EDAC6522">
      <w:start w:val="1"/>
      <w:numFmt w:val="bullet"/>
      <w:lvlText w:val=""/>
      <w:lvlJc w:val="left"/>
      <w:pPr>
        <w:ind w:left="2160" w:hanging="360"/>
      </w:pPr>
      <w:rPr>
        <w:rFonts w:ascii="Wingdings" w:hAnsi="Wingdings" w:hint="default"/>
      </w:rPr>
    </w:lvl>
    <w:lvl w:ilvl="3" w:tplc="1EFABE9E">
      <w:start w:val="1"/>
      <w:numFmt w:val="bullet"/>
      <w:lvlText w:val=""/>
      <w:lvlJc w:val="left"/>
      <w:pPr>
        <w:ind w:left="2880" w:hanging="360"/>
      </w:pPr>
      <w:rPr>
        <w:rFonts w:ascii="Symbol" w:hAnsi="Symbol" w:hint="default"/>
      </w:rPr>
    </w:lvl>
    <w:lvl w:ilvl="4" w:tplc="5BB6ABF4">
      <w:start w:val="1"/>
      <w:numFmt w:val="bullet"/>
      <w:lvlText w:val="o"/>
      <w:lvlJc w:val="left"/>
      <w:pPr>
        <w:ind w:left="3600" w:hanging="360"/>
      </w:pPr>
      <w:rPr>
        <w:rFonts w:ascii="Courier New" w:hAnsi="Courier New" w:hint="default"/>
      </w:rPr>
    </w:lvl>
    <w:lvl w:ilvl="5" w:tplc="5CB8661E">
      <w:start w:val="1"/>
      <w:numFmt w:val="bullet"/>
      <w:lvlText w:val=""/>
      <w:lvlJc w:val="left"/>
      <w:pPr>
        <w:ind w:left="4320" w:hanging="360"/>
      </w:pPr>
      <w:rPr>
        <w:rFonts w:ascii="Wingdings" w:hAnsi="Wingdings" w:hint="default"/>
      </w:rPr>
    </w:lvl>
    <w:lvl w:ilvl="6" w:tplc="15640AA8">
      <w:start w:val="1"/>
      <w:numFmt w:val="bullet"/>
      <w:lvlText w:val=""/>
      <w:lvlJc w:val="left"/>
      <w:pPr>
        <w:ind w:left="5040" w:hanging="360"/>
      </w:pPr>
      <w:rPr>
        <w:rFonts w:ascii="Symbol" w:hAnsi="Symbol" w:hint="default"/>
      </w:rPr>
    </w:lvl>
    <w:lvl w:ilvl="7" w:tplc="2D52142E">
      <w:start w:val="1"/>
      <w:numFmt w:val="bullet"/>
      <w:lvlText w:val="o"/>
      <w:lvlJc w:val="left"/>
      <w:pPr>
        <w:ind w:left="5760" w:hanging="360"/>
      </w:pPr>
      <w:rPr>
        <w:rFonts w:ascii="Courier New" w:hAnsi="Courier New" w:hint="default"/>
      </w:rPr>
    </w:lvl>
    <w:lvl w:ilvl="8" w:tplc="AC3ABCC2">
      <w:start w:val="1"/>
      <w:numFmt w:val="bullet"/>
      <w:lvlText w:val=""/>
      <w:lvlJc w:val="left"/>
      <w:pPr>
        <w:ind w:left="6480" w:hanging="360"/>
      </w:pPr>
      <w:rPr>
        <w:rFonts w:ascii="Wingdings" w:hAnsi="Wingdings" w:hint="default"/>
      </w:rPr>
    </w:lvl>
  </w:abstractNum>
  <w:abstractNum w:abstractNumId="15">
    <w:nsid w:val="440D7433"/>
    <w:multiLevelType w:val="multilevel"/>
    <w:tmpl w:val="1EE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0408C8"/>
    <w:multiLevelType w:val="hybridMultilevel"/>
    <w:tmpl w:val="147089FA"/>
    <w:lvl w:ilvl="0" w:tplc="CD1E8786">
      <w:start w:val="1"/>
      <w:numFmt w:val="bullet"/>
      <w:lvlText w:val=""/>
      <w:lvlJc w:val="left"/>
      <w:pPr>
        <w:ind w:left="720" w:hanging="360"/>
      </w:pPr>
      <w:rPr>
        <w:rFonts w:ascii="Symbol" w:hAnsi="Symbol" w:hint="default"/>
      </w:rPr>
    </w:lvl>
    <w:lvl w:ilvl="1" w:tplc="A6C2F562">
      <w:start w:val="1"/>
      <w:numFmt w:val="bullet"/>
      <w:lvlText w:val="o"/>
      <w:lvlJc w:val="left"/>
      <w:pPr>
        <w:ind w:left="1440" w:hanging="360"/>
      </w:pPr>
      <w:rPr>
        <w:rFonts w:ascii="Courier New" w:hAnsi="Courier New" w:hint="default"/>
      </w:rPr>
    </w:lvl>
    <w:lvl w:ilvl="2" w:tplc="49908D9C">
      <w:start w:val="1"/>
      <w:numFmt w:val="bullet"/>
      <w:lvlText w:val=""/>
      <w:lvlJc w:val="left"/>
      <w:pPr>
        <w:ind w:left="2160" w:hanging="360"/>
      </w:pPr>
      <w:rPr>
        <w:rFonts w:ascii="Wingdings" w:hAnsi="Wingdings" w:hint="default"/>
      </w:rPr>
    </w:lvl>
    <w:lvl w:ilvl="3" w:tplc="1A22D6CC">
      <w:start w:val="1"/>
      <w:numFmt w:val="bullet"/>
      <w:lvlText w:val=""/>
      <w:lvlJc w:val="left"/>
      <w:pPr>
        <w:ind w:left="2880" w:hanging="360"/>
      </w:pPr>
      <w:rPr>
        <w:rFonts w:ascii="Symbol" w:hAnsi="Symbol" w:hint="default"/>
      </w:rPr>
    </w:lvl>
    <w:lvl w:ilvl="4" w:tplc="0988E144">
      <w:start w:val="1"/>
      <w:numFmt w:val="bullet"/>
      <w:lvlText w:val="o"/>
      <w:lvlJc w:val="left"/>
      <w:pPr>
        <w:ind w:left="3600" w:hanging="360"/>
      </w:pPr>
      <w:rPr>
        <w:rFonts w:ascii="Courier New" w:hAnsi="Courier New" w:hint="default"/>
      </w:rPr>
    </w:lvl>
    <w:lvl w:ilvl="5" w:tplc="A080DEDC">
      <w:start w:val="1"/>
      <w:numFmt w:val="bullet"/>
      <w:lvlText w:val=""/>
      <w:lvlJc w:val="left"/>
      <w:pPr>
        <w:ind w:left="4320" w:hanging="360"/>
      </w:pPr>
      <w:rPr>
        <w:rFonts w:ascii="Wingdings" w:hAnsi="Wingdings" w:hint="default"/>
      </w:rPr>
    </w:lvl>
    <w:lvl w:ilvl="6" w:tplc="282A2014">
      <w:start w:val="1"/>
      <w:numFmt w:val="bullet"/>
      <w:lvlText w:val=""/>
      <w:lvlJc w:val="left"/>
      <w:pPr>
        <w:ind w:left="5040" w:hanging="360"/>
      </w:pPr>
      <w:rPr>
        <w:rFonts w:ascii="Symbol" w:hAnsi="Symbol" w:hint="default"/>
      </w:rPr>
    </w:lvl>
    <w:lvl w:ilvl="7" w:tplc="0F800674">
      <w:start w:val="1"/>
      <w:numFmt w:val="bullet"/>
      <w:lvlText w:val="o"/>
      <w:lvlJc w:val="left"/>
      <w:pPr>
        <w:ind w:left="5760" w:hanging="360"/>
      </w:pPr>
      <w:rPr>
        <w:rFonts w:ascii="Courier New" w:hAnsi="Courier New" w:hint="default"/>
      </w:rPr>
    </w:lvl>
    <w:lvl w:ilvl="8" w:tplc="F0A44F3A">
      <w:start w:val="1"/>
      <w:numFmt w:val="bullet"/>
      <w:lvlText w:val=""/>
      <w:lvlJc w:val="left"/>
      <w:pPr>
        <w:ind w:left="6480" w:hanging="360"/>
      </w:pPr>
      <w:rPr>
        <w:rFonts w:ascii="Wingdings" w:hAnsi="Wingdings" w:hint="default"/>
      </w:rPr>
    </w:lvl>
  </w:abstractNum>
  <w:abstractNum w:abstractNumId="17">
    <w:nsid w:val="49BB5269"/>
    <w:multiLevelType w:val="hybridMultilevel"/>
    <w:tmpl w:val="7AE88D56"/>
    <w:lvl w:ilvl="0" w:tplc="AC98F878">
      <w:start w:val="1"/>
      <w:numFmt w:val="bullet"/>
      <w:lvlText w:val=""/>
      <w:lvlJc w:val="left"/>
      <w:pPr>
        <w:ind w:left="720" w:hanging="360"/>
      </w:pPr>
      <w:rPr>
        <w:rFonts w:ascii="Symbol" w:hAnsi="Symbol" w:hint="default"/>
      </w:rPr>
    </w:lvl>
    <w:lvl w:ilvl="1" w:tplc="CA8CD744">
      <w:start w:val="1"/>
      <w:numFmt w:val="bullet"/>
      <w:lvlText w:val="o"/>
      <w:lvlJc w:val="left"/>
      <w:pPr>
        <w:ind w:left="1440" w:hanging="360"/>
      </w:pPr>
      <w:rPr>
        <w:rFonts w:ascii="Courier New" w:hAnsi="Courier New" w:hint="default"/>
      </w:rPr>
    </w:lvl>
    <w:lvl w:ilvl="2" w:tplc="FD58E52C">
      <w:start w:val="1"/>
      <w:numFmt w:val="bullet"/>
      <w:lvlText w:val=""/>
      <w:lvlJc w:val="left"/>
      <w:pPr>
        <w:ind w:left="2160" w:hanging="360"/>
      </w:pPr>
      <w:rPr>
        <w:rFonts w:ascii="Wingdings" w:hAnsi="Wingdings" w:hint="default"/>
      </w:rPr>
    </w:lvl>
    <w:lvl w:ilvl="3" w:tplc="5AFAAB7A">
      <w:start w:val="1"/>
      <w:numFmt w:val="bullet"/>
      <w:lvlText w:val=""/>
      <w:lvlJc w:val="left"/>
      <w:pPr>
        <w:ind w:left="2880" w:hanging="360"/>
      </w:pPr>
      <w:rPr>
        <w:rFonts w:ascii="Symbol" w:hAnsi="Symbol" w:hint="default"/>
      </w:rPr>
    </w:lvl>
    <w:lvl w:ilvl="4" w:tplc="FC167DBA">
      <w:start w:val="1"/>
      <w:numFmt w:val="bullet"/>
      <w:lvlText w:val="o"/>
      <w:lvlJc w:val="left"/>
      <w:pPr>
        <w:ind w:left="3600" w:hanging="360"/>
      </w:pPr>
      <w:rPr>
        <w:rFonts w:ascii="Courier New" w:hAnsi="Courier New" w:hint="default"/>
      </w:rPr>
    </w:lvl>
    <w:lvl w:ilvl="5" w:tplc="BF360A08">
      <w:start w:val="1"/>
      <w:numFmt w:val="bullet"/>
      <w:lvlText w:val=""/>
      <w:lvlJc w:val="left"/>
      <w:pPr>
        <w:ind w:left="4320" w:hanging="360"/>
      </w:pPr>
      <w:rPr>
        <w:rFonts w:ascii="Wingdings" w:hAnsi="Wingdings" w:hint="default"/>
      </w:rPr>
    </w:lvl>
    <w:lvl w:ilvl="6" w:tplc="2A30B97E">
      <w:start w:val="1"/>
      <w:numFmt w:val="bullet"/>
      <w:lvlText w:val=""/>
      <w:lvlJc w:val="left"/>
      <w:pPr>
        <w:ind w:left="5040" w:hanging="360"/>
      </w:pPr>
      <w:rPr>
        <w:rFonts w:ascii="Symbol" w:hAnsi="Symbol" w:hint="default"/>
      </w:rPr>
    </w:lvl>
    <w:lvl w:ilvl="7" w:tplc="8AC08672">
      <w:start w:val="1"/>
      <w:numFmt w:val="bullet"/>
      <w:lvlText w:val="o"/>
      <w:lvlJc w:val="left"/>
      <w:pPr>
        <w:ind w:left="5760" w:hanging="360"/>
      </w:pPr>
      <w:rPr>
        <w:rFonts w:ascii="Courier New" w:hAnsi="Courier New" w:hint="default"/>
      </w:rPr>
    </w:lvl>
    <w:lvl w:ilvl="8" w:tplc="4FFA7FF4">
      <w:start w:val="1"/>
      <w:numFmt w:val="bullet"/>
      <w:lvlText w:val=""/>
      <w:lvlJc w:val="left"/>
      <w:pPr>
        <w:ind w:left="6480" w:hanging="360"/>
      </w:pPr>
      <w:rPr>
        <w:rFonts w:ascii="Wingdings" w:hAnsi="Wingdings" w:hint="default"/>
      </w:rPr>
    </w:lvl>
  </w:abstractNum>
  <w:abstractNum w:abstractNumId="18">
    <w:nsid w:val="4E711AD5"/>
    <w:multiLevelType w:val="hybridMultilevel"/>
    <w:tmpl w:val="07E2CF8E"/>
    <w:lvl w:ilvl="0" w:tplc="FEB28C56">
      <w:start w:val="1"/>
      <w:numFmt w:val="bullet"/>
      <w:lvlText w:val=""/>
      <w:lvlJc w:val="left"/>
      <w:pPr>
        <w:ind w:left="720" w:hanging="360"/>
      </w:pPr>
      <w:rPr>
        <w:rFonts w:ascii="Symbol" w:hAnsi="Symbol" w:hint="default"/>
      </w:rPr>
    </w:lvl>
    <w:lvl w:ilvl="1" w:tplc="46A4526E">
      <w:start w:val="1"/>
      <w:numFmt w:val="bullet"/>
      <w:lvlText w:val="o"/>
      <w:lvlJc w:val="left"/>
      <w:pPr>
        <w:ind w:left="1440" w:hanging="360"/>
      </w:pPr>
      <w:rPr>
        <w:rFonts w:ascii="Courier New" w:hAnsi="Courier New" w:hint="default"/>
      </w:rPr>
    </w:lvl>
    <w:lvl w:ilvl="2" w:tplc="B9B8744E">
      <w:start w:val="1"/>
      <w:numFmt w:val="bullet"/>
      <w:lvlText w:val=""/>
      <w:lvlJc w:val="left"/>
      <w:pPr>
        <w:ind w:left="2160" w:hanging="360"/>
      </w:pPr>
      <w:rPr>
        <w:rFonts w:ascii="Wingdings" w:hAnsi="Wingdings" w:hint="default"/>
      </w:rPr>
    </w:lvl>
    <w:lvl w:ilvl="3" w:tplc="3BF0C61C">
      <w:start w:val="1"/>
      <w:numFmt w:val="bullet"/>
      <w:lvlText w:val=""/>
      <w:lvlJc w:val="left"/>
      <w:pPr>
        <w:ind w:left="2880" w:hanging="360"/>
      </w:pPr>
      <w:rPr>
        <w:rFonts w:ascii="Symbol" w:hAnsi="Symbol" w:hint="default"/>
      </w:rPr>
    </w:lvl>
    <w:lvl w:ilvl="4" w:tplc="DDBAA69C">
      <w:start w:val="1"/>
      <w:numFmt w:val="bullet"/>
      <w:lvlText w:val="o"/>
      <w:lvlJc w:val="left"/>
      <w:pPr>
        <w:ind w:left="3600" w:hanging="360"/>
      </w:pPr>
      <w:rPr>
        <w:rFonts w:ascii="Courier New" w:hAnsi="Courier New" w:hint="default"/>
      </w:rPr>
    </w:lvl>
    <w:lvl w:ilvl="5" w:tplc="53123934">
      <w:start w:val="1"/>
      <w:numFmt w:val="bullet"/>
      <w:lvlText w:val=""/>
      <w:lvlJc w:val="left"/>
      <w:pPr>
        <w:ind w:left="4320" w:hanging="360"/>
      </w:pPr>
      <w:rPr>
        <w:rFonts w:ascii="Wingdings" w:hAnsi="Wingdings" w:hint="default"/>
      </w:rPr>
    </w:lvl>
    <w:lvl w:ilvl="6" w:tplc="E22C573C">
      <w:start w:val="1"/>
      <w:numFmt w:val="bullet"/>
      <w:lvlText w:val=""/>
      <w:lvlJc w:val="left"/>
      <w:pPr>
        <w:ind w:left="5040" w:hanging="360"/>
      </w:pPr>
      <w:rPr>
        <w:rFonts w:ascii="Symbol" w:hAnsi="Symbol" w:hint="default"/>
      </w:rPr>
    </w:lvl>
    <w:lvl w:ilvl="7" w:tplc="10CCACEC">
      <w:start w:val="1"/>
      <w:numFmt w:val="bullet"/>
      <w:lvlText w:val="o"/>
      <w:lvlJc w:val="left"/>
      <w:pPr>
        <w:ind w:left="5760" w:hanging="360"/>
      </w:pPr>
      <w:rPr>
        <w:rFonts w:ascii="Courier New" w:hAnsi="Courier New" w:hint="default"/>
      </w:rPr>
    </w:lvl>
    <w:lvl w:ilvl="8" w:tplc="796CBA26">
      <w:start w:val="1"/>
      <w:numFmt w:val="bullet"/>
      <w:lvlText w:val=""/>
      <w:lvlJc w:val="left"/>
      <w:pPr>
        <w:ind w:left="6480" w:hanging="360"/>
      </w:pPr>
      <w:rPr>
        <w:rFonts w:ascii="Wingdings" w:hAnsi="Wingdings" w:hint="default"/>
      </w:rPr>
    </w:lvl>
  </w:abstractNum>
  <w:abstractNum w:abstractNumId="19">
    <w:nsid w:val="50E12020"/>
    <w:multiLevelType w:val="multilevel"/>
    <w:tmpl w:val="2932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B56266"/>
    <w:multiLevelType w:val="multilevel"/>
    <w:tmpl w:val="5C72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BF35E2"/>
    <w:multiLevelType w:val="hybridMultilevel"/>
    <w:tmpl w:val="A78659D6"/>
    <w:lvl w:ilvl="0" w:tplc="F2205502">
      <w:start w:val="1"/>
      <w:numFmt w:val="bullet"/>
      <w:lvlText w:val=""/>
      <w:lvlJc w:val="left"/>
      <w:pPr>
        <w:ind w:left="720" w:hanging="360"/>
      </w:pPr>
      <w:rPr>
        <w:rFonts w:ascii="Symbol" w:hAnsi="Symbol" w:hint="default"/>
      </w:rPr>
    </w:lvl>
    <w:lvl w:ilvl="1" w:tplc="82DEE6C2">
      <w:start w:val="1"/>
      <w:numFmt w:val="bullet"/>
      <w:lvlText w:val="o"/>
      <w:lvlJc w:val="left"/>
      <w:pPr>
        <w:ind w:left="1440" w:hanging="360"/>
      </w:pPr>
      <w:rPr>
        <w:rFonts w:ascii="Courier New" w:hAnsi="Courier New" w:hint="default"/>
      </w:rPr>
    </w:lvl>
    <w:lvl w:ilvl="2" w:tplc="6526CD6C">
      <w:start w:val="1"/>
      <w:numFmt w:val="bullet"/>
      <w:lvlText w:val=""/>
      <w:lvlJc w:val="left"/>
      <w:pPr>
        <w:ind w:left="2160" w:hanging="360"/>
      </w:pPr>
      <w:rPr>
        <w:rFonts w:ascii="Wingdings" w:hAnsi="Wingdings" w:hint="default"/>
      </w:rPr>
    </w:lvl>
    <w:lvl w:ilvl="3" w:tplc="3DB6BE48">
      <w:start w:val="1"/>
      <w:numFmt w:val="bullet"/>
      <w:lvlText w:val=""/>
      <w:lvlJc w:val="left"/>
      <w:pPr>
        <w:ind w:left="2880" w:hanging="360"/>
      </w:pPr>
      <w:rPr>
        <w:rFonts w:ascii="Symbol" w:hAnsi="Symbol" w:hint="default"/>
      </w:rPr>
    </w:lvl>
    <w:lvl w:ilvl="4" w:tplc="8A72D89E">
      <w:start w:val="1"/>
      <w:numFmt w:val="bullet"/>
      <w:lvlText w:val="o"/>
      <w:lvlJc w:val="left"/>
      <w:pPr>
        <w:ind w:left="3600" w:hanging="360"/>
      </w:pPr>
      <w:rPr>
        <w:rFonts w:ascii="Courier New" w:hAnsi="Courier New" w:hint="default"/>
      </w:rPr>
    </w:lvl>
    <w:lvl w:ilvl="5" w:tplc="E0CEE3BA">
      <w:start w:val="1"/>
      <w:numFmt w:val="bullet"/>
      <w:lvlText w:val=""/>
      <w:lvlJc w:val="left"/>
      <w:pPr>
        <w:ind w:left="4320" w:hanging="360"/>
      </w:pPr>
      <w:rPr>
        <w:rFonts w:ascii="Wingdings" w:hAnsi="Wingdings" w:hint="default"/>
      </w:rPr>
    </w:lvl>
    <w:lvl w:ilvl="6" w:tplc="0680BB7C">
      <w:start w:val="1"/>
      <w:numFmt w:val="bullet"/>
      <w:lvlText w:val=""/>
      <w:lvlJc w:val="left"/>
      <w:pPr>
        <w:ind w:left="5040" w:hanging="360"/>
      </w:pPr>
      <w:rPr>
        <w:rFonts w:ascii="Symbol" w:hAnsi="Symbol" w:hint="default"/>
      </w:rPr>
    </w:lvl>
    <w:lvl w:ilvl="7" w:tplc="0896CF6E">
      <w:start w:val="1"/>
      <w:numFmt w:val="bullet"/>
      <w:lvlText w:val="o"/>
      <w:lvlJc w:val="left"/>
      <w:pPr>
        <w:ind w:left="5760" w:hanging="360"/>
      </w:pPr>
      <w:rPr>
        <w:rFonts w:ascii="Courier New" w:hAnsi="Courier New" w:hint="default"/>
      </w:rPr>
    </w:lvl>
    <w:lvl w:ilvl="8" w:tplc="398AB244">
      <w:start w:val="1"/>
      <w:numFmt w:val="bullet"/>
      <w:lvlText w:val=""/>
      <w:lvlJc w:val="left"/>
      <w:pPr>
        <w:ind w:left="6480" w:hanging="360"/>
      </w:pPr>
      <w:rPr>
        <w:rFonts w:ascii="Wingdings" w:hAnsi="Wingdings" w:hint="default"/>
      </w:rPr>
    </w:lvl>
  </w:abstractNum>
  <w:abstractNum w:abstractNumId="22">
    <w:nsid w:val="5BAD3B18"/>
    <w:multiLevelType w:val="hybridMultilevel"/>
    <w:tmpl w:val="C6F88B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BF22CBD"/>
    <w:multiLevelType w:val="hybridMultilevel"/>
    <w:tmpl w:val="1F7C1A32"/>
    <w:lvl w:ilvl="0" w:tplc="5A281D28">
      <w:start w:val="1"/>
      <w:numFmt w:val="bullet"/>
      <w:lvlText w:val=""/>
      <w:lvlJc w:val="left"/>
      <w:pPr>
        <w:ind w:left="720" w:hanging="360"/>
      </w:pPr>
      <w:rPr>
        <w:rFonts w:ascii="Symbol" w:hAnsi="Symbol" w:hint="default"/>
      </w:rPr>
    </w:lvl>
    <w:lvl w:ilvl="1" w:tplc="F35CA144">
      <w:start w:val="1"/>
      <w:numFmt w:val="bullet"/>
      <w:lvlText w:val="o"/>
      <w:lvlJc w:val="left"/>
      <w:pPr>
        <w:ind w:left="1440" w:hanging="360"/>
      </w:pPr>
      <w:rPr>
        <w:rFonts w:ascii="Courier New" w:hAnsi="Courier New" w:hint="default"/>
      </w:rPr>
    </w:lvl>
    <w:lvl w:ilvl="2" w:tplc="32927370">
      <w:start w:val="1"/>
      <w:numFmt w:val="bullet"/>
      <w:lvlText w:val=""/>
      <w:lvlJc w:val="left"/>
      <w:pPr>
        <w:ind w:left="2160" w:hanging="360"/>
      </w:pPr>
      <w:rPr>
        <w:rFonts w:ascii="Wingdings" w:hAnsi="Wingdings" w:hint="default"/>
      </w:rPr>
    </w:lvl>
    <w:lvl w:ilvl="3" w:tplc="FF0E77CE">
      <w:start w:val="1"/>
      <w:numFmt w:val="bullet"/>
      <w:lvlText w:val=""/>
      <w:lvlJc w:val="left"/>
      <w:pPr>
        <w:ind w:left="2880" w:hanging="360"/>
      </w:pPr>
      <w:rPr>
        <w:rFonts w:ascii="Symbol" w:hAnsi="Symbol" w:hint="default"/>
      </w:rPr>
    </w:lvl>
    <w:lvl w:ilvl="4" w:tplc="7B003752">
      <w:start w:val="1"/>
      <w:numFmt w:val="bullet"/>
      <w:lvlText w:val="o"/>
      <w:lvlJc w:val="left"/>
      <w:pPr>
        <w:ind w:left="3600" w:hanging="360"/>
      </w:pPr>
      <w:rPr>
        <w:rFonts w:ascii="Courier New" w:hAnsi="Courier New" w:hint="default"/>
      </w:rPr>
    </w:lvl>
    <w:lvl w:ilvl="5" w:tplc="CD84C41A">
      <w:start w:val="1"/>
      <w:numFmt w:val="bullet"/>
      <w:lvlText w:val=""/>
      <w:lvlJc w:val="left"/>
      <w:pPr>
        <w:ind w:left="4320" w:hanging="360"/>
      </w:pPr>
      <w:rPr>
        <w:rFonts w:ascii="Wingdings" w:hAnsi="Wingdings" w:hint="default"/>
      </w:rPr>
    </w:lvl>
    <w:lvl w:ilvl="6" w:tplc="C2DAD832">
      <w:start w:val="1"/>
      <w:numFmt w:val="bullet"/>
      <w:lvlText w:val=""/>
      <w:lvlJc w:val="left"/>
      <w:pPr>
        <w:ind w:left="5040" w:hanging="360"/>
      </w:pPr>
      <w:rPr>
        <w:rFonts w:ascii="Symbol" w:hAnsi="Symbol" w:hint="default"/>
      </w:rPr>
    </w:lvl>
    <w:lvl w:ilvl="7" w:tplc="92EE32C4">
      <w:start w:val="1"/>
      <w:numFmt w:val="bullet"/>
      <w:lvlText w:val="o"/>
      <w:lvlJc w:val="left"/>
      <w:pPr>
        <w:ind w:left="5760" w:hanging="360"/>
      </w:pPr>
      <w:rPr>
        <w:rFonts w:ascii="Courier New" w:hAnsi="Courier New" w:hint="default"/>
      </w:rPr>
    </w:lvl>
    <w:lvl w:ilvl="8" w:tplc="06FE7C28">
      <w:start w:val="1"/>
      <w:numFmt w:val="bullet"/>
      <w:lvlText w:val=""/>
      <w:lvlJc w:val="left"/>
      <w:pPr>
        <w:ind w:left="6480" w:hanging="360"/>
      </w:pPr>
      <w:rPr>
        <w:rFonts w:ascii="Wingdings" w:hAnsi="Wingdings" w:hint="default"/>
      </w:rPr>
    </w:lvl>
  </w:abstractNum>
  <w:abstractNum w:abstractNumId="24">
    <w:nsid w:val="5D9A296B"/>
    <w:multiLevelType w:val="hybridMultilevel"/>
    <w:tmpl w:val="6EE6F82C"/>
    <w:lvl w:ilvl="0" w:tplc="500EAEB6">
      <w:start w:val="1"/>
      <w:numFmt w:val="bullet"/>
      <w:lvlText w:val=""/>
      <w:lvlJc w:val="left"/>
      <w:pPr>
        <w:ind w:left="720" w:hanging="360"/>
      </w:pPr>
      <w:rPr>
        <w:rFonts w:ascii="Symbol" w:hAnsi="Symbol" w:hint="default"/>
      </w:rPr>
    </w:lvl>
    <w:lvl w:ilvl="1" w:tplc="0C42BD80">
      <w:start w:val="1"/>
      <w:numFmt w:val="bullet"/>
      <w:lvlText w:val="o"/>
      <w:lvlJc w:val="left"/>
      <w:pPr>
        <w:ind w:left="1440" w:hanging="360"/>
      </w:pPr>
      <w:rPr>
        <w:rFonts w:ascii="Courier New" w:hAnsi="Courier New" w:hint="default"/>
      </w:rPr>
    </w:lvl>
    <w:lvl w:ilvl="2" w:tplc="49D4DCD8">
      <w:start w:val="1"/>
      <w:numFmt w:val="bullet"/>
      <w:lvlText w:val=""/>
      <w:lvlJc w:val="left"/>
      <w:pPr>
        <w:ind w:left="2160" w:hanging="360"/>
      </w:pPr>
      <w:rPr>
        <w:rFonts w:ascii="Wingdings" w:hAnsi="Wingdings" w:hint="default"/>
      </w:rPr>
    </w:lvl>
    <w:lvl w:ilvl="3" w:tplc="F01CE628">
      <w:start w:val="1"/>
      <w:numFmt w:val="bullet"/>
      <w:lvlText w:val=""/>
      <w:lvlJc w:val="left"/>
      <w:pPr>
        <w:ind w:left="2880" w:hanging="360"/>
      </w:pPr>
      <w:rPr>
        <w:rFonts w:ascii="Symbol" w:hAnsi="Symbol" w:hint="default"/>
      </w:rPr>
    </w:lvl>
    <w:lvl w:ilvl="4" w:tplc="1EBEC2AC">
      <w:start w:val="1"/>
      <w:numFmt w:val="bullet"/>
      <w:lvlText w:val="o"/>
      <w:lvlJc w:val="left"/>
      <w:pPr>
        <w:ind w:left="3600" w:hanging="360"/>
      </w:pPr>
      <w:rPr>
        <w:rFonts w:ascii="Courier New" w:hAnsi="Courier New" w:hint="default"/>
      </w:rPr>
    </w:lvl>
    <w:lvl w:ilvl="5" w:tplc="CB400B5C">
      <w:start w:val="1"/>
      <w:numFmt w:val="bullet"/>
      <w:lvlText w:val=""/>
      <w:lvlJc w:val="left"/>
      <w:pPr>
        <w:ind w:left="4320" w:hanging="360"/>
      </w:pPr>
      <w:rPr>
        <w:rFonts w:ascii="Wingdings" w:hAnsi="Wingdings" w:hint="default"/>
      </w:rPr>
    </w:lvl>
    <w:lvl w:ilvl="6" w:tplc="1332DFB0">
      <w:start w:val="1"/>
      <w:numFmt w:val="bullet"/>
      <w:lvlText w:val=""/>
      <w:lvlJc w:val="left"/>
      <w:pPr>
        <w:ind w:left="5040" w:hanging="360"/>
      </w:pPr>
      <w:rPr>
        <w:rFonts w:ascii="Symbol" w:hAnsi="Symbol" w:hint="default"/>
      </w:rPr>
    </w:lvl>
    <w:lvl w:ilvl="7" w:tplc="E31093D6">
      <w:start w:val="1"/>
      <w:numFmt w:val="bullet"/>
      <w:lvlText w:val="o"/>
      <w:lvlJc w:val="left"/>
      <w:pPr>
        <w:ind w:left="5760" w:hanging="360"/>
      </w:pPr>
      <w:rPr>
        <w:rFonts w:ascii="Courier New" w:hAnsi="Courier New" w:hint="default"/>
      </w:rPr>
    </w:lvl>
    <w:lvl w:ilvl="8" w:tplc="246A8080">
      <w:start w:val="1"/>
      <w:numFmt w:val="bullet"/>
      <w:lvlText w:val=""/>
      <w:lvlJc w:val="left"/>
      <w:pPr>
        <w:ind w:left="6480" w:hanging="360"/>
      </w:pPr>
      <w:rPr>
        <w:rFonts w:ascii="Wingdings" w:hAnsi="Wingdings" w:hint="default"/>
      </w:rPr>
    </w:lvl>
  </w:abstractNum>
  <w:abstractNum w:abstractNumId="25">
    <w:nsid w:val="5DBB1353"/>
    <w:multiLevelType w:val="hybridMultilevel"/>
    <w:tmpl w:val="03AA063E"/>
    <w:lvl w:ilvl="0" w:tplc="E69A364C">
      <w:start w:val="1"/>
      <w:numFmt w:val="decimal"/>
      <w:lvlText w:val="%1."/>
      <w:lvlJc w:val="left"/>
      <w:pPr>
        <w:ind w:left="720" w:hanging="360"/>
      </w:pPr>
    </w:lvl>
    <w:lvl w:ilvl="1" w:tplc="7714B19A">
      <w:start w:val="1"/>
      <w:numFmt w:val="lowerLetter"/>
      <w:lvlText w:val="%2."/>
      <w:lvlJc w:val="left"/>
      <w:pPr>
        <w:ind w:left="1440" w:hanging="360"/>
      </w:pPr>
    </w:lvl>
    <w:lvl w:ilvl="2" w:tplc="EB388242">
      <w:start w:val="1"/>
      <w:numFmt w:val="lowerRoman"/>
      <w:lvlText w:val="%3."/>
      <w:lvlJc w:val="right"/>
      <w:pPr>
        <w:ind w:left="2160" w:hanging="180"/>
      </w:pPr>
    </w:lvl>
    <w:lvl w:ilvl="3" w:tplc="9A02D762">
      <w:start w:val="1"/>
      <w:numFmt w:val="decimal"/>
      <w:lvlText w:val="%4."/>
      <w:lvlJc w:val="left"/>
      <w:pPr>
        <w:ind w:left="2880" w:hanging="360"/>
      </w:pPr>
    </w:lvl>
    <w:lvl w:ilvl="4" w:tplc="4E50DA8E">
      <w:start w:val="1"/>
      <w:numFmt w:val="lowerLetter"/>
      <w:lvlText w:val="%5."/>
      <w:lvlJc w:val="left"/>
      <w:pPr>
        <w:ind w:left="3600" w:hanging="360"/>
      </w:pPr>
    </w:lvl>
    <w:lvl w:ilvl="5" w:tplc="225A4F18">
      <w:start w:val="1"/>
      <w:numFmt w:val="lowerRoman"/>
      <w:lvlText w:val="%6."/>
      <w:lvlJc w:val="right"/>
      <w:pPr>
        <w:ind w:left="4320" w:hanging="180"/>
      </w:pPr>
    </w:lvl>
    <w:lvl w:ilvl="6" w:tplc="AD063614">
      <w:start w:val="1"/>
      <w:numFmt w:val="decimal"/>
      <w:lvlText w:val="%7."/>
      <w:lvlJc w:val="left"/>
      <w:pPr>
        <w:ind w:left="5040" w:hanging="360"/>
      </w:pPr>
    </w:lvl>
    <w:lvl w:ilvl="7" w:tplc="2216EA6C">
      <w:start w:val="1"/>
      <w:numFmt w:val="lowerLetter"/>
      <w:lvlText w:val="%8."/>
      <w:lvlJc w:val="left"/>
      <w:pPr>
        <w:ind w:left="5760" w:hanging="360"/>
      </w:pPr>
    </w:lvl>
    <w:lvl w:ilvl="8" w:tplc="DD382F0E">
      <w:start w:val="1"/>
      <w:numFmt w:val="lowerRoman"/>
      <w:lvlText w:val="%9."/>
      <w:lvlJc w:val="right"/>
      <w:pPr>
        <w:ind w:left="6480" w:hanging="180"/>
      </w:pPr>
    </w:lvl>
  </w:abstractNum>
  <w:abstractNum w:abstractNumId="26">
    <w:nsid w:val="63980136"/>
    <w:multiLevelType w:val="hybridMultilevel"/>
    <w:tmpl w:val="62E8C772"/>
    <w:lvl w:ilvl="0" w:tplc="FC96CCE8">
      <w:start w:val="1"/>
      <w:numFmt w:val="bullet"/>
      <w:lvlText w:val=""/>
      <w:lvlJc w:val="left"/>
      <w:pPr>
        <w:ind w:left="720" w:hanging="360"/>
      </w:pPr>
      <w:rPr>
        <w:rFonts w:ascii="Symbol" w:hAnsi="Symbol" w:hint="default"/>
      </w:rPr>
    </w:lvl>
    <w:lvl w:ilvl="1" w:tplc="7A22D2F6">
      <w:start w:val="1"/>
      <w:numFmt w:val="bullet"/>
      <w:lvlText w:val="o"/>
      <w:lvlJc w:val="left"/>
      <w:pPr>
        <w:ind w:left="1440" w:hanging="360"/>
      </w:pPr>
      <w:rPr>
        <w:rFonts w:ascii="Courier New" w:hAnsi="Courier New" w:hint="default"/>
      </w:rPr>
    </w:lvl>
    <w:lvl w:ilvl="2" w:tplc="A7C240D2">
      <w:start w:val="1"/>
      <w:numFmt w:val="bullet"/>
      <w:lvlText w:val=""/>
      <w:lvlJc w:val="left"/>
      <w:pPr>
        <w:ind w:left="2160" w:hanging="360"/>
      </w:pPr>
      <w:rPr>
        <w:rFonts w:ascii="Wingdings" w:hAnsi="Wingdings" w:hint="default"/>
      </w:rPr>
    </w:lvl>
    <w:lvl w:ilvl="3" w:tplc="45846460">
      <w:start w:val="1"/>
      <w:numFmt w:val="bullet"/>
      <w:lvlText w:val=""/>
      <w:lvlJc w:val="left"/>
      <w:pPr>
        <w:ind w:left="2880" w:hanging="360"/>
      </w:pPr>
      <w:rPr>
        <w:rFonts w:ascii="Symbol" w:hAnsi="Symbol" w:hint="default"/>
      </w:rPr>
    </w:lvl>
    <w:lvl w:ilvl="4" w:tplc="318ADF4E">
      <w:start w:val="1"/>
      <w:numFmt w:val="bullet"/>
      <w:lvlText w:val="o"/>
      <w:lvlJc w:val="left"/>
      <w:pPr>
        <w:ind w:left="3600" w:hanging="360"/>
      </w:pPr>
      <w:rPr>
        <w:rFonts w:ascii="Courier New" w:hAnsi="Courier New" w:hint="default"/>
      </w:rPr>
    </w:lvl>
    <w:lvl w:ilvl="5" w:tplc="5BDC7436">
      <w:start w:val="1"/>
      <w:numFmt w:val="bullet"/>
      <w:lvlText w:val=""/>
      <w:lvlJc w:val="left"/>
      <w:pPr>
        <w:ind w:left="4320" w:hanging="360"/>
      </w:pPr>
      <w:rPr>
        <w:rFonts w:ascii="Wingdings" w:hAnsi="Wingdings" w:hint="default"/>
      </w:rPr>
    </w:lvl>
    <w:lvl w:ilvl="6" w:tplc="E0826C96">
      <w:start w:val="1"/>
      <w:numFmt w:val="bullet"/>
      <w:lvlText w:val=""/>
      <w:lvlJc w:val="left"/>
      <w:pPr>
        <w:ind w:left="5040" w:hanging="360"/>
      </w:pPr>
      <w:rPr>
        <w:rFonts w:ascii="Symbol" w:hAnsi="Symbol" w:hint="default"/>
      </w:rPr>
    </w:lvl>
    <w:lvl w:ilvl="7" w:tplc="53CC4A84">
      <w:start w:val="1"/>
      <w:numFmt w:val="bullet"/>
      <w:lvlText w:val="o"/>
      <w:lvlJc w:val="left"/>
      <w:pPr>
        <w:ind w:left="5760" w:hanging="360"/>
      </w:pPr>
      <w:rPr>
        <w:rFonts w:ascii="Courier New" w:hAnsi="Courier New" w:hint="default"/>
      </w:rPr>
    </w:lvl>
    <w:lvl w:ilvl="8" w:tplc="25EC3B38">
      <w:start w:val="1"/>
      <w:numFmt w:val="bullet"/>
      <w:lvlText w:val=""/>
      <w:lvlJc w:val="left"/>
      <w:pPr>
        <w:ind w:left="6480" w:hanging="360"/>
      </w:pPr>
      <w:rPr>
        <w:rFonts w:ascii="Wingdings" w:hAnsi="Wingdings" w:hint="default"/>
      </w:rPr>
    </w:lvl>
  </w:abstractNum>
  <w:abstractNum w:abstractNumId="27">
    <w:nsid w:val="63AF70FD"/>
    <w:multiLevelType w:val="multilevel"/>
    <w:tmpl w:val="FA2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A803D9"/>
    <w:multiLevelType w:val="multilevel"/>
    <w:tmpl w:val="7D0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EB27A10"/>
    <w:multiLevelType w:val="hybridMultilevel"/>
    <w:tmpl w:val="0EAAD728"/>
    <w:lvl w:ilvl="0" w:tplc="CE96CBE2">
      <w:start w:val="1"/>
      <w:numFmt w:val="bullet"/>
      <w:lvlText w:val=""/>
      <w:lvlJc w:val="left"/>
      <w:pPr>
        <w:ind w:left="360" w:hanging="360"/>
      </w:pPr>
      <w:rPr>
        <w:rFonts w:ascii="Symbol" w:hAnsi="Symbol" w:hint="default"/>
      </w:rPr>
    </w:lvl>
    <w:lvl w:ilvl="1" w:tplc="59E63AAE">
      <w:start w:val="1"/>
      <w:numFmt w:val="bullet"/>
      <w:lvlText w:val="o"/>
      <w:lvlJc w:val="left"/>
      <w:pPr>
        <w:ind w:left="1080" w:hanging="360"/>
      </w:pPr>
      <w:rPr>
        <w:rFonts w:ascii="Courier New" w:hAnsi="Courier New" w:hint="default"/>
      </w:rPr>
    </w:lvl>
    <w:lvl w:ilvl="2" w:tplc="AF1A174E">
      <w:start w:val="1"/>
      <w:numFmt w:val="bullet"/>
      <w:lvlText w:val=""/>
      <w:lvlJc w:val="left"/>
      <w:pPr>
        <w:ind w:left="1800" w:hanging="360"/>
      </w:pPr>
      <w:rPr>
        <w:rFonts w:ascii="Wingdings" w:hAnsi="Wingdings" w:hint="default"/>
      </w:rPr>
    </w:lvl>
    <w:lvl w:ilvl="3" w:tplc="5ADE601E">
      <w:start w:val="1"/>
      <w:numFmt w:val="bullet"/>
      <w:lvlText w:val=""/>
      <w:lvlJc w:val="left"/>
      <w:pPr>
        <w:ind w:left="2520" w:hanging="360"/>
      </w:pPr>
      <w:rPr>
        <w:rFonts w:ascii="Symbol" w:hAnsi="Symbol" w:hint="default"/>
      </w:rPr>
    </w:lvl>
    <w:lvl w:ilvl="4" w:tplc="B8DC8398">
      <w:start w:val="1"/>
      <w:numFmt w:val="bullet"/>
      <w:lvlText w:val="o"/>
      <w:lvlJc w:val="left"/>
      <w:pPr>
        <w:ind w:left="3240" w:hanging="360"/>
      </w:pPr>
      <w:rPr>
        <w:rFonts w:ascii="Courier New" w:hAnsi="Courier New" w:hint="default"/>
      </w:rPr>
    </w:lvl>
    <w:lvl w:ilvl="5" w:tplc="FB767D0E">
      <w:start w:val="1"/>
      <w:numFmt w:val="bullet"/>
      <w:lvlText w:val=""/>
      <w:lvlJc w:val="left"/>
      <w:pPr>
        <w:ind w:left="3960" w:hanging="360"/>
      </w:pPr>
      <w:rPr>
        <w:rFonts w:ascii="Wingdings" w:hAnsi="Wingdings" w:hint="default"/>
      </w:rPr>
    </w:lvl>
    <w:lvl w:ilvl="6" w:tplc="1AAA5E10">
      <w:start w:val="1"/>
      <w:numFmt w:val="bullet"/>
      <w:lvlText w:val=""/>
      <w:lvlJc w:val="left"/>
      <w:pPr>
        <w:ind w:left="4680" w:hanging="360"/>
      </w:pPr>
      <w:rPr>
        <w:rFonts w:ascii="Symbol" w:hAnsi="Symbol" w:hint="default"/>
      </w:rPr>
    </w:lvl>
    <w:lvl w:ilvl="7" w:tplc="28860564">
      <w:start w:val="1"/>
      <w:numFmt w:val="bullet"/>
      <w:lvlText w:val="o"/>
      <w:lvlJc w:val="left"/>
      <w:pPr>
        <w:ind w:left="5400" w:hanging="360"/>
      </w:pPr>
      <w:rPr>
        <w:rFonts w:ascii="Courier New" w:hAnsi="Courier New" w:hint="default"/>
      </w:rPr>
    </w:lvl>
    <w:lvl w:ilvl="8" w:tplc="16C037A6">
      <w:start w:val="1"/>
      <w:numFmt w:val="bullet"/>
      <w:lvlText w:val=""/>
      <w:lvlJc w:val="left"/>
      <w:pPr>
        <w:ind w:left="6120" w:hanging="360"/>
      </w:pPr>
      <w:rPr>
        <w:rFonts w:ascii="Wingdings" w:hAnsi="Wingdings" w:hint="default"/>
      </w:rPr>
    </w:lvl>
  </w:abstractNum>
  <w:abstractNum w:abstractNumId="30">
    <w:nsid w:val="71EA5F5B"/>
    <w:multiLevelType w:val="hybridMultilevel"/>
    <w:tmpl w:val="E96A448A"/>
    <w:lvl w:ilvl="0" w:tplc="DDB02C98">
      <w:start w:val="1"/>
      <w:numFmt w:val="bullet"/>
      <w:lvlText w:val=""/>
      <w:lvlJc w:val="left"/>
      <w:pPr>
        <w:ind w:left="720" w:hanging="360"/>
      </w:pPr>
      <w:rPr>
        <w:rFonts w:ascii="Symbol" w:hAnsi="Symbol" w:hint="default"/>
      </w:rPr>
    </w:lvl>
    <w:lvl w:ilvl="1" w:tplc="0E064A9C">
      <w:start w:val="1"/>
      <w:numFmt w:val="bullet"/>
      <w:lvlText w:val="o"/>
      <w:lvlJc w:val="left"/>
      <w:pPr>
        <w:ind w:left="1440" w:hanging="360"/>
      </w:pPr>
      <w:rPr>
        <w:rFonts w:ascii="Courier New" w:hAnsi="Courier New" w:hint="default"/>
      </w:rPr>
    </w:lvl>
    <w:lvl w:ilvl="2" w:tplc="D3226520">
      <w:start w:val="1"/>
      <w:numFmt w:val="bullet"/>
      <w:lvlText w:val=""/>
      <w:lvlJc w:val="left"/>
      <w:pPr>
        <w:ind w:left="2160" w:hanging="360"/>
      </w:pPr>
      <w:rPr>
        <w:rFonts w:ascii="Wingdings" w:hAnsi="Wingdings" w:hint="default"/>
      </w:rPr>
    </w:lvl>
    <w:lvl w:ilvl="3" w:tplc="FE943BF6">
      <w:start w:val="1"/>
      <w:numFmt w:val="bullet"/>
      <w:lvlText w:val=""/>
      <w:lvlJc w:val="left"/>
      <w:pPr>
        <w:ind w:left="2880" w:hanging="360"/>
      </w:pPr>
      <w:rPr>
        <w:rFonts w:ascii="Symbol" w:hAnsi="Symbol" w:hint="default"/>
      </w:rPr>
    </w:lvl>
    <w:lvl w:ilvl="4" w:tplc="D9C05064">
      <w:start w:val="1"/>
      <w:numFmt w:val="bullet"/>
      <w:lvlText w:val="o"/>
      <w:lvlJc w:val="left"/>
      <w:pPr>
        <w:ind w:left="3600" w:hanging="360"/>
      </w:pPr>
      <w:rPr>
        <w:rFonts w:ascii="Courier New" w:hAnsi="Courier New" w:hint="default"/>
      </w:rPr>
    </w:lvl>
    <w:lvl w:ilvl="5" w:tplc="89527FF8">
      <w:start w:val="1"/>
      <w:numFmt w:val="bullet"/>
      <w:lvlText w:val=""/>
      <w:lvlJc w:val="left"/>
      <w:pPr>
        <w:ind w:left="4320" w:hanging="360"/>
      </w:pPr>
      <w:rPr>
        <w:rFonts w:ascii="Wingdings" w:hAnsi="Wingdings" w:hint="default"/>
      </w:rPr>
    </w:lvl>
    <w:lvl w:ilvl="6" w:tplc="D7C2A578">
      <w:start w:val="1"/>
      <w:numFmt w:val="bullet"/>
      <w:lvlText w:val=""/>
      <w:lvlJc w:val="left"/>
      <w:pPr>
        <w:ind w:left="5040" w:hanging="360"/>
      </w:pPr>
      <w:rPr>
        <w:rFonts w:ascii="Symbol" w:hAnsi="Symbol" w:hint="default"/>
      </w:rPr>
    </w:lvl>
    <w:lvl w:ilvl="7" w:tplc="7F4E71C4">
      <w:start w:val="1"/>
      <w:numFmt w:val="bullet"/>
      <w:lvlText w:val="o"/>
      <w:lvlJc w:val="left"/>
      <w:pPr>
        <w:ind w:left="5760" w:hanging="360"/>
      </w:pPr>
      <w:rPr>
        <w:rFonts w:ascii="Courier New" w:hAnsi="Courier New" w:hint="default"/>
      </w:rPr>
    </w:lvl>
    <w:lvl w:ilvl="8" w:tplc="075E25B8">
      <w:start w:val="1"/>
      <w:numFmt w:val="bullet"/>
      <w:lvlText w:val=""/>
      <w:lvlJc w:val="left"/>
      <w:pPr>
        <w:ind w:left="6480" w:hanging="360"/>
      </w:pPr>
      <w:rPr>
        <w:rFonts w:ascii="Wingdings" w:hAnsi="Wingdings" w:hint="default"/>
      </w:rPr>
    </w:lvl>
  </w:abstractNum>
  <w:abstractNum w:abstractNumId="31">
    <w:nsid w:val="779909BB"/>
    <w:multiLevelType w:val="multilevel"/>
    <w:tmpl w:val="ED9C0F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907F4B"/>
    <w:multiLevelType w:val="hybridMultilevel"/>
    <w:tmpl w:val="641CEA30"/>
    <w:lvl w:ilvl="0" w:tplc="CF6843AE">
      <w:start w:val="1"/>
      <w:numFmt w:val="bullet"/>
      <w:lvlText w:val=""/>
      <w:lvlJc w:val="left"/>
      <w:pPr>
        <w:ind w:left="720" w:hanging="360"/>
      </w:pPr>
      <w:rPr>
        <w:rFonts w:ascii="Symbol" w:hAnsi="Symbol" w:hint="default"/>
      </w:rPr>
    </w:lvl>
    <w:lvl w:ilvl="1" w:tplc="D5082EAA">
      <w:start w:val="1"/>
      <w:numFmt w:val="bullet"/>
      <w:lvlText w:val="o"/>
      <w:lvlJc w:val="left"/>
      <w:pPr>
        <w:ind w:left="1440" w:hanging="360"/>
      </w:pPr>
      <w:rPr>
        <w:rFonts w:ascii="Courier New" w:hAnsi="Courier New" w:hint="default"/>
      </w:rPr>
    </w:lvl>
    <w:lvl w:ilvl="2" w:tplc="AF48DF02">
      <w:start w:val="1"/>
      <w:numFmt w:val="bullet"/>
      <w:lvlText w:val=""/>
      <w:lvlJc w:val="left"/>
      <w:pPr>
        <w:ind w:left="2160" w:hanging="360"/>
      </w:pPr>
      <w:rPr>
        <w:rFonts w:ascii="Wingdings" w:hAnsi="Wingdings" w:hint="default"/>
      </w:rPr>
    </w:lvl>
    <w:lvl w:ilvl="3" w:tplc="EFAC4138">
      <w:start w:val="1"/>
      <w:numFmt w:val="bullet"/>
      <w:lvlText w:val=""/>
      <w:lvlJc w:val="left"/>
      <w:pPr>
        <w:ind w:left="2880" w:hanging="360"/>
      </w:pPr>
      <w:rPr>
        <w:rFonts w:ascii="Symbol" w:hAnsi="Symbol" w:hint="default"/>
      </w:rPr>
    </w:lvl>
    <w:lvl w:ilvl="4" w:tplc="55F2C0AA">
      <w:start w:val="1"/>
      <w:numFmt w:val="bullet"/>
      <w:lvlText w:val="o"/>
      <w:lvlJc w:val="left"/>
      <w:pPr>
        <w:ind w:left="3600" w:hanging="360"/>
      </w:pPr>
      <w:rPr>
        <w:rFonts w:ascii="Courier New" w:hAnsi="Courier New" w:hint="default"/>
      </w:rPr>
    </w:lvl>
    <w:lvl w:ilvl="5" w:tplc="E6084F92">
      <w:start w:val="1"/>
      <w:numFmt w:val="bullet"/>
      <w:lvlText w:val=""/>
      <w:lvlJc w:val="left"/>
      <w:pPr>
        <w:ind w:left="4320" w:hanging="360"/>
      </w:pPr>
      <w:rPr>
        <w:rFonts w:ascii="Wingdings" w:hAnsi="Wingdings" w:hint="default"/>
      </w:rPr>
    </w:lvl>
    <w:lvl w:ilvl="6" w:tplc="EDD6EB12">
      <w:start w:val="1"/>
      <w:numFmt w:val="bullet"/>
      <w:lvlText w:val=""/>
      <w:lvlJc w:val="left"/>
      <w:pPr>
        <w:ind w:left="5040" w:hanging="360"/>
      </w:pPr>
      <w:rPr>
        <w:rFonts w:ascii="Symbol" w:hAnsi="Symbol" w:hint="default"/>
      </w:rPr>
    </w:lvl>
    <w:lvl w:ilvl="7" w:tplc="B566787A">
      <w:start w:val="1"/>
      <w:numFmt w:val="bullet"/>
      <w:lvlText w:val="o"/>
      <w:lvlJc w:val="left"/>
      <w:pPr>
        <w:ind w:left="5760" w:hanging="360"/>
      </w:pPr>
      <w:rPr>
        <w:rFonts w:ascii="Courier New" w:hAnsi="Courier New" w:hint="default"/>
      </w:rPr>
    </w:lvl>
    <w:lvl w:ilvl="8" w:tplc="7D103338">
      <w:start w:val="1"/>
      <w:numFmt w:val="bullet"/>
      <w:lvlText w:val=""/>
      <w:lvlJc w:val="left"/>
      <w:pPr>
        <w:ind w:left="6480" w:hanging="360"/>
      </w:pPr>
      <w:rPr>
        <w:rFonts w:ascii="Wingdings" w:hAnsi="Wingdings" w:hint="default"/>
      </w:rPr>
    </w:lvl>
  </w:abstractNum>
  <w:abstractNum w:abstractNumId="33">
    <w:nsid w:val="794A4E10"/>
    <w:multiLevelType w:val="hybridMultilevel"/>
    <w:tmpl w:val="EA88EC02"/>
    <w:lvl w:ilvl="0" w:tplc="A544C500">
      <w:start w:val="1"/>
      <w:numFmt w:val="bullet"/>
      <w:lvlText w:val=""/>
      <w:lvlJc w:val="left"/>
      <w:pPr>
        <w:ind w:left="360" w:hanging="360"/>
      </w:pPr>
      <w:rPr>
        <w:rFonts w:ascii="Symbol" w:hAnsi="Symbol" w:hint="default"/>
      </w:rPr>
    </w:lvl>
    <w:lvl w:ilvl="1" w:tplc="32F8D30C">
      <w:start w:val="1"/>
      <w:numFmt w:val="bullet"/>
      <w:lvlText w:val="o"/>
      <w:lvlJc w:val="left"/>
      <w:pPr>
        <w:ind w:left="1080" w:hanging="360"/>
      </w:pPr>
      <w:rPr>
        <w:rFonts w:ascii="Courier New" w:hAnsi="Courier New" w:hint="default"/>
      </w:rPr>
    </w:lvl>
    <w:lvl w:ilvl="2" w:tplc="3224E278">
      <w:start w:val="1"/>
      <w:numFmt w:val="bullet"/>
      <w:lvlText w:val=""/>
      <w:lvlJc w:val="left"/>
      <w:pPr>
        <w:ind w:left="1800" w:hanging="360"/>
      </w:pPr>
      <w:rPr>
        <w:rFonts w:ascii="Wingdings" w:hAnsi="Wingdings" w:hint="default"/>
      </w:rPr>
    </w:lvl>
    <w:lvl w:ilvl="3" w:tplc="9B8AAAEC">
      <w:start w:val="1"/>
      <w:numFmt w:val="bullet"/>
      <w:lvlText w:val=""/>
      <w:lvlJc w:val="left"/>
      <w:pPr>
        <w:ind w:left="2520" w:hanging="360"/>
      </w:pPr>
      <w:rPr>
        <w:rFonts w:ascii="Symbol" w:hAnsi="Symbol" w:hint="default"/>
      </w:rPr>
    </w:lvl>
    <w:lvl w:ilvl="4" w:tplc="BF3A9668">
      <w:start w:val="1"/>
      <w:numFmt w:val="bullet"/>
      <w:lvlText w:val="o"/>
      <w:lvlJc w:val="left"/>
      <w:pPr>
        <w:ind w:left="3240" w:hanging="360"/>
      </w:pPr>
      <w:rPr>
        <w:rFonts w:ascii="Courier New" w:hAnsi="Courier New" w:hint="default"/>
      </w:rPr>
    </w:lvl>
    <w:lvl w:ilvl="5" w:tplc="8ACACE9C">
      <w:start w:val="1"/>
      <w:numFmt w:val="bullet"/>
      <w:lvlText w:val=""/>
      <w:lvlJc w:val="left"/>
      <w:pPr>
        <w:ind w:left="3960" w:hanging="360"/>
      </w:pPr>
      <w:rPr>
        <w:rFonts w:ascii="Wingdings" w:hAnsi="Wingdings" w:hint="default"/>
      </w:rPr>
    </w:lvl>
    <w:lvl w:ilvl="6" w:tplc="D18A5A5C">
      <w:start w:val="1"/>
      <w:numFmt w:val="bullet"/>
      <w:lvlText w:val=""/>
      <w:lvlJc w:val="left"/>
      <w:pPr>
        <w:ind w:left="4680" w:hanging="360"/>
      </w:pPr>
      <w:rPr>
        <w:rFonts w:ascii="Symbol" w:hAnsi="Symbol" w:hint="default"/>
      </w:rPr>
    </w:lvl>
    <w:lvl w:ilvl="7" w:tplc="EC3ECC3C">
      <w:start w:val="1"/>
      <w:numFmt w:val="bullet"/>
      <w:lvlText w:val="o"/>
      <w:lvlJc w:val="left"/>
      <w:pPr>
        <w:ind w:left="5400" w:hanging="360"/>
      </w:pPr>
      <w:rPr>
        <w:rFonts w:ascii="Courier New" w:hAnsi="Courier New" w:hint="default"/>
      </w:rPr>
    </w:lvl>
    <w:lvl w:ilvl="8" w:tplc="D08065B2">
      <w:start w:val="1"/>
      <w:numFmt w:val="bullet"/>
      <w:lvlText w:val=""/>
      <w:lvlJc w:val="left"/>
      <w:pPr>
        <w:ind w:left="6120" w:hanging="360"/>
      </w:pPr>
      <w:rPr>
        <w:rFonts w:ascii="Wingdings" w:hAnsi="Wingdings" w:hint="default"/>
      </w:rPr>
    </w:lvl>
  </w:abstractNum>
  <w:abstractNum w:abstractNumId="34">
    <w:nsid w:val="7A585197"/>
    <w:multiLevelType w:val="hybridMultilevel"/>
    <w:tmpl w:val="C87E04F8"/>
    <w:lvl w:ilvl="0" w:tplc="D02EFEA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B804350"/>
    <w:multiLevelType w:val="multilevel"/>
    <w:tmpl w:val="4C4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E6A06D1"/>
    <w:multiLevelType w:val="hybridMultilevel"/>
    <w:tmpl w:val="503EF38E"/>
    <w:lvl w:ilvl="0" w:tplc="57DAE0BE">
      <w:start w:val="1"/>
      <w:numFmt w:val="bullet"/>
      <w:lvlText w:val=""/>
      <w:lvlJc w:val="left"/>
      <w:pPr>
        <w:ind w:left="720" w:hanging="360"/>
      </w:pPr>
      <w:rPr>
        <w:rFonts w:ascii="Symbol" w:hAnsi="Symbol" w:hint="default"/>
      </w:rPr>
    </w:lvl>
    <w:lvl w:ilvl="1" w:tplc="7F901A6C">
      <w:start w:val="1"/>
      <w:numFmt w:val="bullet"/>
      <w:lvlText w:val="o"/>
      <w:lvlJc w:val="left"/>
      <w:pPr>
        <w:ind w:left="1440" w:hanging="360"/>
      </w:pPr>
      <w:rPr>
        <w:rFonts w:ascii="Courier New" w:hAnsi="Courier New" w:hint="default"/>
      </w:rPr>
    </w:lvl>
    <w:lvl w:ilvl="2" w:tplc="16B4788A">
      <w:start w:val="1"/>
      <w:numFmt w:val="bullet"/>
      <w:lvlText w:val=""/>
      <w:lvlJc w:val="left"/>
      <w:pPr>
        <w:ind w:left="2160" w:hanging="360"/>
      </w:pPr>
      <w:rPr>
        <w:rFonts w:ascii="Wingdings" w:hAnsi="Wingdings" w:hint="default"/>
      </w:rPr>
    </w:lvl>
    <w:lvl w:ilvl="3" w:tplc="DC3EE2EA">
      <w:start w:val="1"/>
      <w:numFmt w:val="bullet"/>
      <w:lvlText w:val=""/>
      <w:lvlJc w:val="left"/>
      <w:pPr>
        <w:ind w:left="2880" w:hanging="360"/>
      </w:pPr>
      <w:rPr>
        <w:rFonts w:ascii="Symbol" w:hAnsi="Symbol" w:hint="default"/>
      </w:rPr>
    </w:lvl>
    <w:lvl w:ilvl="4" w:tplc="ECC24BA8">
      <w:start w:val="1"/>
      <w:numFmt w:val="bullet"/>
      <w:lvlText w:val="o"/>
      <w:lvlJc w:val="left"/>
      <w:pPr>
        <w:ind w:left="3600" w:hanging="360"/>
      </w:pPr>
      <w:rPr>
        <w:rFonts w:ascii="Courier New" w:hAnsi="Courier New" w:hint="default"/>
      </w:rPr>
    </w:lvl>
    <w:lvl w:ilvl="5" w:tplc="F65A795E">
      <w:start w:val="1"/>
      <w:numFmt w:val="bullet"/>
      <w:lvlText w:val=""/>
      <w:lvlJc w:val="left"/>
      <w:pPr>
        <w:ind w:left="4320" w:hanging="360"/>
      </w:pPr>
      <w:rPr>
        <w:rFonts w:ascii="Wingdings" w:hAnsi="Wingdings" w:hint="default"/>
      </w:rPr>
    </w:lvl>
    <w:lvl w:ilvl="6" w:tplc="A38474BA">
      <w:start w:val="1"/>
      <w:numFmt w:val="bullet"/>
      <w:lvlText w:val=""/>
      <w:lvlJc w:val="left"/>
      <w:pPr>
        <w:ind w:left="5040" w:hanging="360"/>
      </w:pPr>
      <w:rPr>
        <w:rFonts w:ascii="Symbol" w:hAnsi="Symbol" w:hint="default"/>
      </w:rPr>
    </w:lvl>
    <w:lvl w:ilvl="7" w:tplc="6892447A">
      <w:start w:val="1"/>
      <w:numFmt w:val="bullet"/>
      <w:lvlText w:val="o"/>
      <w:lvlJc w:val="left"/>
      <w:pPr>
        <w:ind w:left="5760" w:hanging="360"/>
      </w:pPr>
      <w:rPr>
        <w:rFonts w:ascii="Courier New" w:hAnsi="Courier New" w:hint="default"/>
      </w:rPr>
    </w:lvl>
    <w:lvl w:ilvl="8" w:tplc="7A069402">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21"/>
  </w:num>
  <w:num w:numId="4">
    <w:abstractNumId w:val="10"/>
  </w:num>
  <w:num w:numId="5">
    <w:abstractNumId w:val="18"/>
  </w:num>
  <w:num w:numId="6">
    <w:abstractNumId w:val="30"/>
  </w:num>
  <w:num w:numId="7">
    <w:abstractNumId w:val="16"/>
  </w:num>
  <w:num w:numId="8">
    <w:abstractNumId w:val="26"/>
  </w:num>
  <w:num w:numId="9">
    <w:abstractNumId w:val="2"/>
  </w:num>
  <w:num w:numId="10">
    <w:abstractNumId w:val="23"/>
  </w:num>
  <w:num w:numId="11">
    <w:abstractNumId w:val="17"/>
  </w:num>
  <w:num w:numId="12">
    <w:abstractNumId w:val="3"/>
  </w:num>
  <w:num w:numId="13">
    <w:abstractNumId w:val="33"/>
  </w:num>
  <w:num w:numId="14">
    <w:abstractNumId w:val="29"/>
  </w:num>
  <w:num w:numId="15">
    <w:abstractNumId w:val="6"/>
  </w:num>
  <w:num w:numId="16">
    <w:abstractNumId w:val="14"/>
  </w:num>
  <w:num w:numId="17">
    <w:abstractNumId w:val="12"/>
  </w:num>
  <w:num w:numId="18">
    <w:abstractNumId w:val="9"/>
  </w:num>
  <w:num w:numId="19">
    <w:abstractNumId w:val="36"/>
  </w:num>
  <w:num w:numId="20">
    <w:abstractNumId w:val="24"/>
  </w:num>
  <w:num w:numId="21">
    <w:abstractNumId w:val="25"/>
  </w:num>
  <w:num w:numId="22">
    <w:abstractNumId w:val="5"/>
  </w:num>
  <w:num w:numId="23">
    <w:abstractNumId w:val="1"/>
  </w:num>
  <w:num w:numId="24">
    <w:abstractNumId w:val="7"/>
  </w:num>
  <w:num w:numId="25">
    <w:abstractNumId w:val="35"/>
  </w:num>
  <w:num w:numId="26">
    <w:abstractNumId w:val="28"/>
  </w:num>
  <w:num w:numId="27">
    <w:abstractNumId w:val="19"/>
  </w:num>
  <w:num w:numId="28">
    <w:abstractNumId w:val="20"/>
  </w:num>
  <w:num w:numId="29">
    <w:abstractNumId w:val="4"/>
  </w:num>
  <w:num w:numId="30">
    <w:abstractNumId w:val="31"/>
  </w:num>
  <w:num w:numId="31">
    <w:abstractNumId w:val="15"/>
  </w:num>
  <w:num w:numId="32">
    <w:abstractNumId w:val="27"/>
  </w:num>
  <w:num w:numId="33">
    <w:abstractNumId w:val="22"/>
  </w:num>
  <w:num w:numId="34">
    <w:abstractNumId w:val="8"/>
  </w:num>
  <w:num w:numId="35">
    <w:abstractNumId w:val="0"/>
  </w:num>
  <w:num w:numId="36">
    <w:abstractNumId w:val="34"/>
  </w:num>
  <w:num w:numId="37">
    <w:abstractNumId w:val="1"/>
  </w:num>
  <w:num w:numId="3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E3"/>
    <w:rsid w:val="000028D8"/>
    <w:rsid w:val="00010EC4"/>
    <w:rsid w:val="00011AA6"/>
    <w:rsid w:val="00017C28"/>
    <w:rsid w:val="00027FCB"/>
    <w:rsid w:val="00031712"/>
    <w:rsid w:val="0003279A"/>
    <w:rsid w:val="00033EF7"/>
    <w:rsid w:val="00035E88"/>
    <w:rsid w:val="00036947"/>
    <w:rsid w:val="00036B56"/>
    <w:rsid w:val="000454E3"/>
    <w:rsid w:val="0004779D"/>
    <w:rsid w:val="00050B10"/>
    <w:rsid w:val="00053C3A"/>
    <w:rsid w:val="00056163"/>
    <w:rsid w:val="00081DD7"/>
    <w:rsid w:val="00083AB0"/>
    <w:rsid w:val="00084D82"/>
    <w:rsid w:val="0008659C"/>
    <w:rsid w:val="00087915"/>
    <w:rsid w:val="000935AF"/>
    <w:rsid w:val="000A0FD5"/>
    <w:rsid w:val="000A1058"/>
    <w:rsid w:val="000A64BC"/>
    <w:rsid w:val="000C1925"/>
    <w:rsid w:val="000C215C"/>
    <w:rsid w:val="000C6D6A"/>
    <w:rsid w:val="000C7219"/>
    <w:rsid w:val="000D4132"/>
    <w:rsid w:val="000D75A4"/>
    <w:rsid w:val="000E23C2"/>
    <w:rsid w:val="000E7BD6"/>
    <w:rsid w:val="0010735C"/>
    <w:rsid w:val="00107F75"/>
    <w:rsid w:val="00115F18"/>
    <w:rsid w:val="00117028"/>
    <w:rsid w:val="001173B8"/>
    <w:rsid w:val="00121EE1"/>
    <w:rsid w:val="001227B0"/>
    <w:rsid w:val="0013064C"/>
    <w:rsid w:val="00151458"/>
    <w:rsid w:val="00170658"/>
    <w:rsid w:val="00172E0C"/>
    <w:rsid w:val="00176837"/>
    <w:rsid w:val="001875EC"/>
    <w:rsid w:val="001A067B"/>
    <w:rsid w:val="001A3FB9"/>
    <w:rsid w:val="001ABB10"/>
    <w:rsid w:val="001B3AF0"/>
    <w:rsid w:val="001B4C43"/>
    <w:rsid w:val="001D08EB"/>
    <w:rsid w:val="001D58A3"/>
    <w:rsid w:val="001D7E01"/>
    <w:rsid w:val="001E5969"/>
    <w:rsid w:val="001F16DD"/>
    <w:rsid w:val="001F657E"/>
    <w:rsid w:val="00203AFC"/>
    <w:rsid w:val="00205908"/>
    <w:rsid w:val="00212B58"/>
    <w:rsid w:val="00214EAD"/>
    <w:rsid w:val="002206E1"/>
    <w:rsid w:val="002218BD"/>
    <w:rsid w:val="00221E73"/>
    <w:rsid w:val="00223E87"/>
    <w:rsid w:val="00225078"/>
    <w:rsid w:val="002437B1"/>
    <w:rsid w:val="00256AE6"/>
    <w:rsid w:val="002603DB"/>
    <w:rsid w:val="0026269D"/>
    <w:rsid w:val="00274297"/>
    <w:rsid w:val="00274F9C"/>
    <w:rsid w:val="00282BC2"/>
    <w:rsid w:val="00282F11"/>
    <w:rsid w:val="00293833"/>
    <w:rsid w:val="002C040F"/>
    <w:rsid w:val="002C3AE9"/>
    <w:rsid w:val="002E6040"/>
    <w:rsid w:val="002F1281"/>
    <w:rsid w:val="00301353"/>
    <w:rsid w:val="003037D8"/>
    <w:rsid w:val="003335F1"/>
    <w:rsid w:val="003346AF"/>
    <w:rsid w:val="00345671"/>
    <w:rsid w:val="00353248"/>
    <w:rsid w:val="00356A31"/>
    <w:rsid w:val="003623A7"/>
    <w:rsid w:val="00371F3D"/>
    <w:rsid w:val="003753C4"/>
    <w:rsid w:val="00387767"/>
    <w:rsid w:val="003A02BB"/>
    <w:rsid w:val="003A6562"/>
    <w:rsid w:val="003C180E"/>
    <w:rsid w:val="003D220B"/>
    <w:rsid w:val="003D2825"/>
    <w:rsid w:val="003D5141"/>
    <w:rsid w:val="003D72D9"/>
    <w:rsid w:val="003E385D"/>
    <w:rsid w:val="004002FF"/>
    <w:rsid w:val="00400658"/>
    <w:rsid w:val="00411B83"/>
    <w:rsid w:val="004148A4"/>
    <w:rsid w:val="0041518F"/>
    <w:rsid w:val="00420902"/>
    <w:rsid w:val="00421A54"/>
    <w:rsid w:val="004220C0"/>
    <w:rsid w:val="00427D34"/>
    <w:rsid w:val="00432071"/>
    <w:rsid w:val="004503F6"/>
    <w:rsid w:val="00456423"/>
    <w:rsid w:val="00460324"/>
    <w:rsid w:val="00460E21"/>
    <w:rsid w:val="00462758"/>
    <w:rsid w:val="00470448"/>
    <w:rsid w:val="0047192B"/>
    <w:rsid w:val="00487A9F"/>
    <w:rsid w:val="004A7826"/>
    <w:rsid w:val="004B2602"/>
    <w:rsid w:val="004B4A33"/>
    <w:rsid w:val="004E4F7E"/>
    <w:rsid w:val="004F007B"/>
    <w:rsid w:val="004F0E16"/>
    <w:rsid w:val="00501F3E"/>
    <w:rsid w:val="0050341C"/>
    <w:rsid w:val="00510BB0"/>
    <w:rsid w:val="00517D7D"/>
    <w:rsid w:val="0054062E"/>
    <w:rsid w:val="005425BE"/>
    <w:rsid w:val="00546D99"/>
    <w:rsid w:val="00546E55"/>
    <w:rsid w:val="00547F32"/>
    <w:rsid w:val="00587729"/>
    <w:rsid w:val="00587C3E"/>
    <w:rsid w:val="00590BA6"/>
    <w:rsid w:val="005911B3"/>
    <w:rsid w:val="00594C53"/>
    <w:rsid w:val="00596120"/>
    <w:rsid w:val="005A57E7"/>
    <w:rsid w:val="005B240A"/>
    <w:rsid w:val="005B2493"/>
    <w:rsid w:val="005B6919"/>
    <w:rsid w:val="005D0C24"/>
    <w:rsid w:val="005D29AE"/>
    <w:rsid w:val="005D4144"/>
    <w:rsid w:val="005D43D3"/>
    <w:rsid w:val="005D667C"/>
    <w:rsid w:val="005E19CA"/>
    <w:rsid w:val="005E5A63"/>
    <w:rsid w:val="005F1EED"/>
    <w:rsid w:val="00611CD8"/>
    <w:rsid w:val="006162F9"/>
    <w:rsid w:val="00620F30"/>
    <w:rsid w:val="00621C5E"/>
    <w:rsid w:val="00633E87"/>
    <w:rsid w:val="00634DB6"/>
    <w:rsid w:val="0063647F"/>
    <w:rsid w:val="00636EDD"/>
    <w:rsid w:val="00645878"/>
    <w:rsid w:val="006473AE"/>
    <w:rsid w:val="006574E2"/>
    <w:rsid w:val="00676847"/>
    <w:rsid w:val="00677CD8"/>
    <w:rsid w:val="00682C00"/>
    <w:rsid w:val="00690A4E"/>
    <w:rsid w:val="00690B91"/>
    <w:rsid w:val="00691382"/>
    <w:rsid w:val="00693128"/>
    <w:rsid w:val="00694AA4"/>
    <w:rsid w:val="006A5257"/>
    <w:rsid w:val="006A5EC1"/>
    <w:rsid w:val="006B0043"/>
    <w:rsid w:val="006B0191"/>
    <w:rsid w:val="006C1132"/>
    <w:rsid w:val="006C314F"/>
    <w:rsid w:val="006C7BDA"/>
    <w:rsid w:val="006E0E27"/>
    <w:rsid w:val="006E1F3F"/>
    <w:rsid w:val="00706DC4"/>
    <w:rsid w:val="00714602"/>
    <w:rsid w:val="00716576"/>
    <w:rsid w:val="00722D35"/>
    <w:rsid w:val="00724703"/>
    <w:rsid w:val="0073641E"/>
    <w:rsid w:val="00740B39"/>
    <w:rsid w:val="007455D5"/>
    <w:rsid w:val="0074738F"/>
    <w:rsid w:val="007563F4"/>
    <w:rsid w:val="007644A5"/>
    <w:rsid w:val="0077305F"/>
    <w:rsid w:val="00786835"/>
    <w:rsid w:val="007A5568"/>
    <w:rsid w:val="007B16BC"/>
    <w:rsid w:val="007C7B92"/>
    <w:rsid w:val="007E30A8"/>
    <w:rsid w:val="007E4F56"/>
    <w:rsid w:val="007E7E8F"/>
    <w:rsid w:val="007F2D6D"/>
    <w:rsid w:val="007F4D47"/>
    <w:rsid w:val="00801D4F"/>
    <w:rsid w:val="00807813"/>
    <w:rsid w:val="00821D19"/>
    <w:rsid w:val="00825AA0"/>
    <w:rsid w:val="008665AB"/>
    <w:rsid w:val="00867241"/>
    <w:rsid w:val="00872CA4"/>
    <w:rsid w:val="008940C5"/>
    <w:rsid w:val="008A141F"/>
    <w:rsid w:val="008A18D7"/>
    <w:rsid w:val="008A5FD7"/>
    <w:rsid w:val="008A6F09"/>
    <w:rsid w:val="008C446D"/>
    <w:rsid w:val="008D190A"/>
    <w:rsid w:val="008D5A4C"/>
    <w:rsid w:val="008E2F85"/>
    <w:rsid w:val="008F749D"/>
    <w:rsid w:val="0091750C"/>
    <w:rsid w:val="00931FA1"/>
    <w:rsid w:val="009351C8"/>
    <w:rsid w:val="0094097B"/>
    <w:rsid w:val="00942632"/>
    <w:rsid w:val="0094F618"/>
    <w:rsid w:val="00953979"/>
    <w:rsid w:val="00963CD3"/>
    <w:rsid w:val="00963CF3"/>
    <w:rsid w:val="00964D0E"/>
    <w:rsid w:val="00966689"/>
    <w:rsid w:val="009703E1"/>
    <w:rsid w:val="009912B2"/>
    <w:rsid w:val="009B540B"/>
    <w:rsid w:val="009C0FFB"/>
    <w:rsid w:val="009C7240"/>
    <w:rsid w:val="009D2407"/>
    <w:rsid w:val="009D754A"/>
    <w:rsid w:val="009E60FB"/>
    <w:rsid w:val="009F1F94"/>
    <w:rsid w:val="009F2229"/>
    <w:rsid w:val="009F306A"/>
    <w:rsid w:val="009F546D"/>
    <w:rsid w:val="00A020F9"/>
    <w:rsid w:val="00A06DE0"/>
    <w:rsid w:val="00A0DBD6"/>
    <w:rsid w:val="00A103D8"/>
    <w:rsid w:val="00A113EE"/>
    <w:rsid w:val="00A1230D"/>
    <w:rsid w:val="00A214A7"/>
    <w:rsid w:val="00A25D8F"/>
    <w:rsid w:val="00A2751F"/>
    <w:rsid w:val="00A30A60"/>
    <w:rsid w:val="00A3482A"/>
    <w:rsid w:val="00A3679A"/>
    <w:rsid w:val="00A4161C"/>
    <w:rsid w:val="00A45D4C"/>
    <w:rsid w:val="00A4761A"/>
    <w:rsid w:val="00A540B0"/>
    <w:rsid w:val="00AA3F22"/>
    <w:rsid w:val="00AA3FBA"/>
    <w:rsid w:val="00AB2E8B"/>
    <w:rsid w:val="00AC3DA6"/>
    <w:rsid w:val="00AD7CB0"/>
    <w:rsid w:val="00AE4B44"/>
    <w:rsid w:val="00AE5509"/>
    <w:rsid w:val="00AF54C0"/>
    <w:rsid w:val="00B04BF5"/>
    <w:rsid w:val="00B04C44"/>
    <w:rsid w:val="00B165A3"/>
    <w:rsid w:val="00B1B91B"/>
    <w:rsid w:val="00B42B80"/>
    <w:rsid w:val="00B52C96"/>
    <w:rsid w:val="00B52E91"/>
    <w:rsid w:val="00B55E52"/>
    <w:rsid w:val="00B61A8A"/>
    <w:rsid w:val="00B716CD"/>
    <w:rsid w:val="00B773F0"/>
    <w:rsid w:val="00B87340"/>
    <w:rsid w:val="00B87D2E"/>
    <w:rsid w:val="00B96E04"/>
    <w:rsid w:val="00BB40DA"/>
    <w:rsid w:val="00BC0812"/>
    <w:rsid w:val="00BD653A"/>
    <w:rsid w:val="00BE2A39"/>
    <w:rsid w:val="00BE51BA"/>
    <w:rsid w:val="00BE6C05"/>
    <w:rsid w:val="00BF3EB7"/>
    <w:rsid w:val="00C400C3"/>
    <w:rsid w:val="00C41102"/>
    <w:rsid w:val="00C51E3B"/>
    <w:rsid w:val="00C5211F"/>
    <w:rsid w:val="00C5B6C2"/>
    <w:rsid w:val="00C74EEA"/>
    <w:rsid w:val="00C80E6D"/>
    <w:rsid w:val="00C85E54"/>
    <w:rsid w:val="00C930A8"/>
    <w:rsid w:val="00CB75EA"/>
    <w:rsid w:val="00CC4726"/>
    <w:rsid w:val="00CC6B02"/>
    <w:rsid w:val="00CD3216"/>
    <w:rsid w:val="00CD6B41"/>
    <w:rsid w:val="00CF1A2C"/>
    <w:rsid w:val="00CF7619"/>
    <w:rsid w:val="00CF7C4A"/>
    <w:rsid w:val="00D05362"/>
    <w:rsid w:val="00D15F51"/>
    <w:rsid w:val="00D20E4E"/>
    <w:rsid w:val="00D22237"/>
    <w:rsid w:val="00D3220A"/>
    <w:rsid w:val="00D32740"/>
    <w:rsid w:val="00D36693"/>
    <w:rsid w:val="00D53486"/>
    <w:rsid w:val="00D5440E"/>
    <w:rsid w:val="00D571A5"/>
    <w:rsid w:val="00D5795A"/>
    <w:rsid w:val="00D65A10"/>
    <w:rsid w:val="00D7727B"/>
    <w:rsid w:val="00D810EB"/>
    <w:rsid w:val="00D839CA"/>
    <w:rsid w:val="00D85AD4"/>
    <w:rsid w:val="00D864BF"/>
    <w:rsid w:val="00D9114C"/>
    <w:rsid w:val="00DA5161"/>
    <w:rsid w:val="00DB0559"/>
    <w:rsid w:val="00DB51DF"/>
    <w:rsid w:val="00DB6106"/>
    <w:rsid w:val="00DC2D03"/>
    <w:rsid w:val="00DC6E69"/>
    <w:rsid w:val="00DD5703"/>
    <w:rsid w:val="00DD7C7E"/>
    <w:rsid w:val="00DE3288"/>
    <w:rsid w:val="00DE6D02"/>
    <w:rsid w:val="00E007B4"/>
    <w:rsid w:val="00E2318E"/>
    <w:rsid w:val="00E266D3"/>
    <w:rsid w:val="00E307C8"/>
    <w:rsid w:val="00E408C5"/>
    <w:rsid w:val="00E454F2"/>
    <w:rsid w:val="00E47F5A"/>
    <w:rsid w:val="00E63E01"/>
    <w:rsid w:val="00E82395"/>
    <w:rsid w:val="00E90295"/>
    <w:rsid w:val="00EA1323"/>
    <w:rsid w:val="00EA7017"/>
    <w:rsid w:val="00EC5F1E"/>
    <w:rsid w:val="00EE67E5"/>
    <w:rsid w:val="00F011C8"/>
    <w:rsid w:val="00F07A5C"/>
    <w:rsid w:val="00F15DE0"/>
    <w:rsid w:val="00F22924"/>
    <w:rsid w:val="00F33556"/>
    <w:rsid w:val="00F362FC"/>
    <w:rsid w:val="00F7089C"/>
    <w:rsid w:val="00F76310"/>
    <w:rsid w:val="00F81BB1"/>
    <w:rsid w:val="00F87833"/>
    <w:rsid w:val="00F93601"/>
    <w:rsid w:val="00F963CB"/>
    <w:rsid w:val="00FB1F87"/>
    <w:rsid w:val="00FB5892"/>
    <w:rsid w:val="00FC6FC1"/>
    <w:rsid w:val="00FD39BC"/>
    <w:rsid w:val="00FD7FF0"/>
    <w:rsid w:val="00FE74A5"/>
    <w:rsid w:val="00FF7CA3"/>
    <w:rsid w:val="00FFBEC5"/>
    <w:rsid w:val="0102DCB0"/>
    <w:rsid w:val="010861C0"/>
    <w:rsid w:val="010A9B5A"/>
    <w:rsid w:val="0111D5CE"/>
    <w:rsid w:val="0126C3CE"/>
    <w:rsid w:val="0128AB3C"/>
    <w:rsid w:val="012D8848"/>
    <w:rsid w:val="0140AD8C"/>
    <w:rsid w:val="0152AD07"/>
    <w:rsid w:val="015C6457"/>
    <w:rsid w:val="016216C5"/>
    <w:rsid w:val="0163F33F"/>
    <w:rsid w:val="0166892D"/>
    <w:rsid w:val="01692AF1"/>
    <w:rsid w:val="0183239A"/>
    <w:rsid w:val="0185B789"/>
    <w:rsid w:val="019C340D"/>
    <w:rsid w:val="019FC1FD"/>
    <w:rsid w:val="01AD5728"/>
    <w:rsid w:val="01BC6AE5"/>
    <w:rsid w:val="01C21583"/>
    <w:rsid w:val="01DD9D39"/>
    <w:rsid w:val="01E6E888"/>
    <w:rsid w:val="01ED5A08"/>
    <w:rsid w:val="01EE8003"/>
    <w:rsid w:val="01F3D80B"/>
    <w:rsid w:val="01F915DC"/>
    <w:rsid w:val="01FF96A0"/>
    <w:rsid w:val="020DA005"/>
    <w:rsid w:val="021C4D47"/>
    <w:rsid w:val="022B325A"/>
    <w:rsid w:val="023643DE"/>
    <w:rsid w:val="0237909A"/>
    <w:rsid w:val="0238CB77"/>
    <w:rsid w:val="024E079F"/>
    <w:rsid w:val="02592BA4"/>
    <w:rsid w:val="025992AF"/>
    <w:rsid w:val="025E02D4"/>
    <w:rsid w:val="0271DB9B"/>
    <w:rsid w:val="0274C7C4"/>
    <w:rsid w:val="02891A19"/>
    <w:rsid w:val="02947E71"/>
    <w:rsid w:val="02A51858"/>
    <w:rsid w:val="02B0B541"/>
    <w:rsid w:val="02C77485"/>
    <w:rsid w:val="02CB0047"/>
    <w:rsid w:val="02E45DA5"/>
    <w:rsid w:val="02EA4AD5"/>
    <w:rsid w:val="02EE7016"/>
    <w:rsid w:val="02F699B4"/>
    <w:rsid w:val="02FDBB5F"/>
    <w:rsid w:val="0312779C"/>
    <w:rsid w:val="03142E3B"/>
    <w:rsid w:val="03331047"/>
    <w:rsid w:val="0353535F"/>
    <w:rsid w:val="036F04F4"/>
    <w:rsid w:val="0372338E"/>
    <w:rsid w:val="037B3D20"/>
    <w:rsid w:val="0389BFF0"/>
    <w:rsid w:val="0391F5B5"/>
    <w:rsid w:val="03B6752B"/>
    <w:rsid w:val="03C329EC"/>
    <w:rsid w:val="03DCF480"/>
    <w:rsid w:val="03FD63D5"/>
    <w:rsid w:val="040782ED"/>
    <w:rsid w:val="04093E75"/>
    <w:rsid w:val="04106C58"/>
    <w:rsid w:val="041448F3"/>
    <w:rsid w:val="04186066"/>
    <w:rsid w:val="04425650"/>
    <w:rsid w:val="044AFD08"/>
    <w:rsid w:val="0464D9A7"/>
    <w:rsid w:val="04712A6B"/>
    <w:rsid w:val="047CE104"/>
    <w:rsid w:val="04886D2C"/>
    <w:rsid w:val="048D4319"/>
    <w:rsid w:val="04933103"/>
    <w:rsid w:val="04A413E7"/>
    <w:rsid w:val="04A5DAD2"/>
    <w:rsid w:val="04AC2777"/>
    <w:rsid w:val="04BA9CC1"/>
    <w:rsid w:val="04BFD10D"/>
    <w:rsid w:val="04C1C391"/>
    <w:rsid w:val="04C8F67B"/>
    <w:rsid w:val="04E6A0CA"/>
    <w:rsid w:val="04E7E1F9"/>
    <w:rsid w:val="04F3BB6E"/>
    <w:rsid w:val="0500B40D"/>
    <w:rsid w:val="0502EB55"/>
    <w:rsid w:val="0504C7CD"/>
    <w:rsid w:val="0524E0AC"/>
    <w:rsid w:val="0531B65F"/>
    <w:rsid w:val="0533E771"/>
    <w:rsid w:val="054A2FA8"/>
    <w:rsid w:val="056C5697"/>
    <w:rsid w:val="05789E53"/>
    <w:rsid w:val="058DD051"/>
    <w:rsid w:val="05AF973C"/>
    <w:rsid w:val="05B0287E"/>
    <w:rsid w:val="05BD1D11"/>
    <w:rsid w:val="05C879C9"/>
    <w:rsid w:val="05D63D78"/>
    <w:rsid w:val="05EE7F55"/>
    <w:rsid w:val="05F6D894"/>
    <w:rsid w:val="05FA6BE2"/>
    <w:rsid w:val="0607C843"/>
    <w:rsid w:val="0608FE90"/>
    <w:rsid w:val="060CE91A"/>
    <w:rsid w:val="061457E1"/>
    <w:rsid w:val="061BBAEC"/>
    <w:rsid w:val="0623FC0E"/>
    <w:rsid w:val="06290CA0"/>
    <w:rsid w:val="0641F514"/>
    <w:rsid w:val="06477E37"/>
    <w:rsid w:val="06525D39"/>
    <w:rsid w:val="06841309"/>
    <w:rsid w:val="06947199"/>
    <w:rsid w:val="069BBEC3"/>
    <w:rsid w:val="06A46C06"/>
    <w:rsid w:val="06A56F3F"/>
    <w:rsid w:val="06A7D5D1"/>
    <w:rsid w:val="06B8312E"/>
    <w:rsid w:val="06D2E103"/>
    <w:rsid w:val="06E1128F"/>
    <w:rsid w:val="06E23A3A"/>
    <w:rsid w:val="06E23CC3"/>
    <w:rsid w:val="06EF6142"/>
    <w:rsid w:val="06F1B8D2"/>
    <w:rsid w:val="06F83087"/>
    <w:rsid w:val="06FEABE9"/>
    <w:rsid w:val="07015E3A"/>
    <w:rsid w:val="07130776"/>
    <w:rsid w:val="07254A26"/>
    <w:rsid w:val="072DB0F2"/>
    <w:rsid w:val="072F66F7"/>
    <w:rsid w:val="07309404"/>
    <w:rsid w:val="0736E78C"/>
    <w:rsid w:val="0738AFCD"/>
    <w:rsid w:val="073A989C"/>
    <w:rsid w:val="0741A8EF"/>
    <w:rsid w:val="074BAD54"/>
    <w:rsid w:val="074BE72D"/>
    <w:rsid w:val="075F072B"/>
    <w:rsid w:val="0763D3E2"/>
    <w:rsid w:val="0792FA03"/>
    <w:rsid w:val="07C2303E"/>
    <w:rsid w:val="07D51266"/>
    <w:rsid w:val="07D8B406"/>
    <w:rsid w:val="0806BDE0"/>
    <w:rsid w:val="08102066"/>
    <w:rsid w:val="08133B94"/>
    <w:rsid w:val="08279668"/>
    <w:rsid w:val="08287938"/>
    <w:rsid w:val="082F09B9"/>
    <w:rsid w:val="083BDC68"/>
    <w:rsid w:val="08429A43"/>
    <w:rsid w:val="08617B8A"/>
    <w:rsid w:val="0861C516"/>
    <w:rsid w:val="086E13C9"/>
    <w:rsid w:val="08749754"/>
    <w:rsid w:val="0878CC3A"/>
    <w:rsid w:val="087F92CD"/>
    <w:rsid w:val="0888339F"/>
    <w:rsid w:val="08ADD914"/>
    <w:rsid w:val="08C7ED9D"/>
    <w:rsid w:val="08D9D373"/>
    <w:rsid w:val="08DC064F"/>
    <w:rsid w:val="08E21758"/>
    <w:rsid w:val="08E5650F"/>
    <w:rsid w:val="08EA1D2C"/>
    <w:rsid w:val="09098C09"/>
    <w:rsid w:val="090EEDFF"/>
    <w:rsid w:val="091335E0"/>
    <w:rsid w:val="0915F87D"/>
    <w:rsid w:val="09392693"/>
    <w:rsid w:val="094EC6B2"/>
    <w:rsid w:val="094EDE9B"/>
    <w:rsid w:val="095388C0"/>
    <w:rsid w:val="0954957D"/>
    <w:rsid w:val="0957588D"/>
    <w:rsid w:val="09625F0D"/>
    <w:rsid w:val="096ABADC"/>
    <w:rsid w:val="09751C3F"/>
    <w:rsid w:val="09755C9C"/>
    <w:rsid w:val="0976DD48"/>
    <w:rsid w:val="09777942"/>
    <w:rsid w:val="0978B48E"/>
    <w:rsid w:val="097BFEFC"/>
    <w:rsid w:val="098E71B2"/>
    <w:rsid w:val="09BC4024"/>
    <w:rsid w:val="09C6557A"/>
    <w:rsid w:val="09C68ECB"/>
    <w:rsid w:val="09C7C14A"/>
    <w:rsid w:val="09D43F0D"/>
    <w:rsid w:val="09D5BEC8"/>
    <w:rsid w:val="09D812D5"/>
    <w:rsid w:val="09D988D5"/>
    <w:rsid w:val="09DB165B"/>
    <w:rsid w:val="09EF16EB"/>
    <w:rsid w:val="09FCAA87"/>
    <w:rsid w:val="09FF1071"/>
    <w:rsid w:val="0A0355FD"/>
    <w:rsid w:val="0A1E291C"/>
    <w:rsid w:val="0A1E39D8"/>
    <w:rsid w:val="0A20C63A"/>
    <w:rsid w:val="0A37F0A1"/>
    <w:rsid w:val="0A4DBAAA"/>
    <w:rsid w:val="0A5236F9"/>
    <w:rsid w:val="0A578673"/>
    <w:rsid w:val="0A64A75E"/>
    <w:rsid w:val="0A694548"/>
    <w:rsid w:val="0A6AF502"/>
    <w:rsid w:val="0A6E85D2"/>
    <w:rsid w:val="0A832B62"/>
    <w:rsid w:val="0A85CB58"/>
    <w:rsid w:val="0A8CA320"/>
    <w:rsid w:val="0A8E8399"/>
    <w:rsid w:val="0A935F73"/>
    <w:rsid w:val="0A9ABCEC"/>
    <w:rsid w:val="0A9B6E6C"/>
    <w:rsid w:val="0AA01472"/>
    <w:rsid w:val="0AB1841B"/>
    <w:rsid w:val="0AB572D5"/>
    <w:rsid w:val="0ABA5A9C"/>
    <w:rsid w:val="0AC96C43"/>
    <w:rsid w:val="0ACB181E"/>
    <w:rsid w:val="0AD772B3"/>
    <w:rsid w:val="0B3C39CB"/>
    <w:rsid w:val="0B446DEF"/>
    <w:rsid w:val="0B4DEAF8"/>
    <w:rsid w:val="0B4FABDB"/>
    <w:rsid w:val="0B5EAD9E"/>
    <w:rsid w:val="0B6B4500"/>
    <w:rsid w:val="0B7F4EB8"/>
    <w:rsid w:val="0B87F154"/>
    <w:rsid w:val="0B87F36A"/>
    <w:rsid w:val="0B882BED"/>
    <w:rsid w:val="0BA3C490"/>
    <w:rsid w:val="0BA53C5D"/>
    <w:rsid w:val="0BA91925"/>
    <w:rsid w:val="0BAED346"/>
    <w:rsid w:val="0BAFCF22"/>
    <w:rsid w:val="0BBD7A5E"/>
    <w:rsid w:val="0BC7DD52"/>
    <w:rsid w:val="0BD4E354"/>
    <w:rsid w:val="0BE24D04"/>
    <w:rsid w:val="0BF0CA1D"/>
    <w:rsid w:val="0BFBB571"/>
    <w:rsid w:val="0C0B2D1A"/>
    <w:rsid w:val="0C1C11CE"/>
    <w:rsid w:val="0C3E53DF"/>
    <w:rsid w:val="0C434C33"/>
    <w:rsid w:val="0C48629C"/>
    <w:rsid w:val="0C48F5C5"/>
    <w:rsid w:val="0C679A41"/>
    <w:rsid w:val="0C73B80A"/>
    <w:rsid w:val="0CCDC2AE"/>
    <w:rsid w:val="0CE24B7B"/>
    <w:rsid w:val="0CFCC834"/>
    <w:rsid w:val="0CFFD37F"/>
    <w:rsid w:val="0D009E24"/>
    <w:rsid w:val="0D1B0700"/>
    <w:rsid w:val="0D1C71F4"/>
    <w:rsid w:val="0D3F44E0"/>
    <w:rsid w:val="0D4006E9"/>
    <w:rsid w:val="0D40D9BB"/>
    <w:rsid w:val="0D40EF9E"/>
    <w:rsid w:val="0D447D12"/>
    <w:rsid w:val="0D466330"/>
    <w:rsid w:val="0D595E81"/>
    <w:rsid w:val="0D5FDC0C"/>
    <w:rsid w:val="0D640926"/>
    <w:rsid w:val="0D6ED7CA"/>
    <w:rsid w:val="0D6FA622"/>
    <w:rsid w:val="0D744C6F"/>
    <w:rsid w:val="0D748979"/>
    <w:rsid w:val="0D77AC1F"/>
    <w:rsid w:val="0D7C489C"/>
    <w:rsid w:val="0D7D526A"/>
    <w:rsid w:val="0D7D5C43"/>
    <w:rsid w:val="0DA2570F"/>
    <w:rsid w:val="0DA42204"/>
    <w:rsid w:val="0DAC37FB"/>
    <w:rsid w:val="0DBB6FA6"/>
    <w:rsid w:val="0DCB14A1"/>
    <w:rsid w:val="0DCBF3ED"/>
    <w:rsid w:val="0DE43B93"/>
    <w:rsid w:val="0DEC15A3"/>
    <w:rsid w:val="0E0FF020"/>
    <w:rsid w:val="0E121401"/>
    <w:rsid w:val="0E2CC9EB"/>
    <w:rsid w:val="0E2F495C"/>
    <w:rsid w:val="0E368EE3"/>
    <w:rsid w:val="0E370D22"/>
    <w:rsid w:val="0E3F1683"/>
    <w:rsid w:val="0E4DE1E0"/>
    <w:rsid w:val="0E4FD5AC"/>
    <w:rsid w:val="0E5A9236"/>
    <w:rsid w:val="0E5B1B93"/>
    <w:rsid w:val="0E623A00"/>
    <w:rsid w:val="0E8B6D38"/>
    <w:rsid w:val="0E8D89CD"/>
    <w:rsid w:val="0E8F0FA7"/>
    <w:rsid w:val="0E911154"/>
    <w:rsid w:val="0E967AB9"/>
    <w:rsid w:val="0EB27C62"/>
    <w:rsid w:val="0EBE29D2"/>
    <w:rsid w:val="0EBF70C9"/>
    <w:rsid w:val="0EC6C512"/>
    <w:rsid w:val="0ECC79AE"/>
    <w:rsid w:val="0EEAEC4D"/>
    <w:rsid w:val="0EEFDD95"/>
    <w:rsid w:val="0EF7CD25"/>
    <w:rsid w:val="0EFA129B"/>
    <w:rsid w:val="0F17B4CC"/>
    <w:rsid w:val="0F1CB921"/>
    <w:rsid w:val="0F3A59A3"/>
    <w:rsid w:val="0F41BF7F"/>
    <w:rsid w:val="0F420B75"/>
    <w:rsid w:val="0F577EF7"/>
    <w:rsid w:val="0F63CE77"/>
    <w:rsid w:val="0F75893D"/>
    <w:rsid w:val="0F7E7037"/>
    <w:rsid w:val="0F85ED6A"/>
    <w:rsid w:val="0FB7F726"/>
    <w:rsid w:val="0FB8FD44"/>
    <w:rsid w:val="0FC9BD8F"/>
    <w:rsid w:val="0FCA4A6F"/>
    <w:rsid w:val="0FCB59B9"/>
    <w:rsid w:val="0FDBC73C"/>
    <w:rsid w:val="0FE11FF4"/>
    <w:rsid w:val="0FE18795"/>
    <w:rsid w:val="100D721A"/>
    <w:rsid w:val="101535D5"/>
    <w:rsid w:val="10215629"/>
    <w:rsid w:val="1042DEC1"/>
    <w:rsid w:val="10554AA0"/>
    <w:rsid w:val="1073B530"/>
    <w:rsid w:val="10749A66"/>
    <w:rsid w:val="10757900"/>
    <w:rsid w:val="1076D37A"/>
    <w:rsid w:val="107C0723"/>
    <w:rsid w:val="1098DA9C"/>
    <w:rsid w:val="10A93AC7"/>
    <w:rsid w:val="10B7B5D1"/>
    <w:rsid w:val="10C0D3C6"/>
    <w:rsid w:val="10C21698"/>
    <w:rsid w:val="10EBAC12"/>
    <w:rsid w:val="10EED749"/>
    <w:rsid w:val="10F76114"/>
    <w:rsid w:val="10F76F19"/>
    <w:rsid w:val="1106C14C"/>
    <w:rsid w:val="110A1211"/>
    <w:rsid w:val="11195889"/>
    <w:rsid w:val="111F9077"/>
    <w:rsid w:val="1121827D"/>
    <w:rsid w:val="112CB837"/>
    <w:rsid w:val="1135FA24"/>
    <w:rsid w:val="113799BE"/>
    <w:rsid w:val="114A7DE7"/>
    <w:rsid w:val="1174FADE"/>
    <w:rsid w:val="1184CBE3"/>
    <w:rsid w:val="11A7A14F"/>
    <w:rsid w:val="11F40CEB"/>
    <w:rsid w:val="1219EA95"/>
    <w:rsid w:val="122E633E"/>
    <w:rsid w:val="123CAACF"/>
    <w:rsid w:val="1247E999"/>
    <w:rsid w:val="12524FE7"/>
    <w:rsid w:val="1258EE0A"/>
    <w:rsid w:val="1265DD65"/>
    <w:rsid w:val="128EF97B"/>
    <w:rsid w:val="1295CCEB"/>
    <w:rsid w:val="12A5F77D"/>
    <w:rsid w:val="12B7BD83"/>
    <w:rsid w:val="12BB1D8A"/>
    <w:rsid w:val="12C4277D"/>
    <w:rsid w:val="12D0415C"/>
    <w:rsid w:val="12D8C516"/>
    <w:rsid w:val="13017008"/>
    <w:rsid w:val="13068B0F"/>
    <w:rsid w:val="1318EF27"/>
    <w:rsid w:val="13297230"/>
    <w:rsid w:val="1329859C"/>
    <w:rsid w:val="132FAC0C"/>
    <w:rsid w:val="134AB13A"/>
    <w:rsid w:val="134BB604"/>
    <w:rsid w:val="13606D78"/>
    <w:rsid w:val="13668E5E"/>
    <w:rsid w:val="136C854A"/>
    <w:rsid w:val="137637CB"/>
    <w:rsid w:val="13894FA5"/>
    <w:rsid w:val="13906AA5"/>
    <w:rsid w:val="13C00532"/>
    <w:rsid w:val="13C27EFD"/>
    <w:rsid w:val="13D08A96"/>
    <w:rsid w:val="13D9B121"/>
    <w:rsid w:val="13DB5D90"/>
    <w:rsid w:val="13EE23C9"/>
    <w:rsid w:val="13F4F709"/>
    <w:rsid w:val="13FEC728"/>
    <w:rsid w:val="1404CC74"/>
    <w:rsid w:val="140A6FA4"/>
    <w:rsid w:val="1413BF10"/>
    <w:rsid w:val="141CD184"/>
    <w:rsid w:val="142104C8"/>
    <w:rsid w:val="1432F15F"/>
    <w:rsid w:val="143B26F7"/>
    <w:rsid w:val="1462D350"/>
    <w:rsid w:val="1465A4B9"/>
    <w:rsid w:val="1474079F"/>
    <w:rsid w:val="147FBB1D"/>
    <w:rsid w:val="148EF36F"/>
    <w:rsid w:val="14909FFC"/>
    <w:rsid w:val="14BD37C5"/>
    <w:rsid w:val="14CA1275"/>
    <w:rsid w:val="14ED203A"/>
    <w:rsid w:val="14FAE7D3"/>
    <w:rsid w:val="14FCC3A0"/>
    <w:rsid w:val="150329B5"/>
    <w:rsid w:val="153E1CA4"/>
    <w:rsid w:val="1551A2B3"/>
    <w:rsid w:val="15606B03"/>
    <w:rsid w:val="156C7D6B"/>
    <w:rsid w:val="1571FC0F"/>
    <w:rsid w:val="1579F122"/>
    <w:rsid w:val="15A17DFC"/>
    <w:rsid w:val="15CEFCCB"/>
    <w:rsid w:val="15CF790B"/>
    <w:rsid w:val="15D98B3D"/>
    <w:rsid w:val="15DB79A5"/>
    <w:rsid w:val="15DEB7FC"/>
    <w:rsid w:val="16097FB3"/>
    <w:rsid w:val="160F90A9"/>
    <w:rsid w:val="1613C0EC"/>
    <w:rsid w:val="161BD2B1"/>
    <w:rsid w:val="161F6B7A"/>
    <w:rsid w:val="162217F0"/>
    <w:rsid w:val="163FC32E"/>
    <w:rsid w:val="166142A1"/>
    <w:rsid w:val="16914E5F"/>
    <w:rsid w:val="169265EB"/>
    <w:rsid w:val="169EFFB2"/>
    <w:rsid w:val="16B36857"/>
    <w:rsid w:val="16B387EA"/>
    <w:rsid w:val="16BE8ADA"/>
    <w:rsid w:val="16BF840D"/>
    <w:rsid w:val="16C03A01"/>
    <w:rsid w:val="16C075AE"/>
    <w:rsid w:val="16C562E8"/>
    <w:rsid w:val="16C747C5"/>
    <w:rsid w:val="16D738E1"/>
    <w:rsid w:val="16EC32E7"/>
    <w:rsid w:val="17002E9A"/>
    <w:rsid w:val="171E6A23"/>
    <w:rsid w:val="17205FEC"/>
    <w:rsid w:val="172B7E13"/>
    <w:rsid w:val="17366D2F"/>
    <w:rsid w:val="173B0A6C"/>
    <w:rsid w:val="173EA9E1"/>
    <w:rsid w:val="174639AB"/>
    <w:rsid w:val="174B0BFE"/>
    <w:rsid w:val="174C92E5"/>
    <w:rsid w:val="174D8E7B"/>
    <w:rsid w:val="174EEA66"/>
    <w:rsid w:val="17720D62"/>
    <w:rsid w:val="17873363"/>
    <w:rsid w:val="1788C445"/>
    <w:rsid w:val="17A592EC"/>
    <w:rsid w:val="17BE624D"/>
    <w:rsid w:val="17D8116A"/>
    <w:rsid w:val="17DBEC42"/>
    <w:rsid w:val="17E5D85F"/>
    <w:rsid w:val="17FA26D3"/>
    <w:rsid w:val="17FEE583"/>
    <w:rsid w:val="1813C481"/>
    <w:rsid w:val="182A4CAF"/>
    <w:rsid w:val="182F2DE9"/>
    <w:rsid w:val="18308130"/>
    <w:rsid w:val="183FFF34"/>
    <w:rsid w:val="185022D0"/>
    <w:rsid w:val="1859AEAD"/>
    <w:rsid w:val="185BD2F7"/>
    <w:rsid w:val="185F61D9"/>
    <w:rsid w:val="1874AF5A"/>
    <w:rsid w:val="187BD8B5"/>
    <w:rsid w:val="1886B3BF"/>
    <w:rsid w:val="188CFBE6"/>
    <w:rsid w:val="189BD42D"/>
    <w:rsid w:val="189D156F"/>
    <w:rsid w:val="189FCEA5"/>
    <w:rsid w:val="18A55C83"/>
    <w:rsid w:val="18D77121"/>
    <w:rsid w:val="18F1C73D"/>
    <w:rsid w:val="18F3183E"/>
    <w:rsid w:val="18FCDB73"/>
    <w:rsid w:val="191AFDE4"/>
    <w:rsid w:val="191F021F"/>
    <w:rsid w:val="193FB244"/>
    <w:rsid w:val="196B9587"/>
    <w:rsid w:val="197C9E3E"/>
    <w:rsid w:val="1988A2CB"/>
    <w:rsid w:val="1991CAA2"/>
    <w:rsid w:val="199DAD77"/>
    <w:rsid w:val="19A3C5D4"/>
    <w:rsid w:val="19AB294E"/>
    <w:rsid w:val="19E9B892"/>
    <w:rsid w:val="19E9C23A"/>
    <w:rsid w:val="19F4C969"/>
    <w:rsid w:val="19FEBC87"/>
    <w:rsid w:val="1A0040E7"/>
    <w:rsid w:val="1A0D9A29"/>
    <w:rsid w:val="1A116574"/>
    <w:rsid w:val="1A1F73BF"/>
    <w:rsid w:val="1A24B80B"/>
    <w:rsid w:val="1A25CB1E"/>
    <w:rsid w:val="1A2646E4"/>
    <w:rsid w:val="1A2D9CB1"/>
    <w:rsid w:val="1A32BCE6"/>
    <w:rsid w:val="1A4B9A2D"/>
    <w:rsid w:val="1A5F2D29"/>
    <w:rsid w:val="1A9B69B8"/>
    <w:rsid w:val="1A9F5AFA"/>
    <w:rsid w:val="1A9FA816"/>
    <w:rsid w:val="1AA0F244"/>
    <w:rsid w:val="1AA49D44"/>
    <w:rsid w:val="1AAF8DC2"/>
    <w:rsid w:val="1ADDE972"/>
    <w:rsid w:val="1AED8C0C"/>
    <w:rsid w:val="1AFD1BEC"/>
    <w:rsid w:val="1B030305"/>
    <w:rsid w:val="1B050CC2"/>
    <w:rsid w:val="1B0CBBBA"/>
    <w:rsid w:val="1B0CC3C0"/>
    <w:rsid w:val="1B0CE136"/>
    <w:rsid w:val="1B1A2C8A"/>
    <w:rsid w:val="1B1D47E2"/>
    <w:rsid w:val="1B2D1475"/>
    <w:rsid w:val="1B381697"/>
    <w:rsid w:val="1B5085E1"/>
    <w:rsid w:val="1B6B3701"/>
    <w:rsid w:val="1B85130B"/>
    <w:rsid w:val="1B8A2D87"/>
    <w:rsid w:val="1B8BAF89"/>
    <w:rsid w:val="1B8EFDB1"/>
    <w:rsid w:val="1B98B52B"/>
    <w:rsid w:val="1B9968B5"/>
    <w:rsid w:val="1BADE21B"/>
    <w:rsid w:val="1BBB6C27"/>
    <w:rsid w:val="1BC5029E"/>
    <w:rsid w:val="1BC7E15E"/>
    <w:rsid w:val="1BD56A84"/>
    <w:rsid w:val="1BE36BE5"/>
    <w:rsid w:val="1BEA21DD"/>
    <w:rsid w:val="1BFBBC1E"/>
    <w:rsid w:val="1C085E2C"/>
    <w:rsid w:val="1C088580"/>
    <w:rsid w:val="1C115801"/>
    <w:rsid w:val="1C1A55D0"/>
    <w:rsid w:val="1C20FD1B"/>
    <w:rsid w:val="1C222CF9"/>
    <w:rsid w:val="1C27F7FD"/>
    <w:rsid w:val="1C299EBF"/>
    <w:rsid w:val="1C3B4563"/>
    <w:rsid w:val="1C3F19AE"/>
    <w:rsid w:val="1C3F3A71"/>
    <w:rsid w:val="1C41E75C"/>
    <w:rsid w:val="1C4C9C85"/>
    <w:rsid w:val="1C527083"/>
    <w:rsid w:val="1C641DC0"/>
    <w:rsid w:val="1C726FBA"/>
    <w:rsid w:val="1C793CBC"/>
    <w:rsid w:val="1C82B02B"/>
    <w:rsid w:val="1C9CB67A"/>
    <w:rsid w:val="1CAB78C7"/>
    <w:rsid w:val="1CBACAF7"/>
    <w:rsid w:val="1CC22A80"/>
    <w:rsid w:val="1CC8482E"/>
    <w:rsid w:val="1CF0122D"/>
    <w:rsid w:val="1CF0FF23"/>
    <w:rsid w:val="1CF96496"/>
    <w:rsid w:val="1CFD28EA"/>
    <w:rsid w:val="1CFEB723"/>
    <w:rsid w:val="1D1D4FF0"/>
    <w:rsid w:val="1D392C75"/>
    <w:rsid w:val="1D3D2588"/>
    <w:rsid w:val="1D5F4E42"/>
    <w:rsid w:val="1D6B13E1"/>
    <w:rsid w:val="1D85DCF8"/>
    <w:rsid w:val="1D9E2AD3"/>
    <w:rsid w:val="1DAD2E5F"/>
    <w:rsid w:val="1DB28761"/>
    <w:rsid w:val="1DB73297"/>
    <w:rsid w:val="1DBD1B42"/>
    <w:rsid w:val="1DD0E653"/>
    <w:rsid w:val="1DD85FEF"/>
    <w:rsid w:val="1DE26FAB"/>
    <w:rsid w:val="1DFE4719"/>
    <w:rsid w:val="1E14B0D2"/>
    <w:rsid w:val="1E28765E"/>
    <w:rsid w:val="1E2A4337"/>
    <w:rsid w:val="1E47E5BB"/>
    <w:rsid w:val="1E63A986"/>
    <w:rsid w:val="1E790BF0"/>
    <w:rsid w:val="1E7B365A"/>
    <w:rsid w:val="1E8CB654"/>
    <w:rsid w:val="1E8FBE8D"/>
    <w:rsid w:val="1E90B266"/>
    <w:rsid w:val="1E9B9769"/>
    <w:rsid w:val="1E9C2A75"/>
    <w:rsid w:val="1EBC347E"/>
    <w:rsid w:val="1EC5A211"/>
    <w:rsid w:val="1EC7EB60"/>
    <w:rsid w:val="1EF49B11"/>
    <w:rsid w:val="1F08D4F6"/>
    <w:rsid w:val="1F1AAD53"/>
    <w:rsid w:val="1F20E984"/>
    <w:rsid w:val="1F31874B"/>
    <w:rsid w:val="1F3D479E"/>
    <w:rsid w:val="1F5250C5"/>
    <w:rsid w:val="1F528515"/>
    <w:rsid w:val="1F53DD8B"/>
    <w:rsid w:val="1F55AC89"/>
    <w:rsid w:val="1F6D33BA"/>
    <w:rsid w:val="1F7A0D87"/>
    <w:rsid w:val="1F80D2A6"/>
    <w:rsid w:val="1F899B28"/>
    <w:rsid w:val="1FA4137F"/>
    <w:rsid w:val="1FB7E665"/>
    <w:rsid w:val="1FBC1525"/>
    <w:rsid w:val="1FC60EB4"/>
    <w:rsid w:val="1FCF5CAD"/>
    <w:rsid w:val="1FD3D333"/>
    <w:rsid w:val="1FE09CD1"/>
    <w:rsid w:val="1FE51ED6"/>
    <w:rsid w:val="1FF1C13D"/>
    <w:rsid w:val="1FFF7C3F"/>
    <w:rsid w:val="200DDFCF"/>
    <w:rsid w:val="20118BA9"/>
    <w:rsid w:val="2025D8CE"/>
    <w:rsid w:val="203A183A"/>
    <w:rsid w:val="204DD05C"/>
    <w:rsid w:val="205D1662"/>
    <w:rsid w:val="208254E5"/>
    <w:rsid w:val="2087166A"/>
    <w:rsid w:val="2088E940"/>
    <w:rsid w:val="209BC11B"/>
    <w:rsid w:val="209DFDAD"/>
    <w:rsid w:val="20A0EAD9"/>
    <w:rsid w:val="20B966EB"/>
    <w:rsid w:val="20C2B80B"/>
    <w:rsid w:val="20D82AF1"/>
    <w:rsid w:val="20DF3B08"/>
    <w:rsid w:val="21005E9D"/>
    <w:rsid w:val="21056D7C"/>
    <w:rsid w:val="210A9551"/>
    <w:rsid w:val="211DB345"/>
    <w:rsid w:val="2128A820"/>
    <w:rsid w:val="2135F79C"/>
    <w:rsid w:val="213942B4"/>
    <w:rsid w:val="214146D5"/>
    <w:rsid w:val="2144816C"/>
    <w:rsid w:val="2147DDE6"/>
    <w:rsid w:val="21599228"/>
    <w:rsid w:val="216CA393"/>
    <w:rsid w:val="2173193A"/>
    <w:rsid w:val="2174E03C"/>
    <w:rsid w:val="217C4138"/>
    <w:rsid w:val="21836002"/>
    <w:rsid w:val="2189B477"/>
    <w:rsid w:val="2197C3BF"/>
    <w:rsid w:val="219A4CB2"/>
    <w:rsid w:val="21A09D08"/>
    <w:rsid w:val="21A3297E"/>
    <w:rsid w:val="21AF846D"/>
    <w:rsid w:val="21B0C8E9"/>
    <w:rsid w:val="21BB9B50"/>
    <w:rsid w:val="21D55088"/>
    <w:rsid w:val="21DDE6DB"/>
    <w:rsid w:val="21E40E8F"/>
    <w:rsid w:val="21E8AE37"/>
    <w:rsid w:val="21EEA3B5"/>
    <w:rsid w:val="21F63416"/>
    <w:rsid w:val="220101A3"/>
    <w:rsid w:val="223C5334"/>
    <w:rsid w:val="22447F9F"/>
    <w:rsid w:val="22493809"/>
    <w:rsid w:val="2250207B"/>
    <w:rsid w:val="2258933C"/>
    <w:rsid w:val="225BAB2F"/>
    <w:rsid w:val="225D2161"/>
    <w:rsid w:val="22605360"/>
    <w:rsid w:val="2273139C"/>
    <w:rsid w:val="227DDC57"/>
    <w:rsid w:val="22862787"/>
    <w:rsid w:val="2286582F"/>
    <w:rsid w:val="22B05847"/>
    <w:rsid w:val="22B329EE"/>
    <w:rsid w:val="22C0603B"/>
    <w:rsid w:val="22DECA81"/>
    <w:rsid w:val="22E8533D"/>
    <w:rsid w:val="22EA29D7"/>
    <w:rsid w:val="23084722"/>
    <w:rsid w:val="231268CF"/>
    <w:rsid w:val="232393E4"/>
    <w:rsid w:val="232C625C"/>
    <w:rsid w:val="2345C5F1"/>
    <w:rsid w:val="234DD28C"/>
    <w:rsid w:val="234E0113"/>
    <w:rsid w:val="235EABE6"/>
    <w:rsid w:val="23603E4D"/>
    <w:rsid w:val="2366B5B6"/>
    <w:rsid w:val="23679F0B"/>
    <w:rsid w:val="2379F9F4"/>
    <w:rsid w:val="237BBFDE"/>
    <w:rsid w:val="23852CF7"/>
    <w:rsid w:val="238CC8FA"/>
    <w:rsid w:val="238D93C2"/>
    <w:rsid w:val="238E8BE9"/>
    <w:rsid w:val="23953FCE"/>
    <w:rsid w:val="23B7E6B8"/>
    <w:rsid w:val="23BFF6EA"/>
    <w:rsid w:val="23D4C8EE"/>
    <w:rsid w:val="23EF2EDE"/>
    <w:rsid w:val="23F2F228"/>
    <w:rsid w:val="2432B5A4"/>
    <w:rsid w:val="24456134"/>
    <w:rsid w:val="2455E08A"/>
    <w:rsid w:val="2465A1A8"/>
    <w:rsid w:val="2474DA24"/>
    <w:rsid w:val="24868511"/>
    <w:rsid w:val="2488F794"/>
    <w:rsid w:val="2498AADE"/>
    <w:rsid w:val="24A25E2A"/>
    <w:rsid w:val="24AC3C8E"/>
    <w:rsid w:val="24B0ED00"/>
    <w:rsid w:val="24C7BAA5"/>
    <w:rsid w:val="24D058F3"/>
    <w:rsid w:val="24D88AF4"/>
    <w:rsid w:val="24E613B9"/>
    <w:rsid w:val="2500A336"/>
    <w:rsid w:val="250F71F7"/>
    <w:rsid w:val="253E61F6"/>
    <w:rsid w:val="25404EFF"/>
    <w:rsid w:val="254163A7"/>
    <w:rsid w:val="2542509F"/>
    <w:rsid w:val="25608B9E"/>
    <w:rsid w:val="2584D2FF"/>
    <w:rsid w:val="258C4018"/>
    <w:rsid w:val="2597C22A"/>
    <w:rsid w:val="25C276A8"/>
    <w:rsid w:val="25C2FC8D"/>
    <w:rsid w:val="25D18925"/>
    <w:rsid w:val="25E0A3A9"/>
    <w:rsid w:val="25E4773E"/>
    <w:rsid w:val="25FECBB8"/>
    <w:rsid w:val="2606CF80"/>
    <w:rsid w:val="261C2889"/>
    <w:rsid w:val="262DB687"/>
    <w:rsid w:val="262DE7D1"/>
    <w:rsid w:val="262FB94C"/>
    <w:rsid w:val="2633656A"/>
    <w:rsid w:val="26455251"/>
    <w:rsid w:val="26455F9E"/>
    <w:rsid w:val="265F0FF2"/>
    <w:rsid w:val="266992AE"/>
    <w:rsid w:val="266F9516"/>
    <w:rsid w:val="26854419"/>
    <w:rsid w:val="26862FD8"/>
    <w:rsid w:val="268FB73F"/>
    <w:rsid w:val="26B23882"/>
    <w:rsid w:val="26B64279"/>
    <w:rsid w:val="26BAA5A7"/>
    <w:rsid w:val="26D2C084"/>
    <w:rsid w:val="26D9CD59"/>
    <w:rsid w:val="26DDBC13"/>
    <w:rsid w:val="26F76CE7"/>
    <w:rsid w:val="26F93329"/>
    <w:rsid w:val="2700D5BF"/>
    <w:rsid w:val="270671BC"/>
    <w:rsid w:val="270EFDBE"/>
    <w:rsid w:val="27129E3B"/>
    <w:rsid w:val="2712A904"/>
    <w:rsid w:val="27271C4D"/>
    <w:rsid w:val="2738CACC"/>
    <w:rsid w:val="2738CC7D"/>
    <w:rsid w:val="2751BCCA"/>
    <w:rsid w:val="276BB5D3"/>
    <w:rsid w:val="27738201"/>
    <w:rsid w:val="27774AF1"/>
    <w:rsid w:val="278F23A6"/>
    <w:rsid w:val="27FD6FDC"/>
    <w:rsid w:val="28155B5B"/>
    <w:rsid w:val="2827FD49"/>
    <w:rsid w:val="282D26DD"/>
    <w:rsid w:val="283BBD81"/>
    <w:rsid w:val="2858FA6E"/>
    <w:rsid w:val="285F14FA"/>
    <w:rsid w:val="286E95AD"/>
    <w:rsid w:val="2874B5D5"/>
    <w:rsid w:val="28782CBA"/>
    <w:rsid w:val="287B7AFF"/>
    <w:rsid w:val="289033C5"/>
    <w:rsid w:val="2893DFD1"/>
    <w:rsid w:val="28AB1E8C"/>
    <w:rsid w:val="28AEB543"/>
    <w:rsid w:val="28B39DB0"/>
    <w:rsid w:val="28C1A50C"/>
    <w:rsid w:val="28D34D0C"/>
    <w:rsid w:val="28E2C670"/>
    <w:rsid w:val="28F25FD4"/>
    <w:rsid w:val="28F3A413"/>
    <w:rsid w:val="28FCF526"/>
    <w:rsid w:val="2907B6A0"/>
    <w:rsid w:val="29080E06"/>
    <w:rsid w:val="290955C2"/>
    <w:rsid w:val="291E9092"/>
    <w:rsid w:val="29312FD5"/>
    <w:rsid w:val="2934A5A5"/>
    <w:rsid w:val="29443194"/>
    <w:rsid w:val="294A267D"/>
    <w:rsid w:val="2967C99A"/>
    <w:rsid w:val="2973A94B"/>
    <w:rsid w:val="297723E9"/>
    <w:rsid w:val="297C5B3F"/>
    <w:rsid w:val="297DD0CD"/>
    <w:rsid w:val="29C3531B"/>
    <w:rsid w:val="29D6F865"/>
    <w:rsid w:val="29DC03CA"/>
    <w:rsid w:val="29DDB5F3"/>
    <w:rsid w:val="29DEBE15"/>
    <w:rsid w:val="29E16E8E"/>
    <w:rsid w:val="29E75A5A"/>
    <w:rsid w:val="29FD47EA"/>
    <w:rsid w:val="2A127414"/>
    <w:rsid w:val="2A15498A"/>
    <w:rsid w:val="2A27F7D8"/>
    <w:rsid w:val="2A32B423"/>
    <w:rsid w:val="2A3300E3"/>
    <w:rsid w:val="2A4B49FB"/>
    <w:rsid w:val="2A4E8965"/>
    <w:rsid w:val="2A5F49F0"/>
    <w:rsid w:val="2A6638B1"/>
    <w:rsid w:val="2A69A56E"/>
    <w:rsid w:val="2A727835"/>
    <w:rsid w:val="2A7E234D"/>
    <w:rsid w:val="2A9B8688"/>
    <w:rsid w:val="2A9EA50C"/>
    <w:rsid w:val="2AADEDEF"/>
    <w:rsid w:val="2AAF5791"/>
    <w:rsid w:val="2AC91871"/>
    <w:rsid w:val="2ADEAF71"/>
    <w:rsid w:val="2AE80CFD"/>
    <w:rsid w:val="2AE87E19"/>
    <w:rsid w:val="2AFB7DE6"/>
    <w:rsid w:val="2B012F0A"/>
    <w:rsid w:val="2B0EEAE9"/>
    <w:rsid w:val="2B22140D"/>
    <w:rsid w:val="2B24E4A5"/>
    <w:rsid w:val="2B2D27BB"/>
    <w:rsid w:val="2B36AD12"/>
    <w:rsid w:val="2B3C58E8"/>
    <w:rsid w:val="2B42D0DD"/>
    <w:rsid w:val="2B4FCF4D"/>
    <w:rsid w:val="2B638472"/>
    <w:rsid w:val="2B679236"/>
    <w:rsid w:val="2B6B7977"/>
    <w:rsid w:val="2B6C4338"/>
    <w:rsid w:val="2B70A4FD"/>
    <w:rsid w:val="2B79727E"/>
    <w:rsid w:val="2B8AEAE0"/>
    <w:rsid w:val="2B8BDEAC"/>
    <w:rsid w:val="2BAF9DB7"/>
    <w:rsid w:val="2BC5AA95"/>
    <w:rsid w:val="2BCAA997"/>
    <w:rsid w:val="2BDAA3AA"/>
    <w:rsid w:val="2BDAB754"/>
    <w:rsid w:val="2BDB6298"/>
    <w:rsid w:val="2BDFF068"/>
    <w:rsid w:val="2BEAE756"/>
    <w:rsid w:val="2C05A751"/>
    <w:rsid w:val="2C06EE6E"/>
    <w:rsid w:val="2C194B26"/>
    <w:rsid w:val="2C1A39C9"/>
    <w:rsid w:val="2C1A89AD"/>
    <w:rsid w:val="2C2021D0"/>
    <w:rsid w:val="2C22B4E8"/>
    <w:rsid w:val="2C359B64"/>
    <w:rsid w:val="2C3A632B"/>
    <w:rsid w:val="2C3B94B5"/>
    <w:rsid w:val="2C3C1184"/>
    <w:rsid w:val="2C43136C"/>
    <w:rsid w:val="2C51676E"/>
    <w:rsid w:val="2C5C1E07"/>
    <w:rsid w:val="2C6706D2"/>
    <w:rsid w:val="2C680856"/>
    <w:rsid w:val="2C69E0BA"/>
    <w:rsid w:val="2C6CEB8B"/>
    <w:rsid w:val="2C913A35"/>
    <w:rsid w:val="2C9874D2"/>
    <w:rsid w:val="2CBA4C61"/>
    <w:rsid w:val="2CCB8583"/>
    <w:rsid w:val="2CDFA735"/>
    <w:rsid w:val="2CE4E7BD"/>
    <w:rsid w:val="2CFBA7B5"/>
    <w:rsid w:val="2CFF37EA"/>
    <w:rsid w:val="2D202871"/>
    <w:rsid w:val="2D20D318"/>
    <w:rsid w:val="2D20D83C"/>
    <w:rsid w:val="2D2336DD"/>
    <w:rsid w:val="2D2ED44C"/>
    <w:rsid w:val="2D355450"/>
    <w:rsid w:val="2D3B7673"/>
    <w:rsid w:val="2D49FD9F"/>
    <w:rsid w:val="2D4B4DA0"/>
    <w:rsid w:val="2D4C0C90"/>
    <w:rsid w:val="2D4C4FD8"/>
    <w:rsid w:val="2D66CFF4"/>
    <w:rsid w:val="2D855A4A"/>
    <w:rsid w:val="2D85D585"/>
    <w:rsid w:val="2DA44121"/>
    <w:rsid w:val="2DD36284"/>
    <w:rsid w:val="2DE04DED"/>
    <w:rsid w:val="2DE1E32A"/>
    <w:rsid w:val="2DE78657"/>
    <w:rsid w:val="2DEB480E"/>
    <w:rsid w:val="2DF9A43E"/>
    <w:rsid w:val="2E0DF4C3"/>
    <w:rsid w:val="2E10781A"/>
    <w:rsid w:val="2E26AAD8"/>
    <w:rsid w:val="2E39E436"/>
    <w:rsid w:val="2E3ED3AB"/>
    <w:rsid w:val="2E422059"/>
    <w:rsid w:val="2E4BE4FF"/>
    <w:rsid w:val="2E59FADC"/>
    <w:rsid w:val="2E660EB3"/>
    <w:rsid w:val="2E818C06"/>
    <w:rsid w:val="2E82079C"/>
    <w:rsid w:val="2E8E30E4"/>
    <w:rsid w:val="2E94A813"/>
    <w:rsid w:val="2E9F83EB"/>
    <w:rsid w:val="2EC9B3C9"/>
    <w:rsid w:val="2ECB5EC0"/>
    <w:rsid w:val="2ED8B728"/>
    <w:rsid w:val="2EEEA026"/>
    <w:rsid w:val="2EF03E7B"/>
    <w:rsid w:val="2F05593E"/>
    <w:rsid w:val="2F153052"/>
    <w:rsid w:val="2F2687DD"/>
    <w:rsid w:val="2F4D081F"/>
    <w:rsid w:val="2F8225F6"/>
    <w:rsid w:val="2F880C68"/>
    <w:rsid w:val="2F8B77EC"/>
    <w:rsid w:val="2F8FEBEF"/>
    <w:rsid w:val="2F9B71EA"/>
    <w:rsid w:val="2FAEDA62"/>
    <w:rsid w:val="2FB3664C"/>
    <w:rsid w:val="2FBA189C"/>
    <w:rsid w:val="2FC123E5"/>
    <w:rsid w:val="2FDCFC23"/>
    <w:rsid w:val="2FE2E9B2"/>
    <w:rsid w:val="2FF605DA"/>
    <w:rsid w:val="2FF721C2"/>
    <w:rsid w:val="2FFB315B"/>
    <w:rsid w:val="30164C1B"/>
    <w:rsid w:val="301BA2CC"/>
    <w:rsid w:val="30328532"/>
    <w:rsid w:val="305C0C14"/>
    <w:rsid w:val="306ED533"/>
    <w:rsid w:val="308FA2D3"/>
    <w:rsid w:val="3094B53F"/>
    <w:rsid w:val="30A1114B"/>
    <w:rsid w:val="30CC3C62"/>
    <w:rsid w:val="313A57D4"/>
    <w:rsid w:val="3158F008"/>
    <w:rsid w:val="317BC020"/>
    <w:rsid w:val="317ED56A"/>
    <w:rsid w:val="31A69466"/>
    <w:rsid w:val="31B4CA50"/>
    <w:rsid w:val="31B7BE43"/>
    <w:rsid w:val="31BB3448"/>
    <w:rsid w:val="31CD85AE"/>
    <w:rsid w:val="31CEB089"/>
    <w:rsid w:val="31DC034A"/>
    <w:rsid w:val="31DE8EE5"/>
    <w:rsid w:val="31E6F7FD"/>
    <w:rsid w:val="321662E0"/>
    <w:rsid w:val="3221190E"/>
    <w:rsid w:val="322993AD"/>
    <w:rsid w:val="322CA7AD"/>
    <w:rsid w:val="323ED66A"/>
    <w:rsid w:val="324368E2"/>
    <w:rsid w:val="326666A3"/>
    <w:rsid w:val="32678514"/>
    <w:rsid w:val="328A60FB"/>
    <w:rsid w:val="328E3E4C"/>
    <w:rsid w:val="3295981B"/>
    <w:rsid w:val="329F7C46"/>
    <w:rsid w:val="32B8A9B7"/>
    <w:rsid w:val="32BDC063"/>
    <w:rsid w:val="32C4567A"/>
    <w:rsid w:val="32CBA263"/>
    <w:rsid w:val="32D7451F"/>
    <w:rsid w:val="32E61449"/>
    <w:rsid w:val="32F736CC"/>
    <w:rsid w:val="32FB6910"/>
    <w:rsid w:val="3331440B"/>
    <w:rsid w:val="3335F409"/>
    <w:rsid w:val="3345201D"/>
    <w:rsid w:val="335A76C9"/>
    <w:rsid w:val="335C5FA7"/>
    <w:rsid w:val="336ADEF8"/>
    <w:rsid w:val="33724BE1"/>
    <w:rsid w:val="337C346C"/>
    <w:rsid w:val="3381EB2A"/>
    <w:rsid w:val="3385C0D8"/>
    <w:rsid w:val="339E1D22"/>
    <w:rsid w:val="33A224D4"/>
    <w:rsid w:val="33A3F9E4"/>
    <w:rsid w:val="33AE7EAD"/>
    <w:rsid w:val="33D28CC4"/>
    <w:rsid w:val="33D460AB"/>
    <w:rsid w:val="33DAF74B"/>
    <w:rsid w:val="33F58F3C"/>
    <w:rsid w:val="33F8FE16"/>
    <w:rsid w:val="33FB8F20"/>
    <w:rsid w:val="340836CD"/>
    <w:rsid w:val="34407D30"/>
    <w:rsid w:val="344A11AC"/>
    <w:rsid w:val="344F52F2"/>
    <w:rsid w:val="34660009"/>
    <w:rsid w:val="3474626E"/>
    <w:rsid w:val="34770CC8"/>
    <w:rsid w:val="3487453E"/>
    <w:rsid w:val="348FDBE2"/>
    <w:rsid w:val="34978F1F"/>
    <w:rsid w:val="34987656"/>
    <w:rsid w:val="34A1F06A"/>
    <w:rsid w:val="34A4D2AA"/>
    <w:rsid w:val="34A58207"/>
    <w:rsid w:val="34A708BE"/>
    <w:rsid w:val="34B5D87F"/>
    <w:rsid w:val="34BB7B10"/>
    <w:rsid w:val="34C462C1"/>
    <w:rsid w:val="34C66A6F"/>
    <w:rsid w:val="34D6A51C"/>
    <w:rsid w:val="34DB15A8"/>
    <w:rsid w:val="34F23CFE"/>
    <w:rsid w:val="34F33443"/>
    <w:rsid w:val="34F93CFB"/>
    <w:rsid w:val="34F96029"/>
    <w:rsid w:val="34FAEE83"/>
    <w:rsid w:val="34FF8375"/>
    <w:rsid w:val="351BE516"/>
    <w:rsid w:val="35220D9D"/>
    <w:rsid w:val="3538A227"/>
    <w:rsid w:val="3545D1DE"/>
    <w:rsid w:val="3553CE1B"/>
    <w:rsid w:val="3564FB69"/>
    <w:rsid w:val="35742AEF"/>
    <w:rsid w:val="357BFC07"/>
    <w:rsid w:val="3580472C"/>
    <w:rsid w:val="3581A357"/>
    <w:rsid w:val="3582C1C8"/>
    <w:rsid w:val="35852F74"/>
    <w:rsid w:val="358E9A7F"/>
    <w:rsid w:val="35B57217"/>
    <w:rsid w:val="35B89BCA"/>
    <w:rsid w:val="35B9431C"/>
    <w:rsid w:val="35B9643E"/>
    <w:rsid w:val="35C0240A"/>
    <w:rsid w:val="35D22808"/>
    <w:rsid w:val="35E7BB9E"/>
    <w:rsid w:val="35E93210"/>
    <w:rsid w:val="35F3AFC0"/>
    <w:rsid w:val="35FFA2BA"/>
    <w:rsid w:val="3614324B"/>
    <w:rsid w:val="3614B556"/>
    <w:rsid w:val="36166887"/>
    <w:rsid w:val="361B4CDC"/>
    <w:rsid w:val="3622E037"/>
    <w:rsid w:val="362A8762"/>
    <w:rsid w:val="364B9C07"/>
    <w:rsid w:val="36629EB2"/>
    <w:rsid w:val="36950290"/>
    <w:rsid w:val="36A1EEA9"/>
    <w:rsid w:val="36A2757E"/>
    <w:rsid w:val="36A2D30B"/>
    <w:rsid w:val="36AC9F7A"/>
    <w:rsid w:val="36ADB83F"/>
    <w:rsid w:val="36AF6788"/>
    <w:rsid w:val="36C4ED55"/>
    <w:rsid w:val="36C81405"/>
    <w:rsid w:val="36D0E992"/>
    <w:rsid w:val="36D9EF3E"/>
    <w:rsid w:val="36DDE2F9"/>
    <w:rsid w:val="36E2910F"/>
    <w:rsid w:val="370341B2"/>
    <w:rsid w:val="37039D1B"/>
    <w:rsid w:val="370EE4FA"/>
    <w:rsid w:val="371DE103"/>
    <w:rsid w:val="37214D40"/>
    <w:rsid w:val="373A3198"/>
    <w:rsid w:val="375EC8B3"/>
    <w:rsid w:val="3760B942"/>
    <w:rsid w:val="3768D5F0"/>
    <w:rsid w:val="377674E2"/>
    <w:rsid w:val="3785C160"/>
    <w:rsid w:val="37A00096"/>
    <w:rsid w:val="37D1B2FF"/>
    <w:rsid w:val="37DBA069"/>
    <w:rsid w:val="37DC291E"/>
    <w:rsid w:val="37E6675A"/>
    <w:rsid w:val="37FE8239"/>
    <w:rsid w:val="380957B0"/>
    <w:rsid w:val="380A9042"/>
    <w:rsid w:val="38390517"/>
    <w:rsid w:val="383A1318"/>
    <w:rsid w:val="384A232C"/>
    <w:rsid w:val="386D0441"/>
    <w:rsid w:val="387446D0"/>
    <w:rsid w:val="38767099"/>
    <w:rsid w:val="387CBC59"/>
    <w:rsid w:val="387D1A9A"/>
    <w:rsid w:val="387F1098"/>
    <w:rsid w:val="38814F0F"/>
    <w:rsid w:val="388DDC59"/>
    <w:rsid w:val="388E5F6B"/>
    <w:rsid w:val="389B91EC"/>
    <w:rsid w:val="389ED9FA"/>
    <w:rsid w:val="38A25CB3"/>
    <w:rsid w:val="38B755ED"/>
    <w:rsid w:val="38C2FE0D"/>
    <w:rsid w:val="38C65A51"/>
    <w:rsid w:val="38E007BC"/>
    <w:rsid w:val="38E57DE3"/>
    <w:rsid w:val="38E8C2DF"/>
    <w:rsid w:val="38F5B532"/>
    <w:rsid w:val="38F9215F"/>
    <w:rsid w:val="38FC71FE"/>
    <w:rsid w:val="391B3FAE"/>
    <w:rsid w:val="392E48B2"/>
    <w:rsid w:val="39311209"/>
    <w:rsid w:val="3952179D"/>
    <w:rsid w:val="39817B78"/>
    <w:rsid w:val="398EB549"/>
    <w:rsid w:val="398EC601"/>
    <w:rsid w:val="39AEE697"/>
    <w:rsid w:val="39B257C5"/>
    <w:rsid w:val="39B7B403"/>
    <w:rsid w:val="39BCDCA9"/>
    <w:rsid w:val="39C0264E"/>
    <w:rsid w:val="39D0040E"/>
    <w:rsid w:val="39DB240A"/>
    <w:rsid w:val="39E805E3"/>
    <w:rsid w:val="3A008AC8"/>
    <w:rsid w:val="3A0A68FB"/>
    <w:rsid w:val="3A0BCE28"/>
    <w:rsid w:val="3A18B3C6"/>
    <w:rsid w:val="3A4BFCDC"/>
    <w:rsid w:val="3A5B1C13"/>
    <w:rsid w:val="3A601E79"/>
    <w:rsid w:val="3A6FD883"/>
    <w:rsid w:val="3A773CE5"/>
    <w:rsid w:val="3A7B301B"/>
    <w:rsid w:val="3A8A3AE1"/>
    <w:rsid w:val="3A92B583"/>
    <w:rsid w:val="3A937DF6"/>
    <w:rsid w:val="3A98709F"/>
    <w:rsid w:val="3A993CC0"/>
    <w:rsid w:val="3AA80507"/>
    <w:rsid w:val="3AA877CC"/>
    <w:rsid w:val="3AB75BE0"/>
    <w:rsid w:val="3AB8BC93"/>
    <w:rsid w:val="3AC19A05"/>
    <w:rsid w:val="3ADBFAC8"/>
    <w:rsid w:val="3ADDBC74"/>
    <w:rsid w:val="3ADFB3D2"/>
    <w:rsid w:val="3AE47176"/>
    <w:rsid w:val="3AEBCF5E"/>
    <w:rsid w:val="3AF612CC"/>
    <w:rsid w:val="3AFE01A4"/>
    <w:rsid w:val="3B055A7D"/>
    <w:rsid w:val="3B116B68"/>
    <w:rsid w:val="3B226B73"/>
    <w:rsid w:val="3B2DEF0F"/>
    <w:rsid w:val="3B34A23C"/>
    <w:rsid w:val="3B4A4717"/>
    <w:rsid w:val="3B509A9F"/>
    <w:rsid w:val="3B56FB33"/>
    <w:rsid w:val="3B5965FF"/>
    <w:rsid w:val="3B71FE94"/>
    <w:rsid w:val="3B7B3EBA"/>
    <w:rsid w:val="3B8BF969"/>
    <w:rsid w:val="3B8D8AE2"/>
    <w:rsid w:val="3B99B6B3"/>
    <w:rsid w:val="3BA69DCA"/>
    <w:rsid w:val="3BBA77AB"/>
    <w:rsid w:val="3BBC9B8C"/>
    <w:rsid w:val="3BBD5ACB"/>
    <w:rsid w:val="3BC1C79D"/>
    <w:rsid w:val="3BCBC6AB"/>
    <w:rsid w:val="3BCDE356"/>
    <w:rsid w:val="3C1E8097"/>
    <w:rsid w:val="3C211FB6"/>
    <w:rsid w:val="3C58A35E"/>
    <w:rsid w:val="3C5D7B68"/>
    <w:rsid w:val="3C5E5992"/>
    <w:rsid w:val="3C60E247"/>
    <w:rsid w:val="3C68A66A"/>
    <w:rsid w:val="3C6E7B43"/>
    <w:rsid w:val="3C857686"/>
    <w:rsid w:val="3C8BB322"/>
    <w:rsid w:val="3CBEF87F"/>
    <w:rsid w:val="3CFBB372"/>
    <w:rsid w:val="3D119065"/>
    <w:rsid w:val="3D11B329"/>
    <w:rsid w:val="3D126C59"/>
    <w:rsid w:val="3D209FD4"/>
    <w:rsid w:val="3D2DDBB0"/>
    <w:rsid w:val="3D6129EC"/>
    <w:rsid w:val="3D653AC0"/>
    <w:rsid w:val="3D66019A"/>
    <w:rsid w:val="3D6C30F5"/>
    <w:rsid w:val="3D85C5F0"/>
    <w:rsid w:val="3D899052"/>
    <w:rsid w:val="3D972B55"/>
    <w:rsid w:val="3DAE8838"/>
    <w:rsid w:val="3DB04F53"/>
    <w:rsid w:val="3DB5D8DA"/>
    <w:rsid w:val="3DC2CBCD"/>
    <w:rsid w:val="3DD21877"/>
    <w:rsid w:val="3DE094F8"/>
    <w:rsid w:val="3DE5BCB3"/>
    <w:rsid w:val="3DF10D2C"/>
    <w:rsid w:val="3DFC65D2"/>
    <w:rsid w:val="3E046FE2"/>
    <w:rsid w:val="3E07F69C"/>
    <w:rsid w:val="3E091435"/>
    <w:rsid w:val="3E12BD28"/>
    <w:rsid w:val="3E1BB057"/>
    <w:rsid w:val="3E23E007"/>
    <w:rsid w:val="3E2F4D4C"/>
    <w:rsid w:val="3E38B13D"/>
    <w:rsid w:val="3E38D5A0"/>
    <w:rsid w:val="3E3AC0C6"/>
    <w:rsid w:val="3E4AFE02"/>
    <w:rsid w:val="3E5D0AE1"/>
    <w:rsid w:val="3E603396"/>
    <w:rsid w:val="3E60530A"/>
    <w:rsid w:val="3E6E3787"/>
    <w:rsid w:val="3E6E63E2"/>
    <w:rsid w:val="3E7C604C"/>
    <w:rsid w:val="3E967B39"/>
    <w:rsid w:val="3EA5ED48"/>
    <w:rsid w:val="3EADFC54"/>
    <w:rsid w:val="3EBA8863"/>
    <w:rsid w:val="3EBE9008"/>
    <w:rsid w:val="3EC848DB"/>
    <w:rsid w:val="3ECEB36C"/>
    <w:rsid w:val="3ECEB41C"/>
    <w:rsid w:val="3ED11D5D"/>
    <w:rsid w:val="3EDE3FE1"/>
    <w:rsid w:val="3EF73597"/>
    <w:rsid w:val="3F14A506"/>
    <w:rsid w:val="3F166E18"/>
    <w:rsid w:val="3F291045"/>
    <w:rsid w:val="3F2EA7E6"/>
    <w:rsid w:val="3F33E7BE"/>
    <w:rsid w:val="3F6B69ED"/>
    <w:rsid w:val="3F6C8F7E"/>
    <w:rsid w:val="3F6E01B0"/>
    <w:rsid w:val="3F70A70B"/>
    <w:rsid w:val="3F745380"/>
    <w:rsid w:val="3F748B93"/>
    <w:rsid w:val="3F75D492"/>
    <w:rsid w:val="3F81F8C5"/>
    <w:rsid w:val="3F993816"/>
    <w:rsid w:val="3FA7AB06"/>
    <w:rsid w:val="3FAA1F49"/>
    <w:rsid w:val="3FAFA39F"/>
    <w:rsid w:val="3FBD4350"/>
    <w:rsid w:val="3FC26385"/>
    <w:rsid w:val="3FCCFF47"/>
    <w:rsid w:val="3FCF36A8"/>
    <w:rsid w:val="3FCFD036"/>
    <w:rsid w:val="3FD16E67"/>
    <w:rsid w:val="402B80B3"/>
    <w:rsid w:val="4030E68D"/>
    <w:rsid w:val="403BA5DB"/>
    <w:rsid w:val="4055B1D1"/>
    <w:rsid w:val="4057A353"/>
    <w:rsid w:val="4063F614"/>
    <w:rsid w:val="406AFC41"/>
    <w:rsid w:val="40890B6B"/>
    <w:rsid w:val="408C6A52"/>
    <w:rsid w:val="409315E1"/>
    <w:rsid w:val="4093EE3E"/>
    <w:rsid w:val="409F590C"/>
    <w:rsid w:val="40A024DC"/>
    <w:rsid w:val="40A3361F"/>
    <w:rsid w:val="40A3C0E7"/>
    <w:rsid w:val="40A87CCC"/>
    <w:rsid w:val="40A8ACCF"/>
    <w:rsid w:val="40C2AFA6"/>
    <w:rsid w:val="40C5BA3B"/>
    <w:rsid w:val="40CA083F"/>
    <w:rsid w:val="40D0CF0C"/>
    <w:rsid w:val="40D29AB4"/>
    <w:rsid w:val="40D7747A"/>
    <w:rsid w:val="40E644D7"/>
    <w:rsid w:val="40FD6ADF"/>
    <w:rsid w:val="410FB5BB"/>
    <w:rsid w:val="41262143"/>
    <w:rsid w:val="4152AF54"/>
    <w:rsid w:val="4171E426"/>
    <w:rsid w:val="41790E82"/>
    <w:rsid w:val="417BC43D"/>
    <w:rsid w:val="41804AF8"/>
    <w:rsid w:val="4187C6CB"/>
    <w:rsid w:val="418ED6BC"/>
    <w:rsid w:val="41AFEF97"/>
    <w:rsid w:val="41B223CE"/>
    <w:rsid w:val="41C41081"/>
    <w:rsid w:val="41DB8259"/>
    <w:rsid w:val="41DBB803"/>
    <w:rsid w:val="41DE2793"/>
    <w:rsid w:val="41DFE300"/>
    <w:rsid w:val="420644D7"/>
    <w:rsid w:val="4207C806"/>
    <w:rsid w:val="42184C7F"/>
    <w:rsid w:val="422155DC"/>
    <w:rsid w:val="422B1486"/>
    <w:rsid w:val="422B979F"/>
    <w:rsid w:val="4230D1BB"/>
    <w:rsid w:val="423CF16D"/>
    <w:rsid w:val="42503DEC"/>
    <w:rsid w:val="426941C1"/>
    <w:rsid w:val="42738C02"/>
    <w:rsid w:val="4276A948"/>
    <w:rsid w:val="4279224D"/>
    <w:rsid w:val="427A3AC4"/>
    <w:rsid w:val="42808283"/>
    <w:rsid w:val="42832EDE"/>
    <w:rsid w:val="4287A77C"/>
    <w:rsid w:val="42A82ACD"/>
    <w:rsid w:val="42AD3C21"/>
    <w:rsid w:val="42C5CF4B"/>
    <w:rsid w:val="42C63D7E"/>
    <w:rsid w:val="42C6E8AD"/>
    <w:rsid w:val="42CD0C4A"/>
    <w:rsid w:val="42DCD093"/>
    <w:rsid w:val="42E51B70"/>
    <w:rsid w:val="42F0A866"/>
    <w:rsid w:val="42F22530"/>
    <w:rsid w:val="42F5677A"/>
    <w:rsid w:val="4310660B"/>
    <w:rsid w:val="43221E9B"/>
    <w:rsid w:val="4322D0BD"/>
    <w:rsid w:val="43300640"/>
    <w:rsid w:val="43492723"/>
    <w:rsid w:val="434E3909"/>
    <w:rsid w:val="4351A3E2"/>
    <w:rsid w:val="435A737F"/>
    <w:rsid w:val="43633C1C"/>
    <w:rsid w:val="4368CD6A"/>
    <w:rsid w:val="437E9802"/>
    <w:rsid w:val="439D7516"/>
    <w:rsid w:val="43A2D66A"/>
    <w:rsid w:val="43A336BD"/>
    <w:rsid w:val="43A4577C"/>
    <w:rsid w:val="43A473D0"/>
    <w:rsid w:val="43A49349"/>
    <w:rsid w:val="43AD4377"/>
    <w:rsid w:val="43D2EB3F"/>
    <w:rsid w:val="43E048ED"/>
    <w:rsid w:val="43E8C6E6"/>
    <w:rsid w:val="43FFDEE9"/>
    <w:rsid w:val="4401B1C1"/>
    <w:rsid w:val="44091A74"/>
    <w:rsid w:val="440CA64C"/>
    <w:rsid w:val="4411D281"/>
    <w:rsid w:val="44133F07"/>
    <w:rsid w:val="44183E8A"/>
    <w:rsid w:val="4426C80E"/>
    <w:rsid w:val="442CA57D"/>
    <w:rsid w:val="442F1D19"/>
    <w:rsid w:val="4436C126"/>
    <w:rsid w:val="4439789D"/>
    <w:rsid w:val="443AE97E"/>
    <w:rsid w:val="4449BCF2"/>
    <w:rsid w:val="44707EC3"/>
    <w:rsid w:val="4483EB22"/>
    <w:rsid w:val="449C0135"/>
    <w:rsid w:val="449F5C86"/>
    <w:rsid w:val="44B52DAE"/>
    <w:rsid w:val="44B88ABC"/>
    <w:rsid w:val="44C0906A"/>
    <w:rsid w:val="44D30D08"/>
    <w:rsid w:val="44D37AAF"/>
    <w:rsid w:val="44D84B35"/>
    <w:rsid w:val="44E73211"/>
    <w:rsid w:val="44E7AB2B"/>
    <w:rsid w:val="44E98C1E"/>
    <w:rsid w:val="44FCAF55"/>
    <w:rsid w:val="44FDF6AE"/>
    <w:rsid w:val="450D81EB"/>
    <w:rsid w:val="45122D25"/>
    <w:rsid w:val="45226880"/>
    <w:rsid w:val="45302F10"/>
    <w:rsid w:val="454B682C"/>
    <w:rsid w:val="4556C88C"/>
    <w:rsid w:val="455CE1BE"/>
    <w:rsid w:val="45667BC0"/>
    <w:rsid w:val="4583A34E"/>
    <w:rsid w:val="458C13F1"/>
    <w:rsid w:val="4596C2AC"/>
    <w:rsid w:val="45B5A9DB"/>
    <w:rsid w:val="45B95652"/>
    <w:rsid w:val="45DB3FBF"/>
    <w:rsid w:val="45E861A1"/>
    <w:rsid w:val="460496A0"/>
    <w:rsid w:val="46172AC0"/>
    <w:rsid w:val="461E76E8"/>
    <w:rsid w:val="461F2F3E"/>
    <w:rsid w:val="461F414D"/>
    <w:rsid w:val="462C7FBF"/>
    <w:rsid w:val="4631B48A"/>
    <w:rsid w:val="4636FECF"/>
    <w:rsid w:val="464455DE"/>
    <w:rsid w:val="4653005D"/>
    <w:rsid w:val="4660B57B"/>
    <w:rsid w:val="46812B53"/>
    <w:rsid w:val="4689A69F"/>
    <w:rsid w:val="4697C35B"/>
    <w:rsid w:val="469C0D33"/>
    <w:rsid w:val="46A02873"/>
    <w:rsid w:val="46AA43FD"/>
    <w:rsid w:val="46AC0BE4"/>
    <w:rsid w:val="46C54363"/>
    <w:rsid w:val="46D3D23A"/>
    <w:rsid w:val="46FE0FDC"/>
    <w:rsid w:val="4705280A"/>
    <w:rsid w:val="470D0EFB"/>
    <w:rsid w:val="47102EFB"/>
    <w:rsid w:val="471C983D"/>
    <w:rsid w:val="472A380D"/>
    <w:rsid w:val="474BE59D"/>
    <w:rsid w:val="47527E5B"/>
    <w:rsid w:val="4755C700"/>
    <w:rsid w:val="47607F89"/>
    <w:rsid w:val="4771BCED"/>
    <w:rsid w:val="47730811"/>
    <w:rsid w:val="47948672"/>
    <w:rsid w:val="47A36EC4"/>
    <w:rsid w:val="47A557F3"/>
    <w:rsid w:val="47A6F26B"/>
    <w:rsid w:val="47ABE771"/>
    <w:rsid w:val="47C765B0"/>
    <w:rsid w:val="47CE75DB"/>
    <w:rsid w:val="47E3F903"/>
    <w:rsid w:val="480F9A65"/>
    <w:rsid w:val="48189318"/>
    <w:rsid w:val="48217BDA"/>
    <w:rsid w:val="483F2DBA"/>
    <w:rsid w:val="48576904"/>
    <w:rsid w:val="4859A35A"/>
    <w:rsid w:val="4867E92C"/>
    <w:rsid w:val="48729781"/>
    <w:rsid w:val="488E3D9C"/>
    <w:rsid w:val="489A882B"/>
    <w:rsid w:val="489AF73D"/>
    <w:rsid w:val="48A3F737"/>
    <w:rsid w:val="48A72391"/>
    <w:rsid w:val="48ACFF96"/>
    <w:rsid w:val="48B16523"/>
    <w:rsid w:val="48BED61D"/>
    <w:rsid w:val="48BFF609"/>
    <w:rsid w:val="48C60B95"/>
    <w:rsid w:val="48CB4FB4"/>
    <w:rsid w:val="48CD50CD"/>
    <w:rsid w:val="48D07621"/>
    <w:rsid w:val="48D3196E"/>
    <w:rsid w:val="48D48A6A"/>
    <w:rsid w:val="48E57D1D"/>
    <w:rsid w:val="48F54602"/>
    <w:rsid w:val="48F9BFDA"/>
    <w:rsid w:val="4902225F"/>
    <w:rsid w:val="490DCACB"/>
    <w:rsid w:val="49449733"/>
    <w:rsid w:val="4954BFE3"/>
    <w:rsid w:val="49666E15"/>
    <w:rsid w:val="496E578F"/>
    <w:rsid w:val="498102A3"/>
    <w:rsid w:val="49AD2F8F"/>
    <w:rsid w:val="49C4C7D1"/>
    <w:rsid w:val="49D2D0F1"/>
    <w:rsid w:val="49E64687"/>
    <w:rsid w:val="49EB8EA5"/>
    <w:rsid w:val="49FEBA51"/>
    <w:rsid w:val="4A3E9B8A"/>
    <w:rsid w:val="4A5C1300"/>
    <w:rsid w:val="4A798108"/>
    <w:rsid w:val="4A809AC5"/>
    <w:rsid w:val="4A81FC6D"/>
    <w:rsid w:val="4A8AC144"/>
    <w:rsid w:val="4A8CBF62"/>
    <w:rsid w:val="4AAEBE67"/>
    <w:rsid w:val="4AC3F91C"/>
    <w:rsid w:val="4AC73393"/>
    <w:rsid w:val="4AE28EFB"/>
    <w:rsid w:val="4AF20946"/>
    <w:rsid w:val="4AFB285F"/>
    <w:rsid w:val="4B198A1E"/>
    <w:rsid w:val="4B1D9D0A"/>
    <w:rsid w:val="4B2E62CA"/>
    <w:rsid w:val="4B37BED2"/>
    <w:rsid w:val="4B399F8F"/>
    <w:rsid w:val="4B4600ED"/>
    <w:rsid w:val="4B46A6C2"/>
    <w:rsid w:val="4B5FDE71"/>
    <w:rsid w:val="4B6AA516"/>
    <w:rsid w:val="4B6C29C2"/>
    <w:rsid w:val="4B8BB73E"/>
    <w:rsid w:val="4B97C844"/>
    <w:rsid w:val="4B9BF277"/>
    <w:rsid w:val="4BA405BE"/>
    <w:rsid w:val="4BB9F162"/>
    <w:rsid w:val="4BC0B1D2"/>
    <w:rsid w:val="4BC89F3A"/>
    <w:rsid w:val="4BCE2B15"/>
    <w:rsid w:val="4BCFE53B"/>
    <w:rsid w:val="4BE60392"/>
    <w:rsid w:val="4BE65404"/>
    <w:rsid w:val="4BF1CD86"/>
    <w:rsid w:val="4C002232"/>
    <w:rsid w:val="4C0F7F56"/>
    <w:rsid w:val="4C304B71"/>
    <w:rsid w:val="4C372B7D"/>
    <w:rsid w:val="4C3A20E6"/>
    <w:rsid w:val="4C423EBE"/>
    <w:rsid w:val="4C53430E"/>
    <w:rsid w:val="4C5370F1"/>
    <w:rsid w:val="4C57455B"/>
    <w:rsid w:val="4C76FB62"/>
    <w:rsid w:val="4C775588"/>
    <w:rsid w:val="4C79C7F6"/>
    <w:rsid w:val="4C9A500B"/>
    <w:rsid w:val="4CAA5397"/>
    <w:rsid w:val="4CB7ED67"/>
    <w:rsid w:val="4CC30C70"/>
    <w:rsid w:val="4CC82778"/>
    <w:rsid w:val="4CD199CC"/>
    <w:rsid w:val="4CF438F9"/>
    <w:rsid w:val="4CF940C1"/>
    <w:rsid w:val="4D1028AF"/>
    <w:rsid w:val="4D12F1F6"/>
    <w:rsid w:val="4D18DBD4"/>
    <w:rsid w:val="4D2F90DA"/>
    <w:rsid w:val="4D49F486"/>
    <w:rsid w:val="4D4D744D"/>
    <w:rsid w:val="4D60D307"/>
    <w:rsid w:val="4D9C2CC1"/>
    <w:rsid w:val="4DA14BB6"/>
    <w:rsid w:val="4DAD12F8"/>
    <w:rsid w:val="4DB31E1D"/>
    <w:rsid w:val="4DBE58B3"/>
    <w:rsid w:val="4DBE6421"/>
    <w:rsid w:val="4DC10CF7"/>
    <w:rsid w:val="4DD5B0B7"/>
    <w:rsid w:val="4DE39789"/>
    <w:rsid w:val="4DF639A1"/>
    <w:rsid w:val="4DFAF424"/>
    <w:rsid w:val="4E01438B"/>
    <w:rsid w:val="4E029F81"/>
    <w:rsid w:val="4E119A2F"/>
    <w:rsid w:val="4E15B772"/>
    <w:rsid w:val="4E3BB43D"/>
    <w:rsid w:val="4E3EF671"/>
    <w:rsid w:val="4E75B50D"/>
    <w:rsid w:val="4E8085D8"/>
    <w:rsid w:val="4E907FB3"/>
    <w:rsid w:val="4E90905C"/>
    <w:rsid w:val="4E94A739"/>
    <w:rsid w:val="4E965730"/>
    <w:rsid w:val="4E9AB545"/>
    <w:rsid w:val="4EAEE07B"/>
    <w:rsid w:val="4ECFDAA8"/>
    <w:rsid w:val="4EDB0A1B"/>
    <w:rsid w:val="4EE4092B"/>
    <w:rsid w:val="4EE69B73"/>
    <w:rsid w:val="4F00ED14"/>
    <w:rsid w:val="4F142E8C"/>
    <w:rsid w:val="4F4B7834"/>
    <w:rsid w:val="4F4DCEB8"/>
    <w:rsid w:val="4F71768C"/>
    <w:rsid w:val="4F875FD4"/>
    <w:rsid w:val="4FB24F2B"/>
    <w:rsid w:val="4FBF9479"/>
    <w:rsid w:val="4FCFC75F"/>
    <w:rsid w:val="4FD3CB04"/>
    <w:rsid w:val="4FD7CB90"/>
    <w:rsid w:val="5000A56C"/>
    <w:rsid w:val="5016F027"/>
    <w:rsid w:val="5027C717"/>
    <w:rsid w:val="502BE056"/>
    <w:rsid w:val="50422778"/>
    <w:rsid w:val="504446E3"/>
    <w:rsid w:val="505FF780"/>
    <w:rsid w:val="506B0B1D"/>
    <w:rsid w:val="50754074"/>
    <w:rsid w:val="50B05066"/>
    <w:rsid w:val="50D9966C"/>
    <w:rsid w:val="50EBEA2E"/>
    <w:rsid w:val="50ED990D"/>
    <w:rsid w:val="50F7F5F6"/>
    <w:rsid w:val="50F97097"/>
    <w:rsid w:val="50FDC3B5"/>
    <w:rsid w:val="510B6A03"/>
    <w:rsid w:val="511DC8CD"/>
    <w:rsid w:val="5132EBEB"/>
    <w:rsid w:val="51426488"/>
    <w:rsid w:val="51559BA9"/>
    <w:rsid w:val="5155EDD7"/>
    <w:rsid w:val="51603B3B"/>
    <w:rsid w:val="5170E881"/>
    <w:rsid w:val="51729DF1"/>
    <w:rsid w:val="518077A8"/>
    <w:rsid w:val="5188A671"/>
    <w:rsid w:val="5196A452"/>
    <w:rsid w:val="51A1ED9D"/>
    <w:rsid w:val="51CFBF93"/>
    <w:rsid w:val="51D513A8"/>
    <w:rsid w:val="51DF15F9"/>
    <w:rsid w:val="51E1E8E5"/>
    <w:rsid w:val="51F2DA51"/>
    <w:rsid w:val="52154D55"/>
    <w:rsid w:val="52210C59"/>
    <w:rsid w:val="52276DB6"/>
    <w:rsid w:val="522A0322"/>
    <w:rsid w:val="5234205B"/>
    <w:rsid w:val="523C0ECE"/>
    <w:rsid w:val="523D7FFB"/>
    <w:rsid w:val="52411DC5"/>
    <w:rsid w:val="524AE025"/>
    <w:rsid w:val="524F95E8"/>
    <w:rsid w:val="524FA380"/>
    <w:rsid w:val="525235AA"/>
    <w:rsid w:val="52592795"/>
    <w:rsid w:val="5268D02B"/>
    <w:rsid w:val="5269002A"/>
    <w:rsid w:val="5269C0AA"/>
    <w:rsid w:val="526E4663"/>
    <w:rsid w:val="5270E512"/>
    <w:rsid w:val="52801D9C"/>
    <w:rsid w:val="52983186"/>
    <w:rsid w:val="52A44C47"/>
    <w:rsid w:val="52AAC12E"/>
    <w:rsid w:val="52B0FBCD"/>
    <w:rsid w:val="52B40F44"/>
    <w:rsid w:val="52D0C9E4"/>
    <w:rsid w:val="52D82C41"/>
    <w:rsid w:val="52D9DCAB"/>
    <w:rsid w:val="52DAC301"/>
    <w:rsid w:val="52E8C7E1"/>
    <w:rsid w:val="52ED5D67"/>
    <w:rsid w:val="52F9B4D5"/>
    <w:rsid w:val="53082075"/>
    <w:rsid w:val="530B854F"/>
    <w:rsid w:val="5310B16E"/>
    <w:rsid w:val="5316C697"/>
    <w:rsid w:val="5324DD0B"/>
    <w:rsid w:val="53341995"/>
    <w:rsid w:val="53408C2C"/>
    <w:rsid w:val="534BB849"/>
    <w:rsid w:val="537DD4C5"/>
    <w:rsid w:val="538A019F"/>
    <w:rsid w:val="53A0B7FB"/>
    <w:rsid w:val="53B300C1"/>
    <w:rsid w:val="53B9D215"/>
    <w:rsid w:val="53BEC08A"/>
    <w:rsid w:val="53C67A4E"/>
    <w:rsid w:val="53CE3387"/>
    <w:rsid w:val="53D2921F"/>
    <w:rsid w:val="53D75DBF"/>
    <w:rsid w:val="5403E8CF"/>
    <w:rsid w:val="5405817C"/>
    <w:rsid w:val="5405A989"/>
    <w:rsid w:val="540CC0F0"/>
    <w:rsid w:val="54297E6C"/>
    <w:rsid w:val="5432582B"/>
    <w:rsid w:val="5433A86C"/>
    <w:rsid w:val="5436A74D"/>
    <w:rsid w:val="544151C9"/>
    <w:rsid w:val="5472402A"/>
    <w:rsid w:val="547362A7"/>
    <w:rsid w:val="547B989E"/>
    <w:rsid w:val="547D55D1"/>
    <w:rsid w:val="548358BF"/>
    <w:rsid w:val="5484190D"/>
    <w:rsid w:val="54933BE8"/>
    <w:rsid w:val="549DFAF4"/>
    <w:rsid w:val="54A22E5E"/>
    <w:rsid w:val="54AE4DE9"/>
    <w:rsid w:val="54B5EA20"/>
    <w:rsid w:val="54B63112"/>
    <w:rsid w:val="54BE16A9"/>
    <w:rsid w:val="54D361FE"/>
    <w:rsid w:val="54EFFCCE"/>
    <w:rsid w:val="54FBB6B6"/>
    <w:rsid w:val="552E0AA9"/>
    <w:rsid w:val="5546926F"/>
    <w:rsid w:val="555ABB84"/>
    <w:rsid w:val="55689C4B"/>
    <w:rsid w:val="5568B2E5"/>
    <w:rsid w:val="556DF3A3"/>
    <w:rsid w:val="5579F1A6"/>
    <w:rsid w:val="5588AF54"/>
    <w:rsid w:val="558D0864"/>
    <w:rsid w:val="55A47574"/>
    <w:rsid w:val="55A9E8A4"/>
    <w:rsid w:val="55B40D90"/>
    <w:rsid w:val="55B4A049"/>
    <w:rsid w:val="55B60E08"/>
    <w:rsid w:val="55D00DE7"/>
    <w:rsid w:val="55D18D0E"/>
    <w:rsid w:val="55DAA648"/>
    <w:rsid w:val="55E2917D"/>
    <w:rsid w:val="55E76D22"/>
    <w:rsid w:val="55EA9AA1"/>
    <w:rsid w:val="55F9004A"/>
    <w:rsid w:val="560AB9E2"/>
    <w:rsid w:val="560C618C"/>
    <w:rsid w:val="5620358E"/>
    <w:rsid w:val="5622E3E5"/>
    <w:rsid w:val="56261A74"/>
    <w:rsid w:val="562DB166"/>
    <w:rsid w:val="563252C1"/>
    <w:rsid w:val="564A7264"/>
    <w:rsid w:val="5652D842"/>
    <w:rsid w:val="56574069"/>
    <w:rsid w:val="5668DCBB"/>
    <w:rsid w:val="5680072A"/>
    <w:rsid w:val="5684ECA6"/>
    <w:rsid w:val="5692F703"/>
    <w:rsid w:val="56A4EC41"/>
    <w:rsid w:val="56B08A62"/>
    <w:rsid w:val="56B39342"/>
    <w:rsid w:val="56C3ABB2"/>
    <w:rsid w:val="56DF6A9B"/>
    <w:rsid w:val="56F5F4C9"/>
    <w:rsid w:val="56FCC2B0"/>
    <w:rsid w:val="570396E3"/>
    <w:rsid w:val="571E9D52"/>
    <w:rsid w:val="571F291F"/>
    <w:rsid w:val="5726A5E2"/>
    <w:rsid w:val="572EBDE8"/>
    <w:rsid w:val="57358108"/>
    <w:rsid w:val="5741248B"/>
    <w:rsid w:val="574420AD"/>
    <w:rsid w:val="57599FB2"/>
    <w:rsid w:val="57656B63"/>
    <w:rsid w:val="5767FC29"/>
    <w:rsid w:val="576A9C6B"/>
    <w:rsid w:val="5770E1BD"/>
    <w:rsid w:val="577C0E28"/>
    <w:rsid w:val="578AF756"/>
    <w:rsid w:val="578EC176"/>
    <w:rsid w:val="57B95A8C"/>
    <w:rsid w:val="57C55A5D"/>
    <w:rsid w:val="57D1B629"/>
    <w:rsid w:val="57E437F0"/>
    <w:rsid w:val="57EE86A5"/>
    <w:rsid w:val="57F78A8F"/>
    <w:rsid w:val="57FB16A7"/>
    <w:rsid w:val="5813ADF3"/>
    <w:rsid w:val="5851DCBE"/>
    <w:rsid w:val="5852BEAE"/>
    <w:rsid w:val="585D1A88"/>
    <w:rsid w:val="586C778E"/>
    <w:rsid w:val="586E172A"/>
    <w:rsid w:val="5879545F"/>
    <w:rsid w:val="587EF212"/>
    <w:rsid w:val="58942EAE"/>
    <w:rsid w:val="58954277"/>
    <w:rsid w:val="58B1024D"/>
    <w:rsid w:val="58BCF139"/>
    <w:rsid w:val="58C2FC9F"/>
    <w:rsid w:val="58FD6C08"/>
    <w:rsid w:val="59087C9A"/>
    <w:rsid w:val="5931EBD5"/>
    <w:rsid w:val="595798CE"/>
    <w:rsid w:val="595B8669"/>
    <w:rsid w:val="596C6707"/>
    <w:rsid w:val="596FF133"/>
    <w:rsid w:val="597835F5"/>
    <w:rsid w:val="5989CFDD"/>
    <w:rsid w:val="5990080E"/>
    <w:rsid w:val="59A035A3"/>
    <w:rsid w:val="59B75D0A"/>
    <w:rsid w:val="59BC9C70"/>
    <w:rsid w:val="59DAC04F"/>
    <w:rsid w:val="59E2D782"/>
    <w:rsid w:val="59F9C38B"/>
    <w:rsid w:val="59FE0EFB"/>
    <w:rsid w:val="5A058745"/>
    <w:rsid w:val="5A0798D8"/>
    <w:rsid w:val="5A0C5052"/>
    <w:rsid w:val="5A0DBBD9"/>
    <w:rsid w:val="5A1239E5"/>
    <w:rsid w:val="5A172372"/>
    <w:rsid w:val="5A2FF3AB"/>
    <w:rsid w:val="5A3406EF"/>
    <w:rsid w:val="5A371114"/>
    <w:rsid w:val="5A381B0F"/>
    <w:rsid w:val="5A3CE1B0"/>
    <w:rsid w:val="5A520525"/>
    <w:rsid w:val="5A66F123"/>
    <w:rsid w:val="5A671B48"/>
    <w:rsid w:val="5A718C5E"/>
    <w:rsid w:val="5A76322A"/>
    <w:rsid w:val="5A7A553A"/>
    <w:rsid w:val="5A95B8AC"/>
    <w:rsid w:val="5AAEEE78"/>
    <w:rsid w:val="5AB9B30F"/>
    <w:rsid w:val="5ADA6ACD"/>
    <w:rsid w:val="5ADE177E"/>
    <w:rsid w:val="5ADFB8ED"/>
    <w:rsid w:val="5AF8E644"/>
    <w:rsid w:val="5AFA09FD"/>
    <w:rsid w:val="5B0059D5"/>
    <w:rsid w:val="5B03EEDC"/>
    <w:rsid w:val="5B078757"/>
    <w:rsid w:val="5B23E15D"/>
    <w:rsid w:val="5B5BF180"/>
    <w:rsid w:val="5B5DB0F9"/>
    <w:rsid w:val="5B6518B9"/>
    <w:rsid w:val="5B6A290E"/>
    <w:rsid w:val="5B6E5D25"/>
    <w:rsid w:val="5B73E93A"/>
    <w:rsid w:val="5B7464D5"/>
    <w:rsid w:val="5B7C7D89"/>
    <w:rsid w:val="5BA4F1AF"/>
    <w:rsid w:val="5BA74BF3"/>
    <w:rsid w:val="5BB9403F"/>
    <w:rsid w:val="5BC3015A"/>
    <w:rsid w:val="5BDFF211"/>
    <w:rsid w:val="5BE24242"/>
    <w:rsid w:val="5BF98772"/>
    <w:rsid w:val="5C117FAE"/>
    <w:rsid w:val="5C1A877F"/>
    <w:rsid w:val="5C1DE513"/>
    <w:rsid w:val="5C1FE798"/>
    <w:rsid w:val="5C258AC9"/>
    <w:rsid w:val="5C28D654"/>
    <w:rsid w:val="5C2F74D1"/>
    <w:rsid w:val="5C4FF10E"/>
    <w:rsid w:val="5C537CC4"/>
    <w:rsid w:val="5C570A59"/>
    <w:rsid w:val="5C6E927C"/>
    <w:rsid w:val="5C722512"/>
    <w:rsid w:val="5C81A9D0"/>
    <w:rsid w:val="5C99EA59"/>
    <w:rsid w:val="5CA4D361"/>
    <w:rsid w:val="5CA66DF8"/>
    <w:rsid w:val="5CA81EFF"/>
    <w:rsid w:val="5CB68F41"/>
    <w:rsid w:val="5D031383"/>
    <w:rsid w:val="5D09078E"/>
    <w:rsid w:val="5D1A3F94"/>
    <w:rsid w:val="5D3599EB"/>
    <w:rsid w:val="5D542430"/>
    <w:rsid w:val="5D625DDE"/>
    <w:rsid w:val="5D814665"/>
    <w:rsid w:val="5D8C48A3"/>
    <w:rsid w:val="5D908BDB"/>
    <w:rsid w:val="5D9AAA13"/>
    <w:rsid w:val="5DA912CE"/>
    <w:rsid w:val="5DEA1D5C"/>
    <w:rsid w:val="5DEDBF13"/>
    <w:rsid w:val="5DF91BCF"/>
    <w:rsid w:val="5DFB7CD2"/>
    <w:rsid w:val="5DFC903F"/>
    <w:rsid w:val="5E10B8A2"/>
    <w:rsid w:val="5E163D24"/>
    <w:rsid w:val="5E28A8D9"/>
    <w:rsid w:val="5E2B4571"/>
    <w:rsid w:val="5E34EB6C"/>
    <w:rsid w:val="5E39DD35"/>
    <w:rsid w:val="5E444212"/>
    <w:rsid w:val="5E8C898B"/>
    <w:rsid w:val="5E96C400"/>
    <w:rsid w:val="5E96CC3E"/>
    <w:rsid w:val="5EAF029F"/>
    <w:rsid w:val="5EB7D4EC"/>
    <w:rsid w:val="5EBC7EBF"/>
    <w:rsid w:val="5EC83FA7"/>
    <w:rsid w:val="5ED3C07F"/>
    <w:rsid w:val="5EE83CD6"/>
    <w:rsid w:val="5F034ED0"/>
    <w:rsid w:val="5F1555C8"/>
    <w:rsid w:val="5F3FFF0F"/>
    <w:rsid w:val="5F4515FB"/>
    <w:rsid w:val="5F48407E"/>
    <w:rsid w:val="5F4FD3B1"/>
    <w:rsid w:val="5F59719E"/>
    <w:rsid w:val="5F5BC576"/>
    <w:rsid w:val="5F63C96E"/>
    <w:rsid w:val="5F6ABB89"/>
    <w:rsid w:val="5F6AFCAA"/>
    <w:rsid w:val="5F7DAB56"/>
    <w:rsid w:val="5F8AE5D2"/>
    <w:rsid w:val="5FBAAA1F"/>
    <w:rsid w:val="5FBAF013"/>
    <w:rsid w:val="5FC6E28C"/>
    <w:rsid w:val="5FE23E0B"/>
    <w:rsid w:val="5FE95DE9"/>
    <w:rsid w:val="600CE281"/>
    <w:rsid w:val="601A5EA0"/>
    <w:rsid w:val="601A884F"/>
    <w:rsid w:val="6032AA76"/>
    <w:rsid w:val="603DE1D6"/>
    <w:rsid w:val="6040997F"/>
    <w:rsid w:val="604A4D14"/>
    <w:rsid w:val="6050D99B"/>
    <w:rsid w:val="606152C3"/>
    <w:rsid w:val="6083221A"/>
    <w:rsid w:val="6098DED4"/>
    <w:rsid w:val="609CF184"/>
    <w:rsid w:val="60AFD633"/>
    <w:rsid w:val="60B370B0"/>
    <w:rsid w:val="60B3DDA6"/>
    <w:rsid w:val="60C44BC5"/>
    <w:rsid w:val="60C9863F"/>
    <w:rsid w:val="60CBDB03"/>
    <w:rsid w:val="60D18303"/>
    <w:rsid w:val="60D3DEA7"/>
    <w:rsid w:val="60F097EB"/>
    <w:rsid w:val="60F47B14"/>
    <w:rsid w:val="611259E0"/>
    <w:rsid w:val="611B050D"/>
    <w:rsid w:val="61240965"/>
    <w:rsid w:val="612A0A71"/>
    <w:rsid w:val="612A7BDE"/>
    <w:rsid w:val="613209A1"/>
    <w:rsid w:val="613249D3"/>
    <w:rsid w:val="615BAA57"/>
    <w:rsid w:val="6163D647"/>
    <w:rsid w:val="616763FC"/>
    <w:rsid w:val="617C8977"/>
    <w:rsid w:val="618157EF"/>
    <w:rsid w:val="618D850F"/>
    <w:rsid w:val="6196C6F7"/>
    <w:rsid w:val="6196E27D"/>
    <w:rsid w:val="61A14FB1"/>
    <w:rsid w:val="61B2FE84"/>
    <w:rsid w:val="61B78FF7"/>
    <w:rsid w:val="61E37079"/>
    <w:rsid w:val="61E65368"/>
    <w:rsid w:val="61E8CDD2"/>
    <w:rsid w:val="61FD4C96"/>
    <w:rsid w:val="62008536"/>
    <w:rsid w:val="62081FF1"/>
    <w:rsid w:val="62104662"/>
    <w:rsid w:val="622511E0"/>
    <w:rsid w:val="622AEAEF"/>
    <w:rsid w:val="622CD6A7"/>
    <w:rsid w:val="624D80DD"/>
    <w:rsid w:val="62561A0B"/>
    <w:rsid w:val="62604881"/>
    <w:rsid w:val="62623CF6"/>
    <w:rsid w:val="6296AC88"/>
    <w:rsid w:val="629E80E7"/>
    <w:rsid w:val="62A763A0"/>
    <w:rsid w:val="62B57667"/>
    <w:rsid w:val="62B96471"/>
    <w:rsid w:val="62C428F5"/>
    <w:rsid w:val="62C60290"/>
    <w:rsid w:val="62C8BC22"/>
    <w:rsid w:val="62CA8B68"/>
    <w:rsid w:val="62D23424"/>
    <w:rsid w:val="62E4A3B4"/>
    <w:rsid w:val="62E75E12"/>
    <w:rsid w:val="62EA8126"/>
    <w:rsid w:val="62EBF5E3"/>
    <w:rsid w:val="62F036E2"/>
    <w:rsid w:val="62F31AB5"/>
    <w:rsid w:val="630559FC"/>
    <w:rsid w:val="630A8163"/>
    <w:rsid w:val="6310D288"/>
    <w:rsid w:val="6331BFB1"/>
    <w:rsid w:val="633DC8E4"/>
    <w:rsid w:val="634CDC98"/>
    <w:rsid w:val="637B7B09"/>
    <w:rsid w:val="639AD98E"/>
    <w:rsid w:val="639BE127"/>
    <w:rsid w:val="63A99E02"/>
    <w:rsid w:val="63B2F2AF"/>
    <w:rsid w:val="63B51DD4"/>
    <w:rsid w:val="63BA1BCA"/>
    <w:rsid w:val="63BA8F6F"/>
    <w:rsid w:val="63D35079"/>
    <w:rsid w:val="63F899ED"/>
    <w:rsid w:val="643EADDD"/>
    <w:rsid w:val="646002CF"/>
    <w:rsid w:val="647DDE48"/>
    <w:rsid w:val="648777A0"/>
    <w:rsid w:val="648C8E9E"/>
    <w:rsid w:val="649F8A78"/>
    <w:rsid w:val="64A10B52"/>
    <w:rsid w:val="64A22FF3"/>
    <w:rsid w:val="64AAEE94"/>
    <w:rsid w:val="64AD89C1"/>
    <w:rsid w:val="64BEFD05"/>
    <w:rsid w:val="64C798CB"/>
    <w:rsid w:val="64D71A2F"/>
    <w:rsid w:val="64DB64AA"/>
    <w:rsid w:val="64E15AFF"/>
    <w:rsid w:val="64EA66DE"/>
    <w:rsid w:val="64F9122A"/>
    <w:rsid w:val="65063CE2"/>
    <w:rsid w:val="650DE479"/>
    <w:rsid w:val="65192770"/>
    <w:rsid w:val="651AF033"/>
    <w:rsid w:val="65379012"/>
    <w:rsid w:val="653D703A"/>
    <w:rsid w:val="653ECB46"/>
    <w:rsid w:val="655043E6"/>
    <w:rsid w:val="655450F5"/>
    <w:rsid w:val="65560F0C"/>
    <w:rsid w:val="656EEBD2"/>
    <w:rsid w:val="657CB221"/>
    <w:rsid w:val="65818FD2"/>
    <w:rsid w:val="65882109"/>
    <w:rsid w:val="6596F903"/>
    <w:rsid w:val="65BEFD8B"/>
    <w:rsid w:val="65C2D825"/>
    <w:rsid w:val="65C34C38"/>
    <w:rsid w:val="65C538D0"/>
    <w:rsid w:val="65DF80DA"/>
    <w:rsid w:val="6602D5A5"/>
    <w:rsid w:val="6604427C"/>
    <w:rsid w:val="6623759F"/>
    <w:rsid w:val="6638B198"/>
    <w:rsid w:val="664E0ABC"/>
    <w:rsid w:val="664E909F"/>
    <w:rsid w:val="665A6B12"/>
    <w:rsid w:val="66662F39"/>
    <w:rsid w:val="66808154"/>
    <w:rsid w:val="66C63BAF"/>
    <w:rsid w:val="66C931A2"/>
    <w:rsid w:val="66CFF848"/>
    <w:rsid w:val="66D299B0"/>
    <w:rsid w:val="66D44239"/>
    <w:rsid w:val="66DBDD46"/>
    <w:rsid w:val="66DCA937"/>
    <w:rsid w:val="66DEACAF"/>
    <w:rsid w:val="66E0ADEC"/>
    <w:rsid w:val="66EE60A2"/>
    <w:rsid w:val="6706E36C"/>
    <w:rsid w:val="6714692E"/>
    <w:rsid w:val="67302962"/>
    <w:rsid w:val="6733B550"/>
    <w:rsid w:val="6739875A"/>
    <w:rsid w:val="6743385D"/>
    <w:rsid w:val="67438923"/>
    <w:rsid w:val="674D18E2"/>
    <w:rsid w:val="675CC6F0"/>
    <w:rsid w:val="676350CC"/>
    <w:rsid w:val="676B7AAD"/>
    <w:rsid w:val="6781A1A3"/>
    <w:rsid w:val="678D9778"/>
    <w:rsid w:val="679241D6"/>
    <w:rsid w:val="6794E664"/>
    <w:rsid w:val="6799EF20"/>
    <w:rsid w:val="679AF6D2"/>
    <w:rsid w:val="679B259A"/>
    <w:rsid w:val="679DA717"/>
    <w:rsid w:val="67B34DE5"/>
    <w:rsid w:val="67B411AE"/>
    <w:rsid w:val="67B6CE27"/>
    <w:rsid w:val="67BB7B6D"/>
    <w:rsid w:val="67C06609"/>
    <w:rsid w:val="67C4C305"/>
    <w:rsid w:val="67CAED11"/>
    <w:rsid w:val="67DABA6B"/>
    <w:rsid w:val="67E13B4F"/>
    <w:rsid w:val="67F03E3F"/>
    <w:rsid w:val="67F882FF"/>
    <w:rsid w:val="67FF1F9E"/>
    <w:rsid w:val="681A0ADA"/>
    <w:rsid w:val="683650D7"/>
    <w:rsid w:val="683CA7E2"/>
    <w:rsid w:val="6844091F"/>
    <w:rsid w:val="684C5FC8"/>
    <w:rsid w:val="684CB05C"/>
    <w:rsid w:val="684E6B6D"/>
    <w:rsid w:val="6861833A"/>
    <w:rsid w:val="6863E0EB"/>
    <w:rsid w:val="687769AF"/>
    <w:rsid w:val="688145F7"/>
    <w:rsid w:val="68816000"/>
    <w:rsid w:val="68937633"/>
    <w:rsid w:val="689842C3"/>
    <w:rsid w:val="68A18E28"/>
    <w:rsid w:val="68BC62FC"/>
    <w:rsid w:val="68BE6B17"/>
    <w:rsid w:val="68DD1027"/>
    <w:rsid w:val="68F3009A"/>
    <w:rsid w:val="68F7F738"/>
    <w:rsid w:val="6906E5C8"/>
    <w:rsid w:val="6911C822"/>
    <w:rsid w:val="69157337"/>
    <w:rsid w:val="691C28DB"/>
    <w:rsid w:val="691DA322"/>
    <w:rsid w:val="6939C251"/>
    <w:rsid w:val="696EDC4B"/>
    <w:rsid w:val="697404E4"/>
    <w:rsid w:val="697444F3"/>
    <w:rsid w:val="69779051"/>
    <w:rsid w:val="69849CA8"/>
    <w:rsid w:val="6990C09F"/>
    <w:rsid w:val="6999C48F"/>
    <w:rsid w:val="69A7EA78"/>
    <w:rsid w:val="69C3F649"/>
    <w:rsid w:val="69E1C29F"/>
    <w:rsid w:val="69E35125"/>
    <w:rsid w:val="69ECB3FC"/>
    <w:rsid w:val="6A06B395"/>
    <w:rsid w:val="6A28C46E"/>
    <w:rsid w:val="6A2915EB"/>
    <w:rsid w:val="6A2F6FB8"/>
    <w:rsid w:val="6A328AEE"/>
    <w:rsid w:val="6A3B3FDE"/>
    <w:rsid w:val="6A4AD84E"/>
    <w:rsid w:val="6A6A7E26"/>
    <w:rsid w:val="6A6D1970"/>
    <w:rsid w:val="6A716E46"/>
    <w:rsid w:val="6A7334C3"/>
    <w:rsid w:val="6A85DBA2"/>
    <w:rsid w:val="6AA1976F"/>
    <w:rsid w:val="6AA9FAB2"/>
    <w:rsid w:val="6AC57942"/>
    <w:rsid w:val="6ACF002C"/>
    <w:rsid w:val="6AD21619"/>
    <w:rsid w:val="6AE67D44"/>
    <w:rsid w:val="6AEEE50F"/>
    <w:rsid w:val="6AF80592"/>
    <w:rsid w:val="6B068678"/>
    <w:rsid w:val="6B132F73"/>
    <w:rsid w:val="6B1E20BE"/>
    <w:rsid w:val="6B27E5F1"/>
    <w:rsid w:val="6B4D5DFB"/>
    <w:rsid w:val="6B5ED498"/>
    <w:rsid w:val="6B656355"/>
    <w:rsid w:val="6B701E3D"/>
    <w:rsid w:val="6B707A45"/>
    <w:rsid w:val="6B73EBDB"/>
    <w:rsid w:val="6B853A4F"/>
    <w:rsid w:val="6B93A890"/>
    <w:rsid w:val="6BA36F1A"/>
    <w:rsid w:val="6BA99D3C"/>
    <w:rsid w:val="6BAB2DC2"/>
    <w:rsid w:val="6BAC4E87"/>
    <w:rsid w:val="6BC36BED"/>
    <w:rsid w:val="6BC685AB"/>
    <w:rsid w:val="6BCD483C"/>
    <w:rsid w:val="6BEC4CA3"/>
    <w:rsid w:val="6BEE90A5"/>
    <w:rsid w:val="6BEEBE74"/>
    <w:rsid w:val="6C0129D3"/>
    <w:rsid w:val="6C345F8D"/>
    <w:rsid w:val="6C4D8DCC"/>
    <w:rsid w:val="6C5B9B06"/>
    <w:rsid w:val="6C5CDC9B"/>
    <w:rsid w:val="6C6DB9B6"/>
    <w:rsid w:val="6C83E7E5"/>
    <w:rsid w:val="6CA11D29"/>
    <w:rsid w:val="6CCA035C"/>
    <w:rsid w:val="6CD3813B"/>
    <w:rsid w:val="6CDA4D78"/>
    <w:rsid w:val="6CF3C1AD"/>
    <w:rsid w:val="6D069738"/>
    <w:rsid w:val="6D0A4998"/>
    <w:rsid w:val="6D21F958"/>
    <w:rsid w:val="6D43F7C9"/>
    <w:rsid w:val="6D5438DF"/>
    <w:rsid w:val="6D5C412E"/>
    <w:rsid w:val="6D6111ED"/>
    <w:rsid w:val="6D86145A"/>
    <w:rsid w:val="6D876ACE"/>
    <w:rsid w:val="6D90C67E"/>
    <w:rsid w:val="6DAA418B"/>
    <w:rsid w:val="6DAE4A0E"/>
    <w:rsid w:val="6DB75B37"/>
    <w:rsid w:val="6DB955A6"/>
    <w:rsid w:val="6DBD581A"/>
    <w:rsid w:val="6DBDAA2F"/>
    <w:rsid w:val="6DC0FA1A"/>
    <w:rsid w:val="6DC61FD1"/>
    <w:rsid w:val="6DC7E046"/>
    <w:rsid w:val="6DCCBD72"/>
    <w:rsid w:val="6DD7BE89"/>
    <w:rsid w:val="6DDBF690"/>
    <w:rsid w:val="6DE12C84"/>
    <w:rsid w:val="6DF36C01"/>
    <w:rsid w:val="6E1001A2"/>
    <w:rsid w:val="6E16CB26"/>
    <w:rsid w:val="6E16E125"/>
    <w:rsid w:val="6E555FC9"/>
    <w:rsid w:val="6E5698E4"/>
    <w:rsid w:val="6E5D5D6B"/>
    <w:rsid w:val="6E6DFC1F"/>
    <w:rsid w:val="6E7750B9"/>
    <w:rsid w:val="6E7ADF19"/>
    <w:rsid w:val="6E860DB6"/>
    <w:rsid w:val="6EAF6141"/>
    <w:rsid w:val="6EB014C3"/>
    <w:rsid w:val="6EB2C73A"/>
    <w:rsid w:val="6ECA959C"/>
    <w:rsid w:val="6ED19FCC"/>
    <w:rsid w:val="6ED38A10"/>
    <w:rsid w:val="6EDF01F9"/>
    <w:rsid w:val="6EF58BD7"/>
    <w:rsid w:val="6F059B4F"/>
    <w:rsid w:val="6F2917C2"/>
    <w:rsid w:val="6F3045C2"/>
    <w:rsid w:val="6F4D979E"/>
    <w:rsid w:val="6F5429B9"/>
    <w:rsid w:val="6F6A6610"/>
    <w:rsid w:val="6F76716B"/>
    <w:rsid w:val="6F791791"/>
    <w:rsid w:val="6F8185D9"/>
    <w:rsid w:val="6F8932E3"/>
    <w:rsid w:val="6F8A5D38"/>
    <w:rsid w:val="6F8FBF8A"/>
    <w:rsid w:val="6F92B3FC"/>
    <w:rsid w:val="6F9A1C56"/>
    <w:rsid w:val="6F9B2436"/>
    <w:rsid w:val="6F9BA86F"/>
    <w:rsid w:val="6FA02187"/>
    <w:rsid w:val="6FA4A0D7"/>
    <w:rsid w:val="6FAF2210"/>
    <w:rsid w:val="6FB0FD24"/>
    <w:rsid w:val="6FBE9C81"/>
    <w:rsid w:val="6FBF027B"/>
    <w:rsid w:val="6FC20F14"/>
    <w:rsid w:val="6FC3CACE"/>
    <w:rsid w:val="6FCD5B8C"/>
    <w:rsid w:val="6FD813F6"/>
    <w:rsid w:val="6FDCE815"/>
    <w:rsid w:val="6FE27A7D"/>
    <w:rsid w:val="70090D85"/>
    <w:rsid w:val="704C58E6"/>
    <w:rsid w:val="704C8492"/>
    <w:rsid w:val="705F85A5"/>
    <w:rsid w:val="70651E1C"/>
    <w:rsid w:val="706AF4BF"/>
    <w:rsid w:val="706BA48B"/>
    <w:rsid w:val="7076BD8C"/>
    <w:rsid w:val="70778E9F"/>
    <w:rsid w:val="707DC081"/>
    <w:rsid w:val="7080067E"/>
    <w:rsid w:val="708BDD5A"/>
    <w:rsid w:val="708D403C"/>
    <w:rsid w:val="7095D61F"/>
    <w:rsid w:val="70BA71C0"/>
    <w:rsid w:val="70C041CA"/>
    <w:rsid w:val="70C1575C"/>
    <w:rsid w:val="70C8917D"/>
    <w:rsid w:val="70D88BE1"/>
    <w:rsid w:val="70F4B818"/>
    <w:rsid w:val="70F807FC"/>
    <w:rsid w:val="70FE2CA8"/>
    <w:rsid w:val="71024797"/>
    <w:rsid w:val="7103B6D4"/>
    <w:rsid w:val="7108C0FC"/>
    <w:rsid w:val="71094F80"/>
    <w:rsid w:val="7109E8DA"/>
    <w:rsid w:val="710F32FF"/>
    <w:rsid w:val="7122BAAE"/>
    <w:rsid w:val="712B4C75"/>
    <w:rsid w:val="71579DD4"/>
    <w:rsid w:val="7157C4F9"/>
    <w:rsid w:val="715967BA"/>
    <w:rsid w:val="715A6310"/>
    <w:rsid w:val="715D9C24"/>
    <w:rsid w:val="7169236F"/>
    <w:rsid w:val="717C21CF"/>
    <w:rsid w:val="717EDCAB"/>
    <w:rsid w:val="7182E9BA"/>
    <w:rsid w:val="71A7C7AD"/>
    <w:rsid w:val="71B042D8"/>
    <w:rsid w:val="71B13F69"/>
    <w:rsid w:val="71B5F380"/>
    <w:rsid w:val="71BC0199"/>
    <w:rsid w:val="71E7540F"/>
    <w:rsid w:val="7206EF3F"/>
    <w:rsid w:val="7210A8DD"/>
    <w:rsid w:val="7226BA29"/>
    <w:rsid w:val="7228F210"/>
    <w:rsid w:val="72367A75"/>
    <w:rsid w:val="723A7707"/>
    <w:rsid w:val="7259BEB9"/>
    <w:rsid w:val="7264C390"/>
    <w:rsid w:val="727A3D6F"/>
    <w:rsid w:val="728ED327"/>
    <w:rsid w:val="72925E77"/>
    <w:rsid w:val="72B5D2AA"/>
    <w:rsid w:val="72BCEF96"/>
    <w:rsid w:val="72C962DF"/>
    <w:rsid w:val="72D2AF5C"/>
    <w:rsid w:val="72E0164D"/>
    <w:rsid w:val="72E52237"/>
    <w:rsid w:val="72F715CE"/>
    <w:rsid w:val="731B6F80"/>
    <w:rsid w:val="732581C2"/>
    <w:rsid w:val="73355042"/>
    <w:rsid w:val="73368084"/>
    <w:rsid w:val="734ABDC8"/>
    <w:rsid w:val="734B2432"/>
    <w:rsid w:val="7359DE70"/>
    <w:rsid w:val="7365BD50"/>
    <w:rsid w:val="7369BE80"/>
    <w:rsid w:val="736E5394"/>
    <w:rsid w:val="73922522"/>
    <w:rsid w:val="73A71C41"/>
    <w:rsid w:val="73BC1337"/>
    <w:rsid w:val="73BDFFDC"/>
    <w:rsid w:val="73D04FFC"/>
    <w:rsid w:val="73D5436C"/>
    <w:rsid w:val="73D8162F"/>
    <w:rsid w:val="73E39022"/>
    <w:rsid w:val="73EBC0AC"/>
    <w:rsid w:val="73ED09E2"/>
    <w:rsid w:val="73FAACF7"/>
    <w:rsid w:val="7407A2D8"/>
    <w:rsid w:val="740D37D4"/>
    <w:rsid w:val="74159ED0"/>
    <w:rsid w:val="74190202"/>
    <w:rsid w:val="74211172"/>
    <w:rsid w:val="744DA022"/>
    <w:rsid w:val="744E74D9"/>
    <w:rsid w:val="744F65A2"/>
    <w:rsid w:val="7466B767"/>
    <w:rsid w:val="747EE3A8"/>
    <w:rsid w:val="749486FF"/>
    <w:rsid w:val="74ABFE6C"/>
    <w:rsid w:val="74AFD903"/>
    <w:rsid w:val="74CF84F5"/>
    <w:rsid w:val="74ED7F12"/>
    <w:rsid w:val="74EFBBDB"/>
    <w:rsid w:val="74F11141"/>
    <w:rsid w:val="74FCFACA"/>
    <w:rsid w:val="74FEB6EC"/>
    <w:rsid w:val="7515390C"/>
    <w:rsid w:val="751ACB99"/>
    <w:rsid w:val="752C63D3"/>
    <w:rsid w:val="75370C3D"/>
    <w:rsid w:val="754A02C1"/>
    <w:rsid w:val="755D4E93"/>
    <w:rsid w:val="75691F1C"/>
    <w:rsid w:val="7578C23C"/>
    <w:rsid w:val="7583FE15"/>
    <w:rsid w:val="759E504A"/>
    <w:rsid w:val="75B12E27"/>
    <w:rsid w:val="75B1716A"/>
    <w:rsid w:val="75B7B815"/>
    <w:rsid w:val="75BDC621"/>
    <w:rsid w:val="75C63914"/>
    <w:rsid w:val="75CD6647"/>
    <w:rsid w:val="75D7A3D5"/>
    <w:rsid w:val="75E3FFD4"/>
    <w:rsid w:val="75E76EA6"/>
    <w:rsid w:val="760BC8DB"/>
    <w:rsid w:val="76223073"/>
    <w:rsid w:val="762CCF22"/>
    <w:rsid w:val="76426272"/>
    <w:rsid w:val="76444867"/>
    <w:rsid w:val="76478415"/>
    <w:rsid w:val="764C5824"/>
    <w:rsid w:val="764F8DD6"/>
    <w:rsid w:val="7658536B"/>
    <w:rsid w:val="765AC3F6"/>
    <w:rsid w:val="76709C86"/>
    <w:rsid w:val="76769651"/>
    <w:rsid w:val="76810649"/>
    <w:rsid w:val="76831EC8"/>
    <w:rsid w:val="7690F1E5"/>
    <w:rsid w:val="76952440"/>
    <w:rsid w:val="7697772C"/>
    <w:rsid w:val="76A4B770"/>
    <w:rsid w:val="76AC3F4D"/>
    <w:rsid w:val="76AD0915"/>
    <w:rsid w:val="76AE6AFC"/>
    <w:rsid w:val="76AE890E"/>
    <w:rsid w:val="76B65F9F"/>
    <w:rsid w:val="76BAC5C2"/>
    <w:rsid w:val="76C296E5"/>
    <w:rsid w:val="76C82F6E"/>
    <w:rsid w:val="76C863F4"/>
    <w:rsid w:val="76CAE767"/>
    <w:rsid w:val="76CAF8E9"/>
    <w:rsid w:val="76D40854"/>
    <w:rsid w:val="76D67932"/>
    <w:rsid w:val="76F843FE"/>
    <w:rsid w:val="76FE0ADF"/>
    <w:rsid w:val="7705A5E0"/>
    <w:rsid w:val="77099CAA"/>
    <w:rsid w:val="770D1944"/>
    <w:rsid w:val="770DA1BF"/>
    <w:rsid w:val="7711E10C"/>
    <w:rsid w:val="7714A479"/>
    <w:rsid w:val="7722A31C"/>
    <w:rsid w:val="7722D8A3"/>
    <w:rsid w:val="7728E92D"/>
    <w:rsid w:val="772D58C5"/>
    <w:rsid w:val="772FDBFE"/>
    <w:rsid w:val="773916D8"/>
    <w:rsid w:val="77459ACF"/>
    <w:rsid w:val="7747922E"/>
    <w:rsid w:val="775A1A87"/>
    <w:rsid w:val="77813DED"/>
    <w:rsid w:val="778BA774"/>
    <w:rsid w:val="77A1ECBF"/>
    <w:rsid w:val="77C62731"/>
    <w:rsid w:val="77D65731"/>
    <w:rsid w:val="77DE00B9"/>
    <w:rsid w:val="77DF5F25"/>
    <w:rsid w:val="77E6439F"/>
    <w:rsid w:val="77F01D52"/>
    <w:rsid w:val="77F20655"/>
    <w:rsid w:val="780178DB"/>
    <w:rsid w:val="78135903"/>
    <w:rsid w:val="78197C37"/>
    <w:rsid w:val="7838AFDB"/>
    <w:rsid w:val="783EA768"/>
    <w:rsid w:val="7844B4CD"/>
    <w:rsid w:val="784ADA73"/>
    <w:rsid w:val="784B59D7"/>
    <w:rsid w:val="78540F9B"/>
    <w:rsid w:val="78598043"/>
    <w:rsid w:val="78613EBA"/>
    <w:rsid w:val="786209E1"/>
    <w:rsid w:val="7862AEAA"/>
    <w:rsid w:val="786827E2"/>
    <w:rsid w:val="7885854E"/>
    <w:rsid w:val="78A14922"/>
    <w:rsid w:val="78C21B05"/>
    <w:rsid w:val="78C9CAC6"/>
    <w:rsid w:val="78CDAD99"/>
    <w:rsid w:val="78D2F661"/>
    <w:rsid w:val="78D87611"/>
    <w:rsid w:val="78DA56EF"/>
    <w:rsid w:val="78DC17E7"/>
    <w:rsid w:val="78DF9F5F"/>
    <w:rsid w:val="78E081F3"/>
    <w:rsid w:val="79061FF2"/>
    <w:rsid w:val="791346EF"/>
    <w:rsid w:val="7913EFD9"/>
    <w:rsid w:val="791728B9"/>
    <w:rsid w:val="792840C8"/>
    <w:rsid w:val="793FB8D2"/>
    <w:rsid w:val="7944A226"/>
    <w:rsid w:val="7950F1BC"/>
    <w:rsid w:val="79589B73"/>
    <w:rsid w:val="796A3EB9"/>
    <w:rsid w:val="797D31A7"/>
    <w:rsid w:val="798642FC"/>
    <w:rsid w:val="7999B931"/>
    <w:rsid w:val="79AC8C04"/>
    <w:rsid w:val="79AF5ED5"/>
    <w:rsid w:val="79B9E2FC"/>
    <w:rsid w:val="79BF4782"/>
    <w:rsid w:val="79C237A9"/>
    <w:rsid w:val="79D34550"/>
    <w:rsid w:val="79ECC515"/>
    <w:rsid w:val="7A13A597"/>
    <w:rsid w:val="7A26A184"/>
    <w:rsid w:val="7A4B6C30"/>
    <w:rsid w:val="7A558029"/>
    <w:rsid w:val="7A595F8D"/>
    <w:rsid w:val="7A5BD6C5"/>
    <w:rsid w:val="7A7A6CCA"/>
    <w:rsid w:val="7A87F9C8"/>
    <w:rsid w:val="7A8EC4BA"/>
    <w:rsid w:val="7A8FE900"/>
    <w:rsid w:val="7A9E8A5C"/>
    <w:rsid w:val="7AB00D53"/>
    <w:rsid w:val="7ACB255C"/>
    <w:rsid w:val="7AFEBFCB"/>
    <w:rsid w:val="7B1AFB7B"/>
    <w:rsid w:val="7B2419E1"/>
    <w:rsid w:val="7B310FB1"/>
    <w:rsid w:val="7B37BD5A"/>
    <w:rsid w:val="7B40B684"/>
    <w:rsid w:val="7B525BCA"/>
    <w:rsid w:val="7B61F923"/>
    <w:rsid w:val="7B6CAFF0"/>
    <w:rsid w:val="7B6EFF86"/>
    <w:rsid w:val="7B725132"/>
    <w:rsid w:val="7B7FAF41"/>
    <w:rsid w:val="7B9FEC21"/>
    <w:rsid w:val="7BC4C075"/>
    <w:rsid w:val="7BC4F2AF"/>
    <w:rsid w:val="7BC665ED"/>
    <w:rsid w:val="7BCACE67"/>
    <w:rsid w:val="7BE3728C"/>
    <w:rsid w:val="7BFDAD0C"/>
    <w:rsid w:val="7C00420A"/>
    <w:rsid w:val="7C0286A7"/>
    <w:rsid w:val="7C0350EF"/>
    <w:rsid w:val="7C04B806"/>
    <w:rsid w:val="7C0A5E8A"/>
    <w:rsid w:val="7C0F5EB4"/>
    <w:rsid w:val="7C1CB5D0"/>
    <w:rsid w:val="7C1EFABA"/>
    <w:rsid w:val="7C2C1842"/>
    <w:rsid w:val="7C316DD3"/>
    <w:rsid w:val="7C36C58F"/>
    <w:rsid w:val="7C4148CE"/>
    <w:rsid w:val="7C43F4C9"/>
    <w:rsid w:val="7C676B4F"/>
    <w:rsid w:val="7C686E7F"/>
    <w:rsid w:val="7C801B32"/>
    <w:rsid w:val="7C95281D"/>
    <w:rsid w:val="7C9A3F20"/>
    <w:rsid w:val="7CAD5CB4"/>
    <w:rsid w:val="7CB84392"/>
    <w:rsid w:val="7CBD6138"/>
    <w:rsid w:val="7CBF9C09"/>
    <w:rsid w:val="7CDA54EB"/>
    <w:rsid w:val="7CE17E15"/>
    <w:rsid w:val="7CE87C8E"/>
    <w:rsid w:val="7CED966A"/>
    <w:rsid w:val="7CF204A0"/>
    <w:rsid w:val="7D1CAD40"/>
    <w:rsid w:val="7D2EE922"/>
    <w:rsid w:val="7D3E7118"/>
    <w:rsid w:val="7D5117A5"/>
    <w:rsid w:val="7D52D38F"/>
    <w:rsid w:val="7D65A6B9"/>
    <w:rsid w:val="7D8151EA"/>
    <w:rsid w:val="7DA04FD0"/>
    <w:rsid w:val="7DA97DBC"/>
    <w:rsid w:val="7DAE6C65"/>
    <w:rsid w:val="7DC59BB9"/>
    <w:rsid w:val="7DD0D210"/>
    <w:rsid w:val="7DE047EB"/>
    <w:rsid w:val="7DEC342B"/>
    <w:rsid w:val="7DEDD412"/>
    <w:rsid w:val="7DEF4B15"/>
    <w:rsid w:val="7DFA5C67"/>
    <w:rsid w:val="7E00AFF2"/>
    <w:rsid w:val="7E10DF8B"/>
    <w:rsid w:val="7E1D5999"/>
    <w:rsid w:val="7E21F1FC"/>
    <w:rsid w:val="7E2BF628"/>
    <w:rsid w:val="7E389399"/>
    <w:rsid w:val="7E8AD32E"/>
    <w:rsid w:val="7EA9E9A1"/>
    <w:rsid w:val="7EAE1DD9"/>
    <w:rsid w:val="7EDA4DBC"/>
    <w:rsid w:val="7EDE484C"/>
    <w:rsid w:val="7F0DA893"/>
    <w:rsid w:val="7F119B9E"/>
    <w:rsid w:val="7F121BF9"/>
    <w:rsid w:val="7F141485"/>
    <w:rsid w:val="7F1A6DA0"/>
    <w:rsid w:val="7F1CE241"/>
    <w:rsid w:val="7F3F3E89"/>
    <w:rsid w:val="7F5A848A"/>
    <w:rsid w:val="7F80AF47"/>
    <w:rsid w:val="7F82E0BC"/>
    <w:rsid w:val="7F834CF4"/>
    <w:rsid w:val="7F85753E"/>
    <w:rsid w:val="7F9ADC35"/>
    <w:rsid w:val="7FA1768F"/>
    <w:rsid w:val="7FA1C978"/>
    <w:rsid w:val="7FA4313C"/>
    <w:rsid w:val="7FA85646"/>
    <w:rsid w:val="7FAC4957"/>
    <w:rsid w:val="7FAF7A27"/>
    <w:rsid w:val="7FB23B5C"/>
    <w:rsid w:val="7FC1B5C0"/>
    <w:rsid w:val="7FC2FB02"/>
    <w:rsid w:val="7FD14AC8"/>
    <w:rsid w:val="7FD18F61"/>
    <w:rsid w:val="7FEC1645"/>
    <w:rsid w:val="7FFBC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A9AB16F"/>
  <w15:chartTrackingRefBased/>
  <w15:docId w15:val="{9DED7E0A-BA0A-452C-9EC0-462529DD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EC4"/>
    <w:pPr>
      <w:spacing w:line="360" w:lineRule="auto"/>
      <w:jc w:val="both"/>
    </w:pPr>
    <w:rPr>
      <w:rFonts w:ascii="Times New Roman" w:hAnsi="Times New Roman"/>
      <w:sz w:val="24"/>
      <w:lang w:val="es-PE"/>
    </w:rPr>
  </w:style>
  <w:style w:type="paragraph" w:styleId="Ttulo1">
    <w:name w:val="heading 1"/>
    <w:basedOn w:val="Normal"/>
    <w:next w:val="Normal"/>
    <w:link w:val="Ttulo1Car"/>
    <w:autoRedefine/>
    <w:uiPriority w:val="9"/>
    <w:qFormat/>
    <w:rsid w:val="00BD653A"/>
    <w:pPr>
      <w:keepNext/>
      <w:keepLines/>
      <w:numPr>
        <w:numId w:val="23"/>
      </w:numPr>
      <w:spacing w:before="240" w:after="0"/>
      <w:jc w:val="left"/>
      <w:outlineLvl w:val="0"/>
    </w:pPr>
    <w:rPr>
      <w:rFonts w:eastAsiaTheme="majorEastAsia" w:cstheme="majorBidi"/>
      <w:b/>
      <w:caps/>
      <w:color w:val="000000" w:themeColor="text1"/>
      <w:szCs w:val="32"/>
      <w:lang w:val="es-ES"/>
    </w:rPr>
  </w:style>
  <w:style w:type="paragraph" w:styleId="Ttulo2">
    <w:name w:val="heading 2"/>
    <w:basedOn w:val="Normal"/>
    <w:next w:val="Normal"/>
    <w:link w:val="Ttulo2Car"/>
    <w:uiPriority w:val="9"/>
    <w:unhideWhenUsed/>
    <w:qFormat/>
    <w:rsid w:val="00645878"/>
    <w:pPr>
      <w:keepNext/>
      <w:keepLines/>
      <w:numPr>
        <w:ilvl w:val="1"/>
        <w:numId w:val="23"/>
      </w:numPr>
      <w:spacing w:before="40" w:after="0"/>
      <w:jc w:val="left"/>
      <w:outlineLvl w:val="1"/>
    </w:pPr>
    <w:rPr>
      <w:rFonts w:eastAsiaTheme="majorEastAsia" w:cstheme="majorBidi"/>
      <w:szCs w:val="26"/>
    </w:rPr>
  </w:style>
  <w:style w:type="paragraph" w:styleId="Ttulo3">
    <w:name w:val="heading 3"/>
    <w:basedOn w:val="Normal"/>
    <w:next w:val="Normal"/>
    <w:link w:val="Ttulo3Car"/>
    <w:uiPriority w:val="9"/>
    <w:unhideWhenUsed/>
    <w:qFormat/>
    <w:rsid w:val="00645878"/>
    <w:pPr>
      <w:keepNext/>
      <w:keepLines/>
      <w:numPr>
        <w:ilvl w:val="2"/>
        <w:numId w:val="23"/>
      </w:numPr>
      <w:spacing w:before="40" w:after="0"/>
      <w:jc w:val="left"/>
      <w:outlineLvl w:val="2"/>
    </w:pPr>
    <w:rPr>
      <w:rFonts w:eastAsiaTheme="majorEastAsia" w:cstheme="majorBidi"/>
      <w:szCs w:val="24"/>
    </w:rPr>
  </w:style>
  <w:style w:type="paragraph" w:styleId="Ttulo4">
    <w:name w:val="heading 4"/>
    <w:basedOn w:val="Normal"/>
    <w:next w:val="Normal"/>
    <w:link w:val="Ttulo4Car"/>
    <w:uiPriority w:val="9"/>
    <w:unhideWhenUsed/>
    <w:qFormat/>
    <w:rsid w:val="00963CF3"/>
    <w:pPr>
      <w:keepNext/>
      <w:keepLines/>
      <w:numPr>
        <w:ilvl w:val="3"/>
        <w:numId w:val="23"/>
      </w:numPr>
      <w:spacing w:before="40" w:after="0"/>
      <w:outlineLvl w:val="3"/>
    </w:pPr>
    <w:rPr>
      <w:rFonts w:eastAsiaTheme="majorEastAsia" w:cstheme="majorBidi"/>
      <w:iCs/>
      <w:color w:val="000000" w:themeColor="text1"/>
    </w:rPr>
  </w:style>
  <w:style w:type="paragraph" w:styleId="Ttulo5">
    <w:name w:val="heading 5"/>
    <w:basedOn w:val="Normal"/>
    <w:next w:val="Normal"/>
    <w:link w:val="Ttulo5Car"/>
    <w:uiPriority w:val="9"/>
    <w:unhideWhenUsed/>
    <w:qFormat/>
    <w:rsid w:val="00963CF3"/>
    <w:pPr>
      <w:keepNext/>
      <w:keepLines/>
      <w:numPr>
        <w:ilvl w:val="4"/>
        <w:numId w:val="23"/>
      </w:numPr>
      <w:spacing w:before="40" w:after="0"/>
      <w:outlineLvl w:val="4"/>
    </w:pPr>
    <w:rPr>
      <w:rFonts w:eastAsiaTheme="majorEastAsia" w:cstheme="majorBidi"/>
      <w:color w:val="000000" w:themeColor="text1"/>
    </w:rPr>
  </w:style>
  <w:style w:type="paragraph" w:styleId="Ttulo6">
    <w:name w:val="heading 6"/>
    <w:basedOn w:val="Normal"/>
    <w:next w:val="Normal"/>
    <w:link w:val="Ttulo6Car"/>
    <w:uiPriority w:val="9"/>
    <w:unhideWhenUsed/>
    <w:qFormat/>
    <w:rsid w:val="00371F3D"/>
    <w:pPr>
      <w:keepNext/>
      <w:keepLines/>
      <w:numPr>
        <w:ilvl w:val="5"/>
        <w:numId w:val="23"/>
      </w:numPr>
      <w:spacing w:before="40" w:after="0"/>
      <w:jc w:val="left"/>
      <w:outlineLvl w:val="5"/>
    </w:pPr>
    <w:rPr>
      <w:rFonts w:eastAsiaTheme="majorEastAsia" w:cstheme="majorBidi"/>
    </w:rPr>
  </w:style>
  <w:style w:type="paragraph" w:styleId="Ttulo7">
    <w:name w:val="heading 7"/>
    <w:basedOn w:val="Normal"/>
    <w:next w:val="Normal"/>
    <w:link w:val="Ttulo7Car"/>
    <w:uiPriority w:val="9"/>
    <w:unhideWhenUsed/>
    <w:qFormat/>
    <w:rsid w:val="00371F3D"/>
    <w:pPr>
      <w:keepNext/>
      <w:keepLines/>
      <w:numPr>
        <w:ilvl w:val="6"/>
        <w:numId w:val="23"/>
      </w:numPr>
      <w:spacing w:before="40" w:after="0"/>
      <w:outlineLvl w:val="6"/>
    </w:pPr>
    <w:rPr>
      <w:rFonts w:eastAsiaTheme="majorEastAsia" w:cstheme="majorBidi"/>
      <w:iCs/>
    </w:rPr>
  </w:style>
  <w:style w:type="paragraph" w:styleId="Ttulo8">
    <w:name w:val="heading 8"/>
    <w:basedOn w:val="Normal"/>
    <w:next w:val="Normal"/>
    <w:link w:val="Ttulo8Car"/>
    <w:uiPriority w:val="9"/>
    <w:unhideWhenUsed/>
    <w:qFormat/>
    <w:rsid w:val="006A5257"/>
    <w:pPr>
      <w:keepNext/>
      <w:keepLines/>
      <w:numPr>
        <w:ilvl w:val="7"/>
        <w:numId w:val="23"/>
      </w:numPr>
      <w:spacing w:before="40" w:after="0"/>
      <w:outlineLvl w:val="7"/>
    </w:pPr>
    <w:rPr>
      <w:rFonts w:eastAsiaTheme="majorEastAsia" w:cstheme="majorBidi"/>
      <w:color w:val="272727" w:themeColor="text1" w:themeTint="D8"/>
      <w:szCs w:val="21"/>
    </w:rPr>
  </w:style>
  <w:style w:type="paragraph" w:styleId="Ttulo9">
    <w:name w:val="heading 9"/>
    <w:basedOn w:val="Normal"/>
    <w:next w:val="Normal"/>
    <w:link w:val="Ttulo9Car"/>
    <w:uiPriority w:val="9"/>
    <w:unhideWhenUsed/>
    <w:qFormat/>
    <w:rsid w:val="00D32740"/>
    <w:pPr>
      <w:keepNext/>
      <w:keepLines/>
      <w:numPr>
        <w:ilvl w:val="8"/>
        <w:numId w:val="23"/>
      </w:numPr>
      <w:spacing w:before="40" w:after="0"/>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UPC">
    <w:name w:val="Estilo UPC"/>
    <w:basedOn w:val="Normal"/>
    <w:link w:val="EstiloUPCCar"/>
    <w:qFormat/>
    <w:rsid w:val="003623A7"/>
  </w:style>
  <w:style w:type="character" w:customStyle="1" w:styleId="EstiloUPCCar">
    <w:name w:val="Estilo UPC Car"/>
    <w:basedOn w:val="Fuentedeprrafopredeter"/>
    <w:link w:val="EstiloUPC"/>
    <w:rsid w:val="003623A7"/>
    <w:rPr>
      <w:rFonts w:ascii="Arial" w:hAnsi="Arial"/>
    </w:rPr>
  </w:style>
  <w:style w:type="paragraph" w:customStyle="1" w:styleId="EstiloTesisUPC">
    <w:name w:val="Estilo Tesis UPC"/>
    <w:basedOn w:val="Normal"/>
    <w:link w:val="EstiloTesisUPCCar"/>
    <w:qFormat/>
    <w:rsid w:val="000454E3"/>
  </w:style>
  <w:style w:type="character" w:customStyle="1" w:styleId="EstiloTesisUPCCar">
    <w:name w:val="Estilo Tesis UPC Car"/>
    <w:basedOn w:val="Fuentedeprrafopredeter"/>
    <w:link w:val="EstiloTesisUPC"/>
    <w:rsid w:val="000454E3"/>
    <w:rPr>
      <w:rFonts w:ascii="Times New Roman" w:hAnsi="Times New Roman"/>
      <w:sz w:val="24"/>
    </w:rPr>
  </w:style>
  <w:style w:type="character" w:customStyle="1" w:styleId="Ttulo1Car">
    <w:name w:val="Título 1 Car"/>
    <w:basedOn w:val="Fuentedeprrafopredeter"/>
    <w:link w:val="Ttulo1"/>
    <w:uiPriority w:val="9"/>
    <w:rsid w:val="00BD653A"/>
    <w:rPr>
      <w:rFonts w:ascii="Times New Roman" w:eastAsiaTheme="majorEastAsia" w:hAnsi="Times New Roman" w:cstheme="majorBidi"/>
      <w:b/>
      <w:caps/>
      <w:color w:val="000000" w:themeColor="text1"/>
      <w:sz w:val="24"/>
      <w:szCs w:val="32"/>
      <w:lang w:val="es-ES"/>
    </w:rPr>
  </w:style>
  <w:style w:type="paragraph" w:styleId="TtulodeTDC">
    <w:name w:val="TOC Heading"/>
    <w:basedOn w:val="Ttulo1"/>
    <w:next w:val="Normal"/>
    <w:uiPriority w:val="39"/>
    <w:unhideWhenUsed/>
    <w:qFormat/>
    <w:rsid w:val="00590BA6"/>
    <w:pPr>
      <w:outlineLvl w:val="9"/>
    </w:pPr>
    <w:rPr>
      <w:rFonts w:asciiTheme="majorHAnsi" w:hAnsiTheme="majorHAnsi"/>
      <w:color w:val="2E74B5" w:themeColor="accent1" w:themeShade="BF"/>
      <w:sz w:val="32"/>
      <w:lang w:eastAsia="en-GB"/>
    </w:rPr>
  </w:style>
  <w:style w:type="paragraph" w:styleId="TDC1">
    <w:name w:val="toc 1"/>
    <w:basedOn w:val="Normal"/>
    <w:next w:val="Normal"/>
    <w:autoRedefine/>
    <w:uiPriority w:val="39"/>
    <w:unhideWhenUsed/>
    <w:qFormat/>
    <w:rsid w:val="000A64BC"/>
    <w:pPr>
      <w:spacing w:before="120" w:after="120"/>
      <w:jc w:val="left"/>
    </w:pPr>
    <w:rPr>
      <w:rFonts w:cstheme="minorHAnsi"/>
      <w:b/>
      <w:bCs/>
      <w:caps/>
      <w:szCs w:val="20"/>
    </w:rPr>
  </w:style>
  <w:style w:type="character" w:styleId="Hipervnculo">
    <w:name w:val="Hyperlink"/>
    <w:basedOn w:val="Fuentedeprrafopredeter"/>
    <w:uiPriority w:val="99"/>
    <w:unhideWhenUsed/>
    <w:rsid w:val="00590BA6"/>
    <w:rPr>
      <w:color w:val="0563C1" w:themeColor="hyperlink"/>
      <w:u w:val="single"/>
    </w:rPr>
  </w:style>
  <w:style w:type="character" w:customStyle="1" w:styleId="Ttulo2Car">
    <w:name w:val="Título 2 Car"/>
    <w:basedOn w:val="Fuentedeprrafopredeter"/>
    <w:link w:val="Ttulo2"/>
    <w:uiPriority w:val="9"/>
    <w:rsid w:val="00645878"/>
    <w:rPr>
      <w:rFonts w:ascii="Times New Roman" w:eastAsiaTheme="majorEastAsia" w:hAnsi="Times New Roman" w:cstheme="majorBidi"/>
      <w:sz w:val="24"/>
      <w:szCs w:val="26"/>
      <w:lang w:val="es-PE"/>
    </w:rPr>
  </w:style>
  <w:style w:type="character" w:customStyle="1" w:styleId="Ttulo3Car">
    <w:name w:val="Título 3 Car"/>
    <w:basedOn w:val="Fuentedeprrafopredeter"/>
    <w:link w:val="Ttulo3"/>
    <w:uiPriority w:val="9"/>
    <w:rsid w:val="00645878"/>
    <w:rPr>
      <w:rFonts w:ascii="Times New Roman" w:eastAsiaTheme="majorEastAsia" w:hAnsi="Times New Roman" w:cstheme="majorBidi"/>
      <w:sz w:val="24"/>
      <w:szCs w:val="24"/>
      <w:lang w:val="es-PE"/>
    </w:rPr>
  </w:style>
  <w:style w:type="paragraph" w:styleId="Prrafodelista">
    <w:name w:val="List Paragraph"/>
    <w:basedOn w:val="Normal"/>
    <w:uiPriority w:val="34"/>
    <w:qFormat/>
    <w:rsid w:val="001D08EB"/>
    <w:pPr>
      <w:ind w:left="720"/>
      <w:contextualSpacing/>
    </w:pPr>
  </w:style>
  <w:style w:type="character" w:customStyle="1" w:styleId="Ttulo4Car">
    <w:name w:val="Título 4 Car"/>
    <w:basedOn w:val="Fuentedeprrafopredeter"/>
    <w:link w:val="Ttulo4"/>
    <w:uiPriority w:val="9"/>
    <w:rsid w:val="00963CF3"/>
    <w:rPr>
      <w:rFonts w:ascii="Times New Roman" w:eastAsiaTheme="majorEastAsia" w:hAnsi="Times New Roman" w:cstheme="majorBidi"/>
      <w:iCs/>
      <w:color w:val="000000" w:themeColor="text1"/>
      <w:sz w:val="24"/>
      <w:lang w:val="es-PE"/>
    </w:rPr>
  </w:style>
  <w:style w:type="character" w:customStyle="1" w:styleId="Ttulo5Car">
    <w:name w:val="Título 5 Car"/>
    <w:basedOn w:val="Fuentedeprrafopredeter"/>
    <w:link w:val="Ttulo5"/>
    <w:uiPriority w:val="9"/>
    <w:rsid w:val="00963CF3"/>
    <w:rPr>
      <w:rFonts w:ascii="Times New Roman" w:eastAsiaTheme="majorEastAsia" w:hAnsi="Times New Roman" w:cstheme="majorBidi"/>
      <w:color w:val="000000" w:themeColor="text1"/>
      <w:sz w:val="24"/>
      <w:lang w:val="es-PE"/>
    </w:rPr>
  </w:style>
  <w:style w:type="character" w:customStyle="1" w:styleId="Ttulo6Car">
    <w:name w:val="Título 6 Car"/>
    <w:basedOn w:val="Fuentedeprrafopredeter"/>
    <w:link w:val="Ttulo6"/>
    <w:uiPriority w:val="9"/>
    <w:rsid w:val="00371F3D"/>
    <w:rPr>
      <w:rFonts w:ascii="Times New Roman" w:eastAsiaTheme="majorEastAsia" w:hAnsi="Times New Roman" w:cstheme="majorBidi"/>
      <w:sz w:val="24"/>
      <w:lang w:val="es-PE"/>
    </w:rPr>
  </w:style>
  <w:style w:type="character" w:customStyle="1" w:styleId="Ttulo7Car">
    <w:name w:val="Título 7 Car"/>
    <w:basedOn w:val="Fuentedeprrafopredeter"/>
    <w:link w:val="Ttulo7"/>
    <w:uiPriority w:val="9"/>
    <w:rsid w:val="00371F3D"/>
    <w:rPr>
      <w:rFonts w:ascii="Times New Roman" w:eastAsiaTheme="majorEastAsia" w:hAnsi="Times New Roman" w:cstheme="majorBidi"/>
      <w:iCs/>
      <w:sz w:val="24"/>
      <w:lang w:val="es-PE"/>
    </w:rPr>
  </w:style>
  <w:style w:type="character" w:customStyle="1" w:styleId="Ttulo8Car">
    <w:name w:val="Título 8 Car"/>
    <w:basedOn w:val="Fuentedeprrafopredeter"/>
    <w:link w:val="Ttulo8"/>
    <w:uiPriority w:val="9"/>
    <w:rsid w:val="006A5257"/>
    <w:rPr>
      <w:rFonts w:ascii="Times New Roman" w:eastAsiaTheme="majorEastAsia" w:hAnsi="Times New Roman" w:cstheme="majorBidi"/>
      <w:color w:val="272727" w:themeColor="text1" w:themeTint="D8"/>
      <w:sz w:val="24"/>
      <w:szCs w:val="21"/>
      <w:lang w:val="es-PE"/>
    </w:rPr>
  </w:style>
  <w:style w:type="character" w:customStyle="1" w:styleId="Ttulo9Car">
    <w:name w:val="Título 9 Car"/>
    <w:basedOn w:val="Fuentedeprrafopredeter"/>
    <w:link w:val="Ttulo9"/>
    <w:uiPriority w:val="9"/>
    <w:rsid w:val="00D32740"/>
    <w:rPr>
      <w:rFonts w:ascii="Times New Roman" w:eastAsiaTheme="majorEastAsia" w:hAnsi="Times New Roman" w:cstheme="majorBidi"/>
      <w:iCs/>
      <w:color w:val="272727" w:themeColor="text1" w:themeTint="D8"/>
      <w:sz w:val="24"/>
      <w:szCs w:val="21"/>
      <w:lang w:val="es-PE"/>
    </w:rPr>
  </w:style>
  <w:style w:type="paragraph" w:styleId="TDC2">
    <w:name w:val="toc 2"/>
    <w:basedOn w:val="Normal"/>
    <w:next w:val="Normal"/>
    <w:autoRedefine/>
    <w:uiPriority w:val="39"/>
    <w:unhideWhenUsed/>
    <w:rsid w:val="00682C00"/>
    <w:pPr>
      <w:spacing w:after="0"/>
      <w:ind w:left="240"/>
      <w:jc w:val="left"/>
    </w:pPr>
    <w:rPr>
      <w:rFonts w:cstheme="minorHAnsi"/>
      <w:smallCaps/>
      <w:szCs w:val="20"/>
    </w:rPr>
  </w:style>
  <w:style w:type="paragraph" w:styleId="TDC3">
    <w:name w:val="toc 3"/>
    <w:basedOn w:val="Normal"/>
    <w:next w:val="Normal"/>
    <w:autoRedefine/>
    <w:uiPriority w:val="39"/>
    <w:unhideWhenUsed/>
    <w:qFormat/>
    <w:rsid w:val="00682C00"/>
    <w:pPr>
      <w:spacing w:after="0"/>
      <w:ind w:left="480"/>
      <w:jc w:val="left"/>
    </w:pPr>
    <w:rPr>
      <w:rFonts w:cstheme="minorHAnsi"/>
      <w:iCs/>
      <w:szCs w:val="20"/>
    </w:rPr>
  </w:style>
  <w:style w:type="paragraph" w:styleId="TDC4">
    <w:name w:val="toc 4"/>
    <w:basedOn w:val="Normal"/>
    <w:next w:val="Normal"/>
    <w:autoRedefine/>
    <w:uiPriority w:val="39"/>
    <w:unhideWhenUsed/>
    <w:qFormat/>
    <w:rsid w:val="00682C00"/>
    <w:pPr>
      <w:spacing w:after="0"/>
      <w:ind w:left="720"/>
      <w:jc w:val="left"/>
    </w:pPr>
    <w:rPr>
      <w:rFonts w:cstheme="minorHAnsi"/>
      <w:szCs w:val="18"/>
    </w:rPr>
  </w:style>
  <w:style w:type="paragraph" w:styleId="TDC5">
    <w:name w:val="toc 5"/>
    <w:basedOn w:val="Normal"/>
    <w:next w:val="Normal"/>
    <w:autoRedefine/>
    <w:uiPriority w:val="39"/>
    <w:unhideWhenUsed/>
    <w:rsid w:val="00B61A8A"/>
    <w:pPr>
      <w:spacing w:after="0"/>
      <w:ind w:left="960"/>
      <w:jc w:val="left"/>
    </w:pPr>
    <w:rPr>
      <w:rFonts w:asciiTheme="minorHAnsi" w:hAnsiTheme="minorHAnsi" w:cstheme="minorHAnsi"/>
      <w:sz w:val="18"/>
      <w:szCs w:val="18"/>
    </w:rPr>
  </w:style>
  <w:style w:type="paragraph" w:styleId="Textonotaalfinal">
    <w:name w:val="endnote text"/>
    <w:basedOn w:val="Normal"/>
    <w:link w:val="TextonotaalfinalCar"/>
    <w:uiPriority w:val="99"/>
    <w:semiHidden/>
    <w:unhideWhenUsed/>
    <w:rsid w:val="00CD6B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6B41"/>
    <w:rPr>
      <w:rFonts w:ascii="Times New Roman" w:hAnsi="Times New Roman"/>
      <w:sz w:val="20"/>
      <w:szCs w:val="20"/>
    </w:rPr>
  </w:style>
  <w:style w:type="character" w:styleId="Refdenotaalfinal">
    <w:name w:val="endnote reference"/>
    <w:basedOn w:val="Fuentedeprrafopredeter"/>
    <w:uiPriority w:val="99"/>
    <w:semiHidden/>
    <w:unhideWhenUsed/>
    <w:rsid w:val="00CD6B41"/>
    <w:rPr>
      <w:vertAlign w:val="superscript"/>
    </w:rPr>
  </w:style>
  <w:style w:type="paragraph" w:styleId="TDC6">
    <w:name w:val="toc 6"/>
    <w:basedOn w:val="Normal"/>
    <w:next w:val="Normal"/>
    <w:autoRedefine/>
    <w:uiPriority w:val="39"/>
    <w:unhideWhenUsed/>
    <w:rsid w:val="00645878"/>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45878"/>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45878"/>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45878"/>
    <w:pPr>
      <w:spacing w:after="0"/>
      <w:ind w:left="192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17683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76837"/>
    <w:rPr>
      <w:rFonts w:ascii="Times New Roman" w:hAnsi="Times New Roman"/>
      <w:sz w:val="24"/>
    </w:rPr>
  </w:style>
  <w:style w:type="paragraph" w:styleId="Piedepgina">
    <w:name w:val="footer"/>
    <w:basedOn w:val="Normal"/>
    <w:link w:val="PiedepginaCar"/>
    <w:uiPriority w:val="99"/>
    <w:unhideWhenUsed/>
    <w:rsid w:val="001768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76837"/>
    <w:rPr>
      <w:rFonts w:ascii="Times New Roman" w:hAnsi="Times New Roman"/>
      <w:sz w:val="24"/>
    </w:rPr>
  </w:style>
  <w:style w:type="paragraph" w:customStyle="1" w:styleId="Figuras">
    <w:name w:val="Figuras"/>
    <w:basedOn w:val="Normal"/>
    <w:link w:val="FigurasCar"/>
    <w:qFormat/>
    <w:rsid w:val="005B6919"/>
    <w:rPr>
      <w:lang w:val="es-ES"/>
    </w:rPr>
  </w:style>
  <w:style w:type="character" w:customStyle="1" w:styleId="FigurasCar">
    <w:name w:val="Figuras Car"/>
    <w:basedOn w:val="Fuentedeprrafopredeter"/>
    <w:link w:val="Figuras"/>
    <w:rsid w:val="005B6919"/>
    <w:rPr>
      <w:rFonts w:ascii="Times New Roman" w:hAnsi="Times New Roman"/>
      <w:sz w:val="24"/>
      <w:lang w:val="es-ES"/>
    </w:rPr>
  </w:style>
  <w:style w:type="paragraph" w:styleId="Tabladeilustraciones">
    <w:name w:val="table of figures"/>
    <w:basedOn w:val="Normal"/>
    <w:next w:val="Normal"/>
    <w:uiPriority w:val="99"/>
    <w:unhideWhenUsed/>
    <w:rsid w:val="005B6919"/>
    <w:pPr>
      <w:spacing w:after="0"/>
    </w:pPr>
  </w:style>
  <w:style w:type="character" w:styleId="Refdecomentario">
    <w:name w:val="annotation reference"/>
    <w:basedOn w:val="Fuentedeprrafopredeter"/>
    <w:uiPriority w:val="99"/>
    <w:semiHidden/>
    <w:unhideWhenUsed/>
    <w:rsid w:val="001E5969"/>
    <w:rPr>
      <w:sz w:val="16"/>
      <w:szCs w:val="16"/>
    </w:rPr>
  </w:style>
  <w:style w:type="paragraph" w:styleId="Textocomentario">
    <w:name w:val="annotation text"/>
    <w:basedOn w:val="Normal"/>
    <w:link w:val="TextocomentarioCar"/>
    <w:uiPriority w:val="99"/>
    <w:semiHidden/>
    <w:unhideWhenUsed/>
    <w:rsid w:val="001E5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596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E5969"/>
    <w:rPr>
      <w:b/>
      <w:bCs/>
    </w:rPr>
  </w:style>
  <w:style w:type="character" w:customStyle="1" w:styleId="AsuntodelcomentarioCar">
    <w:name w:val="Asunto del comentario Car"/>
    <w:basedOn w:val="TextocomentarioCar"/>
    <w:link w:val="Asuntodelcomentario"/>
    <w:uiPriority w:val="99"/>
    <w:semiHidden/>
    <w:rsid w:val="001E5969"/>
    <w:rPr>
      <w:rFonts w:ascii="Times New Roman" w:hAnsi="Times New Roman"/>
      <w:b/>
      <w:bCs/>
      <w:sz w:val="20"/>
      <w:szCs w:val="20"/>
    </w:rPr>
  </w:style>
  <w:style w:type="paragraph" w:styleId="Textodeglobo">
    <w:name w:val="Balloon Text"/>
    <w:basedOn w:val="Normal"/>
    <w:link w:val="TextodegloboCar"/>
    <w:uiPriority w:val="99"/>
    <w:semiHidden/>
    <w:unhideWhenUsed/>
    <w:rsid w:val="001E59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5969"/>
    <w:rPr>
      <w:rFonts w:ascii="Segoe UI" w:hAnsi="Segoe UI" w:cs="Segoe UI"/>
      <w:sz w:val="18"/>
      <w:szCs w:val="18"/>
    </w:rPr>
  </w:style>
  <w:style w:type="paragraph" w:styleId="NormalWeb">
    <w:name w:val="Normal (Web)"/>
    <w:basedOn w:val="Normal"/>
    <w:uiPriority w:val="99"/>
    <w:unhideWhenUsed/>
    <w:rsid w:val="00282F11"/>
    <w:pPr>
      <w:spacing w:before="100" w:beforeAutospacing="1" w:after="100" w:afterAutospacing="1" w:line="240" w:lineRule="auto"/>
      <w:jc w:val="left"/>
    </w:pPr>
    <w:rPr>
      <w:rFonts w:eastAsia="Times New Roman" w:cs="Times New Roman"/>
      <w:szCs w:val="24"/>
      <w:lang w:eastAsia="es-PE"/>
    </w:rPr>
  </w:style>
  <w:style w:type="table" w:styleId="Tablaconcuadrcula">
    <w:name w:val="Table Grid"/>
    <w:basedOn w:val="Tablanormal"/>
    <w:rsid w:val="00693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erenciaintensa">
    <w:name w:val="Intense Reference"/>
    <w:basedOn w:val="Fuentedeprrafopredeter"/>
    <w:uiPriority w:val="32"/>
    <w:qFormat/>
    <w:rsid w:val="000D75A4"/>
    <w:rPr>
      <w:b/>
      <w:bCs/>
      <w:smallCaps/>
      <w:color w:val="5B9BD5" w:themeColor="accent1"/>
      <w:spacing w:val="5"/>
    </w:rPr>
  </w:style>
  <w:style w:type="character" w:styleId="Referenciasutil">
    <w:name w:val="Subtle Reference"/>
    <w:basedOn w:val="Fuentedeprrafopredeter"/>
    <w:uiPriority w:val="31"/>
    <w:qFormat/>
    <w:rsid w:val="000D75A4"/>
    <w:rPr>
      <w:smallCaps/>
      <w:color w:val="5A5A5A" w:themeColor="text1" w:themeTint="A5"/>
    </w:rPr>
  </w:style>
  <w:style w:type="paragraph" w:styleId="Bibliografa">
    <w:name w:val="Bibliography"/>
    <w:basedOn w:val="Normal"/>
    <w:next w:val="Normal"/>
    <w:uiPriority w:val="37"/>
    <w:unhideWhenUsed/>
    <w:rsid w:val="00AA3F22"/>
  </w:style>
  <w:style w:type="paragraph" w:styleId="Textoindependiente2">
    <w:name w:val="Body Text 2"/>
    <w:basedOn w:val="Normal"/>
    <w:link w:val="Textoindependiente2Car"/>
    <w:rsid w:val="00487A9F"/>
    <w:pPr>
      <w:spacing w:after="0" w:line="240" w:lineRule="auto"/>
      <w:jc w:val="left"/>
    </w:pPr>
    <w:rPr>
      <w:rFonts w:eastAsia="Times New Roman" w:cs="Times New Roman"/>
      <w:szCs w:val="20"/>
      <w:lang w:val="es-ES" w:eastAsia="es-ES"/>
    </w:rPr>
  </w:style>
  <w:style w:type="character" w:customStyle="1" w:styleId="Textoindependiente2Car">
    <w:name w:val="Texto independiente 2 Car"/>
    <w:basedOn w:val="Fuentedeprrafopredeter"/>
    <w:link w:val="Textoindependiente2"/>
    <w:rsid w:val="00487A9F"/>
    <w:rPr>
      <w:rFonts w:ascii="Times New Roman" w:eastAsia="Times New Roman" w:hAnsi="Times New Roman" w:cs="Times New Roman"/>
      <w:sz w:val="24"/>
      <w:szCs w:val="20"/>
      <w:lang w:val="es-ES" w:eastAsia="es-ES"/>
    </w:rPr>
  </w:style>
  <w:style w:type="character" w:customStyle="1" w:styleId="normaltextrun">
    <w:name w:val="normaltextrun"/>
    <w:basedOn w:val="Fuentedeprrafopredeter"/>
    <w:rsid w:val="00690B91"/>
  </w:style>
  <w:style w:type="character" w:customStyle="1" w:styleId="eop">
    <w:name w:val="eop"/>
    <w:basedOn w:val="Fuentedeprrafopredeter"/>
    <w:rsid w:val="00690B91"/>
  </w:style>
  <w:style w:type="paragraph" w:customStyle="1" w:styleId="paragraph">
    <w:name w:val="paragraph"/>
    <w:basedOn w:val="Normal"/>
    <w:rsid w:val="00BC0812"/>
    <w:pPr>
      <w:spacing w:before="100" w:beforeAutospacing="1" w:after="100" w:afterAutospacing="1" w:line="240" w:lineRule="auto"/>
      <w:jc w:val="left"/>
    </w:pPr>
    <w:rPr>
      <w:rFonts w:eastAsia="Times New Roman" w:cs="Times New Roman"/>
      <w:szCs w:val="24"/>
      <w:lang w:eastAsia="es-PE"/>
    </w:rPr>
  </w:style>
  <w:style w:type="character" w:customStyle="1" w:styleId="pagebreaktextspan">
    <w:name w:val="pagebreaktextspan"/>
    <w:basedOn w:val="Fuentedeprrafopredeter"/>
    <w:rsid w:val="00BC0812"/>
  </w:style>
  <w:style w:type="table" w:styleId="Cuadrculadetablaclara">
    <w:name w:val="Grid Table Light"/>
    <w:basedOn w:val="Tabla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5019">
      <w:bodyDiv w:val="1"/>
      <w:marLeft w:val="0"/>
      <w:marRight w:val="0"/>
      <w:marTop w:val="0"/>
      <w:marBottom w:val="0"/>
      <w:divBdr>
        <w:top w:val="none" w:sz="0" w:space="0" w:color="auto"/>
        <w:left w:val="none" w:sz="0" w:space="0" w:color="auto"/>
        <w:bottom w:val="none" w:sz="0" w:space="0" w:color="auto"/>
        <w:right w:val="none" w:sz="0" w:space="0" w:color="auto"/>
      </w:divBdr>
    </w:div>
    <w:div w:id="73168528">
      <w:bodyDiv w:val="1"/>
      <w:marLeft w:val="0"/>
      <w:marRight w:val="0"/>
      <w:marTop w:val="0"/>
      <w:marBottom w:val="0"/>
      <w:divBdr>
        <w:top w:val="none" w:sz="0" w:space="0" w:color="auto"/>
        <w:left w:val="none" w:sz="0" w:space="0" w:color="auto"/>
        <w:bottom w:val="none" w:sz="0" w:space="0" w:color="auto"/>
        <w:right w:val="none" w:sz="0" w:space="0" w:color="auto"/>
      </w:divBdr>
    </w:div>
    <w:div w:id="119425068">
      <w:bodyDiv w:val="1"/>
      <w:marLeft w:val="0"/>
      <w:marRight w:val="0"/>
      <w:marTop w:val="0"/>
      <w:marBottom w:val="0"/>
      <w:divBdr>
        <w:top w:val="none" w:sz="0" w:space="0" w:color="auto"/>
        <w:left w:val="none" w:sz="0" w:space="0" w:color="auto"/>
        <w:bottom w:val="none" w:sz="0" w:space="0" w:color="auto"/>
        <w:right w:val="none" w:sz="0" w:space="0" w:color="auto"/>
      </w:divBdr>
    </w:div>
    <w:div w:id="148596066">
      <w:bodyDiv w:val="1"/>
      <w:marLeft w:val="0"/>
      <w:marRight w:val="0"/>
      <w:marTop w:val="0"/>
      <w:marBottom w:val="0"/>
      <w:divBdr>
        <w:top w:val="none" w:sz="0" w:space="0" w:color="auto"/>
        <w:left w:val="none" w:sz="0" w:space="0" w:color="auto"/>
        <w:bottom w:val="none" w:sz="0" w:space="0" w:color="auto"/>
        <w:right w:val="none" w:sz="0" w:space="0" w:color="auto"/>
      </w:divBdr>
    </w:div>
    <w:div w:id="246502613">
      <w:bodyDiv w:val="1"/>
      <w:marLeft w:val="0"/>
      <w:marRight w:val="0"/>
      <w:marTop w:val="0"/>
      <w:marBottom w:val="0"/>
      <w:divBdr>
        <w:top w:val="none" w:sz="0" w:space="0" w:color="auto"/>
        <w:left w:val="none" w:sz="0" w:space="0" w:color="auto"/>
        <w:bottom w:val="none" w:sz="0" w:space="0" w:color="auto"/>
        <w:right w:val="none" w:sz="0" w:space="0" w:color="auto"/>
      </w:divBdr>
    </w:div>
    <w:div w:id="463740012">
      <w:bodyDiv w:val="1"/>
      <w:marLeft w:val="0"/>
      <w:marRight w:val="0"/>
      <w:marTop w:val="0"/>
      <w:marBottom w:val="0"/>
      <w:divBdr>
        <w:top w:val="none" w:sz="0" w:space="0" w:color="auto"/>
        <w:left w:val="none" w:sz="0" w:space="0" w:color="auto"/>
        <w:bottom w:val="none" w:sz="0" w:space="0" w:color="auto"/>
        <w:right w:val="none" w:sz="0" w:space="0" w:color="auto"/>
      </w:divBdr>
    </w:div>
    <w:div w:id="561060490">
      <w:bodyDiv w:val="1"/>
      <w:marLeft w:val="0"/>
      <w:marRight w:val="0"/>
      <w:marTop w:val="0"/>
      <w:marBottom w:val="0"/>
      <w:divBdr>
        <w:top w:val="none" w:sz="0" w:space="0" w:color="auto"/>
        <w:left w:val="none" w:sz="0" w:space="0" w:color="auto"/>
        <w:bottom w:val="none" w:sz="0" w:space="0" w:color="auto"/>
        <w:right w:val="none" w:sz="0" w:space="0" w:color="auto"/>
      </w:divBdr>
    </w:div>
    <w:div w:id="607198002">
      <w:bodyDiv w:val="1"/>
      <w:marLeft w:val="0"/>
      <w:marRight w:val="0"/>
      <w:marTop w:val="0"/>
      <w:marBottom w:val="0"/>
      <w:divBdr>
        <w:top w:val="none" w:sz="0" w:space="0" w:color="auto"/>
        <w:left w:val="none" w:sz="0" w:space="0" w:color="auto"/>
        <w:bottom w:val="none" w:sz="0" w:space="0" w:color="auto"/>
        <w:right w:val="none" w:sz="0" w:space="0" w:color="auto"/>
      </w:divBdr>
    </w:div>
    <w:div w:id="673997863">
      <w:bodyDiv w:val="1"/>
      <w:marLeft w:val="0"/>
      <w:marRight w:val="0"/>
      <w:marTop w:val="0"/>
      <w:marBottom w:val="0"/>
      <w:divBdr>
        <w:top w:val="none" w:sz="0" w:space="0" w:color="auto"/>
        <w:left w:val="none" w:sz="0" w:space="0" w:color="auto"/>
        <w:bottom w:val="none" w:sz="0" w:space="0" w:color="auto"/>
        <w:right w:val="none" w:sz="0" w:space="0" w:color="auto"/>
      </w:divBdr>
    </w:div>
    <w:div w:id="720207631">
      <w:bodyDiv w:val="1"/>
      <w:marLeft w:val="0"/>
      <w:marRight w:val="0"/>
      <w:marTop w:val="0"/>
      <w:marBottom w:val="0"/>
      <w:divBdr>
        <w:top w:val="none" w:sz="0" w:space="0" w:color="auto"/>
        <w:left w:val="none" w:sz="0" w:space="0" w:color="auto"/>
        <w:bottom w:val="none" w:sz="0" w:space="0" w:color="auto"/>
        <w:right w:val="none" w:sz="0" w:space="0" w:color="auto"/>
      </w:divBdr>
    </w:div>
    <w:div w:id="855341338">
      <w:bodyDiv w:val="1"/>
      <w:marLeft w:val="0"/>
      <w:marRight w:val="0"/>
      <w:marTop w:val="0"/>
      <w:marBottom w:val="0"/>
      <w:divBdr>
        <w:top w:val="none" w:sz="0" w:space="0" w:color="auto"/>
        <w:left w:val="none" w:sz="0" w:space="0" w:color="auto"/>
        <w:bottom w:val="none" w:sz="0" w:space="0" w:color="auto"/>
        <w:right w:val="none" w:sz="0" w:space="0" w:color="auto"/>
      </w:divBdr>
    </w:div>
    <w:div w:id="962728576">
      <w:bodyDiv w:val="1"/>
      <w:marLeft w:val="0"/>
      <w:marRight w:val="0"/>
      <w:marTop w:val="0"/>
      <w:marBottom w:val="0"/>
      <w:divBdr>
        <w:top w:val="none" w:sz="0" w:space="0" w:color="auto"/>
        <w:left w:val="none" w:sz="0" w:space="0" w:color="auto"/>
        <w:bottom w:val="none" w:sz="0" w:space="0" w:color="auto"/>
        <w:right w:val="none" w:sz="0" w:space="0" w:color="auto"/>
      </w:divBdr>
      <w:divsChild>
        <w:div w:id="263147335">
          <w:marLeft w:val="0"/>
          <w:marRight w:val="0"/>
          <w:marTop w:val="0"/>
          <w:marBottom w:val="0"/>
          <w:divBdr>
            <w:top w:val="none" w:sz="0" w:space="0" w:color="auto"/>
            <w:left w:val="none" w:sz="0" w:space="0" w:color="auto"/>
            <w:bottom w:val="none" w:sz="0" w:space="0" w:color="auto"/>
            <w:right w:val="none" w:sz="0" w:space="0" w:color="auto"/>
          </w:divBdr>
        </w:div>
        <w:div w:id="1186139942">
          <w:marLeft w:val="0"/>
          <w:marRight w:val="0"/>
          <w:marTop w:val="0"/>
          <w:marBottom w:val="0"/>
          <w:divBdr>
            <w:top w:val="none" w:sz="0" w:space="0" w:color="auto"/>
            <w:left w:val="none" w:sz="0" w:space="0" w:color="auto"/>
            <w:bottom w:val="none" w:sz="0" w:space="0" w:color="auto"/>
            <w:right w:val="none" w:sz="0" w:space="0" w:color="auto"/>
          </w:divBdr>
          <w:divsChild>
            <w:div w:id="388462886">
              <w:marLeft w:val="0"/>
              <w:marRight w:val="0"/>
              <w:marTop w:val="30"/>
              <w:marBottom w:val="30"/>
              <w:divBdr>
                <w:top w:val="none" w:sz="0" w:space="0" w:color="auto"/>
                <w:left w:val="none" w:sz="0" w:space="0" w:color="auto"/>
                <w:bottom w:val="none" w:sz="0" w:space="0" w:color="auto"/>
                <w:right w:val="none" w:sz="0" w:space="0" w:color="auto"/>
              </w:divBdr>
              <w:divsChild>
                <w:div w:id="1204907499">
                  <w:marLeft w:val="0"/>
                  <w:marRight w:val="0"/>
                  <w:marTop w:val="0"/>
                  <w:marBottom w:val="0"/>
                  <w:divBdr>
                    <w:top w:val="none" w:sz="0" w:space="0" w:color="auto"/>
                    <w:left w:val="none" w:sz="0" w:space="0" w:color="auto"/>
                    <w:bottom w:val="none" w:sz="0" w:space="0" w:color="auto"/>
                    <w:right w:val="none" w:sz="0" w:space="0" w:color="auto"/>
                  </w:divBdr>
                  <w:divsChild>
                    <w:div w:id="2080639629">
                      <w:marLeft w:val="0"/>
                      <w:marRight w:val="0"/>
                      <w:marTop w:val="0"/>
                      <w:marBottom w:val="0"/>
                      <w:divBdr>
                        <w:top w:val="none" w:sz="0" w:space="0" w:color="auto"/>
                        <w:left w:val="none" w:sz="0" w:space="0" w:color="auto"/>
                        <w:bottom w:val="none" w:sz="0" w:space="0" w:color="auto"/>
                        <w:right w:val="none" w:sz="0" w:space="0" w:color="auto"/>
                      </w:divBdr>
                    </w:div>
                  </w:divsChild>
                </w:div>
                <w:div w:id="160505766">
                  <w:marLeft w:val="0"/>
                  <w:marRight w:val="0"/>
                  <w:marTop w:val="0"/>
                  <w:marBottom w:val="0"/>
                  <w:divBdr>
                    <w:top w:val="none" w:sz="0" w:space="0" w:color="auto"/>
                    <w:left w:val="none" w:sz="0" w:space="0" w:color="auto"/>
                    <w:bottom w:val="none" w:sz="0" w:space="0" w:color="auto"/>
                    <w:right w:val="none" w:sz="0" w:space="0" w:color="auto"/>
                  </w:divBdr>
                  <w:divsChild>
                    <w:div w:id="1920014011">
                      <w:marLeft w:val="0"/>
                      <w:marRight w:val="0"/>
                      <w:marTop w:val="0"/>
                      <w:marBottom w:val="0"/>
                      <w:divBdr>
                        <w:top w:val="none" w:sz="0" w:space="0" w:color="auto"/>
                        <w:left w:val="none" w:sz="0" w:space="0" w:color="auto"/>
                        <w:bottom w:val="none" w:sz="0" w:space="0" w:color="auto"/>
                        <w:right w:val="none" w:sz="0" w:space="0" w:color="auto"/>
                      </w:divBdr>
                    </w:div>
                  </w:divsChild>
                </w:div>
                <w:div w:id="1638341636">
                  <w:marLeft w:val="0"/>
                  <w:marRight w:val="0"/>
                  <w:marTop w:val="0"/>
                  <w:marBottom w:val="0"/>
                  <w:divBdr>
                    <w:top w:val="none" w:sz="0" w:space="0" w:color="auto"/>
                    <w:left w:val="none" w:sz="0" w:space="0" w:color="auto"/>
                    <w:bottom w:val="none" w:sz="0" w:space="0" w:color="auto"/>
                    <w:right w:val="none" w:sz="0" w:space="0" w:color="auto"/>
                  </w:divBdr>
                  <w:divsChild>
                    <w:div w:id="1061371837">
                      <w:marLeft w:val="0"/>
                      <w:marRight w:val="0"/>
                      <w:marTop w:val="0"/>
                      <w:marBottom w:val="0"/>
                      <w:divBdr>
                        <w:top w:val="none" w:sz="0" w:space="0" w:color="auto"/>
                        <w:left w:val="none" w:sz="0" w:space="0" w:color="auto"/>
                        <w:bottom w:val="none" w:sz="0" w:space="0" w:color="auto"/>
                        <w:right w:val="none" w:sz="0" w:space="0" w:color="auto"/>
                      </w:divBdr>
                    </w:div>
                  </w:divsChild>
                </w:div>
                <w:div w:id="355741194">
                  <w:marLeft w:val="0"/>
                  <w:marRight w:val="0"/>
                  <w:marTop w:val="0"/>
                  <w:marBottom w:val="0"/>
                  <w:divBdr>
                    <w:top w:val="none" w:sz="0" w:space="0" w:color="auto"/>
                    <w:left w:val="none" w:sz="0" w:space="0" w:color="auto"/>
                    <w:bottom w:val="none" w:sz="0" w:space="0" w:color="auto"/>
                    <w:right w:val="none" w:sz="0" w:space="0" w:color="auto"/>
                  </w:divBdr>
                  <w:divsChild>
                    <w:div w:id="1434589783">
                      <w:marLeft w:val="0"/>
                      <w:marRight w:val="0"/>
                      <w:marTop w:val="0"/>
                      <w:marBottom w:val="0"/>
                      <w:divBdr>
                        <w:top w:val="none" w:sz="0" w:space="0" w:color="auto"/>
                        <w:left w:val="none" w:sz="0" w:space="0" w:color="auto"/>
                        <w:bottom w:val="none" w:sz="0" w:space="0" w:color="auto"/>
                        <w:right w:val="none" w:sz="0" w:space="0" w:color="auto"/>
                      </w:divBdr>
                    </w:div>
                  </w:divsChild>
                </w:div>
                <w:div w:id="1642928135">
                  <w:marLeft w:val="0"/>
                  <w:marRight w:val="0"/>
                  <w:marTop w:val="0"/>
                  <w:marBottom w:val="0"/>
                  <w:divBdr>
                    <w:top w:val="none" w:sz="0" w:space="0" w:color="auto"/>
                    <w:left w:val="none" w:sz="0" w:space="0" w:color="auto"/>
                    <w:bottom w:val="none" w:sz="0" w:space="0" w:color="auto"/>
                    <w:right w:val="none" w:sz="0" w:space="0" w:color="auto"/>
                  </w:divBdr>
                  <w:divsChild>
                    <w:div w:id="1304771441">
                      <w:marLeft w:val="0"/>
                      <w:marRight w:val="0"/>
                      <w:marTop w:val="0"/>
                      <w:marBottom w:val="0"/>
                      <w:divBdr>
                        <w:top w:val="none" w:sz="0" w:space="0" w:color="auto"/>
                        <w:left w:val="none" w:sz="0" w:space="0" w:color="auto"/>
                        <w:bottom w:val="none" w:sz="0" w:space="0" w:color="auto"/>
                        <w:right w:val="none" w:sz="0" w:space="0" w:color="auto"/>
                      </w:divBdr>
                    </w:div>
                    <w:div w:id="163251827">
                      <w:marLeft w:val="0"/>
                      <w:marRight w:val="0"/>
                      <w:marTop w:val="0"/>
                      <w:marBottom w:val="0"/>
                      <w:divBdr>
                        <w:top w:val="none" w:sz="0" w:space="0" w:color="auto"/>
                        <w:left w:val="none" w:sz="0" w:space="0" w:color="auto"/>
                        <w:bottom w:val="none" w:sz="0" w:space="0" w:color="auto"/>
                        <w:right w:val="none" w:sz="0" w:space="0" w:color="auto"/>
                      </w:divBdr>
                    </w:div>
                  </w:divsChild>
                </w:div>
                <w:div w:id="2064983567">
                  <w:marLeft w:val="0"/>
                  <w:marRight w:val="0"/>
                  <w:marTop w:val="0"/>
                  <w:marBottom w:val="0"/>
                  <w:divBdr>
                    <w:top w:val="none" w:sz="0" w:space="0" w:color="auto"/>
                    <w:left w:val="none" w:sz="0" w:space="0" w:color="auto"/>
                    <w:bottom w:val="none" w:sz="0" w:space="0" w:color="auto"/>
                    <w:right w:val="none" w:sz="0" w:space="0" w:color="auto"/>
                  </w:divBdr>
                  <w:divsChild>
                    <w:div w:id="1563247012">
                      <w:marLeft w:val="0"/>
                      <w:marRight w:val="0"/>
                      <w:marTop w:val="0"/>
                      <w:marBottom w:val="0"/>
                      <w:divBdr>
                        <w:top w:val="none" w:sz="0" w:space="0" w:color="auto"/>
                        <w:left w:val="none" w:sz="0" w:space="0" w:color="auto"/>
                        <w:bottom w:val="none" w:sz="0" w:space="0" w:color="auto"/>
                        <w:right w:val="none" w:sz="0" w:space="0" w:color="auto"/>
                      </w:divBdr>
                    </w:div>
                    <w:div w:id="1010303459">
                      <w:marLeft w:val="0"/>
                      <w:marRight w:val="0"/>
                      <w:marTop w:val="0"/>
                      <w:marBottom w:val="0"/>
                      <w:divBdr>
                        <w:top w:val="none" w:sz="0" w:space="0" w:color="auto"/>
                        <w:left w:val="none" w:sz="0" w:space="0" w:color="auto"/>
                        <w:bottom w:val="none" w:sz="0" w:space="0" w:color="auto"/>
                        <w:right w:val="none" w:sz="0" w:space="0" w:color="auto"/>
                      </w:divBdr>
                    </w:div>
                  </w:divsChild>
                </w:div>
                <w:div w:id="1865089675">
                  <w:marLeft w:val="0"/>
                  <w:marRight w:val="0"/>
                  <w:marTop w:val="0"/>
                  <w:marBottom w:val="0"/>
                  <w:divBdr>
                    <w:top w:val="none" w:sz="0" w:space="0" w:color="auto"/>
                    <w:left w:val="none" w:sz="0" w:space="0" w:color="auto"/>
                    <w:bottom w:val="none" w:sz="0" w:space="0" w:color="auto"/>
                    <w:right w:val="none" w:sz="0" w:space="0" w:color="auto"/>
                  </w:divBdr>
                  <w:divsChild>
                    <w:div w:id="748042837">
                      <w:marLeft w:val="0"/>
                      <w:marRight w:val="0"/>
                      <w:marTop w:val="0"/>
                      <w:marBottom w:val="0"/>
                      <w:divBdr>
                        <w:top w:val="none" w:sz="0" w:space="0" w:color="auto"/>
                        <w:left w:val="none" w:sz="0" w:space="0" w:color="auto"/>
                        <w:bottom w:val="none" w:sz="0" w:space="0" w:color="auto"/>
                        <w:right w:val="none" w:sz="0" w:space="0" w:color="auto"/>
                      </w:divBdr>
                    </w:div>
                  </w:divsChild>
                </w:div>
                <w:div w:id="979116980">
                  <w:marLeft w:val="0"/>
                  <w:marRight w:val="0"/>
                  <w:marTop w:val="0"/>
                  <w:marBottom w:val="0"/>
                  <w:divBdr>
                    <w:top w:val="none" w:sz="0" w:space="0" w:color="auto"/>
                    <w:left w:val="none" w:sz="0" w:space="0" w:color="auto"/>
                    <w:bottom w:val="none" w:sz="0" w:space="0" w:color="auto"/>
                    <w:right w:val="none" w:sz="0" w:space="0" w:color="auto"/>
                  </w:divBdr>
                  <w:divsChild>
                    <w:div w:id="686907264">
                      <w:marLeft w:val="0"/>
                      <w:marRight w:val="0"/>
                      <w:marTop w:val="0"/>
                      <w:marBottom w:val="0"/>
                      <w:divBdr>
                        <w:top w:val="none" w:sz="0" w:space="0" w:color="auto"/>
                        <w:left w:val="none" w:sz="0" w:space="0" w:color="auto"/>
                        <w:bottom w:val="none" w:sz="0" w:space="0" w:color="auto"/>
                        <w:right w:val="none" w:sz="0" w:space="0" w:color="auto"/>
                      </w:divBdr>
                    </w:div>
                    <w:div w:id="1124693702">
                      <w:marLeft w:val="0"/>
                      <w:marRight w:val="0"/>
                      <w:marTop w:val="0"/>
                      <w:marBottom w:val="0"/>
                      <w:divBdr>
                        <w:top w:val="none" w:sz="0" w:space="0" w:color="auto"/>
                        <w:left w:val="none" w:sz="0" w:space="0" w:color="auto"/>
                        <w:bottom w:val="none" w:sz="0" w:space="0" w:color="auto"/>
                        <w:right w:val="none" w:sz="0" w:space="0" w:color="auto"/>
                      </w:divBdr>
                    </w:div>
                  </w:divsChild>
                </w:div>
                <w:div w:id="1100905005">
                  <w:marLeft w:val="0"/>
                  <w:marRight w:val="0"/>
                  <w:marTop w:val="0"/>
                  <w:marBottom w:val="0"/>
                  <w:divBdr>
                    <w:top w:val="none" w:sz="0" w:space="0" w:color="auto"/>
                    <w:left w:val="none" w:sz="0" w:space="0" w:color="auto"/>
                    <w:bottom w:val="none" w:sz="0" w:space="0" w:color="auto"/>
                    <w:right w:val="none" w:sz="0" w:space="0" w:color="auto"/>
                  </w:divBdr>
                  <w:divsChild>
                    <w:div w:id="835262720">
                      <w:marLeft w:val="0"/>
                      <w:marRight w:val="0"/>
                      <w:marTop w:val="0"/>
                      <w:marBottom w:val="0"/>
                      <w:divBdr>
                        <w:top w:val="none" w:sz="0" w:space="0" w:color="auto"/>
                        <w:left w:val="none" w:sz="0" w:space="0" w:color="auto"/>
                        <w:bottom w:val="none" w:sz="0" w:space="0" w:color="auto"/>
                        <w:right w:val="none" w:sz="0" w:space="0" w:color="auto"/>
                      </w:divBdr>
                    </w:div>
                    <w:div w:id="657148084">
                      <w:marLeft w:val="0"/>
                      <w:marRight w:val="0"/>
                      <w:marTop w:val="0"/>
                      <w:marBottom w:val="0"/>
                      <w:divBdr>
                        <w:top w:val="none" w:sz="0" w:space="0" w:color="auto"/>
                        <w:left w:val="none" w:sz="0" w:space="0" w:color="auto"/>
                        <w:bottom w:val="none" w:sz="0" w:space="0" w:color="auto"/>
                        <w:right w:val="none" w:sz="0" w:space="0" w:color="auto"/>
                      </w:divBdr>
                    </w:div>
                  </w:divsChild>
                </w:div>
                <w:div w:id="1427657730">
                  <w:marLeft w:val="0"/>
                  <w:marRight w:val="0"/>
                  <w:marTop w:val="0"/>
                  <w:marBottom w:val="0"/>
                  <w:divBdr>
                    <w:top w:val="none" w:sz="0" w:space="0" w:color="auto"/>
                    <w:left w:val="none" w:sz="0" w:space="0" w:color="auto"/>
                    <w:bottom w:val="none" w:sz="0" w:space="0" w:color="auto"/>
                    <w:right w:val="none" w:sz="0" w:space="0" w:color="auto"/>
                  </w:divBdr>
                  <w:divsChild>
                    <w:div w:id="1282495964">
                      <w:marLeft w:val="0"/>
                      <w:marRight w:val="0"/>
                      <w:marTop w:val="0"/>
                      <w:marBottom w:val="0"/>
                      <w:divBdr>
                        <w:top w:val="none" w:sz="0" w:space="0" w:color="auto"/>
                        <w:left w:val="none" w:sz="0" w:space="0" w:color="auto"/>
                        <w:bottom w:val="none" w:sz="0" w:space="0" w:color="auto"/>
                        <w:right w:val="none" w:sz="0" w:space="0" w:color="auto"/>
                      </w:divBdr>
                    </w:div>
                    <w:div w:id="2038847564">
                      <w:marLeft w:val="0"/>
                      <w:marRight w:val="0"/>
                      <w:marTop w:val="0"/>
                      <w:marBottom w:val="0"/>
                      <w:divBdr>
                        <w:top w:val="none" w:sz="0" w:space="0" w:color="auto"/>
                        <w:left w:val="none" w:sz="0" w:space="0" w:color="auto"/>
                        <w:bottom w:val="none" w:sz="0" w:space="0" w:color="auto"/>
                        <w:right w:val="none" w:sz="0" w:space="0" w:color="auto"/>
                      </w:divBdr>
                    </w:div>
                    <w:div w:id="22554809">
                      <w:marLeft w:val="0"/>
                      <w:marRight w:val="0"/>
                      <w:marTop w:val="0"/>
                      <w:marBottom w:val="0"/>
                      <w:divBdr>
                        <w:top w:val="none" w:sz="0" w:space="0" w:color="auto"/>
                        <w:left w:val="none" w:sz="0" w:space="0" w:color="auto"/>
                        <w:bottom w:val="none" w:sz="0" w:space="0" w:color="auto"/>
                        <w:right w:val="none" w:sz="0" w:space="0" w:color="auto"/>
                      </w:divBdr>
                    </w:div>
                    <w:div w:id="1698388320">
                      <w:marLeft w:val="0"/>
                      <w:marRight w:val="0"/>
                      <w:marTop w:val="0"/>
                      <w:marBottom w:val="0"/>
                      <w:divBdr>
                        <w:top w:val="none" w:sz="0" w:space="0" w:color="auto"/>
                        <w:left w:val="none" w:sz="0" w:space="0" w:color="auto"/>
                        <w:bottom w:val="none" w:sz="0" w:space="0" w:color="auto"/>
                        <w:right w:val="none" w:sz="0" w:space="0" w:color="auto"/>
                      </w:divBdr>
                    </w:div>
                    <w:div w:id="1791438456">
                      <w:marLeft w:val="0"/>
                      <w:marRight w:val="0"/>
                      <w:marTop w:val="0"/>
                      <w:marBottom w:val="0"/>
                      <w:divBdr>
                        <w:top w:val="none" w:sz="0" w:space="0" w:color="auto"/>
                        <w:left w:val="none" w:sz="0" w:space="0" w:color="auto"/>
                        <w:bottom w:val="none" w:sz="0" w:space="0" w:color="auto"/>
                        <w:right w:val="none" w:sz="0" w:space="0" w:color="auto"/>
                      </w:divBdr>
                    </w:div>
                  </w:divsChild>
                </w:div>
                <w:div w:id="1946309642">
                  <w:marLeft w:val="0"/>
                  <w:marRight w:val="0"/>
                  <w:marTop w:val="0"/>
                  <w:marBottom w:val="0"/>
                  <w:divBdr>
                    <w:top w:val="none" w:sz="0" w:space="0" w:color="auto"/>
                    <w:left w:val="none" w:sz="0" w:space="0" w:color="auto"/>
                    <w:bottom w:val="none" w:sz="0" w:space="0" w:color="auto"/>
                    <w:right w:val="none" w:sz="0" w:space="0" w:color="auto"/>
                  </w:divBdr>
                  <w:divsChild>
                    <w:div w:id="2091193453">
                      <w:marLeft w:val="0"/>
                      <w:marRight w:val="0"/>
                      <w:marTop w:val="0"/>
                      <w:marBottom w:val="0"/>
                      <w:divBdr>
                        <w:top w:val="none" w:sz="0" w:space="0" w:color="auto"/>
                        <w:left w:val="none" w:sz="0" w:space="0" w:color="auto"/>
                        <w:bottom w:val="none" w:sz="0" w:space="0" w:color="auto"/>
                        <w:right w:val="none" w:sz="0" w:space="0" w:color="auto"/>
                      </w:divBdr>
                    </w:div>
                    <w:div w:id="369182351">
                      <w:marLeft w:val="0"/>
                      <w:marRight w:val="0"/>
                      <w:marTop w:val="0"/>
                      <w:marBottom w:val="0"/>
                      <w:divBdr>
                        <w:top w:val="none" w:sz="0" w:space="0" w:color="auto"/>
                        <w:left w:val="none" w:sz="0" w:space="0" w:color="auto"/>
                        <w:bottom w:val="none" w:sz="0" w:space="0" w:color="auto"/>
                        <w:right w:val="none" w:sz="0" w:space="0" w:color="auto"/>
                      </w:divBdr>
                    </w:div>
                    <w:div w:id="2141028047">
                      <w:marLeft w:val="0"/>
                      <w:marRight w:val="0"/>
                      <w:marTop w:val="0"/>
                      <w:marBottom w:val="0"/>
                      <w:divBdr>
                        <w:top w:val="none" w:sz="0" w:space="0" w:color="auto"/>
                        <w:left w:val="none" w:sz="0" w:space="0" w:color="auto"/>
                        <w:bottom w:val="none" w:sz="0" w:space="0" w:color="auto"/>
                        <w:right w:val="none" w:sz="0" w:space="0" w:color="auto"/>
                      </w:divBdr>
                    </w:div>
                    <w:div w:id="2002542622">
                      <w:marLeft w:val="0"/>
                      <w:marRight w:val="0"/>
                      <w:marTop w:val="0"/>
                      <w:marBottom w:val="0"/>
                      <w:divBdr>
                        <w:top w:val="none" w:sz="0" w:space="0" w:color="auto"/>
                        <w:left w:val="none" w:sz="0" w:space="0" w:color="auto"/>
                        <w:bottom w:val="none" w:sz="0" w:space="0" w:color="auto"/>
                        <w:right w:val="none" w:sz="0" w:space="0" w:color="auto"/>
                      </w:divBdr>
                    </w:div>
                  </w:divsChild>
                </w:div>
                <w:div w:id="322779120">
                  <w:marLeft w:val="0"/>
                  <w:marRight w:val="0"/>
                  <w:marTop w:val="0"/>
                  <w:marBottom w:val="0"/>
                  <w:divBdr>
                    <w:top w:val="none" w:sz="0" w:space="0" w:color="auto"/>
                    <w:left w:val="none" w:sz="0" w:space="0" w:color="auto"/>
                    <w:bottom w:val="none" w:sz="0" w:space="0" w:color="auto"/>
                    <w:right w:val="none" w:sz="0" w:space="0" w:color="auto"/>
                  </w:divBdr>
                  <w:divsChild>
                    <w:div w:id="901256657">
                      <w:marLeft w:val="0"/>
                      <w:marRight w:val="0"/>
                      <w:marTop w:val="0"/>
                      <w:marBottom w:val="0"/>
                      <w:divBdr>
                        <w:top w:val="none" w:sz="0" w:space="0" w:color="auto"/>
                        <w:left w:val="none" w:sz="0" w:space="0" w:color="auto"/>
                        <w:bottom w:val="none" w:sz="0" w:space="0" w:color="auto"/>
                        <w:right w:val="none" w:sz="0" w:space="0" w:color="auto"/>
                      </w:divBdr>
                    </w:div>
                    <w:div w:id="342170106">
                      <w:marLeft w:val="0"/>
                      <w:marRight w:val="0"/>
                      <w:marTop w:val="0"/>
                      <w:marBottom w:val="0"/>
                      <w:divBdr>
                        <w:top w:val="none" w:sz="0" w:space="0" w:color="auto"/>
                        <w:left w:val="none" w:sz="0" w:space="0" w:color="auto"/>
                        <w:bottom w:val="none" w:sz="0" w:space="0" w:color="auto"/>
                        <w:right w:val="none" w:sz="0" w:space="0" w:color="auto"/>
                      </w:divBdr>
                    </w:div>
                    <w:div w:id="627854752">
                      <w:marLeft w:val="0"/>
                      <w:marRight w:val="0"/>
                      <w:marTop w:val="0"/>
                      <w:marBottom w:val="0"/>
                      <w:divBdr>
                        <w:top w:val="none" w:sz="0" w:space="0" w:color="auto"/>
                        <w:left w:val="none" w:sz="0" w:space="0" w:color="auto"/>
                        <w:bottom w:val="none" w:sz="0" w:space="0" w:color="auto"/>
                        <w:right w:val="none" w:sz="0" w:space="0" w:color="auto"/>
                      </w:divBdr>
                    </w:div>
                  </w:divsChild>
                </w:div>
                <w:div w:id="846946008">
                  <w:marLeft w:val="0"/>
                  <w:marRight w:val="0"/>
                  <w:marTop w:val="0"/>
                  <w:marBottom w:val="0"/>
                  <w:divBdr>
                    <w:top w:val="none" w:sz="0" w:space="0" w:color="auto"/>
                    <w:left w:val="none" w:sz="0" w:space="0" w:color="auto"/>
                    <w:bottom w:val="none" w:sz="0" w:space="0" w:color="auto"/>
                    <w:right w:val="none" w:sz="0" w:space="0" w:color="auto"/>
                  </w:divBdr>
                  <w:divsChild>
                    <w:div w:id="13197239">
                      <w:marLeft w:val="0"/>
                      <w:marRight w:val="0"/>
                      <w:marTop w:val="0"/>
                      <w:marBottom w:val="0"/>
                      <w:divBdr>
                        <w:top w:val="none" w:sz="0" w:space="0" w:color="auto"/>
                        <w:left w:val="none" w:sz="0" w:space="0" w:color="auto"/>
                        <w:bottom w:val="none" w:sz="0" w:space="0" w:color="auto"/>
                        <w:right w:val="none" w:sz="0" w:space="0" w:color="auto"/>
                      </w:divBdr>
                    </w:div>
                    <w:div w:id="107357581">
                      <w:marLeft w:val="0"/>
                      <w:marRight w:val="0"/>
                      <w:marTop w:val="0"/>
                      <w:marBottom w:val="0"/>
                      <w:divBdr>
                        <w:top w:val="none" w:sz="0" w:space="0" w:color="auto"/>
                        <w:left w:val="none" w:sz="0" w:space="0" w:color="auto"/>
                        <w:bottom w:val="none" w:sz="0" w:space="0" w:color="auto"/>
                        <w:right w:val="none" w:sz="0" w:space="0" w:color="auto"/>
                      </w:divBdr>
                    </w:div>
                  </w:divsChild>
                </w:div>
                <w:div w:id="2072072066">
                  <w:marLeft w:val="0"/>
                  <w:marRight w:val="0"/>
                  <w:marTop w:val="0"/>
                  <w:marBottom w:val="0"/>
                  <w:divBdr>
                    <w:top w:val="none" w:sz="0" w:space="0" w:color="auto"/>
                    <w:left w:val="none" w:sz="0" w:space="0" w:color="auto"/>
                    <w:bottom w:val="none" w:sz="0" w:space="0" w:color="auto"/>
                    <w:right w:val="none" w:sz="0" w:space="0" w:color="auto"/>
                  </w:divBdr>
                  <w:divsChild>
                    <w:div w:id="719667729">
                      <w:marLeft w:val="0"/>
                      <w:marRight w:val="0"/>
                      <w:marTop w:val="0"/>
                      <w:marBottom w:val="0"/>
                      <w:divBdr>
                        <w:top w:val="none" w:sz="0" w:space="0" w:color="auto"/>
                        <w:left w:val="none" w:sz="0" w:space="0" w:color="auto"/>
                        <w:bottom w:val="none" w:sz="0" w:space="0" w:color="auto"/>
                        <w:right w:val="none" w:sz="0" w:space="0" w:color="auto"/>
                      </w:divBdr>
                    </w:div>
                    <w:div w:id="395013121">
                      <w:marLeft w:val="0"/>
                      <w:marRight w:val="0"/>
                      <w:marTop w:val="0"/>
                      <w:marBottom w:val="0"/>
                      <w:divBdr>
                        <w:top w:val="none" w:sz="0" w:space="0" w:color="auto"/>
                        <w:left w:val="none" w:sz="0" w:space="0" w:color="auto"/>
                        <w:bottom w:val="none" w:sz="0" w:space="0" w:color="auto"/>
                        <w:right w:val="none" w:sz="0" w:space="0" w:color="auto"/>
                      </w:divBdr>
                    </w:div>
                    <w:div w:id="423183074">
                      <w:marLeft w:val="0"/>
                      <w:marRight w:val="0"/>
                      <w:marTop w:val="0"/>
                      <w:marBottom w:val="0"/>
                      <w:divBdr>
                        <w:top w:val="none" w:sz="0" w:space="0" w:color="auto"/>
                        <w:left w:val="none" w:sz="0" w:space="0" w:color="auto"/>
                        <w:bottom w:val="none" w:sz="0" w:space="0" w:color="auto"/>
                        <w:right w:val="none" w:sz="0" w:space="0" w:color="auto"/>
                      </w:divBdr>
                    </w:div>
                    <w:div w:id="114100124">
                      <w:marLeft w:val="0"/>
                      <w:marRight w:val="0"/>
                      <w:marTop w:val="0"/>
                      <w:marBottom w:val="0"/>
                      <w:divBdr>
                        <w:top w:val="none" w:sz="0" w:space="0" w:color="auto"/>
                        <w:left w:val="none" w:sz="0" w:space="0" w:color="auto"/>
                        <w:bottom w:val="none" w:sz="0" w:space="0" w:color="auto"/>
                        <w:right w:val="none" w:sz="0" w:space="0" w:color="auto"/>
                      </w:divBdr>
                    </w:div>
                  </w:divsChild>
                </w:div>
                <w:div w:id="485980024">
                  <w:marLeft w:val="0"/>
                  <w:marRight w:val="0"/>
                  <w:marTop w:val="0"/>
                  <w:marBottom w:val="0"/>
                  <w:divBdr>
                    <w:top w:val="none" w:sz="0" w:space="0" w:color="auto"/>
                    <w:left w:val="none" w:sz="0" w:space="0" w:color="auto"/>
                    <w:bottom w:val="none" w:sz="0" w:space="0" w:color="auto"/>
                    <w:right w:val="none" w:sz="0" w:space="0" w:color="auto"/>
                  </w:divBdr>
                  <w:divsChild>
                    <w:div w:id="1461075918">
                      <w:marLeft w:val="0"/>
                      <w:marRight w:val="0"/>
                      <w:marTop w:val="0"/>
                      <w:marBottom w:val="0"/>
                      <w:divBdr>
                        <w:top w:val="none" w:sz="0" w:space="0" w:color="auto"/>
                        <w:left w:val="none" w:sz="0" w:space="0" w:color="auto"/>
                        <w:bottom w:val="none" w:sz="0" w:space="0" w:color="auto"/>
                        <w:right w:val="none" w:sz="0" w:space="0" w:color="auto"/>
                      </w:divBdr>
                    </w:div>
                    <w:div w:id="1520195841">
                      <w:marLeft w:val="0"/>
                      <w:marRight w:val="0"/>
                      <w:marTop w:val="0"/>
                      <w:marBottom w:val="0"/>
                      <w:divBdr>
                        <w:top w:val="none" w:sz="0" w:space="0" w:color="auto"/>
                        <w:left w:val="none" w:sz="0" w:space="0" w:color="auto"/>
                        <w:bottom w:val="none" w:sz="0" w:space="0" w:color="auto"/>
                        <w:right w:val="none" w:sz="0" w:space="0" w:color="auto"/>
                      </w:divBdr>
                    </w:div>
                  </w:divsChild>
                </w:div>
                <w:div w:id="1672175718">
                  <w:marLeft w:val="0"/>
                  <w:marRight w:val="0"/>
                  <w:marTop w:val="0"/>
                  <w:marBottom w:val="0"/>
                  <w:divBdr>
                    <w:top w:val="none" w:sz="0" w:space="0" w:color="auto"/>
                    <w:left w:val="none" w:sz="0" w:space="0" w:color="auto"/>
                    <w:bottom w:val="none" w:sz="0" w:space="0" w:color="auto"/>
                    <w:right w:val="none" w:sz="0" w:space="0" w:color="auto"/>
                  </w:divBdr>
                  <w:divsChild>
                    <w:div w:id="14393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6203">
      <w:bodyDiv w:val="1"/>
      <w:marLeft w:val="0"/>
      <w:marRight w:val="0"/>
      <w:marTop w:val="0"/>
      <w:marBottom w:val="0"/>
      <w:divBdr>
        <w:top w:val="none" w:sz="0" w:space="0" w:color="auto"/>
        <w:left w:val="none" w:sz="0" w:space="0" w:color="auto"/>
        <w:bottom w:val="none" w:sz="0" w:space="0" w:color="auto"/>
        <w:right w:val="none" w:sz="0" w:space="0" w:color="auto"/>
      </w:divBdr>
    </w:div>
    <w:div w:id="1107165296">
      <w:bodyDiv w:val="1"/>
      <w:marLeft w:val="0"/>
      <w:marRight w:val="0"/>
      <w:marTop w:val="0"/>
      <w:marBottom w:val="0"/>
      <w:divBdr>
        <w:top w:val="none" w:sz="0" w:space="0" w:color="auto"/>
        <w:left w:val="none" w:sz="0" w:space="0" w:color="auto"/>
        <w:bottom w:val="none" w:sz="0" w:space="0" w:color="auto"/>
        <w:right w:val="none" w:sz="0" w:space="0" w:color="auto"/>
      </w:divBdr>
    </w:div>
    <w:div w:id="1206604362">
      <w:bodyDiv w:val="1"/>
      <w:marLeft w:val="0"/>
      <w:marRight w:val="0"/>
      <w:marTop w:val="0"/>
      <w:marBottom w:val="0"/>
      <w:divBdr>
        <w:top w:val="none" w:sz="0" w:space="0" w:color="auto"/>
        <w:left w:val="none" w:sz="0" w:space="0" w:color="auto"/>
        <w:bottom w:val="none" w:sz="0" w:space="0" w:color="auto"/>
        <w:right w:val="none" w:sz="0" w:space="0" w:color="auto"/>
      </w:divBdr>
    </w:div>
    <w:div w:id="1232544333">
      <w:bodyDiv w:val="1"/>
      <w:marLeft w:val="0"/>
      <w:marRight w:val="0"/>
      <w:marTop w:val="0"/>
      <w:marBottom w:val="0"/>
      <w:divBdr>
        <w:top w:val="none" w:sz="0" w:space="0" w:color="auto"/>
        <w:left w:val="none" w:sz="0" w:space="0" w:color="auto"/>
        <w:bottom w:val="none" w:sz="0" w:space="0" w:color="auto"/>
        <w:right w:val="none" w:sz="0" w:space="0" w:color="auto"/>
      </w:divBdr>
    </w:div>
    <w:div w:id="1262492840">
      <w:bodyDiv w:val="1"/>
      <w:marLeft w:val="0"/>
      <w:marRight w:val="0"/>
      <w:marTop w:val="0"/>
      <w:marBottom w:val="0"/>
      <w:divBdr>
        <w:top w:val="none" w:sz="0" w:space="0" w:color="auto"/>
        <w:left w:val="none" w:sz="0" w:space="0" w:color="auto"/>
        <w:bottom w:val="none" w:sz="0" w:space="0" w:color="auto"/>
        <w:right w:val="none" w:sz="0" w:space="0" w:color="auto"/>
      </w:divBdr>
    </w:div>
    <w:div w:id="1281373103">
      <w:bodyDiv w:val="1"/>
      <w:marLeft w:val="0"/>
      <w:marRight w:val="0"/>
      <w:marTop w:val="0"/>
      <w:marBottom w:val="0"/>
      <w:divBdr>
        <w:top w:val="none" w:sz="0" w:space="0" w:color="auto"/>
        <w:left w:val="none" w:sz="0" w:space="0" w:color="auto"/>
        <w:bottom w:val="none" w:sz="0" w:space="0" w:color="auto"/>
        <w:right w:val="none" w:sz="0" w:space="0" w:color="auto"/>
      </w:divBdr>
    </w:div>
    <w:div w:id="1290404145">
      <w:bodyDiv w:val="1"/>
      <w:marLeft w:val="0"/>
      <w:marRight w:val="0"/>
      <w:marTop w:val="0"/>
      <w:marBottom w:val="0"/>
      <w:divBdr>
        <w:top w:val="none" w:sz="0" w:space="0" w:color="auto"/>
        <w:left w:val="none" w:sz="0" w:space="0" w:color="auto"/>
        <w:bottom w:val="none" w:sz="0" w:space="0" w:color="auto"/>
        <w:right w:val="none" w:sz="0" w:space="0" w:color="auto"/>
      </w:divBdr>
    </w:div>
    <w:div w:id="1291017538">
      <w:bodyDiv w:val="1"/>
      <w:marLeft w:val="0"/>
      <w:marRight w:val="0"/>
      <w:marTop w:val="0"/>
      <w:marBottom w:val="0"/>
      <w:divBdr>
        <w:top w:val="none" w:sz="0" w:space="0" w:color="auto"/>
        <w:left w:val="none" w:sz="0" w:space="0" w:color="auto"/>
        <w:bottom w:val="none" w:sz="0" w:space="0" w:color="auto"/>
        <w:right w:val="none" w:sz="0" w:space="0" w:color="auto"/>
      </w:divBdr>
    </w:div>
    <w:div w:id="1422019573">
      <w:bodyDiv w:val="1"/>
      <w:marLeft w:val="0"/>
      <w:marRight w:val="0"/>
      <w:marTop w:val="0"/>
      <w:marBottom w:val="0"/>
      <w:divBdr>
        <w:top w:val="none" w:sz="0" w:space="0" w:color="auto"/>
        <w:left w:val="none" w:sz="0" w:space="0" w:color="auto"/>
        <w:bottom w:val="none" w:sz="0" w:space="0" w:color="auto"/>
        <w:right w:val="none" w:sz="0" w:space="0" w:color="auto"/>
      </w:divBdr>
    </w:div>
    <w:div w:id="1527450647">
      <w:bodyDiv w:val="1"/>
      <w:marLeft w:val="0"/>
      <w:marRight w:val="0"/>
      <w:marTop w:val="0"/>
      <w:marBottom w:val="0"/>
      <w:divBdr>
        <w:top w:val="none" w:sz="0" w:space="0" w:color="auto"/>
        <w:left w:val="none" w:sz="0" w:space="0" w:color="auto"/>
        <w:bottom w:val="none" w:sz="0" w:space="0" w:color="auto"/>
        <w:right w:val="none" w:sz="0" w:space="0" w:color="auto"/>
      </w:divBdr>
    </w:div>
    <w:div w:id="1636645980">
      <w:bodyDiv w:val="1"/>
      <w:marLeft w:val="0"/>
      <w:marRight w:val="0"/>
      <w:marTop w:val="0"/>
      <w:marBottom w:val="0"/>
      <w:divBdr>
        <w:top w:val="none" w:sz="0" w:space="0" w:color="auto"/>
        <w:left w:val="none" w:sz="0" w:space="0" w:color="auto"/>
        <w:bottom w:val="none" w:sz="0" w:space="0" w:color="auto"/>
        <w:right w:val="none" w:sz="0" w:space="0" w:color="auto"/>
      </w:divBdr>
    </w:div>
    <w:div w:id="1658797599">
      <w:bodyDiv w:val="1"/>
      <w:marLeft w:val="0"/>
      <w:marRight w:val="0"/>
      <w:marTop w:val="0"/>
      <w:marBottom w:val="0"/>
      <w:divBdr>
        <w:top w:val="none" w:sz="0" w:space="0" w:color="auto"/>
        <w:left w:val="none" w:sz="0" w:space="0" w:color="auto"/>
        <w:bottom w:val="none" w:sz="0" w:space="0" w:color="auto"/>
        <w:right w:val="none" w:sz="0" w:space="0" w:color="auto"/>
      </w:divBdr>
    </w:div>
    <w:div w:id="1673099651">
      <w:bodyDiv w:val="1"/>
      <w:marLeft w:val="0"/>
      <w:marRight w:val="0"/>
      <w:marTop w:val="0"/>
      <w:marBottom w:val="0"/>
      <w:divBdr>
        <w:top w:val="none" w:sz="0" w:space="0" w:color="auto"/>
        <w:left w:val="none" w:sz="0" w:space="0" w:color="auto"/>
        <w:bottom w:val="none" w:sz="0" w:space="0" w:color="auto"/>
        <w:right w:val="none" w:sz="0" w:space="0" w:color="auto"/>
      </w:divBdr>
    </w:div>
    <w:div w:id="1688555903">
      <w:bodyDiv w:val="1"/>
      <w:marLeft w:val="0"/>
      <w:marRight w:val="0"/>
      <w:marTop w:val="0"/>
      <w:marBottom w:val="0"/>
      <w:divBdr>
        <w:top w:val="none" w:sz="0" w:space="0" w:color="auto"/>
        <w:left w:val="none" w:sz="0" w:space="0" w:color="auto"/>
        <w:bottom w:val="none" w:sz="0" w:space="0" w:color="auto"/>
        <w:right w:val="none" w:sz="0" w:space="0" w:color="auto"/>
      </w:divBdr>
    </w:div>
    <w:div w:id="1693220763">
      <w:bodyDiv w:val="1"/>
      <w:marLeft w:val="0"/>
      <w:marRight w:val="0"/>
      <w:marTop w:val="0"/>
      <w:marBottom w:val="0"/>
      <w:divBdr>
        <w:top w:val="none" w:sz="0" w:space="0" w:color="auto"/>
        <w:left w:val="none" w:sz="0" w:space="0" w:color="auto"/>
        <w:bottom w:val="none" w:sz="0" w:space="0" w:color="auto"/>
        <w:right w:val="none" w:sz="0" w:space="0" w:color="auto"/>
      </w:divBdr>
    </w:div>
    <w:div w:id="1701010508">
      <w:bodyDiv w:val="1"/>
      <w:marLeft w:val="0"/>
      <w:marRight w:val="0"/>
      <w:marTop w:val="0"/>
      <w:marBottom w:val="0"/>
      <w:divBdr>
        <w:top w:val="none" w:sz="0" w:space="0" w:color="auto"/>
        <w:left w:val="none" w:sz="0" w:space="0" w:color="auto"/>
        <w:bottom w:val="none" w:sz="0" w:space="0" w:color="auto"/>
        <w:right w:val="none" w:sz="0" w:space="0" w:color="auto"/>
      </w:divBdr>
    </w:div>
    <w:div w:id="1726026465">
      <w:bodyDiv w:val="1"/>
      <w:marLeft w:val="0"/>
      <w:marRight w:val="0"/>
      <w:marTop w:val="0"/>
      <w:marBottom w:val="0"/>
      <w:divBdr>
        <w:top w:val="none" w:sz="0" w:space="0" w:color="auto"/>
        <w:left w:val="none" w:sz="0" w:space="0" w:color="auto"/>
        <w:bottom w:val="none" w:sz="0" w:space="0" w:color="auto"/>
        <w:right w:val="none" w:sz="0" w:space="0" w:color="auto"/>
      </w:divBdr>
      <w:divsChild>
        <w:div w:id="516383138">
          <w:marLeft w:val="0"/>
          <w:marRight w:val="0"/>
          <w:marTop w:val="0"/>
          <w:marBottom w:val="0"/>
          <w:divBdr>
            <w:top w:val="none" w:sz="0" w:space="0" w:color="auto"/>
            <w:left w:val="none" w:sz="0" w:space="0" w:color="auto"/>
            <w:bottom w:val="none" w:sz="0" w:space="0" w:color="auto"/>
            <w:right w:val="none" w:sz="0" w:space="0" w:color="auto"/>
          </w:divBdr>
        </w:div>
        <w:div w:id="1565289229">
          <w:marLeft w:val="0"/>
          <w:marRight w:val="0"/>
          <w:marTop w:val="0"/>
          <w:marBottom w:val="0"/>
          <w:divBdr>
            <w:top w:val="none" w:sz="0" w:space="0" w:color="auto"/>
            <w:left w:val="none" w:sz="0" w:space="0" w:color="auto"/>
            <w:bottom w:val="none" w:sz="0" w:space="0" w:color="auto"/>
            <w:right w:val="none" w:sz="0" w:space="0" w:color="auto"/>
          </w:divBdr>
          <w:divsChild>
            <w:div w:id="956523674">
              <w:marLeft w:val="0"/>
              <w:marRight w:val="0"/>
              <w:marTop w:val="0"/>
              <w:marBottom w:val="0"/>
              <w:divBdr>
                <w:top w:val="none" w:sz="0" w:space="0" w:color="auto"/>
                <w:left w:val="none" w:sz="0" w:space="0" w:color="auto"/>
                <w:bottom w:val="none" w:sz="0" w:space="0" w:color="auto"/>
                <w:right w:val="none" w:sz="0" w:space="0" w:color="auto"/>
              </w:divBdr>
            </w:div>
            <w:div w:id="1262178514">
              <w:marLeft w:val="0"/>
              <w:marRight w:val="0"/>
              <w:marTop w:val="0"/>
              <w:marBottom w:val="0"/>
              <w:divBdr>
                <w:top w:val="none" w:sz="0" w:space="0" w:color="auto"/>
                <w:left w:val="none" w:sz="0" w:space="0" w:color="auto"/>
                <w:bottom w:val="none" w:sz="0" w:space="0" w:color="auto"/>
                <w:right w:val="none" w:sz="0" w:space="0" w:color="auto"/>
              </w:divBdr>
            </w:div>
            <w:div w:id="733703447">
              <w:marLeft w:val="0"/>
              <w:marRight w:val="0"/>
              <w:marTop w:val="0"/>
              <w:marBottom w:val="0"/>
              <w:divBdr>
                <w:top w:val="none" w:sz="0" w:space="0" w:color="auto"/>
                <w:left w:val="none" w:sz="0" w:space="0" w:color="auto"/>
                <w:bottom w:val="none" w:sz="0" w:space="0" w:color="auto"/>
                <w:right w:val="none" w:sz="0" w:space="0" w:color="auto"/>
              </w:divBdr>
            </w:div>
            <w:div w:id="738019124">
              <w:marLeft w:val="0"/>
              <w:marRight w:val="0"/>
              <w:marTop w:val="0"/>
              <w:marBottom w:val="0"/>
              <w:divBdr>
                <w:top w:val="none" w:sz="0" w:space="0" w:color="auto"/>
                <w:left w:val="none" w:sz="0" w:space="0" w:color="auto"/>
                <w:bottom w:val="none" w:sz="0" w:space="0" w:color="auto"/>
                <w:right w:val="none" w:sz="0" w:space="0" w:color="auto"/>
              </w:divBdr>
            </w:div>
            <w:div w:id="1033581224">
              <w:marLeft w:val="0"/>
              <w:marRight w:val="0"/>
              <w:marTop w:val="0"/>
              <w:marBottom w:val="0"/>
              <w:divBdr>
                <w:top w:val="none" w:sz="0" w:space="0" w:color="auto"/>
                <w:left w:val="none" w:sz="0" w:space="0" w:color="auto"/>
                <w:bottom w:val="none" w:sz="0" w:space="0" w:color="auto"/>
                <w:right w:val="none" w:sz="0" w:space="0" w:color="auto"/>
              </w:divBdr>
            </w:div>
          </w:divsChild>
        </w:div>
        <w:div w:id="106435501">
          <w:marLeft w:val="0"/>
          <w:marRight w:val="0"/>
          <w:marTop w:val="0"/>
          <w:marBottom w:val="0"/>
          <w:divBdr>
            <w:top w:val="none" w:sz="0" w:space="0" w:color="auto"/>
            <w:left w:val="none" w:sz="0" w:space="0" w:color="auto"/>
            <w:bottom w:val="none" w:sz="0" w:space="0" w:color="auto"/>
            <w:right w:val="none" w:sz="0" w:space="0" w:color="auto"/>
          </w:divBdr>
        </w:div>
        <w:div w:id="1489396256">
          <w:marLeft w:val="0"/>
          <w:marRight w:val="0"/>
          <w:marTop w:val="0"/>
          <w:marBottom w:val="0"/>
          <w:divBdr>
            <w:top w:val="none" w:sz="0" w:space="0" w:color="auto"/>
            <w:left w:val="none" w:sz="0" w:space="0" w:color="auto"/>
            <w:bottom w:val="none" w:sz="0" w:space="0" w:color="auto"/>
            <w:right w:val="none" w:sz="0" w:space="0" w:color="auto"/>
          </w:divBdr>
        </w:div>
        <w:div w:id="136267009">
          <w:marLeft w:val="0"/>
          <w:marRight w:val="0"/>
          <w:marTop w:val="0"/>
          <w:marBottom w:val="0"/>
          <w:divBdr>
            <w:top w:val="none" w:sz="0" w:space="0" w:color="auto"/>
            <w:left w:val="none" w:sz="0" w:space="0" w:color="auto"/>
            <w:bottom w:val="none" w:sz="0" w:space="0" w:color="auto"/>
            <w:right w:val="none" w:sz="0" w:space="0" w:color="auto"/>
          </w:divBdr>
        </w:div>
        <w:div w:id="1672177641">
          <w:marLeft w:val="0"/>
          <w:marRight w:val="0"/>
          <w:marTop w:val="0"/>
          <w:marBottom w:val="0"/>
          <w:divBdr>
            <w:top w:val="none" w:sz="0" w:space="0" w:color="auto"/>
            <w:left w:val="none" w:sz="0" w:space="0" w:color="auto"/>
            <w:bottom w:val="none" w:sz="0" w:space="0" w:color="auto"/>
            <w:right w:val="none" w:sz="0" w:space="0" w:color="auto"/>
          </w:divBdr>
        </w:div>
        <w:div w:id="1954246139">
          <w:marLeft w:val="0"/>
          <w:marRight w:val="0"/>
          <w:marTop w:val="0"/>
          <w:marBottom w:val="0"/>
          <w:divBdr>
            <w:top w:val="none" w:sz="0" w:space="0" w:color="auto"/>
            <w:left w:val="none" w:sz="0" w:space="0" w:color="auto"/>
            <w:bottom w:val="none" w:sz="0" w:space="0" w:color="auto"/>
            <w:right w:val="none" w:sz="0" w:space="0" w:color="auto"/>
          </w:divBdr>
        </w:div>
        <w:div w:id="1754012678">
          <w:marLeft w:val="0"/>
          <w:marRight w:val="0"/>
          <w:marTop w:val="0"/>
          <w:marBottom w:val="0"/>
          <w:divBdr>
            <w:top w:val="none" w:sz="0" w:space="0" w:color="auto"/>
            <w:left w:val="none" w:sz="0" w:space="0" w:color="auto"/>
            <w:bottom w:val="none" w:sz="0" w:space="0" w:color="auto"/>
            <w:right w:val="none" w:sz="0" w:space="0" w:color="auto"/>
          </w:divBdr>
        </w:div>
        <w:div w:id="809400598">
          <w:marLeft w:val="0"/>
          <w:marRight w:val="0"/>
          <w:marTop w:val="0"/>
          <w:marBottom w:val="0"/>
          <w:divBdr>
            <w:top w:val="none" w:sz="0" w:space="0" w:color="auto"/>
            <w:left w:val="none" w:sz="0" w:space="0" w:color="auto"/>
            <w:bottom w:val="none" w:sz="0" w:space="0" w:color="auto"/>
            <w:right w:val="none" w:sz="0" w:space="0" w:color="auto"/>
          </w:divBdr>
        </w:div>
        <w:div w:id="1800145381">
          <w:marLeft w:val="0"/>
          <w:marRight w:val="0"/>
          <w:marTop w:val="0"/>
          <w:marBottom w:val="0"/>
          <w:divBdr>
            <w:top w:val="none" w:sz="0" w:space="0" w:color="auto"/>
            <w:left w:val="none" w:sz="0" w:space="0" w:color="auto"/>
            <w:bottom w:val="none" w:sz="0" w:space="0" w:color="auto"/>
            <w:right w:val="none" w:sz="0" w:space="0" w:color="auto"/>
          </w:divBdr>
        </w:div>
        <w:div w:id="495414200">
          <w:marLeft w:val="0"/>
          <w:marRight w:val="0"/>
          <w:marTop w:val="0"/>
          <w:marBottom w:val="0"/>
          <w:divBdr>
            <w:top w:val="none" w:sz="0" w:space="0" w:color="auto"/>
            <w:left w:val="none" w:sz="0" w:space="0" w:color="auto"/>
            <w:bottom w:val="none" w:sz="0" w:space="0" w:color="auto"/>
            <w:right w:val="none" w:sz="0" w:space="0" w:color="auto"/>
          </w:divBdr>
        </w:div>
        <w:div w:id="630214354">
          <w:marLeft w:val="0"/>
          <w:marRight w:val="0"/>
          <w:marTop w:val="0"/>
          <w:marBottom w:val="0"/>
          <w:divBdr>
            <w:top w:val="none" w:sz="0" w:space="0" w:color="auto"/>
            <w:left w:val="none" w:sz="0" w:space="0" w:color="auto"/>
            <w:bottom w:val="none" w:sz="0" w:space="0" w:color="auto"/>
            <w:right w:val="none" w:sz="0" w:space="0" w:color="auto"/>
          </w:divBdr>
        </w:div>
        <w:div w:id="887567981">
          <w:marLeft w:val="0"/>
          <w:marRight w:val="0"/>
          <w:marTop w:val="0"/>
          <w:marBottom w:val="0"/>
          <w:divBdr>
            <w:top w:val="none" w:sz="0" w:space="0" w:color="auto"/>
            <w:left w:val="none" w:sz="0" w:space="0" w:color="auto"/>
            <w:bottom w:val="none" w:sz="0" w:space="0" w:color="auto"/>
            <w:right w:val="none" w:sz="0" w:space="0" w:color="auto"/>
          </w:divBdr>
          <w:divsChild>
            <w:div w:id="1649170978">
              <w:marLeft w:val="0"/>
              <w:marRight w:val="0"/>
              <w:marTop w:val="0"/>
              <w:marBottom w:val="0"/>
              <w:divBdr>
                <w:top w:val="none" w:sz="0" w:space="0" w:color="auto"/>
                <w:left w:val="none" w:sz="0" w:space="0" w:color="auto"/>
                <w:bottom w:val="none" w:sz="0" w:space="0" w:color="auto"/>
                <w:right w:val="none" w:sz="0" w:space="0" w:color="auto"/>
              </w:divBdr>
            </w:div>
            <w:div w:id="2064598810">
              <w:marLeft w:val="0"/>
              <w:marRight w:val="0"/>
              <w:marTop w:val="0"/>
              <w:marBottom w:val="0"/>
              <w:divBdr>
                <w:top w:val="none" w:sz="0" w:space="0" w:color="auto"/>
                <w:left w:val="none" w:sz="0" w:space="0" w:color="auto"/>
                <w:bottom w:val="none" w:sz="0" w:space="0" w:color="auto"/>
                <w:right w:val="none" w:sz="0" w:space="0" w:color="auto"/>
              </w:divBdr>
            </w:div>
            <w:div w:id="1539004599">
              <w:marLeft w:val="0"/>
              <w:marRight w:val="0"/>
              <w:marTop w:val="0"/>
              <w:marBottom w:val="0"/>
              <w:divBdr>
                <w:top w:val="none" w:sz="0" w:space="0" w:color="auto"/>
                <w:left w:val="none" w:sz="0" w:space="0" w:color="auto"/>
                <w:bottom w:val="none" w:sz="0" w:space="0" w:color="auto"/>
                <w:right w:val="none" w:sz="0" w:space="0" w:color="auto"/>
              </w:divBdr>
            </w:div>
            <w:div w:id="342124713">
              <w:marLeft w:val="0"/>
              <w:marRight w:val="0"/>
              <w:marTop w:val="0"/>
              <w:marBottom w:val="0"/>
              <w:divBdr>
                <w:top w:val="none" w:sz="0" w:space="0" w:color="auto"/>
                <w:left w:val="none" w:sz="0" w:space="0" w:color="auto"/>
                <w:bottom w:val="none" w:sz="0" w:space="0" w:color="auto"/>
                <w:right w:val="none" w:sz="0" w:space="0" w:color="auto"/>
              </w:divBdr>
            </w:div>
            <w:div w:id="881477538">
              <w:marLeft w:val="0"/>
              <w:marRight w:val="0"/>
              <w:marTop w:val="0"/>
              <w:marBottom w:val="0"/>
              <w:divBdr>
                <w:top w:val="none" w:sz="0" w:space="0" w:color="auto"/>
                <w:left w:val="none" w:sz="0" w:space="0" w:color="auto"/>
                <w:bottom w:val="none" w:sz="0" w:space="0" w:color="auto"/>
                <w:right w:val="none" w:sz="0" w:space="0" w:color="auto"/>
              </w:divBdr>
            </w:div>
          </w:divsChild>
        </w:div>
        <w:div w:id="167984873">
          <w:marLeft w:val="0"/>
          <w:marRight w:val="0"/>
          <w:marTop w:val="0"/>
          <w:marBottom w:val="0"/>
          <w:divBdr>
            <w:top w:val="none" w:sz="0" w:space="0" w:color="auto"/>
            <w:left w:val="none" w:sz="0" w:space="0" w:color="auto"/>
            <w:bottom w:val="none" w:sz="0" w:space="0" w:color="auto"/>
            <w:right w:val="none" w:sz="0" w:space="0" w:color="auto"/>
          </w:divBdr>
        </w:div>
        <w:div w:id="6255789">
          <w:marLeft w:val="0"/>
          <w:marRight w:val="0"/>
          <w:marTop w:val="0"/>
          <w:marBottom w:val="0"/>
          <w:divBdr>
            <w:top w:val="none" w:sz="0" w:space="0" w:color="auto"/>
            <w:left w:val="none" w:sz="0" w:space="0" w:color="auto"/>
            <w:bottom w:val="none" w:sz="0" w:space="0" w:color="auto"/>
            <w:right w:val="none" w:sz="0" w:space="0" w:color="auto"/>
          </w:divBdr>
        </w:div>
        <w:div w:id="1195578224">
          <w:marLeft w:val="0"/>
          <w:marRight w:val="0"/>
          <w:marTop w:val="0"/>
          <w:marBottom w:val="0"/>
          <w:divBdr>
            <w:top w:val="none" w:sz="0" w:space="0" w:color="auto"/>
            <w:left w:val="none" w:sz="0" w:space="0" w:color="auto"/>
            <w:bottom w:val="none" w:sz="0" w:space="0" w:color="auto"/>
            <w:right w:val="none" w:sz="0" w:space="0" w:color="auto"/>
          </w:divBdr>
        </w:div>
        <w:div w:id="1250889987">
          <w:marLeft w:val="0"/>
          <w:marRight w:val="0"/>
          <w:marTop w:val="0"/>
          <w:marBottom w:val="0"/>
          <w:divBdr>
            <w:top w:val="none" w:sz="0" w:space="0" w:color="auto"/>
            <w:left w:val="none" w:sz="0" w:space="0" w:color="auto"/>
            <w:bottom w:val="none" w:sz="0" w:space="0" w:color="auto"/>
            <w:right w:val="none" w:sz="0" w:space="0" w:color="auto"/>
          </w:divBdr>
        </w:div>
        <w:div w:id="942956020">
          <w:marLeft w:val="0"/>
          <w:marRight w:val="0"/>
          <w:marTop w:val="0"/>
          <w:marBottom w:val="0"/>
          <w:divBdr>
            <w:top w:val="none" w:sz="0" w:space="0" w:color="auto"/>
            <w:left w:val="none" w:sz="0" w:space="0" w:color="auto"/>
            <w:bottom w:val="none" w:sz="0" w:space="0" w:color="auto"/>
            <w:right w:val="none" w:sz="0" w:space="0" w:color="auto"/>
          </w:divBdr>
        </w:div>
        <w:div w:id="538585805">
          <w:marLeft w:val="0"/>
          <w:marRight w:val="0"/>
          <w:marTop w:val="0"/>
          <w:marBottom w:val="0"/>
          <w:divBdr>
            <w:top w:val="none" w:sz="0" w:space="0" w:color="auto"/>
            <w:left w:val="none" w:sz="0" w:space="0" w:color="auto"/>
            <w:bottom w:val="none" w:sz="0" w:space="0" w:color="auto"/>
            <w:right w:val="none" w:sz="0" w:space="0" w:color="auto"/>
          </w:divBdr>
          <w:divsChild>
            <w:div w:id="129520822">
              <w:marLeft w:val="0"/>
              <w:marRight w:val="0"/>
              <w:marTop w:val="0"/>
              <w:marBottom w:val="0"/>
              <w:divBdr>
                <w:top w:val="none" w:sz="0" w:space="0" w:color="auto"/>
                <w:left w:val="none" w:sz="0" w:space="0" w:color="auto"/>
                <w:bottom w:val="none" w:sz="0" w:space="0" w:color="auto"/>
                <w:right w:val="none" w:sz="0" w:space="0" w:color="auto"/>
              </w:divBdr>
            </w:div>
            <w:div w:id="1802267938">
              <w:marLeft w:val="0"/>
              <w:marRight w:val="0"/>
              <w:marTop w:val="0"/>
              <w:marBottom w:val="0"/>
              <w:divBdr>
                <w:top w:val="none" w:sz="0" w:space="0" w:color="auto"/>
                <w:left w:val="none" w:sz="0" w:space="0" w:color="auto"/>
                <w:bottom w:val="none" w:sz="0" w:space="0" w:color="auto"/>
                <w:right w:val="none" w:sz="0" w:space="0" w:color="auto"/>
              </w:divBdr>
            </w:div>
            <w:div w:id="2061586670">
              <w:marLeft w:val="0"/>
              <w:marRight w:val="0"/>
              <w:marTop w:val="0"/>
              <w:marBottom w:val="0"/>
              <w:divBdr>
                <w:top w:val="none" w:sz="0" w:space="0" w:color="auto"/>
                <w:left w:val="none" w:sz="0" w:space="0" w:color="auto"/>
                <w:bottom w:val="none" w:sz="0" w:space="0" w:color="auto"/>
                <w:right w:val="none" w:sz="0" w:space="0" w:color="auto"/>
              </w:divBdr>
            </w:div>
            <w:div w:id="1488593273">
              <w:marLeft w:val="0"/>
              <w:marRight w:val="0"/>
              <w:marTop w:val="0"/>
              <w:marBottom w:val="0"/>
              <w:divBdr>
                <w:top w:val="none" w:sz="0" w:space="0" w:color="auto"/>
                <w:left w:val="none" w:sz="0" w:space="0" w:color="auto"/>
                <w:bottom w:val="none" w:sz="0" w:space="0" w:color="auto"/>
                <w:right w:val="none" w:sz="0" w:space="0" w:color="auto"/>
              </w:divBdr>
            </w:div>
            <w:div w:id="980186241">
              <w:marLeft w:val="0"/>
              <w:marRight w:val="0"/>
              <w:marTop w:val="0"/>
              <w:marBottom w:val="0"/>
              <w:divBdr>
                <w:top w:val="none" w:sz="0" w:space="0" w:color="auto"/>
                <w:left w:val="none" w:sz="0" w:space="0" w:color="auto"/>
                <w:bottom w:val="none" w:sz="0" w:space="0" w:color="auto"/>
                <w:right w:val="none" w:sz="0" w:space="0" w:color="auto"/>
              </w:divBdr>
            </w:div>
          </w:divsChild>
        </w:div>
        <w:div w:id="67770182">
          <w:marLeft w:val="0"/>
          <w:marRight w:val="0"/>
          <w:marTop w:val="0"/>
          <w:marBottom w:val="0"/>
          <w:divBdr>
            <w:top w:val="none" w:sz="0" w:space="0" w:color="auto"/>
            <w:left w:val="none" w:sz="0" w:space="0" w:color="auto"/>
            <w:bottom w:val="none" w:sz="0" w:space="0" w:color="auto"/>
            <w:right w:val="none" w:sz="0" w:space="0" w:color="auto"/>
          </w:divBdr>
        </w:div>
        <w:div w:id="1555460248">
          <w:marLeft w:val="0"/>
          <w:marRight w:val="0"/>
          <w:marTop w:val="0"/>
          <w:marBottom w:val="0"/>
          <w:divBdr>
            <w:top w:val="none" w:sz="0" w:space="0" w:color="auto"/>
            <w:left w:val="none" w:sz="0" w:space="0" w:color="auto"/>
            <w:bottom w:val="none" w:sz="0" w:space="0" w:color="auto"/>
            <w:right w:val="none" w:sz="0" w:space="0" w:color="auto"/>
          </w:divBdr>
        </w:div>
        <w:div w:id="448549747">
          <w:marLeft w:val="0"/>
          <w:marRight w:val="0"/>
          <w:marTop w:val="0"/>
          <w:marBottom w:val="0"/>
          <w:divBdr>
            <w:top w:val="none" w:sz="0" w:space="0" w:color="auto"/>
            <w:left w:val="none" w:sz="0" w:space="0" w:color="auto"/>
            <w:bottom w:val="none" w:sz="0" w:space="0" w:color="auto"/>
            <w:right w:val="none" w:sz="0" w:space="0" w:color="auto"/>
          </w:divBdr>
        </w:div>
        <w:div w:id="177357338">
          <w:marLeft w:val="0"/>
          <w:marRight w:val="0"/>
          <w:marTop w:val="0"/>
          <w:marBottom w:val="0"/>
          <w:divBdr>
            <w:top w:val="none" w:sz="0" w:space="0" w:color="auto"/>
            <w:left w:val="none" w:sz="0" w:space="0" w:color="auto"/>
            <w:bottom w:val="none" w:sz="0" w:space="0" w:color="auto"/>
            <w:right w:val="none" w:sz="0" w:space="0" w:color="auto"/>
          </w:divBdr>
        </w:div>
        <w:div w:id="178547438">
          <w:marLeft w:val="0"/>
          <w:marRight w:val="0"/>
          <w:marTop w:val="0"/>
          <w:marBottom w:val="0"/>
          <w:divBdr>
            <w:top w:val="none" w:sz="0" w:space="0" w:color="auto"/>
            <w:left w:val="none" w:sz="0" w:space="0" w:color="auto"/>
            <w:bottom w:val="none" w:sz="0" w:space="0" w:color="auto"/>
            <w:right w:val="none" w:sz="0" w:space="0" w:color="auto"/>
          </w:divBdr>
        </w:div>
        <w:div w:id="1878545002">
          <w:marLeft w:val="0"/>
          <w:marRight w:val="0"/>
          <w:marTop w:val="0"/>
          <w:marBottom w:val="0"/>
          <w:divBdr>
            <w:top w:val="none" w:sz="0" w:space="0" w:color="auto"/>
            <w:left w:val="none" w:sz="0" w:space="0" w:color="auto"/>
            <w:bottom w:val="none" w:sz="0" w:space="0" w:color="auto"/>
            <w:right w:val="none" w:sz="0" w:space="0" w:color="auto"/>
          </w:divBdr>
          <w:divsChild>
            <w:div w:id="1874230076">
              <w:marLeft w:val="0"/>
              <w:marRight w:val="0"/>
              <w:marTop w:val="0"/>
              <w:marBottom w:val="0"/>
              <w:divBdr>
                <w:top w:val="none" w:sz="0" w:space="0" w:color="auto"/>
                <w:left w:val="none" w:sz="0" w:space="0" w:color="auto"/>
                <w:bottom w:val="none" w:sz="0" w:space="0" w:color="auto"/>
                <w:right w:val="none" w:sz="0" w:space="0" w:color="auto"/>
              </w:divBdr>
            </w:div>
            <w:div w:id="1804499499">
              <w:marLeft w:val="0"/>
              <w:marRight w:val="0"/>
              <w:marTop w:val="0"/>
              <w:marBottom w:val="0"/>
              <w:divBdr>
                <w:top w:val="none" w:sz="0" w:space="0" w:color="auto"/>
                <w:left w:val="none" w:sz="0" w:space="0" w:color="auto"/>
                <w:bottom w:val="none" w:sz="0" w:space="0" w:color="auto"/>
                <w:right w:val="none" w:sz="0" w:space="0" w:color="auto"/>
              </w:divBdr>
            </w:div>
            <w:div w:id="2068719926">
              <w:marLeft w:val="0"/>
              <w:marRight w:val="0"/>
              <w:marTop w:val="0"/>
              <w:marBottom w:val="0"/>
              <w:divBdr>
                <w:top w:val="none" w:sz="0" w:space="0" w:color="auto"/>
                <w:left w:val="none" w:sz="0" w:space="0" w:color="auto"/>
                <w:bottom w:val="none" w:sz="0" w:space="0" w:color="auto"/>
                <w:right w:val="none" w:sz="0" w:space="0" w:color="auto"/>
              </w:divBdr>
            </w:div>
            <w:div w:id="492647524">
              <w:marLeft w:val="0"/>
              <w:marRight w:val="0"/>
              <w:marTop w:val="0"/>
              <w:marBottom w:val="0"/>
              <w:divBdr>
                <w:top w:val="none" w:sz="0" w:space="0" w:color="auto"/>
                <w:left w:val="none" w:sz="0" w:space="0" w:color="auto"/>
                <w:bottom w:val="none" w:sz="0" w:space="0" w:color="auto"/>
                <w:right w:val="none" w:sz="0" w:space="0" w:color="auto"/>
              </w:divBdr>
            </w:div>
            <w:div w:id="1995911474">
              <w:marLeft w:val="0"/>
              <w:marRight w:val="0"/>
              <w:marTop w:val="0"/>
              <w:marBottom w:val="0"/>
              <w:divBdr>
                <w:top w:val="none" w:sz="0" w:space="0" w:color="auto"/>
                <w:left w:val="none" w:sz="0" w:space="0" w:color="auto"/>
                <w:bottom w:val="none" w:sz="0" w:space="0" w:color="auto"/>
                <w:right w:val="none" w:sz="0" w:space="0" w:color="auto"/>
              </w:divBdr>
            </w:div>
          </w:divsChild>
        </w:div>
        <w:div w:id="545917483">
          <w:marLeft w:val="0"/>
          <w:marRight w:val="0"/>
          <w:marTop w:val="0"/>
          <w:marBottom w:val="0"/>
          <w:divBdr>
            <w:top w:val="none" w:sz="0" w:space="0" w:color="auto"/>
            <w:left w:val="none" w:sz="0" w:space="0" w:color="auto"/>
            <w:bottom w:val="none" w:sz="0" w:space="0" w:color="auto"/>
            <w:right w:val="none" w:sz="0" w:space="0" w:color="auto"/>
          </w:divBdr>
          <w:divsChild>
            <w:div w:id="1477838892">
              <w:marLeft w:val="0"/>
              <w:marRight w:val="0"/>
              <w:marTop w:val="0"/>
              <w:marBottom w:val="0"/>
              <w:divBdr>
                <w:top w:val="none" w:sz="0" w:space="0" w:color="auto"/>
                <w:left w:val="none" w:sz="0" w:space="0" w:color="auto"/>
                <w:bottom w:val="none" w:sz="0" w:space="0" w:color="auto"/>
                <w:right w:val="none" w:sz="0" w:space="0" w:color="auto"/>
              </w:divBdr>
            </w:div>
            <w:div w:id="2143496291">
              <w:marLeft w:val="0"/>
              <w:marRight w:val="0"/>
              <w:marTop w:val="0"/>
              <w:marBottom w:val="0"/>
              <w:divBdr>
                <w:top w:val="none" w:sz="0" w:space="0" w:color="auto"/>
                <w:left w:val="none" w:sz="0" w:space="0" w:color="auto"/>
                <w:bottom w:val="none" w:sz="0" w:space="0" w:color="auto"/>
                <w:right w:val="none" w:sz="0" w:space="0" w:color="auto"/>
              </w:divBdr>
            </w:div>
            <w:div w:id="1944070266">
              <w:marLeft w:val="0"/>
              <w:marRight w:val="0"/>
              <w:marTop w:val="0"/>
              <w:marBottom w:val="0"/>
              <w:divBdr>
                <w:top w:val="none" w:sz="0" w:space="0" w:color="auto"/>
                <w:left w:val="none" w:sz="0" w:space="0" w:color="auto"/>
                <w:bottom w:val="none" w:sz="0" w:space="0" w:color="auto"/>
                <w:right w:val="none" w:sz="0" w:space="0" w:color="auto"/>
              </w:divBdr>
            </w:div>
            <w:div w:id="1888762981">
              <w:marLeft w:val="0"/>
              <w:marRight w:val="0"/>
              <w:marTop w:val="0"/>
              <w:marBottom w:val="0"/>
              <w:divBdr>
                <w:top w:val="none" w:sz="0" w:space="0" w:color="auto"/>
                <w:left w:val="none" w:sz="0" w:space="0" w:color="auto"/>
                <w:bottom w:val="none" w:sz="0" w:space="0" w:color="auto"/>
                <w:right w:val="none" w:sz="0" w:space="0" w:color="auto"/>
              </w:divBdr>
            </w:div>
            <w:div w:id="48042787">
              <w:marLeft w:val="0"/>
              <w:marRight w:val="0"/>
              <w:marTop w:val="0"/>
              <w:marBottom w:val="0"/>
              <w:divBdr>
                <w:top w:val="none" w:sz="0" w:space="0" w:color="auto"/>
                <w:left w:val="none" w:sz="0" w:space="0" w:color="auto"/>
                <w:bottom w:val="none" w:sz="0" w:space="0" w:color="auto"/>
                <w:right w:val="none" w:sz="0" w:space="0" w:color="auto"/>
              </w:divBdr>
            </w:div>
          </w:divsChild>
        </w:div>
        <w:div w:id="738019226">
          <w:marLeft w:val="0"/>
          <w:marRight w:val="0"/>
          <w:marTop w:val="0"/>
          <w:marBottom w:val="0"/>
          <w:divBdr>
            <w:top w:val="none" w:sz="0" w:space="0" w:color="auto"/>
            <w:left w:val="none" w:sz="0" w:space="0" w:color="auto"/>
            <w:bottom w:val="none" w:sz="0" w:space="0" w:color="auto"/>
            <w:right w:val="none" w:sz="0" w:space="0" w:color="auto"/>
          </w:divBdr>
        </w:div>
        <w:div w:id="1977947683">
          <w:marLeft w:val="0"/>
          <w:marRight w:val="0"/>
          <w:marTop w:val="0"/>
          <w:marBottom w:val="0"/>
          <w:divBdr>
            <w:top w:val="none" w:sz="0" w:space="0" w:color="auto"/>
            <w:left w:val="none" w:sz="0" w:space="0" w:color="auto"/>
            <w:bottom w:val="none" w:sz="0" w:space="0" w:color="auto"/>
            <w:right w:val="none" w:sz="0" w:space="0" w:color="auto"/>
          </w:divBdr>
        </w:div>
        <w:div w:id="1435785830">
          <w:marLeft w:val="0"/>
          <w:marRight w:val="0"/>
          <w:marTop w:val="0"/>
          <w:marBottom w:val="0"/>
          <w:divBdr>
            <w:top w:val="none" w:sz="0" w:space="0" w:color="auto"/>
            <w:left w:val="none" w:sz="0" w:space="0" w:color="auto"/>
            <w:bottom w:val="none" w:sz="0" w:space="0" w:color="auto"/>
            <w:right w:val="none" w:sz="0" w:space="0" w:color="auto"/>
          </w:divBdr>
        </w:div>
        <w:div w:id="682630596">
          <w:marLeft w:val="0"/>
          <w:marRight w:val="0"/>
          <w:marTop w:val="0"/>
          <w:marBottom w:val="0"/>
          <w:divBdr>
            <w:top w:val="none" w:sz="0" w:space="0" w:color="auto"/>
            <w:left w:val="none" w:sz="0" w:space="0" w:color="auto"/>
            <w:bottom w:val="none" w:sz="0" w:space="0" w:color="auto"/>
            <w:right w:val="none" w:sz="0" w:space="0" w:color="auto"/>
          </w:divBdr>
        </w:div>
        <w:div w:id="117918306">
          <w:marLeft w:val="0"/>
          <w:marRight w:val="0"/>
          <w:marTop w:val="0"/>
          <w:marBottom w:val="0"/>
          <w:divBdr>
            <w:top w:val="none" w:sz="0" w:space="0" w:color="auto"/>
            <w:left w:val="none" w:sz="0" w:space="0" w:color="auto"/>
            <w:bottom w:val="none" w:sz="0" w:space="0" w:color="auto"/>
            <w:right w:val="none" w:sz="0" w:space="0" w:color="auto"/>
          </w:divBdr>
        </w:div>
        <w:div w:id="1714764788">
          <w:marLeft w:val="0"/>
          <w:marRight w:val="0"/>
          <w:marTop w:val="0"/>
          <w:marBottom w:val="0"/>
          <w:divBdr>
            <w:top w:val="none" w:sz="0" w:space="0" w:color="auto"/>
            <w:left w:val="none" w:sz="0" w:space="0" w:color="auto"/>
            <w:bottom w:val="none" w:sz="0" w:space="0" w:color="auto"/>
            <w:right w:val="none" w:sz="0" w:space="0" w:color="auto"/>
          </w:divBdr>
          <w:divsChild>
            <w:div w:id="897857598">
              <w:marLeft w:val="0"/>
              <w:marRight w:val="0"/>
              <w:marTop w:val="0"/>
              <w:marBottom w:val="0"/>
              <w:divBdr>
                <w:top w:val="none" w:sz="0" w:space="0" w:color="auto"/>
                <w:left w:val="none" w:sz="0" w:space="0" w:color="auto"/>
                <w:bottom w:val="none" w:sz="0" w:space="0" w:color="auto"/>
                <w:right w:val="none" w:sz="0" w:space="0" w:color="auto"/>
              </w:divBdr>
            </w:div>
            <w:div w:id="1392385699">
              <w:marLeft w:val="0"/>
              <w:marRight w:val="0"/>
              <w:marTop w:val="0"/>
              <w:marBottom w:val="0"/>
              <w:divBdr>
                <w:top w:val="none" w:sz="0" w:space="0" w:color="auto"/>
                <w:left w:val="none" w:sz="0" w:space="0" w:color="auto"/>
                <w:bottom w:val="none" w:sz="0" w:space="0" w:color="auto"/>
                <w:right w:val="none" w:sz="0" w:space="0" w:color="auto"/>
              </w:divBdr>
            </w:div>
            <w:div w:id="1798909912">
              <w:marLeft w:val="0"/>
              <w:marRight w:val="0"/>
              <w:marTop w:val="0"/>
              <w:marBottom w:val="0"/>
              <w:divBdr>
                <w:top w:val="none" w:sz="0" w:space="0" w:color="auto"/>
                <w:left w:val="none" w:sz="0" w:space="0" w:color="auto"/>
                <w:bottom w:val="none" w:sz="0" w:space="0" w:color="auto"/>
                <w:right w:val="none" w:sz="0" w:space="0" w:color="auto"/>
              </w:divBdr>
            </w:div>
            <w:div w:id="435098946">
              <w:marLeft w:val="0"/>
              <w:marRight w:val="0"/>
              <w:marTop w:val="0"/>
              <w:marBottom w:val="0"/>
              <w:divBdr>
                <w:top w:val="none" w:sz="0" w:space="0" w:color="auto"/>
                <w:left w:val="none" w:sz="0" w:space="0" w:color="auto"/>
                <w:bottom w:val="none" w:sz="0" w:space="0" w:color="auto"/>
                <w:right w:val="none" w:sz="0" w:space="0" w:color="auto"/>
              </w:divBdr>
            </w:div>
            <w:div w:id="136998318">
              <w:marLeft w:val="0"/>
              <w:marRight w:val="0"/>
              <w:marTop w:val="0"/>
              <w:marBottom w:val="0"/>
              <w:divBdr>
                <w:top w:val="none" w:sz="0" w:space="0" w:color="auto"/>
                <w:left w:val="none" w:sz="0" w:space="0" w:color="auto"/>
                <w:bottom w:val="none" w:sz="0" w:space="0" w:color="auto"/>
                <w:right w:val="none" w:sz="0" w:space="0" w:color="auto"/>
              </w:divBdr>
            </w:div>
          </w:divsChild>
        </w:div>
        <w:div w:id="1302422151">
          <w:marLeft w:val="0"/>
          <w:marRight w:val="0"/>
          <w:marTop w:val="0"/>
          <w:marBottom w:val="0"/>
          <w:divBdr>
            <w:top w:val="none" w:sz="0" w:space="0" w:color="auto"/>
            <w:left w:val="none" w:sz="0" w:space="0" w:color="auto"/>
            <w:bottom w:val="none" w:sz="0" w:space="0" w:color="auto"/>
            <w:right w:val="none" w:sz="0" w:space="0" w:color="auto"/>
          </w:divBdr>
          <w:divsChild>
            <w:div w:id="457067556">
              <w:marLeft w:val="0"/>
              <w:marRight w:val="0"/>
              <w:marTop w:val="0"/>
              <w:marBottom w:val="0"/>
              <w:divBdr>
                <w:top w:val="none" w:sz="0" w:space="0" w:color="auto"/>
                <w:left w:val="none" w:sz="0" w:space="0" w:color="auto"/>
                <w:bottom w:val="none" w:sz="0" w:space="0" w:color="auto"/>
                <w:right w:val="none" w:sz="0" w:space="0" w:color="auto"/>
              </w:divBdr>
            </w:div>
            <w:div w:id="833690849">
              <w:marLeft w:val="0"/>
              <w:marRight w:val="0"/>
              <w:marTop w:val="0"/>
              <w:marBottom w:val="0"/>
              <w:divBdr>
                <w:top w:val="none" w:sz="0" w:space="0" w:color="auto"/>
                <w:left w:val="none" w:sz="0" w:space="0" w:color="auto"/>
                <w:bottom w:val="none" w:sz="0" w:space="0" w:color="auto"/>
                <w:right w:val="none" w:sz="0" w:space="0" w:color="auto"/>
              </w:divBdr>
            </w:div>
            <w:div w:id="76482426">
              <w:marLeft w:val="0"/>
              <w:marRight w:val="0"/>
              <w:marTop w:val="0"/>
              <w:marBottom w:val="0"/>
              <w:divBdr>
                <w:top w:val="none" w:sz="0" w:space="0" w:color="auto"/>
                <w:left w:val="none" w:sz="0" w:space="0" w:color="auto"/>
                <w:bottom w:val="none" w:sz="0" w:space="0" w:color="auto"/>
                <w:right w:val="none" w:sz="0" w:space="0" w:color="auto"/>
              </w:divBdr>
            </w:div>
            <w:div w:id="1053851260">
              <w:marLeft w:val="0"/>
              <w:marRight w:val="0"/>
              <w:marTop w:val="0"/>
              <w:marBottom w:val="0"/>
              <w:divBdr>
                <w:top w:val="none" w:sz="0" w:space="0" w:color="auto"/>
                <w:left w:val="none" w:sz="0" w:space="0" w:color="auto"/>
                <w:bottom w:val="none" w:sz="0" w:space="0" w:color="auto"/>
                <w:right w:val="none" w:sz="0" w:space="0" w:color="auto"/>
              </w:divBdr>
            </w:div>
            <w:div w:id="9576923">
              <w:marLeft w:val="0"/>
              <w:marRight w:val="0"/>
              <w:marTop w:val="0"/>
              <w:marBottom w:val="0"/>
              <w:divBdr>
                <w:top w:val="none" w:sz="0" w:space="0" w:color="auto"/>
                <w:left w:val="none" w:sz="0" w:space="0" w:color="auto"/>
                <w:bottom w:val="none" w:sz="0" w:space="0" w:color="auto"/>
                <w:right w:val="none" w:sz="0" w:space="0" w:color="auto"/>
              </w:divBdr>
            </w:div>
          </w:divsChild>
        </w:div>
        <w:div w:id="227496840">
          <w:marLeft w:val="0"/>
          <w:marRight w:val="0"/>
          <w:marTop w:val="0"/>
          <w:marBottom w:val="0"/>
          <w:divBdr>
            <w:top w:val="none" w:sz="0" w:space="0" w:color="auto"/>
            <w:left w:val="none" w:sz="0" w:space="0" w:color="auto"/>
            <w:bottom w:val="none" w:sz="0" w:space="0" w:color="auto"/>
            <w:right w:val="none" w:sz="0" w:space="0" w:color="auto"/>
          </w:divBdr>
        </w:div>
        <w:div w:id="444545922">
          <w:marLeft w:val="0"/>
          <w:marRight w:val="0"/>
          <w:marTop w:val="0"/>
          <w:marBottom w:val="0"/>
          <w:divBdr>
            <w:top w:val="none" w:sz="0" w:space="0" w:color="auto"/>
            <w:left w:val="none" w:sz="0" w:space="0" w:color="auto"/>
            <w:bottom w:val="none" w:sz="0" w:space="0" w:color="auto"/>
            <w:right w:val="none" w:sz="0" w:space="0" w:color="auto"/>
          </w:divBdr>
        </w:div>
        <w:div w:id="215356088">
          <w:marLeft w:val="0"/>
          <w:marRight w:val="0"/>
          <w:marTop w:val="0"/>
          <w:marBottom w:val="0"/>
          <w:divBdr>
            <w:top w:val="none" w:sz="0" w:space="0" w:color="auto"/>
            <w:left w:val="none" w:sz="0" w:space="0" w:color="auto"/>
            <w:bottom w:val="none" w:sz="0" w:space="0" w:color="auto"/>
            <w:right w:val="none" w:sz="0" w:space="0" w:color="auto"/>
          </w:divBdr>
        </w:div>
        <w:div w:id="931545785">
          <w:marLeft w:val="0"/>
          <w:marRight w:val="0"/>
          <w:marTop w:val="0"/>
          <w:marBottom w:val="0"/>
          <w:divBdr>
            <w:top w:val="none" w:sz="0" w:space="0" w:color="auto"/>
            <w:left w:val="none" w:sz="0" w:space="0" w:color="auto"/>
            <w:bottom w:val="none" w:sz="0" w:space="0" w:color="auto"/>
            <w:right w:val="none" w:sz="0" w:space="0" w:color="auto"/>
          </w:divBdr>
        </w:div>
        <w:div w:id="1234393036">
          <w:marLeft w:val="0"/>
          <w:marRight w:val="0"/>
          <w:marTop w:val="0"/>
          <w:marBottom w:val="0"/>
          <w:divBdr>
            <w:top w:val="none" w:sz="0" w:space="0" w:color="auto"/>
            <w:left w:val="none" w:sz="0" w:space="0" w:color="auto"/>
            <w:bottom w:val="none" w:sz="0" w:space="0" w:color="auto"/>
            <w:right w:val="none" w:sz="0" w:space="0" w:color="auto"/>
          </w:divBdr>
        </w:div>
        <w:div w:id="1230726474">
          <w:marLeft w:val="0"/>
          <w:marRight w:val="0"/>
          <w:marTop w:val="0"/>
          <w:marBottom w:val="0"/>
          <w:divBdr>
            <w:top w:val="none" w:sz="0" w:space="0" w:color="auto"/>
            <w:left w:val="none" w:sz="0" w:space="0" w:color="auto"/>
            <w:bottom w:val="none" w:sz="0" w:space="0" w:color="auto"/>
            <w:right w:val="none" w:sz="0" w:space="0" w:color="auto"/>
          </w:divBdr>
        </w:div>
        <w:div w:id="1528180696">
          <w:marLeft w:val="0"/>
          <w:marRight w:val="0"/>
          <w:marTop w:val="0"/>
          <w:marBottom w:val="0"/>
          <w:divBdr>
            <w:top w:val="none" w:sz="0" w:space="0" w:color="auto"/>
            <w:left w:val="none" w:sz="0" w:space="0" w:color="auto"/>
            <w:bottom w:val="none" w:sz="0" w:space="0" w:color="auto"/>
            <w:right w:val="none" w:sz="0" w:space="0" w:color="auto"/>
          </w:divBdr>
        </w:div>
        <w:div w:id="314261336">
          <w:marLeft w:val="0"/>
          <w:marRight w:val="0"/>
          <w:marTop w:val="0"/>
          <w:marBottom w:val="0"/>
          <w:divBdr>
            <w:top w:val="none" w:sz="0" w:space="0" w:color="auto"/>
            <w:left w:val="none" w:sz="0" w:space="0" w:color="auto"/>
            <w:bottom w:val="none" w:sz="0" w:space="0" w:color="auto"/>
            <w:right w:val="none" w:sz="0" w:space="0" w:color="auto"/>
          </w:divBdr>
        </w:div>
        <w:div w:id="604309701">
          <w:marLeft w:val="0"/>
          <w:marRight w:val="0"/>
          <w:marTop w:val="0"/>
          <w:marBottom w:val="0"/>
          <w:divBdr>
            <w:top w:val="none" w:sz="0" w:space="0" w:color="auto"/>
            <w:left w:val="none" w:sz="0" w:space="0" w:color="auto"/>
            <w:bottom w:val="none" w:sz="0" w:space="0" w:color="auto"/>
            <w:right w:val="none" w:sz="0" w:space="0" w:color="auto"/>
          </w:divBdr>
        </w:div>
      </w:divsChild>
    </w:div>
    <w:div w:id="1746102746">
      <w:bodyDiv w:val="1"/>
      <w:marLeft w:val="0"/>
      <w:marRight w:val="0"/>
      <w:marTop w:val="0"/>
      <w:marBottom w:val="0"/>
      <w:divBdr>
        <w:top w:val="none" w:sz="0" w:space="0" w:color="auto"/>
        <w:left w:val="none" w:sz="0" w:space="0" w:color="auto"/>
        <w:bottom w:val="none" w:sz="0" w:space="0" w:color="auto"/>
        <w:right w:val="none" w:sz="0" w:space="0" w:color="auto"/>
      </w:divBdr>
    </w:div>
    <w:div w:id="1830906095">
      <w:bodyDiv w:val="1"/>
      <w:marLeft w:val="0"/>
      <w:marRight w:val="0"/>
      <w:marTop w:val="0"/>
      <w:marBottom w:val="0"/>
      <w:divBdr>
        <w:top w:val="none" w:sz="0" w:space="0" w:color="auto"/>
        <w:left w:val="none" w:sz="0" w:space="0" w:color="auto"/>
        <w:bottom w:val="none" w:sz="0" w:space="0" w:color="auto"/>
        <w:right w:val="none" w:sz="0" w:space="0" w:color="auto"/>
      </w:divBdr>
    </w:div>
    <w:div w:id="1836652845">
      <w:bodyDiv w:val="1"/>
      <w:marLeft w:val="0"/>
      <w:marRight w:val="0"/>
      <w:marTop w:val="0"/>
      <w:marBottom w:val="0"/>
      <w:divBdr>
        <w:top w:val="none" w:sz="0" w:space="0" w:color="auto"/>
        <w:left w:val="none" w:sz="0" w:space="0" w:color="auto"/>
        <w:bottom w:val="none" w:sz="0" w:space="0" w:color="auto"/>
        <w:right w:val="none" w:sz="0" w:space="0" w:color="auto"/>
      </w:divBdr>
    </w:div>
    <w:div w:id="1850871947">
      <w:bodyDiv w:val="1"/>
      <w:marLeft w:val="0"/>
      <w:marRight w:val="0"/>
      <w:marTop w:val="0"/>
      <w:marBottom w:val="0"/>
      <w:divBdr>
        <w:top w:val="none" w:sz="0" w:space="0" w:color="auto"/>
        <w:left w:val="none" w:sz="0" w:space="0" w:color="auto"/>
        <w:bottom w:val="none" w:sz="0" w:space="0" w:color="auto"/>
        <w:right w:val="none" w:sz="0" w:space="0" w:color="auto"/>
      </w:divBdr>
    </w:div>
    <w:div w:id="1994601969">
      <w:bodyDiv w:val="1"/>
      <w:marLeft w:val="0"/>
      <w:marRight w:val="0"/>
      <w:marTop w:val="0"/>
      <w:marBottom w:val="0"/>
      <w:divBdr>
        <w:top w:val="none" w:sz="0" w:space="0" w:color="auto"/>
        <w:left w:val="none" w:sz="0" w:space="0" w:color="auto"/>
        <w:bottom w:val="none" w:sz="0" w:space="0" w:color="auto"/>
        <w:right w:val="none" w:sz="0" w:space="0" w:color="auto"/>
      </w:divBdr>
    </w:div>
    <w:div w:id="206714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play.google.com/store/apps/details?id=app.WTInfoTech.WorldAroundMeLite&amp;hl=es_PE"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lay.google.com/store/apps/details?id=pe.galeriasanpedro.a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oogle.com/store/apps/details?id=biz.rofai.gamarra_y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y.google.com/store/apps/details?id=com.origofonte.migamarra" TargetMode="External"/><Relationship Id="rId23" Type="http://schemas.openxmlformats.org/officeDocument/2006/relationships/footer" Target="footer3.xml"/><Relationship Id="rId28"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Report</b:SourceType>
    <b:Guid>{73F768B9-2416-4C8F-B3B6-3B4B11E180AC}</b:Guid>
    <b:Author>
      <b:Author>
        <b:Corporate>Instituto Nacional de Estadística e Informática </b:Corporate>
      </b:Author>
    </b:Author>
    <b:Title>Características de las Empresas del Emporio Comercial de Gamarra, 2016</b:Title>
    <b:Year>2017</b:Year>
    <b:Publisher>INEI</b:Publisher>
    <b:City>Lima</b:City>
    <b:RefOrder>1</b:RefOrder>
  </b:Source>
  <b:Source>
    <b:Tag>Roj12</b:Tag>
    <b:SourceType>Report</b:SourceType>
    <b:Guid>{74F0A295-157A-4477-944F-D9A97C9ECFB9}</b:Guid>
    <b:Author>
      <b:Author>
        <b:NameList>
          <b:Person>
            <b:Last>Rojas</b:Last>
            <b:First>M</b:First>
          </b:Person>
        </b:NameList>
      </b:Author>
    </b:Author>
    <b:Title> La experiencia de compra en Gamarra: aportes preliminares. </b:Title>
    <b:Year>2012</b:Year>
    <b:Publisher>Universidad Nacional Mayor de San Marcos</b:Publisher>
    <b:City>Lima</b:City>
    <b:RefOrder>2</b:RefOrder>
  </b:Source>
  <b:Source>
    <b:Tag>Gar16</b:Tag>
    <b:SourceType>DocumentFromInternetSite</b:SourceType>
    <b:Guid>{7B7CB89E-7F90-408D-92DE-FC061A34C1B8}</b:Guid>
    <b:Title>Gamarra en innovar o ser cambiado</b:Title>
    <b:Year>2016</b:Year>
    <b:Author>
      <b:Author>
        <b:NameList>
          <b:Person>
            <b:Last>García</b:Last>
            <b:First>A</b:First>
          </b:Person>
        </b:NameList>
      </b:Author>
    </b:Author>
    <b:Month>octubre</b:Month>
    <b:Day>3</b:Day>
    <b:URL>https://gestion.pe/blog/innovar-o-ser-cambiado/2016/10/gamarra-en-innovar-o-ser-cambiado.html</b:URL>
    <b:RefOrder>3</b:RefOrder>
  </b:Source>
  <b:Source>
    <b:Tag>Cam19</b:Tag>
    <b:SourceType>DocumentFromInternetSite</b:SourceType>
    <b:Guid>{E2E6FD68-2712-4A0F-A2FA-6EFEEDF91EBF}</b:Guid>
    <b:Title>Gamarra cerrada a la informalidad</b:Title>
    <b:Year>2019</b:Year>
    <b:Month>03</b:Month>
    <b:Day>12</b:Day>
    <b:Author>
      <b:Author>
        <b:NameList>
          <b:Person>
            <b:Last>Campuzano</b:Last>
            <b:First>O</b:First>
          </b:Person>
        </b:NameList>
      </b:Author>
    </b:Author>
    <b:URL>https://elcomercio.pe/lima/sucesos/cierran-puertas-informalidad-gamarra-comercio-ambulatorio-megaoperacion-victoria-george-forsyth-noticia-615920</b:URL>
    <b:RefOrder>4</b:RefOrder>
  </b:Source>
  <b:Source>
    <b:Tag>Ozd11</b:Tag>
    <b:SourceType>JournalArticle</b:SourceType>
    <b:Guid>{1636D2CE-1779-40E6-8CBE-1EB62EF66B7B}</b:Guid>
    <b:Author>
      <b:Author>
        <b:NameList>
          <b:Person>
            <b:Last>Ozdeizci</b:Last>
            <b:First>K</b:First>
          </b:Person>
          <b:Person>
            <b:Last>Vedat</b:Last>
            <b:First>C</b:First>
          </b:Person>
          <b:Person>
            <b:Last>Mehmet</b:Last>
            <b:First>N</b:First>
          </b:Person>
          <b:Person>
            <b:Last>Aydin</b:Last>
            <b:First>O</b:First>
          </b:Person>
        </b:NameList>
      </b:Author>
    </b:Author>
    <b:Title>Development of an Indoor Navigation System Using NFC Technology </b:Title>
    <b:JournalName>Fourth International Conference on Information and Computing Science (ICIC), </b:JournalName>
    <b:Year>2011</b:Year>
    <b:Pages>pp. 11-14</b:Pages>
    <b:RefOrder>5</b:RefOrder>
  </b:Source>
  <b:Source>
    <b:Tag>Has09</b:Tag>
    <b:SourceType>JournalArticle</b:SourceType>
    <b:Guid>{A3725DEE-527C-4EC9-87D4-7EE6569D2269}</b:Guid>
    <b:Author>
      <b:Author>
        <b:NameList>
          <b:Person>
            <b:Last>Hashimi</b:Last>
            <b:First>S</b:First>
          </b:Person>
          <b:Person>
            <b:Last>Komatineni</b:Last>
            <b:First>S</b:First>
          </b:Person>
        </b:NameList>
      </b:Author>
    </b:Author>
    <b:Title>Pro Android</b:Title>
    <b:JournalName>New York: Apress</b:JournalName>
    <b:Year>2009</b:Year>
    <b:Pages>pp. 1-9</b:Pages>
    <b:RefOrder>6</b:RefOrder>
  </b:Source>
  <b:Source>
    <b:Tag>Har13</b:Tag>
    <b:SourceType>JournalArticle</b:SourceType>
    <b:Guid>{ADBEA38D-20C4-4FBC-88E6-AACC467A2FDB}</b:Guid>
    <b:Title>A Survey of Indoor Inertial Positioning Systems for Pedestrians</b:Title>
    <b:Year>2013</b:Year>
    <b:Author>
      <b:Author>
        <b:NameList>
          <b:Person>
            <b:Last>Harle</b:Last>
            <b:First>R</b:First>
          </b:Person>
        </b:NameList>
      </b:Author>
    </b:Author>
    <b:JournalName>”IEEE Communications Surveys Tutorials</b:JournalName>
    <b:Pages>1281–1293</b:Pages>
    <b:RefOrder>7</b:RefOrder>
  </b:Source>
  <b:Source>
    <b:Tag>Azi09</b:Tag>
    <b:SourceType>JournalArticle</b:SourceType>
    <b:Guid>{FDE8F517-11F2-4A31-93D4-9609E69CE8A7}</b:Guid>
    <b:Author>
      <b:Author>
        <b:NameList>
          <b:Person>
            <b:Last>Azizyan</b:Last>
            <b:First>M</b:First>
          </b:Person>
          <b:Person>
            <b:Last>Constandache</b:Last>
            <b:First>I</b:First>
          </b:Person>
          <b:Person>
            <b:Last>Roy</b:Last>
            <b:First>R</b:First>
          </b:Person>
        </b:NameList>
      </b:Author>
    </b:Author>
    <b:Title>SurroundSense: Mobile Phone Localization via Ambience Fingerprinting</b:Title>
    <b:JournalName>ACM MobiCom</b:JournalName>
    <b:Year>2009</b:Year>
    <b:Pages>261–272.</b:Pages>
    <b:RefOrder>8</b:RefOrder>
  </b:Source>
  <b:Source>
    <b:Tag>Zha14</b:Tag>
    <b:SourceType>JournalArticle</b:SourceType>
    <b:Guid>{80C067B6-074B-44DB-9CB0-296024E0DB1F}</b:Guid>
    <b:Author>
      <b:Author>
        <b:NameList>
          <b:Person>
            <b:Last>Zhang</b:Last>
            <b:First>C</b:First>
          </b:Person>
          <b:Person>
            <b:Last>Luo</b:Last>
            <b:First>J</b:First>
          </b:Person>
          <b:Person>
            <b:Last>Wu</b:Last>
            <b:First>J</b:First>
          </b:Person>
        </b:NameList>
      </b:Author>
    </b:Author>
    <b:Title>A Dual-Sensor Enabled Indoor Localization System with Crowdsensing Spot Survey</b:Title>
    <b:JournalName>IEEE DCOSS</b:JournalName>
    <b:Year>2014</b:Year>
    <b:RefOrder>9</b:RefOrder>
  </b:Source>
  <b:Source>
    <b:Tag>Hol04</b:Tag>
    <b:SourceType>Report</b:SourceType>
    <b:Guid>{8378CE88-DEE7-40FB-9CA2-02D5F7270ECB}</b:Guid>
    <b:Author>
      <b:Author>
        <b:NameList>
          <b:Person>
            <b:Last>Holma</b:Last>
            <b:First>H.</b:First>
            <b:Middle>&amp; Toskala, A.</b:Middle>
          </b:Person>
        </b:NameList>
      </b:Author>
    </b:Author>
    <b:Title> WCDMA for UMTS. Radio Access For Third Generation Mobile Communications</b:Title>
    <b:Year>2004</b:Year>
    <b:Publisher> John Wiley &amp; Sons.</b:Publisher>
    <b:City>Inglaterra</b:City>
    <b:RefOrder>10</b:RefOrder>
  </b:Source>
  <b:Source>
    <b:Tag>Mon04</b:Tag>
    <b:SourceType>Report</b:SourceType>
    <b:Guid>{F38D05E9-4798-426A-8BC1-424657EFB796}</b:Guid>
    <b:Author>
      <b:Author>
        <b:NameList>
          <b:Person>
            <b:Last>Montilla</b:Last>
            <b:First>A.</b:First>
          </b:Person>
        </b:NameList>
      </b:Author>
    </b:Author>
    <b:Title>Desarrollo de servicios para telefonía móvil 2.5g y 3g.</b:Title>
    <b:Year>2004</b:Year>
    <b:Publisher>CONATEL</b:Publisher>
    <b:City>Caracas</b:City>
    <b:RefOrder>11</b:RefOrder>
  </b:Source>
  <b:Source>
    <b:Tag>Agu10</b:Tag>
    <b:SourceType>Report</b:SourceType>
    <b:Guid>{96EA2953-DC16-45D7-B7E7-2D35196708C3}</b:Guid>
    <b:Author>
      <b:Author>
        <b:NameList>
          <b:Person>
            <b:Last>Agusti</b:Last>
            <b:First>R</b:First>
          </b:Person>
          <b:Person>
            <b:Last>Bernardo</b:Last>
            <b:First>F</b:First>
          </b:Person>
          <b:Person>
            <b:Last>Casadevall</b:Last>
            <b:First>F</b:First>
          </b:Person>
          <b:Person>
            <b:Last>Ferrús</b:Last>
            <b:First>R</b:First>
          </b:Person>
          <b:Person>
            <b:Last>Pérez</b:Last>
            <b:First>J</b:First>
          </b:Person>
          <b:Person>
            <b:Last>Sallent</b:Last>
            <b:First>O</b:First>
          </b:Person>
        </b:NameList>
      </b:Author>
    </b:Author>
    <b:Title>LTE: Nueva Tendencias en Comunicaciones Móviles</b:Title>
    <b:Year>2010</b:Year>
    <b:Publisher>Fundación Vodafone</b:Publisher>
    <b:City>España</b:City>
    <b:RefOrder>12</b:RefOrder>
  </b:Source>
  <b:Source>
    <b:Tag>Aso09</b:Tag>
    <b:SourceType>Report</b:SourceType>
    <b:Guid>{E0E215A8-B777-455F-90C5-BFA0629041E8}</b:Guid>
    <b:Author>
      <b:Author>
        <b:Corporate>Asociación española de usuarios de telecomunicaciones de la sociedad de la información</b:Corporate>
      </b:Author>
    </b:Author>
    <b:Title>Modelos de negocios en dispositivos y aplicaciones moviles</b:Title>
    <b:Year>2009</b:Year>
    <b:RefOrder>13</b:RefOrder>
  </b:Source>
  <b:Source>
    <b:Tag>Rah08</b:Tag>
    <b:SourceType>Report</b:SourceType>
    <b:Guid>{7479359F-9488-4BF2-B455-949FDF656E94}</b:Guid>
    <b:Author>
      <b:Author>
        <b:NameList>
          <b:Person>
            <b:Last>Rahimian</b:Last>
            <b:First>V.</b:First>
            <b:Middle>&amp; Ramsin, R.</b:Middle>
          </b:Person>
        </b:NameList>
      </b:Author>
    </b:Author>
    <b:Title>Designing and agile methodology for mobile software development</b:Title>
    <b:Year>2008</b:Year>
    <b:Publisher>Second International Conference on Research Challenges in Information Science</b:Publisher>
    <b:RefOrder>14</b:RefOrder>
  </b:Source>
  <b:Source>
    <b:Tag>Kyn06</b:Tag>
    <b:SourceType>Report</b:SourceType>
    <b:Guid>{D061479A-BBDC-470E-831F-0A250EC582AB}</b:Guid>
    <b:Author>
      <b:Author>
        <b:NameList>
          <b:Person>
            <b:Last>Kynkäänniemi</b:Last>
            <b:First>T.</b:First>
            <b:Middle>&amp; Komulainen, K.</b:Middle>
          </b:Person>
        </b:NameList>
      </b:Author>
    </b:Author>
    <b:Title>Agile Documentation in Mobile-D Projects</b:Title>
    <b:Year>2006</b:Year>
    <b:RefOrder>15</b:RefOrder>
  </b:Source>
  <b:Source>
    <b:Tag>Ist04</b:Tag>
    <b:SourceType>Report</b:SourceType>
    <b:Guid>{31E37AEC-BDC2-4B99-858E-9B8CBA2BC053}</b:Guid>
    <b:Author>
      <b:Author>
        <b:NameList>
          <b:Person>
            <b:Last>Istepanian</b:Last>
            <b:First>R.,</b:First>
            <b:Middle>Jovanov, E. &amp; Zhang, Y.</b:Middle>
          </b:Person>
        </b:NameList>
      </b:Author>
    </b:Author>
    <b:Title>Guest editorial introduction to the special section on m-health: Beyond seamless mobility for global wireless healthcare connectivity</b:Title>
    <b:Year>2004</b:Year>
    <b:Publisher>IEEE</b:Publisher>
    <b:RefOrder>16</b:RefOrder>
  </b:Source>
  <b:Source>
    <b:Tag>Hun03</b:Tag>
    <b:SourceType>Report</b:SourceType>
    <b:Guid>{9648736D-5D13-45E3-8087-42BCEA6E350C}</b:Guid>
    <b:Author>
      <b:Author>
        <b:NameList>
          <b:Person>
            <b:Last>Hunger</b:Last>
            <b:First>J.</b:First>
          </b:Person>
          <b:Person>
            <b:Last>Wheelen</b:Last>
            <b:First>T.</b:First>
          </b:Person>
        </b:NameList>
      </b:Author>
    </b:Author>
    <b:Title>The Essentials of Strategic Management</b:Title>
    <b:Year>2003</b:Year>
    <b:Publisher> Prentice Hal</b:Publisher>
    <b:RefOrder>17</b:RefOrder>
  </b:Source>
  <b:Source>
    <b:Tag>Moo95</b:Tag>
    <b:SourceType>Report</b:SourceType>
    <b:Guid>{C0F25251-C572-4801-9A52-0882AB8E17DB}</b:Guid>
    <b:Author>
      <b:Author>
        <b:NameList>
          <b:Person>
            <b:Last>Moore</b:Last>
            <b:First>M</b:First>
          </b:Person>
        </b:NameList>
      </b:Author>
    </b:Author>
    <b:Title>Creating Public Value: Strategic Management in Government</b:Title>
    <b:Year>1995</b:Year>
    <b:Publisher>Harvard University Press</b:Publisher>
    <b:RefOrder>18</b:RefOrder>
  </b:Source>
  <b:Source>
    <b:Tag>Bec11</b:Tag>
    <b:SourceType>Report</b:SourceType>
    <b:Guid>{D60A5D86-02A8-48AF-A343-8A2CD6475F92}</b:Guid>
    <b:Author>
      <b:Author>
        <b:NameList>
          <b:Person>
            <b:Last>Beck</b:Last>
            <b:First>K</b:First>
          </b:Person>
        </b:NameList>
      </b:Author>
    </b:Author>
    <b:Title>The Agency That Never Sleeps.</b:Title>
    <b:Year>2011</b:Year>
    <b:Publisher> CRM Magazine.</b:Publisher>
    <b:RefOrder>19</b:RefOrder>
  </b:Source>
  <b:Source>
    <b:Tag>Tim98</b:Tag>
    <b:SourceType>JournalArticle</b:SourceType>
    <b:Guid>{B4982961-E56D-4B72-84D7-6E68615BAA0C}</b:Guid>
    <b:Author>
      <b:Author>
        <b:NameList>
          <b:Person>
            <b:Last>Timmers</b:Last>
            <b:First>P</b:First>
          </b:Person>
        </b:NameList>
      </b:Author>
    </b:Author>
    <b:Title>Business models for electronic markets</b:Title>
    <b:Year>1998</b:Year>
    <b:Publisher>Journal on Electronic Markets</b:Publisher>
    <b:JournalName>Journal on Electronic Markets</b:JournalName>
    <b:Pages>3-8</b:Pages>
    <b:RefOrder>20</b:RefOrder>
  </b:Source>
  <b:Source>
    <b:Tag>Zim95</b:Tag>
    <b:SourceType>JournalArticle</b:SourceType>
    <b:Guid>{4F1A31AB-E0FE-4723-A2EE-AFE7C9CCC34C}</b:Guid>
    <b:Author>
      <b:Author>
        <b:NameList>
          <b:Person>
            <b:Last>Zimmerman</b:Last>
            <b:First>A</b:First>
          </b:Person>
        </b:NameList>
      </b:Author>
    </b:Author>
    <b:Title>Toward a More Democratic Ethic of Technological Governance</b:Title>
    <b:JournalName>Science, Technology &amp; Human Values</b:JournalName>
    <b:Year>1995</b:Year>
    <b:RefOrder>21</b:RefOrder>
  </b:Source>
  <b:Source>
    <b:Tag>Lof09</b:Tag>
    <b:SourceType>Report</b:SourceType>
    <b:Guid>{3B10AA47-31ED-48B7-8FF6-F264F38E146D}</b:Guid>
    <b:Author>
      <b:Author>
        <b:NameList>
          <b:Person>
            <b:Last>Loffler</b:Last>
            <b:First>E</b:First>
          </b:Person>
          <b:Person>
            <b:Last>Bovaird</b:Last>
            <b:First>T</b:First>
          </b:Person>
        </b:NameList>
      </b:Author>
    </b:Author>
    <b:Title>Public Management and Governance.</b:Title>
    <b:Year>2009</b:Year>
    <b:Publisher>Routledge</b:Publisher>
    <b:City>New York</b:City>
    <b:RefOrder>22</b:RefOrder>
  </b:Source>
  <b:Source>
    <b:Tag>Lin00</b:Tag>
    <b:SourceType>Report</b:SourceType>
    <b:Guid>{480BD830-334B-4D7A-9915-25E17115A7F3}</b:Guid>
    <b:Author>
      <b:Author>
        <b:NameList>
          <b:Person>
            <b:Last>Linder</b:Last>
            <b:First>J</b:First>
          </b:Person>
          <b:Person>
            <b:Last>Cantrell</b:Last>
            <b:First>S</b:First>
          </b:Person>
        </b:NameList>
      </b:Author>
    </b:Author>
    <b:Title>Institute for Strategic Change</b:Title>
    <b:Year>2000</b:Year>
    <b:Publisher>Accenture</b:Publisher>
    <b:City>New York</b:City>
    <b:RefOrder>23</b:RefOrder>
  </b:Source>
  <b:Source>
    <b:Tag>How19</b:Tag>
    <b:SourceType>Report</b:SourceType>
    <b:Guid>{B421F542-8E92-4C19-A3E0-3BE857AD6139}</b:Guid>
    <b:Title>How do micro- and small-scale enterprises respond to global competition? An example of the textile survival cluster Gamarra in Lima</b:Title>
    <b:Year>2019</b:Year>
    <b:Author>
      <b:Author>
        <b:Corporate>Sonoma State University</b:Corporate>
      </b:Author>
    </b:Author>
    <b:RefOrder>24</b:RefOrder>
  </b:Source>
  <b:Source>
    <b:Tag>Lam14</b:Tag>
    <b:SourceType>Report</b:SourceType>
    <b:Guid>{CF500A65-F598-48D7-AE9A-47FBB5AD3484}</b:Guid>
    <b:Author>
      <b:Author>
        <b:NameList>
          <b:Person>
            <b:Last>Lambert</b:Last>
            <b:First>M</b:First>
          </b:Person>
        </b:NameList>
      </b:Author>
    </b:Author>
    <b:Title>The Lowest Cost at Any Price: The Impact of Fast Fashion on the Global Fashion Industry</b:Title>
    <b:Year>2014</b:Year>
    <b:Publisher>Lake Fore</b:Publisher>
    <b:City>Lake Forest, Illinois, United States</b:City>
    <b:RefOrder>25</b:RefOrder>
  </b:Source>
  <b:Source>
    <b:Tag>Laz15</b:Tag>
    <b:SourceType>Report</b:SourceType>
    <b:Guid>{735F18BC-46B9-40C1-BEF7-97D7BCE7D71E}</b:Guid>
    <b:Author>
      <b:Author>
        <b:NameList>
          <b:Person>
            <b:Last>Lazovic</b:Last>
            <b:First>V</b:First>
          </b:Person>
          <b:Person>
            <b:Last>Minic</b:Last>
            <b:First>N</b:First>
          </b:Person>
          <b:Person>
            <b:Last>Tair</b:Last>
            <b:First>M</b:First>
          </b:Person>
        </b:NameList>
      </b:Author>
    </b:Author>
    <b:Title>Location-Based Applications for Smartphones</b:Title>
    <b:Year>2015</b:Year>
    <b:Publisher>Singidunum University</b:Publisher>
    <b:City>St. Belgrade, Serbi</b:City>
    <b:RefOrder>26</b:RefOrder>
  </b:Source>
  <b:Source>
    <b:Tag>Sub14</b:Tag>
    <b:SourceType>Report</b:SourceType>
    <b:Guid>{F672C193-88F8-4B68-8ABB-2EDCFEBFF3A3}</b:Guid>
    <b:Author>
      <b:Author>
        <b:NameList>
          <b:Person>
            <b:Last>Subbu</b:Last>
            <b:First>K</b:First>
          </b:Person>
          <b:Person>
            <b:Last>Zhang</b:Last>
            <b:First>C</b:First>
          </b:Person>
          <b:Person>
            <b:Last>Luo</b:Last>
            <b:First>J</b:First>
          </b:Person>
          <b:Person>
            <b:Last>Vasilakos</b:Last>
            <b:First>A</b:First>
          </b:Person>
        </b:NameList>
      </b:Author>
    </b:Author>
    <b:Title>Analysis and Status Quo of Smartphone-based Indoor Localization Systems</b:Title>
    <b:Year>2014</b:Year>
    <b:City>Athens, Greece</b:City>
    <b:RefOrder>27</b:RefOrder>
  </b:Source>
  <b:Source>
    <b:Tag>Kas</b:Tag>
    <b:SourceType>Report</b:SourceType>
    <b:Guid>{D3441EA8-1012-485F-A2EC-EC1161A92B97}</b:Guid>
    <b:Author>
      <b:Author>
        <b:NameList>
          <b:Person>
            <b:Last>Kashevnik</b:Last>
            <b:First>A</b:First>
          </b:Person>
          <b:Person>
            <b:Last>Shchekotov</b:Last>
            <b:First>M</b:First>
          </b:Person>
        </b:NameList>
      </b:Author>
    </b:Author>
    <b:Title>Comparative Analysis of Indoor Positioning Systems Based on Communications Supported by Smartphones</b:Title>
    <b:Year>2012</b:Year>
    <b:Publisher>2012 12th Conference of Open Innovations Association (FRUCT)</b:Publisher>
    <b:City>Saint-Petersburg Russia</b:City>
    <b:RefOrder>28</b:RefOrder>
  </b:Source>
  <b:Source>
    <b:Tag>Liu11</b:Tag>
    <b:SourceType>Report</b:SourceType>
    <b:Guid>{99B44F6E-0A19-410F-AE92-D47C0448B0BA}</b:Guid>
    <b:Author>
      <b:Author>
        <b:NameList>
          <b:Person>
            <b:Last>Liu</b:Last>
            <b:First>Z</b:First>
          </b:Person>
          <b:Person>
            <b:Last>Bonazzi</b:Last>
            <b:First>R</b:First>
          </b:Person>
          <b:Person>
            <b:Last>Fritscher</b:Last>
            <b:First>B</b:First>
          </b:Person>
          <b:Person>
            <b:Last>Pigneur</b:Last>
            <b:First>Y</b:First>
          </b:Person>
        </b:NameList>
      </b:Author>
    </b:Author>
    <b:Title>Privacy-Friendly Business Models for Location-Based Mobile Services</b:Title>
    <b:Year>2011</b:Year>
    <b:Publisher>University of Lausanne</b:Publisher>
    <b:City>Suiza</b:City>
    <b:RefOrder>29</b:RefOrder>
  </b:Source>
  <b:Source>
    <b:Tag>Pal15</b:Tag>
    <b:SourceType>Report</b:SourceType>
    <b:Guid>{467024BC-5199-40FC-8357-53325605C25C}</b:Guid>
    <b:Author>
      <b:Author>
        <b:NameList>
          <b:Person>
            <b:Last>Palash</b:Last>
            <b:First>U</b:First>
          </b:Person>
          <b:Person>
            <b:Last>Zahidul</b:Last>
            <b:First>I</b:First>
          </b:Person>
          <b:Person>
            <b:Last>Nadim</b:Last>
            <b:First>R</b:First>
          </b:Person>
        </b:NameList>
      </b:Author>
    </b:Author>
    <b:Title>GPS-based Location Tracking System via Android Device</b:Title>
    <b:Year>2015</b:Year>
    <b:Publisher>Department of Computer Science and Information Technology, Hajee Mohammad</b:Publisher>
    <b:City>Dinajpur, Bangladesh</b:City>
    <b:RefOrder>30</b:RefOrder>
  </b:Source>
  <b:Source>
    <b:Tag>AlH12</b:Tag>
    <b:SourceType>Report</b:SourceType>
    <b:Guid>{7FC8278C-9F5E-4BB2-A434-BE322EF500B0}</b:Guid>
    <b:Author>
      <b:Author>
        <b:NameList>
          <b:Person>
            <b:Last>Al Hammadi</b:Last>
            <b:First>O</b:First>
          </b:Person>
          <b:Person>
            <b:Last>Al Hebsi</b:Last>
            <b:First>A</b:First>
          </b:Person>
          <b:Person>
            <b:Last>Zemerly</b:Last>
            <b:First>M</b:First>
          </b:Person>
          <b:Person>
            <b:Last>Jamal</b:Last>
            <b:First>J</b:First>
          </b:Person>
        </b:NameList>
      </b:Author>
    </b:Author>
    <b:Title>Indoor Localization and Guidance using Portable Smartphones</b:Title>
    <b:Year>2012</b:Year>
    <b:City>Abu Dhabi</b:City>
    <b:RefOrder>31</b:RefOrder>
  </b:Source>
  <b:Source>
    <b:Tag>Cal12</b:Tag>
    <b:SourceType>Report</b:SourceType>
    <b:Guid>{107738F5-89FE-41A7-927A-CDA6E4C9E6B6}</b:Guid>
    <b:Author>
      <b:Author>
        <b:NameList>
          <b:Person>
            <b:Last>Calderoni</b:Last>
            <b:First>L</b:First>
          </b:Person>
          <b:Person>
            <b:Last>Maio</b:Last>
            <b:First>D</b:First>
          </b:Person>
          <b:Person>
            <b:Last>Palmieri</b:Last>
            <b:First>P</b:First>
          </b:Person>
        </b:NameList>
      </b:Author>
    </b:Author>
    <b:Title>Location-aware Mobile Services for a Smart City: Design, Implementation and Deployment</b:Title>
    <b:Year>2012</b:Year>
    <b:City>Bologna, Italia</b:City>
    <b:RefOrder>32</b:RefOrder>
  </b:Source>
  <b:Source>
    <b:Tag>Mob</b:Tag>
    <b:SourceType>Report</b:SourceType>
    <b:Guid>{11CB36D0-EF05-40B1-B648-16167891BE63}</b:Guid>
    <b:Title>Mobile Business and the Smart City: Developing a Business Model  Framework to Include Public Design Parameters for Mobile City Service.</b:Title>
    <b:Author>
      <b:Author>
        <b:NameList>
          <b:Person>
            <b:Last>Walravens</b:Last>
            <b:First>N</b:First>
          </b:Person>
        </b:NameList>
      </b:Author>
    </b:Author>
    <b:Year>2012</b:Year>
    <b:Publisher>Vrije Universiteit Brussel</b:Publisher>
    <b:City>Brussels, Belgium</b:City>
    <b:RefOrder>33</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4824574A9CB5EC4D9B29AE52166BB427" ma:contentTypeVersion="10" ma:contentTypeDescription="Crear nuevo documento." ma:contentTypeScope="" ma:versionID="43fd3840f904071ef2cb02d03eec192a">
  <xsd:schema xmlns:xsd="http://www.w3.org/2001/XMLSchema" xmlns:xs="http://www.w3.org/2001/XMLSchema" xmlns:p="http://schemas.microsoft.com/office/2006/metadata/properties" xmlns:ns2="c989697e-ada0-43a0-8267-2b1c6f471b52" xmlns:ns3="f905a8d5-9994-4552-80ae-54531292cd23" targetNamespace="http://schemas.microsoft.com/office/2006/metadata/properties" ma:root="true" ma:fieldsID="8fb871cb051ec37819c3845df0a553db" ns2:_="" ns3:_="">
    <xsd:import namespace="c989697e-ada0-43a0-8267-2b1c6f471b52"/>
    <xsd:import namespace="f905a8d5-9994-4552-80ae-54531292cd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89697e-ada0-43a0-8267-2b1c6f471b5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05a8d5-9994-4552-80ae-54531292cd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4A7523-F100-49A8-916E-976974C4FD1B}">
  <ds:schemaRefs>
    <ds:schemaRef ds:uri="http://schemas.openxmlformats.org/officeDocument/2006/bibliography"/>
  </ds:schemaRefs>
</ds:datastoreItem>
</file>

<file path=customXml/itemProps2.xml><?xml version="1.0" encoding="utf-8"?>
<ds:datastoreItem xmlns:ds="http://schemas.openxmlformats.org/officeDocument/2006/customXml" ds:itemID="{63298EE9-B228-4F0D-9699-2C5A52546231}"/>
</file>

<file path=customXml/itemProps3.xml><?xml version="1.0" encoding="utf-8"?>
<ds:datastoreItem xmlns:ds="http://schemas.openxmlformats.org/officeDocument/2006/customXml" ds:itemID="{A93B198B-B7BE-4174-8110-FA15457101A9}"/>
</file>

<file path=customXml/itemProps4.xml><?xml version="1.0" encoding="utf-8"?>
<ds:datastoreItem xmlns:ds="http://schemas.openxmlformats.org/officeDocument/2006/customXml" ds:itemID="{5838440D-54FD-49DF-94EF-29B3A73E78EB}"/>
</file>

<file path=docProps/app.xml><?xml version="1.0" encoding="utf-8"?>
<Properties xmlns="http://schemas.openxmlformats.org/officeDocument/2006/extended-properties" xmlns:vt="http://schemas.openxmlformats.org/officeDocument/2006/docPropsVTypes">
  <Template>Normal</Template>
  <TotalTime>1</TotalTime>
  <Pages>58</Pages>
  <Words>12662</Words>
  <Characters>69645</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Ferrer, Cinthia Sueli</dc:creator>
  <cp:keywords/>
  <dc:description/>
  <cp:lastModifiedBy>Carlos</cp:lastModifiedBy>
  <cp:revision>2</cp:revision>
  <dcterms:created xsi:type="dcterms:W3CDTF">2020-04-20T04:54:00Z</dcterms:created>
  <dcterms:modified xsi:type="dcterms:W3CDTF">2020-04-20T04:54:00Z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0x0101004824574A9CB5EC4D9B29AE52166BB427</vt:lpwstr>
  </property>
</Properties>
</file>