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C6C34" w14:textId="21BB4F78" w:rsidR="00C64149" w:rsidRDefault="00C64149" w:rsidP="00C64149">
      <w:pPr>
        <w:pStyle w:val="H1Kapitel"/>
      </w:pPr>
      <w:r>
        <w:t>Kapitelrubrik</w:t>
      </w:r>
    </w:p>
    <w:p w14:paraId="3CA3DAE8" w14:textId="35548BDA" w:rsidR="00C64149" w:rsidRDefault="00C64149" w:rsidP="00C64149">
      <w:pPr>
        <w:pStyle w:val="H2"/>
      </w:pPr>
      <w:r>
        <w:t>H2 Underrubrik</w:t>
      </w:r>
    </w:p>
    <w:p w14:paraId="3ADCE460" w14:textId="184F2CA5" w:rsidR="00C64149" w:rsidRDefault="00C64149" w:rsidP="00C64149">
      <w:pPr>
        <w:pStyle w:val="H3"/>
      </w:pPr>
      <w:r>
        <w:t>H3 Under-underrubrik</w:t>
      </w:r>
    </w:p>
    <w:p w14:paraId="77463A94" w14:textId="69056307" w:rsidR="00C64149" w:rsidRDefault="00C64149" w:rsidP="00C64149">
      <w:pPr>
        <w:pStyle w:val="H4"/>
      </w:pPr>
      <w:r>
        <w:t>H4 Rubrik i brödtextnivå</w:t>
      </w:r>
    </w:p>
    <w:p w14:paraId="55C65A92" w14:textId="3D082152" w:rsidR="00C64149" w:rsidRDefault="00C64149" w:rsidP="00C64149">
      <w:pPr>
        <w:pStyle w:val="H5"/>
      </w:pPr>
      <w:r>
        <w:t>H5 Används vid behov av en extra rubriknivå, under H4</w:t>
      </w:r>
    </w:p>
    <w:p w14:paraId="581F5FF2" w14:textId="45ADF710" w:rsidR="00000000" w:rsidRDefault="00C64149" w:rsidP="00C64149">
      <w:pPr>
        <w:pStyle w:val="PBrd"/>
      </w:pPr>
      <w:proofErr w:type="spellStart"/>
      <w:r>
        <w:t>P_Bröd</w:t>
      </w:r>
      <w:proofErr w:type="spellEnd"/>
      <w:r>
        <w:t>, vanlig brödtext</w:t>
      </w:r>
    </w:p>
    <w:p w14:paraId="61599769" w14:textId="7BF27539" w:rsidR="00C64149" w:rsidRPr="00C64149" w:rsidRDefault="00C64149" w:rsidP="00C64149">
      <w:pPr>
        <w:pStyle w:val="PBrdPunkter"/>
      </w:pPr>
      <w:proofErr w:type="spellStart"/>
      <w:r>
        <w:t>P_Bröd_Punktlista</w:t>
      </w:r>
      <w:proofErr w:type="spellEnd"/>
      <w:r>
        <w:t xml:space="preserve"> </w:t>
      </w:r>
    </w:p>
    <w:sectPr w:rsidR="00C64149" w:rsidRPr="00C64149">
      <w:pgSz w:w="11906" w:h="16838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nionPro-Regular">
    <w:altName w:val="Calibri"/>
    <w:panose1 w:val="02040503050306020203"/>
    <w:charset w:val="4D"/>
    <w:family w:val="auto"/>
    <w:notTrueType/>
    <w:pitch w:val="default"/>
    <w:sig w:usb0="00000003" w:usb1="00000000" w:usb2="00000000" w:usb3="00000000" w:csb0="00000001" w:csb1="00000000"/>
  </w:font>
  <w:font w:name="JaliLatinVariable_305.000wght_0">
    <w:altName w:val="Calibri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AcuminConcept-SemiCondExtraLigh">
    <w:altName w:val="Calibri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AcuminConcept-ExtraCondBlack">
    <w:altName w:val="Calibri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JaliLatinVariable-ExtraLight">
    <w:panose1 w:val="00000000000000000000"/>
    <w:charset w:val="4D"/>
    <w:family w:val="auto"/>
    <w:pitch w:val="variable"/>
    <w:sig w:usb0="A10000FF" w:usb1="4000207B" w:usb2="00000004" w:usb3="00000000" w:csb0="00000193" w:csb1="00000000"/>
  </w:font>
  <w:font w:name="AcuminConcept-ExtraCond">
    <w:altName w:val="Calibri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AcuminConcept-SemiCondSemibold">
    <w:altName w:val="Calibri"/>
    <w:panose1 w:val="020B0604020202020204"/>
    <w:charset w:val="4D"/>
    <w:family w:val="auto"/>
    <w:pitch w:val="default"/>
    <w:sig w:usb0="00000003" w:usb1="00000000" w:usb2="00000000" w:usb3="00000000" w:csb0="00000001" w:csb1="00000000"/>
  </w:font>
  <w:font w:name="AcuminConcept-Cond">
    <w:altName w:val="Calibri"/>
    <w:panose1 w:val="020B0604020202020204"/>
    <w:charset w:val="4D"/>
    <w:family w:val="auto"/>
    <w:pitch w:val="default"/>
    <w:sig w:usb0="00000003" w:usb1="00000000" w:usb2="00000000" w:usb3="00000000" w:csb0="00000001" w:csb1="00000000"/>
  </w:font>
  <w:font w:name="MaterialSymbolsRounded-Thin">
    <w:altName w:val="Calibri"/>
    <w:panose1 w:val="020B0604020202020204"/>
    <w:charset w:val="4D"/>
    <w:family w:val="auto"/>
    <w:pitch w:val="default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A51501"/>
    <w:multiLevelType w:val="hybridMultilevel"/>
    <w:tmpl w:val="073A7994"/>
    <w:lvl w:ilvl="0" w:tplc="D5549062">
      <w:start w:val="1"/>
      <w:numFmt w:val="bullet"/>
      <w:pStyle w:val="PBrdPunkter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3876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fullPage" w:percent="130"/>
  <w:embedSystemFonts/>
  <w:bordersDoNotSurroundHeader/>
  <w:bordersDoNotSurroundFooter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149"/>
    <w:rsid w:val="00014E1C"/>
    <w:rsid w:val="000710C7"/>
    <w:rsid w:val="000F6706"/>
    <w:rsid w:val="001A4488"/>
    <w:rsid w:val="00C30A9F"/>
    <w:rsid w:val="00C64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  <w14:docId w14:val="5D58C149"/>
  <w14:defaultImageDpi w14:val="0"/>
  <w15:docId w15:val="{83C1C782-2ABC-D140-96EC-2BE169626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sv-SE" w:eastAsia="sv-S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200" w:line="276" w:lineRule="auto"/>
      <w:textAlignment w:val="center"/>
    </w:pPr>
    <w:rPr>
      <w:rFonts w:ascii="Cambria" w:hAnsi="Cambria" w:cs="Cambria"/>
      <w:color w:val="000000"/>
      <w:kern w:val="0"/>
      <w:sz w:val="26"/>
      <w:szCs w:val="26"/>
      <w:lang w:val="en-US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paragraph" w:customStyle="1" w:styleId="Ingetstyckeformat">
    <w:name w:val="[Inget styckeformat]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kern w:val="0"/>
    </w:rPr>
  </w:style>
  <w:style w:type="paragraph" w:customStyle="1" w:styleId="PBrd">
    <w:name w:val="P_Bröd"/>
    <w:basedOn w:val="Ingetstyckeformat"/>
    <w:uiPriority w:val="99"/>
    <w:pPr>
      <w:spacing w:after="280" w:line="280" w:lineRule="atLeast"/>
      <w:jc w:val="both"/>
    </w:pPr>
    <w:rPr>
      <w:rFonts w:ascii="JaliLatinVariable_305.000wght_0" w:hAnsi="JaliLatinVariable_305.000wght_0" w:cs="JaliLatinVariable_305.000wght_0"/>
      <w:spacing w:val="-2"/>
      <w:sz w:val="20"/>
      <w:szCs w:val="20"/>
    </w:rPr>
  </w:style>
  <w:style w:type="paragraph" w:customStyle="1" w:styleId="Filnamn">
    <w:name w:val="Filnamn"/>
    <w:basedOn w:val="PBrd"/>
    <w:next w:val="Ingetstyckeformat"/>
    <w:uiPriority w:val="99"/>
    <w:rPr>
      <w:color w:val="1B7A3F"/>
    </w:rPr>
  </w:style>
  <w:style w:type="paragraph" w:customStyle="1" w:styleId="Base">
    <w:name w:val="Base"/>
    <w:basedOn w:val="Ingetstyckeformat"/>
    <w:uiPriority w:val="99"/>
  </w:style>
  <w:style w:type="paragraph" w:customStyle="1" w:styleId="CNormal">
    <w:name w:val="C_Normal"/>
    <w:basedOn w:val="Base"/>
    <w:uiPriority w:val="99"/>
    <w:pPr>
      <w:spacing w:after="280" w:line="220" w:lineRule="atLeast"/>
      <w:jc w:val="both"/>
    </w:pPr>
    <w:rPr>
      <w:rFonts w:ascii="AcuminConcept-SemiCondExtraLigh" w:hAnsi="AcuminConcept-SemiCondExtraLigh" w:cs="AcuminConcept-SemiCondExtraLigh"/>
      <w:i/>
      <w:iCs/>
      <w:spacing w:val="-3"/>
      <w:sz w:val="17"/>
      <w:szCs w:val="17"/>
    </w:rPr>
  </w:style>
  <w:style w:type="paragraph" w:customStyle="1" w:styleId="CHger">
    <w:name w:val="C_Höger"/>
    <w:basedOn w:val="CNormal"/>
    <w:uiPriority w:val="99"/>
  </w:style>
  <w:style w:type="paragraph" w:customStyle="1" w:styleId="CInverterad">
    <w:name w:val="C_Inverterad"/>
    <w:basedOn w:val="CNormal"/>
    <w:uiPriority w:val="99"/>
  </w:style>
  <w:style w:type="paragraph" w:customStyle="1" w:styleId="CVnster">
    <w:name w:val="C_Vänster"/>
    <w:basedOn w:val="CNormal"/>
    <w:uiPriority w:val="99"/>
  </w:style>
  <w:style w:type="paragraph" w:customStyle="1" w:styleId="CIversiktFrstarad">
    <w:name w:val="CI_Översikt_Förstarad"/>
    <w:basedOn w:val="PBrd"/>
    <w:uiPriority w:val="99"/>
    <w:pPr>
      <w:keepNext/>
      <w:keepLines/>
      <w:pBdr>
        <w:top w:val="single" w:sz="96" w:space="0" w:color="91C1E8"/>
      </w:pBdr>
      <w:tabs>
        <w:tab w:val="left" w:pos="351"/>
        <w:tab w:val="left" w:pos="397"/>
      </w:tabs>
      <w:spacing w:before="240" w:after="120" w:line="240" w:lineRule="atLeast"/>
      <w:ind w:left="351" w:hanging="232"/>
    </w:pPr>
    <w:rPr>
      <w:spacing w:val="-3"/>
      <w:sz w:val="19"/>
      <w:szCs w:val="19"/>
    </w:rPr>
  </w:style>
  <w:style w:type="paragraph" w:customStyle="1" w:styleId="Betygskriterier">
    <w:name w:val="Betygskriterier"/>
    <w:basedOn w:val="CIversiktFrstarad"/>
    <w:uiPriority w:val="99"/>
    <w:pPr>
      <w:pBdr>
        <w:top w:val="none" w:sz="0" w:space="0" w:color="auto"/>
      </w:pBdr>
      <w:tabs>
        <w:tab w:val="clear" w:pos="351"/>
        <w:tab w:val="clear" w:pos="397"/>
        <w:tab w:val="left" w:pos="283"/>
      </w:tabs>
      <w:spacing w:before="0" w:after="240"/>
      <w:ind w:left="283" w:hanging="283"/>
    </w:pPr>
  </w:style>
  <w:style w:type="paragraph" w:customStyle="1" w:styleId="BetygskriterierBlankrad">
    <w:name w:val="Betygskriterier_Blankrad"/>
    <w:basedOn w:val="Betygskriterier"/>
    <w:uiPriority w:val="99"/>
    <w:pPr>
      <w:spacing w:after="0"/>
      <w:ind w:left="0" w:firstLine="0"/>
    </w:pPr>
  </w:style>
  <w:style w:type="paragraph" w:customStyle="1" w:styleId="Betygskriterierinledning">
    <w:name w:val="Betygskriterier_inledning"/>
    <w:basedOn w:val="PBrd"/>
    <w:uiPriority w:val="99"/>
    <w:pPr>
      <w:spacing w:line="240" w:lineRule="atLeast"/>
      <w:ind w:left="283"/>
    </w:pPr>
    <w:rPr>
      <w:sz w:val="19"/>
      <w:szCs w:val="19"/>
    </w:rPr>
  </w:style>
  <w:style w:type="paragraph" w:customStyle="1" w:styleId="BetygskriterierRubrik">
    <w:name w:val="Betygskriterier_Rubrik"/>
    <w:basedOn w:val="Betygskriterier"/>
    <w:uiPriority w:val="99"/>
    <w:pPr>
      <w:spacing w:after="0"/>
      <w:ind w:firstLine="0"/>
    </w:pPr>
    <w:rPr>
      <w:b/>
      <w:bCs/>
      <w:color w:val="3575A3"/>
      <w:sz w:val="22"/>
      <w:szCs w:val="22"/>
    </w:rPr>
  </w:style>
  <w:style w:type="paragraph" w:customStyle="1" w:styleId="CIversikt">
    <w:name w:val="CI_Översikt"/>
    <w:basedOn w:val="CIversiktFrstarad"/>
    <w:uiPriority w:val="99"/>
    <w:pPr>
      <w:pBdr>
        <w:top w:val="none" w:sz="0" w:space="0" w:color="auto"/>
      </w:pBdr>
      <w:spacing w:before="0"/>
      <w:ind w:hanging="233"/>
    </w:pPr>
  </w:style>
  <w:style w:type="paragraph" w:customStyle="1" w:styleId="CIversiktEnkelrad">
    <w:name w:val="CI_Översikt_Enkelrad"/>
    <w:basedOn w:val="CIversiktFrstarad"/>
    <w:uiPriority w:val="99"/>
  </w:style>
  <w:style w:type="paragraph" w:customStyle="1" w:styleId="CIversiktSista">
    <w:name w:val="CI_Översikt_Sista"/>
    <w:basedOn w:val="CIversikt"/>
    <w:uiPriority w:val="99"/>
  </w:style>
  <w:style w:type="paragraph" w:customStyle="1" w:styleId="H0">
    <w:name w:val="H0"/>
    <w:basedOn w:val="Base"/>
    <w:uiPriority w:val="99"/>
    <w:pPr>
      <w:keepNext/>
      <w:keepLines/>
      <w:spacing w:line="840" w:lineRule="atLeast"/>
    </w:pPr>
    <w:rPr>
      <w:rFonts w:ascii="AcuminConcept-ExtraCondBlack" w:hAnsi="AcuminConcept-ExtraCondBlack" w:cs="AcuminConcept-ExtraCondBlack"/>
      <w:color w:val="3575A3"/>
      <w:spacing w:val="-5"/>
      <w:sz w:val="98"/>
      <w:szCs w:val="98"/>
    </w:rPr>
  </w:style>
  <w:style w:type="paragraph" w:customStyle="1" w:styleId="H3">
    <w:name w:val="H3"/>
    <w:basedOn w:val="H0"/>
    <w:uiPriority w:val="99"/>
    <w:pPr>
      <w:spacing w:line="420" w:lineRule="atLeast"/>
    </w:pPr>
    <w:rPr>
      <w:b/>
      <w:bCs/>
      <w:spacing w:val="-2"/>
      <w:position w:val="6"/>
      <w:sz w:val="42"/>
      <w:szCs w:val="42"/>
    </w:rPr>
  </w:style>
  <w:style w:type="paragraph" w:customStyle="1" w:styleId="H3Betygskriterier">
    <w:name w:val="H3_Betygskriterier"/>
    <w:basedOn w:val="H3"/>
    <w:uiPriority w:val="99"/>
    <w:pPr>
      <w:ind w:left="283"/>
    </w:pPr>
  </w:style>
  <w:style w:type="paragraph" w:customStyle="1" w:styleId="FFakta">
    <w:name w:val="F_Fakta"/>
    <w:basedOn w:val="Base"/>
    <w:uiPriority w:val="99"/>
    <w:pPr>
      <w:keepLines/>
      <w:shd w:val="clear" w:color="auto" w:fill="DBF7FF"/>
      <w:spacing w:after="280" w:line="280" w:lineRule="atLeast"/>
      <w:ind w:left="113" w:right="113"/>
      <w:jc w:val="both"/>
    </w:pPr>
    <w:rPr>
      <w:rFonts w:ascii="JaliLatinVariable-ExtraLight" w:hAnsi="JaliLatinVariable-ExtraLight" w:cs="JaliLatinVariable-ExtraLight"/>
      <w:spacing w:val="-2"/>
      <w:sz w:val="20"/>
      <w:szCs w:val="20"/>
    </w:rPr>
  </w:style>
  <w:style w:type="paragraph" w:customStyle="1" w:styleId="FBegrepp">
    <w:name w:val="F_Begrepp"/>
    <w:basedOn w:val="FFakta"/>
    <w:uiPriority w:val="99"/>
    <w:pPr>
      <w:shd w:val="clear" w:color="auto" w:fill="DDFFDB"/>
    </w:pPr>
  </w:style>
  <w:style w:type="paragraph" w:customStyle="1" w:styleId="FFaktaRubrik">
    <w:name w:val="F_Fakta_Rubrik"/>
    <w:basedOn w:val="FFakta"/>
    <w:next w:val="FFakta"/>
    <w:uiPriority w:val="99"/>
    <w:pPr>
      <w:keepNext/>
      <w:pBdr>
        <w:top w:val="single" w:sz="8" w:space="7" w:color="auto"/>
      </w:pBdr>
      <w:spacing w:after="0"/>
      <w:ind w:right="85"/>
      <w:jc w:val="left"/>
    </w:pPr>
    <w:rPr>
      <w:b/>
      <w:bCs/>
      <w:position w:val="2"/>
    </w:rPr>
  </w:style>
  <w:style w:type="paragraph" w:customStyle="1" w:styleId="FBegreppRubrik">
    <w:name w:val="F_Begrepp_Rubrik"/>
    <w:basedOn w:val="FFaktaRubrik"/>
    <w:uiPriority w:val="99"/>
    <w:pPr>
      <w:shd w:val="clear" w:color="auto" w:fill="DDFFDB"/>
    </w:pPr>
  </w:style>
  <w:style w:type="paragraph" w:customStyle="1" w:styleId="FBRA">
    <w:name w:val="F_BRA"/>
    <w:basedOn w:val="FFakta"/>
    <w:uiPriority w:val="99"/>
    <w:pPr>
      <w:shd w:val="clear" w:color="auto" w:fill="381CFF"/>
    </w:pPr>
  </w:style>
  <w:style w:type="paragraph" w:customStyle="1" w:styleId="FBRARubrik">
    <w:name w:val="F_BRA_Rubrik"/>
    <w:basedOn w:val="FFaktaRubrik"/>
    <w:uiPriority w:val="99"/>
    <w:pPr>
      <w:shd w:val="clear" w:color="auto" w:fill="381CFF"/>
    </w:pPr>
  </w:style>
  <w:style w:type="paragraph" w:customStyle="1" w:styleId="FTips">
    <w:name w:val="F_Tips"/>
    <w:basedOn w:val="FFakta"/>
    <w:uiPriority w:val="99"/>
    <w:pPr>
      <w:shd w:val="clear" w:color="auto" w:fill="FFF4D8"/>
    </w:pPr>
  </w:style>
  <w:style w:type="paragraph" w:customStyle="1" w:styleId="FTipsRubrik">
    <w:name w:val="F_Tips_Rubrik"/>
    <w:basedOn w:val="FFaktaRubrik"/>
    <w:uiPriority w:val="99"/>
    <w:pPr>
      <w:shd w:val="clear" w:color="auto" w:fill="FFF4D8"/>
      <w:ind w:right="28"/>
    </w:pPr>
  </w:style>
  <w:style w:type="paragraph" w:customStyle="1" w:styleId="FVarning">
    <w:name w:val="F_Varning"/>
    <w:basedOn w:val="FFakta"/>
    <w:uiPriority w:val="99"/>
    <w:pPr>
      <w:shd w:val="clear" w:color="auto" w:fill="FF77BA"/>
    </w:pPr>
  </w:style>
  <w:style w:type="paragraph" w:customStyle="1" w:styleId="FVarningRubrik">
    <w:name w:val="F_Varning_Rubrik"/>
    <w:basedOn w:val="FFaktaRubrik"/>
    <w:uiPriority w:val="99"/>
    <w:pPr>
      <w:shd w:val="clear" w:color="auto" w:fill="FF77BA"/>
    </w:pPr>
  </w:style>
  <w:style w:type="paragraph" w:customStyle="1" w:styleId="H1">
    <w:name w:val="H1"/>
    <w:basedOn w:val="H0"/>
    <w:uiPriority w:val="99"/>
    <w:pPr>
      <w:pageBreakBefore/>
      <w:spacing w:after="140" w:line="700" w:lineRule="atLeast"/>
    </w:pPr>
    <w:rPr>
      <w:spacing w:val="-4"/>
      <w:sz w:val="78"/>
      <w:szCs w:val="78"/>
    </w:rPr>
  </w:style>
  <w:style w:type="paragraph" w:customStyle="1" w:styleId="H2">
    <w:name w:val="H2"/>
    <w:basedOn w:val="H0"/>
    <w:uiPriority w:val="99"/>
    <w:pPr>
      <w:spacing w:line="560" w:lineRule="atLeast"/>
    </w:pPr>
    <w:rPr>
      <w:spacing w:val="-3"/>
      <w:sz w:val="56"/>
      <w:szCs w:val="56"/>
    </w:rPr>
  </w:style>
  <w:style w:type="paragraph" w:customStyle="1" w:styleId="H4">
    <w:name w:val="H4"/>
    <w:basedOn w:val="H0"/>
    <w:uiPriority w:val="99"/>
    <w:pPr>
      <w:spacing w:line="280" w:lineRule="atLeast"/>
    </w:pPr>
    <w:rPr>
      <w:spacing w:val="-1"/>
      <w:sz w:val="27"/>
      <w:szCs w:val="27"/>
    </w:rPr>
  </w:style>
  <w:style w:type="paragraph" w:customStyle="1" w:styleId="H5">
    <w:name w:val="H5"/>
    <w:basedOn w:val="H0"/>
    <w:uiPriority w:val="99"/>
    <w:pPr>
      <w:spacing w:line="280" w:lineRule="atLeast"/>
    </w:pPr>
    <w:rPr>
      <w:spacing w:val="-1"/>
      <w:sz w:val="22"/>
      <w:szCs w:val="22"/>
    </w:rPr>
  </w:style>
  <w:style w:type="paragraph" w:customStyle="1" w:styleId="H6">
    <w:name w:val="H6"/>
    <w:basedOn w:val="H0"/>
    <w:uiPriority w:val="99"/>
    <w:pPr>
      <w:spacing w:line="280" w:lineRule="atLeast"/>
    </w:pPr>
    <w:rPr>
      <w:i/>
      <w:iCs/>
      <w:spacing w:val="-1"/>
      <w:sz w:val="20"/>
      <w:szCs w:val="20"/>
      <w:u w:val="thick"/>
    </w:rPr>
  </w:style>
  <w:style w:type="paragraph" w:customStyle="1" w:styleId="CIKapitel">
    <w:name w:val="CI_Kapitel"/>
    <w:basedOn w:val="PBrd"/>
    <w:uiPriority w:val="99"/>
    <w:pPr>
      <w:keepNext/>
      <w:keepLines/>
      <w:pBdr>
        <w:top w:val="single" w:sz="2" w:space="3" w:color="91C1E8"/>
      </w:pBdr>
      <w:suppressAutoHyphens/>
      <w:spacing w:after="120" w:line="240" w:lineRule="atLeast"/>
      <w:ind w:left="907" w:right="227" w:hanging="227"/>
    </w:pPr>
    <w:rPr>
      <w:color w:val="3575A3"/>
      <w:spacing w:val="-3"/>
      <w:sz w:val="19"/>
      <w:szCs w:val="19"/>
    </w:rPr>
  </w:style>
  <w:style w:type="paragraph" w:customStyle="1" w:styleId="CIKapitelSista">
    <w:name w:val="CI_Kapitel_Sista"/>
    <w:basedOn w:val="CIKapitel"/>
    <w:uiPriority w:val="99"/>
  </w:style>
  <w:style w:type="paragraph" w:customStyle="1" w:styleId="CIKapitelAvslut">
    <w:name w:val="CI_Kapitel_Avslut"/>
    <w:basedOn w:val="CIKapitelSista"/>
    <w:uiPriority w:val="99"/>
    <w:pPr>
      <w:spacing w:after="280"/>
    </w:pPr>
  </w:style>
  <w:style w:type="paragraph" w:customStyle="1" w:styleId="CIKapitelBoll">
    <w:name w:val="CI_Kapitel_Boll"/>
    <w:basedOn w:val="PBrd"/>
    <w:next w:val="PBrd"/>
    <w:uiPriority w:val="99"/>
    <w:pPr>
      <w:pBdr>
        <w:top w:val="single" w:sz="96" w:space="1" w:color="91C1E8"/>
      </w:pBdr>
    </w:pPr>
  </w:style>
  <w:style w:type="paragraph" w:customStyle="1" w:styleId="CIKapitelIngress">
    <w:name w:val="CI_Kapitel_Ingress"/>
    <w:basedOn w:val="CIKapitelAvslut"/>
    <w:next w:val="CIKapitelBoll"/>
    <w:uiPriority w:val="99"/>
    <w:pPr>
      <w:pBdr>
        <w:top w:val="none" w:sz="0" w:space="0" w:color="auto"/>
      </w:pBdr>
      <w:ind w:firstLine="0"/>
    </w:pPr>
    <w:rPr>
      <w:color w:val="2A8A38"/>
    </w:rPr>
  </w:style>
  <w:style w:type="paragraph" w:customStyle="1" w:styleId="H1Kapitel">
    <w:name w:val="H1_Kapitel"/>
    <w:basedOn w:val="H1"/>
    <w:uiPriority w:val="99"/>
    <w:pPr>
      <w:pageBreakBefore w:val="0"/>
      <w:pBdr>
        <w:top w:val="single" w:sz="96" w:space="0" w:color="auto"/>
      </w:pBdr>
      <w:tabs>
        <w:tab w:val="left" w:pos="907"/>
      </w:tabs>
      <w:spacing w:after="420"/>
      <w:ind w:left="907" w:hanging="567"/>
    </w:pPr>
  </w:style>
  <w:style w:type="paragraph" w:customStyle="1" w:styleId="H3Kapitel">
    <w:name w:val="H3_Kapitel"/>
    <w:basedOn w:val="H3"/>
    <w:uiPriority w:val="99"/>
    <w:pPr>
      <w:pBdr>
        <w:top w:val="single" w:sz="88" w:space="2" w:color="91C1E8"/>
      </w:pBdr>
      <w:tabs>
        <w:tab w:val="left" w:pos="340"/>
      </w:tabs>
      <w:spacing w:after="140"/>
      <w:ind w:left="907"/>
    </w:pPr>
  </w:style>
  <w:style w:type="paragraph" w:customStyle="1" w:styleId="MComments">
    <w:name w:val="M_Comments"/>
    <w:basedOn w:val="Base"/>
    <w:uiPriority w:val="99"/>
  </w:style>
  <w:style w:type="paragraph" w:customStyle="1" w:styleId="MFooter">
    <w:name w:val="M_Footer"/>
    <w:basedOn w:val="Base"/>
    <w:uiPriority w:val="99"/>
    <w:pPr>
      <w:shd w:val="clear" w:color="auto" w:fill="FFFFFF"/>
      <w:tabs>
        <w:tab w:val="left" w:pos="700"/>
        <w:tab w:val="left" w:pos="4200"/>
      </w:tabs>
      <w:jc w:val="center"/>
    </w:pPr>
    <w:rPr>
      <w:rFonts w:ascii="AcuminConcept-ExtraCond" w:hAnsi="AcuminConcept-ExtraCond" w:cs="AcuminConcept-ExtraCond"/>
      <w:color w:val="91C1E8"/>
      <w:sz w:val="28"/>
      <w:szCs w:val="28"/>
    </w:rPr>
  </w:style>
  <w:style w:type="paragraph" w:customStyle="1" w:styleId="MPagina">
    <w:name w:val="M_Pagina"/>
    <w:basedOn w:val="Base"/>
    <w:uiPriority w:val="99"/>
    <w:pPr>
      <w:tabs>
        <w:tab w:val="left" w:pos="700"/>
        <w:tab w:val="left" w:pos="4200"/>
      </w:tabs>
      <w:jc w:val="center"/>
    </w:pPr>
    <w:rPr>
      <w:rFonts w:ascii="AcuminConcept-SemiCondSemibold" w:hAnsi="AcuminConcept-SemiCondSemibold" w:cs="AcuminConcept-SemiCondSemibold"/>
      <w:color w:val="FFFFFF"/>
      <w:sz w:val="28"/>
      <w:szCs w:val="28"/>
    </w:rPr>
  </w:style>
  <w:style w:type="paragraph" w:customStyle="1" w:styleId="MRadnummer">
    <w:name w:val="M_Radnummer"/>
    <w:basedOn w:val="Base"/>
    <w:uiPriority w:val="99"/>
  </w:style>
  <w:style w:type="paragraph" w:customStyle="1" w:styleId="PBrdBild">
    <w:name w:val="P_Bröd_Bild"/>
    <w:basedOn w:val="PBrd"/>
    <w:uiPriority w:val="99"/>
    <w:pPr>
      <w:spacing w:after="0"/>
    </w:pPr>
  </w:style>
  <w:style w:type="paragraph" w:customStyle="1" w:styleId="PBrdPunkter">
    <w:name w:val="P_Bröd_Punkter"/>
    <w:basedOn w:val="PBrd"/>
    <w:uiPriority w:val="99"/>
    <w:pPr>
      <w:keepLines/>
      <w:numPr>
        <w:numId w:val="1"/>
      </w:numPr>
      <w:tabs>
        <w:tab w:val="left" w:pos="140"/>
      </w:tabs>
      <w:jc w:val="left"/>
    </w:pPr>
  </w:style>
  <w:style w:type="paragraph" w:customStyle="1" w:styleId="PBrdNummer">
    <w:name w:val="P_Bröd_Nummer"/>
    <w:basedOn w:val="PBrdPunkter"/>
    <w:uiPriority w:val="99"/>
    <w:pPr>
      <w:tabs>
        <w:tab w:val="clear" w:pos="140"/>
        <w:tab w:val="left" w:pos="283"/>
      </w:tabs>
      <w:ind w:left="283" w:hanging="283"/>
    </w:pPr>
  </w:style>
  <w:style w:type="paragraph" w:customStyle="1" w:styleId="PBrdSpacer">
    <w:name w:val="P_Bröd_Spacer"/>
    <w:basedOn w:val="PBrd"/>
    <w:uiPriority w:val="99"/>
    <w:pPr>
      <w:spacing w:after="0" w:line="140" w:lineRule="atLeast"/>
    </w:pPr>
    <w:rPr>
      <w:spacing w:val="-1"/>
      <w:sz w:val="6"/>
      <w:szCs w:val="6"/>
    </w:rPr>
  </w:style>
  <w:style w:type="paragraph" w:customStyle="1" w:styleId="PBrduavstnd">
    <w:name w:val="P_Bröd_u_avstånd"/>
    <w:basedOn w:val="PBrd"/>
    <w:uiPriority w:val="99"/>
    <w:pPr>
      <w:spacing w:after="0"/>
    </w:pPr>
  </w:style>
  <w:style w:type="paragraph" w:customStyle="1" w:styleId="TBrd">
    <w:name w:val="T_Bröd"/>
    <w:basedOn w:val="PBrd"/>
    <w:uiPriority w:val="99"/>
    <w:pPr>
      <w:spacing w:line="200" w:lineRule="atLeast"/>
    </w:pPr>
    <w:rPr>
      <w:spacing w:val="-3"/>
      <w:sz w:val="18"/>
      <w:szCs w:val="18"/>
    </w:rPr>
  </w:style>
  <w:style w:type="paragraph" w:customStyle="1" w:styleId="TBrdSemibold">
    <w:name w:val="T_Bröd_Semibold"/>
    <w:basedOn w:val="TBrd"/>
    <w:uiPriority w:val="99"/>
  </w:style>
  <w:style w:type="paragraph" w:customStyle="1" w:styleId="TFot">
    <w:name w:val="T_Fot"/>
    <w:basedOn w:val="TBrd"/>
    <w:uiPriority w:val="99"/>
  </w:style>
  <w:style w:type="paragraph" w:customStyle="1" w:styleId="TFotFrklaring">
    <w:name w:val="T_Fot_Förklaring"/>
    <w:basedOn w:val="TBrd"/>
    <w:uiPriority w:val="99"/>
    <w:pPr>
      <w:jc w:val="right"/>
    </w:pPr>
    <w:rPr>
      <w:i/>
      <w:iCs/>
    </w:rPr>
  </w:style>
  <w:style w:type="paragraph" w:customStyle="1" w:styleId="THuvud">
    <w:name w:val="T_Huvud"/>
    <w:basedOn w:val="TBrd"/>
    <w:uiPriority w:val="99"/>
    <w:rPr>
      <w:b/>
      <w:bCs/>
      <w:color w:val="FFFFFF"/>
    </w:rPr>
  </w:style>
  <w:style w:type="paragraph" w:customStyle="1" w:styleId="THuvudSvart">
    <w:name w:val="T_Huvud_Svart"/>
    <w:basedOn w:val="THuvud"/>
    <w:uiPriority w:val="99"/>
    <w:rPr>
      <w:color w:val="000000"/>
    </w:rPr>
  </w:style>
  <w:style w:type="paragraph" w:customStyle="1" w:styleId="THuvudTitel">
    <w:name w:val="T_Huvud_Titel"/>
    <w:basedOn w:val="THuvud"/>
    <w:uiPriority w:val="99"/>
    <w:pPr>
      <w:spacing w:line="220" w:lineRule="atLeast"/>
      <w:jc w:val="center"/>
    </w:pPr>
    <w:rPr>
      <w:sz w:val="22"/>
      <w:szCs w:val="22"/>
    </w:rPr>
  </w:style>
  <w:style w:type="paragraph" w:customStyle="1" w:styleId="THuvudTitelSvart">
    <w:name w:val="T_Huvud_Titel_Svart"/>
    <w:basedOn w:val="THuvudTitel"/>
    <w:uiPriority w:val="99"/>
    <w:rPr>
      <w:color w:val="000000"/>
    </w:rPr>
  </w:style>
  <w:style w:type="paragraph" w:customStyle="1" w:styleId="TOC">
    <w:name w:val="TOC"/>
    <w:basedOn w:val="Base"/>
    <w:uiPriority w:val="99"/>
    <w:rPr>
      <w:rFonts w:ascii="AcuminConcept-Cond" w:hAnsi="AcuminConcept-Cond" w:cs="AcuminConcept-Cond"/>
    </w:rPr>
  </w:style>
  <w:style w:type="paragraph" w:customStyle="1" w:styleId="TOC0">
    <w:name w:val="TOC_0"/>
    <w:basedOn w:val="TOC"/>
    <w:uiPriority w:val="99"/>
    <w:pPr>
      <w:pBdr>
        <w:top w:val="single" w:sz="96" w:space="0" w:color="auto"/>
        <w:bottom w:val="single" w:sz="96" w:space="0" w:color="auto"/>
      </w:pBdr>
      <w:shd w:val="clear" w:color="auto" w:fill="1C4389"/>
      <w:spacing w:after="397"/>
      <w:jc w:val="center"/>
    </w:pPr>
    <w:rPr>
      <w:caps/>
      <w:color w:val="FFFFFF"/>
      <w:sz w:val="60"/>
      <w:szCs w:val="60"/>
    </w:rPr>
  </w:style>
  <w:style w:type="paragraph" w:customStyle="1" w:styleId="TOC1">
    <w:name w:val="TOC_1"/>
    <w:basedOn w:val="TOC"/>
    <w:uiPriority w:val="99"/>
    <w:pPr>
      <w:keepNext/>
      <w:keepLines/>
      <w:shd w:val="clear" w:color="auto" w:fill="3575A3"/>
      <w:tabs>
        <w:tab w:val="left" w:pos="57"/>
        <w:tab w:val="left" w:pos="360"/>
        <w:tab w:val="right" w:pos="10035"/>
      </w:tabs>
      <w:spacing w:before="280" w:after="140" w:line="280" w:lineRule="atLeast"/>
      <w:ind w:left="170" w:right="85"/>
    </w:pPr>
    <w:rPr>
      <w:b/>
      <w:bCs/>
      <w:color w:val="FFFFFF"/>
      <w:sz w:val="26"/>
      <w:szCs w:val="26"/>
    </w:rPr>
  </w:style>
  <w:style w:type="paragraph" w:customStyle="1" w:styleId="TOC2">
    <w:name w:val="TOC_2"/>
    <w:basedOn w:val="TOC1"/>
    <w:uiPriority w:val="99"/>
    <w:pPr>
      <w:spacing w:before="0" w:after="0"/>
      <w:ind w:left="340"/>
    </w:pPr>
    <w:rPr>
      <w:color w:val="1C4389"/>
      <w:sz w:val="22"/>
      <w:szCs w:val="22"/>
    </w:rPr>
  </w:style>
  <w:style w:type="paragraph" w:customStyle="1" w:styleId="TOC3">
    <w:name w:val="TOC_3"/>
    <w:basedOn w:val="TOC2"/>
    <w:uiPriority w:val="99"/>
    <w:pPr>
      <w:shd w:val="clear" w:color="auto" w:fill="auto"/>
      <w:tabs>
        <w:tab w:val="clear" w:pos="57"/>
        <w:tab w:val="clear" w:pos="360"/>
      </w:tabs>
      <w:ind w:left="454"/>
    </w:pPr>
  </w:style>
  <w:style w:type="character" w:customStyle="1" w:styleId="TOCCentralInnehllNumberTOC">
    <w:name w:val="TOC_Central_Innehåll_Number (TOC)"/>
    <w:uiPriority w:val="99"/>
    <w:rPr>
      <w:b/>
      <w:bCs/>
      <w:outline/>
      <w:color w:val="auto"/>
      <w:spacing w:val="-4"/>
      <w:position w:val="1"/>
      <w:sz w:val="16"/>
      <w:szCs w:val="16"/>
      <w14:textOutline w14:w="9525" w14:cap="flat" w14:cmpd="sng" w14:algn="ctr">
        <w14:solidFill>
          <w14:srgbClr w14:val="000000"/>
        </w14:solidFill>
        <w14:prstDash w14:val="solid"/>
        <w14:round/>
      </w14:textOutline>
      <w14:textFill>
        <w14:noFill/>
      </w14:textFill>
    </w:rPr>
  </w:style>
  <w:style w:type="character" w:customStyle="1" w:styleId="TOCBoxarTOC">
    <w:name w:val="TOC_Boxar (TOC)"/>
    <w:uiPriority w:val="99"/>
    <w:rPr>
      <w:color w:val="3575A3"/>
      <w:position w:val="0"/>
      <w:sz w:val="17"/>
      <w:szCs w:val="17"/>
    </w:rPr>
  </w:style>
  <w:style w:type="character" w:customStyle="1" w:styleId="TOCCentraltInnehllPunkterTOC">
    <w:name w:val="TOC_Centralt_Innehåll_Punkter (TOC)"/>
    <w:basedOn w:val="TOCCentralInnehllNumberTOC"/>
    <w:uiPriority w:val="99"/>
    <w:rPr>
      <w:b/>
      <w:bCs/>
      <w:outline/>
      <w:color w:val="auto"/>
      <w:spacing w:val="-8"/>
      <w:position w:val="1"/>
      <w:sz w:val="34"/>
      <w:szCs w:val="34"/>
      <w14:textOutline w14:w="9525" w14:cap="flat" w14:cmpd="sng" w14:algn="ctr">
        <w14:solidFill>
          <w14:srgbClr w14:val="000000"/>
        </w14:solidFill>
        <w14:prstDash w14:val="solid"/>
        <w14:round/>
      </w14:textOutline>
      <w14:textFill>
        <w14:noFill/>
      </w14:textFill>
    </w:rPr>
  </w:style>
  <w:style w:type="character" w:customStyle="1" w:styleId="IconIkoner">
    <w:name w:val="Icon (Ikoner)"/>
    <w:uiPriority w:val="99"/>
    <w:rPr>
      <w:rFonts w:ascii="MaterialSymbolsRounded-Thin" w:hAnsi="MaterialSymbolsRounded-Thin" w:cs="MaterialSymbolsRounded-Thin"/>
      <w:position w:val="-12"/>
      <w:sz w:val="34"/>
      <w:szCs w:val="34"/>
    </w:rPr>
  </w:style>
  <w:style w:type="character" w:customStyle="1" w:styleId="IconAddonIkoner">
    <w:name w:val="Icon_Add_on (Ikoner)"/>
    <w:basedOn w:val="IconIkoner"/>
    <w:uiPriority w:val="99"/>
    <w:rPr>
      <w:rFonts w:ascii="MaterialSymbolsRounded-Thin" w:hAnsi="MaterialSymbolsRounded-Thin" w:cs="MaterialSymbolsRounded-Thin"/>
      <w:color w:val="000000"/>
      <w:position w:val="-12"/>
      <w:sz w:val="36"/>
      <w:szCs w:val="36"/>
    </w:rPr>
  </w:style>
  <w:style w:type="character" w:customStyle="1" w:styleId="IconWarningIkoner">
    <w:name w:val="Icon_Warning (Ikoner)"/>
    <w:basedOn w:val="IconIkoner"/>
    <w:uiPriority w:val="99"/>
    <w:rPr>
      <w:rFonts w:ascii="MaterialSymbolsRounded-Thin" w:hAnsi="MaterialSymbolsRounded-Thin" w:cs="MaterialSymbolsRounded-Thin"/>
      <w:color w:val="000000"/>
      <w:position w:val="-10"/>
      <w:sz w:val="34"/>
      <w:szCs w:val="34"/>
    </w:rPr>
  </w:style>
  <w:style w:type="character" w:customStyle="1" w:styleId="IcondictionaryIkoner">
    <w:name w:val="Icon_dictionary (Ikoner)"/>
    <w:basedOn w:val="IconIkoner"/>
    <w:uiPriority w:val="99"/>
    <w:rPr>
      <w:rFonts w:ascii="MaterialSymbolsRounded-Thin" w:hAnsi="MaterialSymbolsRounded-Thin" w:cs="MaterialSymbolsRounded-Thin"/>
      <w:position w:val="-12"/>
      <w:sz w:val="40"/>
      <w:szCs w:val="40"/>
    </w:rPr>
  </w:style>
  <w:style w:type="character" w:customStyle="1" w:styleId="KapitelsiffraKapitel">
    <w:name w:val="Kapitelsiffra (Kapitel)"/>
    <w:uiPriority w:val="99"/>
    <w:rPr>
      <w:outline/>
      <w:color w:val="auto"/>
      <w:w w:val="80"/>
      <w:position w:val="6"/>
      <w14:textOutline w14:w="9525" w14:cap="flat" w14:cmpd="sng" w14:algn="ctr">
        <w14:solidFill>
          <w14:srgbClr w14:val="000000"/>
        </w14:solidFill>
        <w14:prstDash w14:val="solid"/>
        <w14:round/>
      </w14:textOutline>
      <w14:textFill>
        <w14:noFill/>
      </w14:textFill>
    </w:rPr>
  </w:style>
  <w:style w:type="character" w:customStyle="1" w:styleId="TOCNumberPaperTOC">
    <w:name w:val="TOC_Number_Paper (TOC)"/>
    <w:uiPriority w:val="99"/>
    <w:rPr>
      <w:outline/>
      <w:color w:val="auto"/>
      <w:sz w:val="20"/>
      <w:szCs w:val="20"/>
      <w14:textOutline w14:w="9525" w14:cap="flat" w14:cmpd="sng" w14:algn="ctr">
        <w14:solidFill>
          <w14:srgbClr w14:val="000000"/>
        </w14:solidFill>
        <w14:prstDash w14:val="solid"/>
        <w14:round/>
      </w14:textOutline>
      <w14:textFill>
        <w14:noFill/>
      </w14:textFill>
    </w:rPr>
  </w:style>
  <w:style w:type="character" w:customStyle="1" w:styleId="TOCNumberTOC">
    <w:name w:val="TOC_Number (TOC)"/>
    <w:uiPriority w:val="99"/>
    <w:rPr>
      <w:color w:val="1C4389"/>
      <w:sz w:val="20"/>
      <w:szCs w:val="20"/>
    </w:rPr>
  </w:style>
  <w:style w:type="character" w:customStyle="1" w:styleId="TOCutfringspunkterTOC">
    <w:name w:val="TOC_utföringspunkter (TOC)"/>
    <w:uiPriority w:val="99"/>
    <w:rPr>
      <w:color w:val="381CFF"/>
      <w:spacing w:val="12"/>
      <w:sz w:val="6"/>
      <w:szCs w:val="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1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51FDAF8-4EC0-4847-A082-40292F5AE7F5}">
  <we:reference id="b2e4e834-d6f7-4e44-8e3d-1f7a5c9b0d23" version="1.0.0.0" store="EXCatalog" storeType="EXCatalog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23</Words>
  <Characters>149</Characters>
  <Application>Microsoft Office Word</Application>
  <DocSecurity>0</DocSecurity>
  <Lines>7</Lines>
  <Paragraphs>7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Richard Rönnbäck</cp:lastModifiedBy>
  <cp:revision>4</cp:revision>
  <dcterms:created xsi:type="dcterms:W3CDTF">2026-05-30T07:02:00Z</dcterms:created>
  <dcterms:modified xsi:type="dcterms:W3CDTF">2026-05-30T07:10:00Z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tyleBaseUrl">
    <vt:lpwstr>https://richardronnback-cpu.github.io/StyleHelpWord/sample-style-index.json</vt:lpwstr>
  </property>
  <property fmtid="{D5CDD505-2E9C-101B-9397-08002B2CF9AE}" pid="3" name="preferredScenario">
    <vt:lpwstr>ny-mall</vt:lpwstr>
  </property>
</Properties>
</file>