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FAE" w:rsidRDefault="002F3AF9">
      <w:pPr>
        <w:spacing w:after="60"/>
        <w:jc w:val="center"/>
      </w:pPr>
      <w:r>
        <w:rPr>
          <w:b/>
          <w:bCs/>
          <w:color w:val="1E2761"/>
          <w:sz w:val="32"/>
          <w:szCs w:val="32"/>
        </w:rPr>
        <w:t>Software Requirements Specification (SRS)</w:t>
      </w:r>
    </w:p>
    <w:p w:rsidR="001C2FAE" w:rsidRDefault="002F3AF9">
      <w:pPr>
        <w:spacing w:after="60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VolunteerHub</w:t>
      </w:r>
      <w:proofErr w:type="spellEnd"/>
      <w:r>
        <w:rPr>
          <w:b/>
          <w:bCs/>
          <w:sz w:val="26"/>
          <w:szCs w:val="26"/>
        </w:rPr>
        <w:t xml:space="preserve"> – Campus Volunteer Management System</w:t>
      </w:r>
    </w:p>
    <w:p w:rsidR="002F3AF9" w:rsidRDefault="002F3AF9">
      <w:pPr>
        <w:spacing w:after="60"/>
        <w:jc w:val="center"/>
      </w:pPr>
      <w:r>
        <w:t>By Richard Roy – MSCCS2524</w:t>
      </w:r>
      <w:bookmarkStart w:id="0" w:name="_GoBack"/>
      <w:bookmarkEnd w:id="0"/>
    </w:p>
    <w:p w:rsidR="001C2FAE" w:rsidRDefault="002F3AF9">
      <w:pPr>
        <w:spacing w:after="200"/>
        <w:jc w:val="center"/>
      </w:pPr>
      <w:r>
        <w:rPr>
          <w:i/>
          <w:iCs/>
          <w:color w:val="555555"/>
        </w:rPr>
        <w:t>Full Stack Development – Zeroth Presentation | SDG Alignment: SDG 4, SDG 9, SDG 16, SDG 17</w:t>
      </w:r>
    </w:p>
    <w:p w:rsidR="001C2FAE" w:rsidRDefault="002F3AF9">
      <w:pPr>
        <w:pStyle w:val="Heading1"/>
        <w:spacing w:before="300" w:after="150"/>
      </w:pPr>
      <w:r>
        <w:rPr>
          <w:b/>
          <w:bCs/>
          <w:color w:val="1E2761"/>
        </w:rPr>
        <w:t>1. Project Summary</w:t>
      </w:r>
    </w:p>
    <w:p w:rsidR="001C2FAE" w:rsidRDefault="002F3AF9">
      <w:pPr>
        <w:spacing w:after="120"/>
      </w:pPr>
      <w:proofErr w:type="spellStart"/>
      <w:r>
        <w:rPr>
          <w:sz w:val="22"/>
          <w:szCs w:val="22"/>
        </w:rPr>
        <w:t>VolunteerHub</w:t>
      </w:r>
      <w:proofErr w:type="spellEnd"/>
      <w:r>
        <w:rPr>
          <w:sz w:val="22"/>
          <w:szCs w:val="22"/>
        </w:rPr>
        <w:t xml:space="preserve"> is a web-based Campus Volunteer Management System that replaces manual volunteer coordination (WhatsApp groups, Google Forms, spreadsheets) with a single centralized platform. It supports three roles — Dean (Administrator), Committee Head, and</w:t>
      </w:r>
      <w:r>
        <w:rPr>
          <w:sz w:val="22"/>
          <w:szCs w:val="22"/>
        </w:rPr>
        <w:t xml:space="preserve"> Student Volunteer — and introduces a centralized event architecture where one event can contain multiple committees, each with its own Committee Head, eliminating duplicate volunteer recruitment across large campus events.</w:t>
      </w:r>
    </w:p>
    <w:p w:rsidR="001C2FAE" w:rsidRDefault="002F3AF9">
      <w:pPr>
        <w:pStyle w:val="Heading1"/>
        <w:spacing w:before="300" w:after="150"/>
      </w:pPr>
      <w:r>
        <w:rPr>
          <w:b/>
          <w:bCs/>
          <w:color w:val="1E2761"/>
        </w:rPr>
        <w:t>2. Requirements Table (20 Requir</w:t>
      </w:r>
      <w:r>
        <w:rPr>
          <w:b/>
          <w:bCs/>
          <w:color w:val="1E2761"/>
        </w:rPr>
        <w:t>ements)</w:t>
      </w:r>
    </w:p>
    <w:p w:rsidR="001C2FAE" w:rsidRDefault="002F3AF9">
      <w:pPr>
        <w:spacing w:after="120"/>
      </w:pPr>
      <w:r>
        <w:rPr>
          <w:sz w:val="22"/>
          <w:szCs w:val="22"/>
        </w:rPr>
        <w:t>The table below lists the 20 selected requirements (functional and non-functional) chosen from the full requirements set as the core scope for the Django full-stack implementation.</w:t>
      </w:r>
    </w:p>
    <w:tbl>
      <w:tblPr>
        <w:tblW w:w="109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3229"/>
        <w:gridCol w:w="1534"/>
        <w:gridCol w:w="1834"/>
        <w:gridCol w:w="3724"/>
      </w:tblGrid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  <w:tblHeader/>
        </w:trPr>
        <w:tc>
          <w:tcPr>
            <w:tcW w:w="604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2FAE" w:rsidRDefault="002F3AF9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Sl.No</w:t>
            </w:r>
            <w:proofErr w:type="spellEnd"/>
            <w:proofErr w:type="gramEnd"/>
          </w:p>
        </w:tc>
        <w:tc>
          <w:tcPr>
            <w:tcW w:w="3437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48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  <w:color w:val="FFFFFF"/>
              </w:rPr>
              <w:t>Functional/</w:t>
            </w:r>
            <w:proofErr w:type="gramStart"/>
            <w:r>
              <w:rPr>
                <w:b/>
                <w:bCs/>
                <w:color w:val="FFFFFF"/>
              </w:rPr>
              <w:t>Non Functional</w:t>
            </w:r>
            <w:proofErr w:type="gramEnd"/>
          </w:p>
        </w:tc>
        <w:tc>
          <w:tcPr>
            <w:tcW w:w="1594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  <w:color w:val="FFFFFF"/>
              </w:rPr>
              <w:t>Essential/Desirable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  <w:color w:val="FFFFFF"/>
              </w:rPr>
              <w:t>Com</w:t>
            </w:r>
            <w:r>
              <w:rPr>
                <w:b/>
                <w:bCs/>
                <w:color w:val="FFFFFF"/>
              </w:rPr>
              <w:t>ments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R0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allow users to log in using valid credentials.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Covers Accounts Module authentication for all roles.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provide role-based access for Dean, Committee Head, and Student.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Core access-control requirement underpinning all modules.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R2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Dean shall be able to create, edit, and delete campus events.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Event Management Module.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R3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Dean shall be able to create multiple committees under a single event.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 xml:space="preserve">Key architectural feature distinguishing </w:t>
            </w:r>
            <w:proofErr w:type="spellStart"/>
            <w:r>
              <w:t>VolunteerHub</w:t>
            </w:r>
            <w:proofErr w:type="spellEnd"/>
            <w:r>
              <w:t>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R4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Dean shall assign a Committee Head to each committee.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Required before a committee can recruit volunteers.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R5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Students shall be able to browse available events and view event details.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Volunteer Module.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R6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Students shall be able to submit volunteer applications for a committee within an event.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Core student workflow entry point.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R7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Committee Heads shall be able to approve or reject volunteer applications.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Committee Management Module.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R8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Committee Heads shall be able to assign approved volunteers to tasks.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Desirable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Supports task-level coordination within a committee.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R9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Committee Heads shall be able to record volunteer attendance for each event.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Attendance Module.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lastRenderedPageBreak/>
              <w:t>R10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automatically calculate volunteer hours based on recorded attendance.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Volunteer Hours Module; removes manual calculation.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R11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Students shall be able to view their complete volunteer application and participation histo</w:t>
            </w:r>
            <w:r>
              <w:t>ry.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Gives students a centralized record, replacing scattered forms.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R12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prevent unauthorized users from accessing restricted pages.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Enforced via role-based session management.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R13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support multiple campus events running simultaneously.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Desirable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Needed for institutions running several events per semester.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R14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generate committee-wise and event-wise reports for administrators.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Functional</w:t>
            </w:r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Desirable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Reporting Module; supports Dean-level oversight.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R15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provide a responsive user interface across common screen sizes.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proofErr w:type="gramStart"/>
            <w:r>
              <w:t>Non Functional</w:t>
            </w:r>
            <w:proofErr w:type="gramEnd"/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Improves usability for students and committee heads on mobile.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R16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Pages shall load within acceptable response times under normal usage.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proofErr w:type="gramStart"/>
            <w:r>
              <w:t>Non Functional</w:t>
            </w:r>
            <w:proofErr w:type="gramEnd"/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Performance requirement for day-to-day use.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R17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User data, including credentials and personal details, shall be securely stored.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proofErr w:type="gramStart"/>
            <w:r>
              <w:t>Non Functional</w:t>
            </w:r>
            <w:proofErr w:type="gramEnd"/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Passwords stored with encryption; secure DB interactions.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R18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system shall maintain data integrity and consistency across all modules.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proofErr w:type="gramStart"/>
            <w:r>
              <w:t>Non Functional</w:t>
            </w:r>
            <w:proofErr w:type="gramEnd"/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Essential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Ensures accurate volunteer hours, attendance, and reports.</w:t>
            </w:r>
          </w:p>
        </w:tc>
      </w:tr>
      <w:tr w:rsidR="001C2FAE" w:rsidTr="000E256E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6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rPr>
                <w:b/>
                <w:bCs/>
              </w:rPr>
              <w:t>R19</w:t>
            </w:r>
          </w:p>
        </w:tc>
        <w:tc>
          <w:tcPr>
            <w:tcW w:w="3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The application shall provi</w:t>
            </w:r>
            <w:r>
              <w:t>de reliable performance during peak volunteer registration periods.</w:t>
            </w:r>
          </w:p>
        </w:tc>
        <w:tc>
          <w:tcPr>
            <w:tcW w:w="1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proofErr w:type="gramStart"/>
            <w:r>
              <w:t>Non Functional</w:t>
            </w:r>
            <w:proofErr w:type="gramEnd"/>
          </w:p>
        </w:tc>
        <w:tc>
          <w:tcPr>
            <w:tcW w:w="15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pPr>
              <w:jc w:val="center"/>
            </w:pPr>
            <w:r>
              <w:t>Desirable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2FAE" w:rsidRDefault="002F3AF9">
            <w:r>
              <w:t>Handles registration surges before major campus events.</w:t>
            </w:r>
          </w:p>
        </w:tc>
      </w:tr>
    </w:tbl>
    <w:p w:rsidR="001C2FAE" w:rsidRDefault="001C2FAE">
      <w:pPr>
        <w:spacing w:after="120"/>
      </w:pPr>
    </w:p>
    <w:sectPr w:rsidR="001C2FA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F4219"/>
    <w:multiLevelType w:val="hybridMultilevel"/>
    <w:tmpl w:val="17BE1248"/>
    <w:lvl w:ilvl="0" w:tplc="A35A5210">
      <w:start w:val="1"/>
      <w:numFmt w:val="bullet"/>
      <w:lvlText w:val="●"/>
      <w:lvlJc w:val="left"/>
      <w:pPr>
        <w:ind w:left="720" w:hanging="360"/>
      </w:pPr>
    </w:lvl>
    <w:lvl w:ilvl="1" w:tplc="C5724292">
      <w:start w:val="1"/>
      <w:numFmt w:val="bullet"/>
      <w:lvlText w:val="○"/>
      <w:lvlJc w:val="left"/>
      <w:pPr>
        <w:ind w:left="1440" w:hanging="360"/>
      </w:pPr>
    </w:lvl>
    <w:lvl w:ilvl="2" w:tplc="354C1DA8">
      <w:start w:val="1"/>
      <w:numFmt w:val="bullet"/>
      <w:lvlText w:val="■"/>
      <w:lvlJc w:val="left"/>
      <w:pPr>
        <w:ind w:left="2160" w:hanging="360"/>
      </w:pPr>
    </w:lvl>
    <w:lvl w:ilvl="3" w:tplc="18480A06">
      <w:start w:val="1"/>
      <w:numFmt w:val="bullet"/>
      <w:lvlText w:val="●"/>
      <w:lvlJc w:val="left"/>
      <w:pPr>
        <w:ind w:left="2880" w:hanging="360"/>
      </w:pPr>
    </w:lvl>
    <w:lvl w:ilvl="4" w:tplc="D5360192">
      <w:start w:val="1"/>
      <w:numFmt w:val="bullet"/>
      <w:lvlText w:val="○"/>
      <w:lvlJc w:val="left"/>
      <w:pPr>
        <w:ind w:left="3600" w:hanging="360"/>
      </w:pPr>
    </w:lvl>
    <w:lvl w:ilvl="5" w:tplc="B3A41DB4">
      <w:start w:val="1"/>
      <w:numFmt w:val="bullet"/>
      <w:lvlText w:val="■"/>
      <w:lvlJc w:val="left"/>
      <w:pPr>
        <w:ind w:left="4320" w:hanging="360"/>
      </w:pPr>
    </w:lvl>
    <w:lvl w:ilvl="6" w:tplc="E7AEBB32">
      <w:start w:val="1"/>
      <w:numFmt w:val="bullet"/>
      <w:lvlText w:val="●"/>
      <w:lvlJc w:val="left"/>
      <w:pPr>
        <w:ind w:left="5040" w:hanging="360"/>
      </w:pPr>
    </w:lvl>
    <w:lvl w:ilvl="7" w:tplc="E1ECD88E">
      <w:start w:val="1"/>
      <w:numFmt w:val="bullet"/>
      <w:lvlText w:val="●"/>
      <w:lvlJc w:val="left"/>
      <w:pPr>
        <w:ind w:left="5760" w:hanging="360"/>
      </w:pPr>
    </w:lvl>
    <w:lvl w:ilvl="8" w:tplc="48565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AE"/>
    <w:rsid w:val="000E256E"/>
    <w:rsid w:val="001C2FAE"/>
    <w:rsid w:val="002F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D5DF"/>
  <w15:docId w15:val="{F96CBFF3-9F39-4E5C-9942-5862B878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Roy</cp:lastModifiedBy>
  <cp:revision>3</cp:revision>
  <dcterms:created xsi:type="dcterms:W3CDTF">2026-07-08T19:24:00Z</dcterms:created>
  <dcterms:modified xsi:type="dcterms:W3CDTF">2026-07-08T19:36:00Z</dcterms:modified>
</cp:coreProperties>
</file>