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A4" w:rsidRPr="001323A4" w:rsidRDefault="001323A4" w:rsidP="001323A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Car-Service Management System - Requirement 3</w:t>
      </w:r>
    </w:p>
    <w:p w:rsidR="001323A4" w:rsidRPr="001323A4" w:rsidRDefault="001323A4" w:rsidP="001323A4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1323A4" w:rsidRPr="001323A4" w:rsidRDefault="001323A4" w:rsidP="001323A4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 xml:space="preserve">There are always typical human entry errors that need to be validated so that the data being saved in the system is valid and can be used for later processing. </w:t>
      </w:r>
      <w:proofErr w:type="spellStart"/>
      <w:proofErr w:type="gramStart"/>
      <w:r w:rsidRPr="001323A4">
        <w:rPr>
          <w:rFonts w:ascii="Times New Roman" w:eastAsia="Times New Roman" w:hAnsi="Times New Roman" w:cs="Times New Roman"/>
          <w:color w:val="00000A"/>
        </w:rPr>
        <w:t>Lets</w:t>
      </w:r>
      <w:proofErr w:type="spellEnd"/>
      <w:proofErr w:type="gramEnd"/>
      <w:r w:rsidRPr="001323A4">
        <w:rPr>
          <w:rFonts w:ascii="Times New Roman" w:eastAsia="Times New Roman" w:hAnsi="Times New Roman" w:cs="Times New Roman"/>
          <w:color w:val="00000A"/>
        </w:rPr>
        <w:t xml:space="preserve"> define some simple rules so that data being collected are valid.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Create a class named as </w:t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Main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, which contains following static methods.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 xml:space="preserve">a) Create a method </w:t>
      </w:r>
      <w:proofErr w:type="spellStart"/>
      <w:proofErr w:type="gramStart"/>
      <w:r w:rsidRPr="001323A4">
        <w:rPr>
          <w:rFonts w:ascii="Times New Roman" w:eastAsia="Times New Roman" w:hAnsi="Times New Roman" w:cs="Times New Roman"/>
          <w:color w:val="00000A"/>
        </w:rPr>
        <w:t>validateLicenceNumber</w:t>
      </w:r>
      <w:proofErr w:type="spellEnd"/>
      <w:r w:rsidRPr="001323A4">
        <w:rPr>
          <w:rFonts w:ascii="Times New Roman" w:eastAsia="Times New Roman" w:hAnsi="Times New Roman" w:cs="Times New Roman"/>
          <w:color w:val="00000A"/>
        </w:rPr>
        <w:t>(</w:t>
      </w:r>
      <w:proofErr w:type="gramEnd"/>
      <w:r w:rsidRPr="0013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</w:t>
      </w:r>
      <w:proofErr w:type="spellStart"/>
      <w:r w:rsidRPr="001323A4">
        <w:rPr>
          <w:rFonts w:ascii="Times New Roman" w:eastAsia="Times New Roman" w:hAnsi="Times New Roman" w:cs="Times New Roman"/>
          <w:color w:val="333333"/>
          <w:sz w:val="24"/>
          <w:szCs w:val="24"/>
        </w:rPr>
        <w:t>licenceNumber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 which takes a license number(String) and returns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boolean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(true or false),based on the below rules. 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 xml:space="preserve">A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licence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Number is valid if all the below rules are true.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 xml:space="preserve">2 chars-state name. </w:t>
      </w:r>
      <w:proofErr w:type="gramStart"/>
      <w:r w:rsidRPr="001323A4">
        <w:rPr>
          <w:rFonts w:ascii="Times New Roman" w:eastAsia="Times New Roman" w:hAnsi="Times New Roman" w:cs="Times New Roman"/>
          <w:color w:val="00000A"/>
        </w:rPr>
        <w:t>( 2</w:t>
      </w:r>
      <w:proofErr w:type="gramEnd"/>
      <w:r w:rsidRPr="001323A4">
        <w:rPr>
          <w:rFonts w:ascii="Times New Roman" w:eastAsia="Times New Roman" w:hAnsi="Times New Roman" w:cs="Times New Roman"/>
          <w:color w:val="00000A"/>
        </w:rPr>
        <w:t xml:space="preserve"> characters A to Z)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>2 numbers-branch code (integers) - valid range between 10 - 50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>4 numbers-</w:t>
      </w:r>
      <w:proofErr w:type="spellStart"/>
      <w:r w:rsidRPr="001323A4">
        <w:rPr>
          <w:rFonts w:ascii="Times New Roman" w:eastAsia="Times New Roman" w:hAnsi="Times New Roman" w:cs="Times New Roman"/>
          <w:color w:val="00000A"/>
        </w:rPr>
        <w:t>licence</w:t>
      </w:r>
      <w:proofErr w:type="spellEnd"/>
      <w:r w:rsidRPr="001323A4">
        <w:rPr>
          <w:rFonts w:ascii="Times New Roman" w:eastAsia="Times New Roman" w:hAnsi="Times New Roman" w:cs="Times New Roman"/>
          <w:color w:val="00000A"/>
        </w:rPr>
        <w:t xml:space="preserve"> issued year - valid range between - (2005 to 2016) inclusive of both years.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>7 numbers -profile id (Any digit should not contain 0).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  <w:r w:rsidRPr="001323A4">
        <w:rPr>
          <w:rFonts w:ascii="Times New Roman" w:eastAsia="Times New Roman" w:hAnsi="Times New Roman" w:cs="Times New Roman"/>
          <w:color w:val="00000A"/>
        </w:rPr>
        <w:t>eg:</w:t>
      </w:r>
      <w:r w:rsidRPr="001323A4">
        <w:rPr>
          <w:rFonts w:ascii="Times New Roman" w:eastAsia="Times New Roman" w:hAnsi="Times New Roman" w:cs="Times New Roman"/>
          <w:b/>
          <w:bCs/>
          <w:color w:val="00000A"/>
        </w:rPr>
        <w:t>MH1420116662821 </w:t>
      </w:r>
      <w:r w:rsidRPr="001323A4">
        <w:rPr>
          <w:rFonts w:ascii="Times New Roman" w:eastAsia="Times New Roman" w:hAnsi="Times New Roman" w:cs="Times New Roman"/>
          <w:color w:val="00000A"/>
        </w:rPr>
        <w:t xml:space="preserve">is a valid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</w:rPr>
        <w:t>licence</w:t>
      </w:r>
      <w:proofErr w:type="spellEnd"/>
      <w:r w:rsidRPr="001323A4">
        <w:rPr>
          <w:rFonts w:ascii="Times New Roman" w:eastAsia="Times New Roman" w:hAnsi="Times New Roman" w:cs="Times New Roman"/>
          <w:color w:val="00000A"/>
        </w:rPr>
        <w:t xml:space="preserve"> number.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 xml:space="preserve">b) Write a method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</w:rPr>
        <w:t>isExperiencedDriver</w:t>
      </w:r>
      <w:proofErr w:type="spellEnd"/>
      <w:r w:rsidRPr="001323A4">
        <w:rPr>
          <w:rFonts w:ascii="Times New Roman" w:eastAsia="Times New Roman" w:hAnsi="Times New Roman" w:cs="Times New Roman"/>
          <w:color w:val="00000A"/>
        </w:rPr>
        <w:t>(</w:t>
      </w:r>
      <w:r w:rsidRPr="0013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String </w:t>
      </w:r>
      <w:proofErr w:type="spellStart"/>
      <w:r w:rsidRPr="001323A4">
        <w:rPr>
          <w:rFonts w:ascii="Times New Roman" w:eastAsia="Times New Roman" w:hAnsi="Times New Roman" w:cs="Times New Roman"/>
          <w:color w:val="333333"/>
          <w:sz w:val="24"/>
          <w:szCs w:val="24"/>
        </w:rPr>
        <w:t>licenceNumber</w:t>
      </w:r>
      <w:proofErr w:type="spellEnd"/>
      <w:r w:rsidRPr="001323A4">
        <w:rPr>
          <w:rFonts w:ascii="Times New Roman" w:eastAsia="Times New Roman" w:hAnsi="Times New Roman" w:cs="Times New Roman"/>
          <w:color w:val="00000A"/>
        </w:rPr>
        <w:t>) which takes a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 license number(String) and returns a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boolean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 xml:space="preserve">This function checks for experience of a driver with respect to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licence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Number. The year of the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licence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issue starts from 5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th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chacter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yyyy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determines the year).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 xml:space="preserve">If year of license issued is equal to or greater than 5 years from current year then return true ,else return false. Assume today’s date as 28-11-2017. If the method returns true, then the driver is termed as experienced. If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its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less than 5 years, then print as Not Experienced Driver.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Validate </w:t>
      </w:r>
      <w:proofErr w:type="spellStart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licence</w:t>
      </w:r>
      <w:proofErr w:type="spellEnd"/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Number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color w:val="00000A"/>
        </w:rPr>
        <w:t>2) Check Driver Experience</w:t>
      </w:r>
      <w:r w:rsidRPr="001323A4">
        <w:rPr>
          <w:rFonts w:ascii="Times New Roman" w:eastAsia="Times New Roman" w:hAnsi="Times New Roman" w:cs="Times New Roman"/>
          <w:color w:val="00000A"/>
        </w:rPr>
        <w:br/>
      </w:r>
      <w:r w:rsidRPr="001323A4">
        <w:rPr>
          <w:rFonts w:ascii="Times New Roman" w:eastAsia="Times New Roman" w:hAnsi="Times New Roman" w:cs="Times New Roman"/>
          <w:color w:val="00000A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</w:rPr>
        <w:t>Sample Input and Output 1: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MH1420110062821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License number is not valid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3"/>
          <w:szCs w:val="23"/>
        </w:rPr>
        <w:t>Sample Input and Output 2: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tn482018547585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lastRenderedPageBreak/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License number is not valid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Sample Input and Output 3: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TN5920151122556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License number is not valid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Sample Input and Output 4: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KL2620044451236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License number is not valid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Sample Input and Output 5: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TN4520124482563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License number is valid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t> 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Sample Input and Output 6: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KA1220112235647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lastRenderedPageBreak/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Experienced Driver</w:t>
      </w:r>
    </w:p>
    <w:p w:rsidR="001323A4" w:rsidRPr="001323A4" w:rsidRDefault="001323A4" w:rsidP="001323A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Pr="001323A4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Sample Input and Output 7:</w:t>
      </w:r>
      <w:r w:rsidRPr="001323A4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license number: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TN5420154485263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Menu: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1) Validate </w:t>
      </w:r>
      <w:proofErr w:type="spellStart"/>
      <w:r w:rsidRPr="001323A4">
        <w:rPr>
          <w:rFonts w:ascii="Arial" w:eastAsia="Times New Roman" w:hAnsi="Arial" w:cs="Arial"/>
          <w:color w:val="333333"/>
          <w:sz w:val="24"/>
          <w:szCs w:val="24"/>
        </w:rPr>
        <w:t>licence</w:t>
      </w:r>
      <w:proofErr w:type="spellEnd"/>
      <w:r w:rsidRPr="001323A4">
        <w:rPr>
          <w:rFonts w:ascii="Arial" w:eastAsia="Times New Roman" w:hAnsi="Arial" w:cs="Arial"/>
          <w:color w:val="333333"/>
          <w:sz w:val="24"/>
          <w:szCs w:val="24"/>
        </w:rPr>
        <w:t xml:space="preserve"> Number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2) Check Driver Experience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Enter choice: 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</w:p>
    <w:p w:rsidR="001323A4" w:rsidRPr="001323A4" w:rsidRDefault="001323A4" w:rsidP="001323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23A4">
        <w:rPr>
          <w:rFonts w:ascii="Arial" w:eastAsia="Times New Roman" w:hAnsi="Arial" w:cs="Arial"/>
          <w:color w:val="333333"/>
          <w:sz w:val="24"/>
          <w:szCs w:val="24"/>
        </w:rPr>
        <w:t>Not Experienced Driver</w:t>
      </w:r>
    </w:p>
    <w:p w:rsidR="00475243" w:rsidRDefault="00475243">
      <w:bookmarkStart w:id="0" w:name="_GoBack"/>
      <w:bookmarkEnd w:id="0"/>
    </w:p>
    <w:sectPr w:rsidR="0047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A4"/>
    <w:rsid w:val="001323A4"/>
    <w:rsid w:val="004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7CC2-E616-42FF-9D28-31218A20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3A4"/>
    <w:rPr>
      <w:b/>
      <w:bCs/>
    </w:rPr>
  </w:style>
  <w:style w:type="paragraph" w:customStyle="1" w:styleId="western">
    <w:name w:val="western"/>
    <w:basedOn w:val="Normal"/>
    <w:rsid w:val="0013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>Cognizant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2018-01-05T12:45:00Z</dcterms:created>
  <dcterms:modified xsi:type="dcterms:W3CDTF">2018-01-05T12:45:00Z</dcterms:modified>
</cp:coreProperties>
</file>