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AEA63" w14:textId="77777777" w:rsidR="0072772B" w:rsidRPr="0072772B" w:rsidRDefault="0072772B" w:rsidP="007277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Historia de usuario: Como usuario, quiero poder iniciar sesión en el sistema para acceder a mi cuenta personal.</w:t>
      </w:r>
    </w:p>
    <w:p w14:paraId="7FFEAD4E" w14:textId="77777777" w:rsidR="0072772B" w:rsidRPr="0072772B" w:rsidRDefault="0072772B" w:rsidP="007277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Criterios de aceptación:</w:t>
      </w:r>
    </w:p>
    <w:p w14:paraId="684B8544" w14:textId="77777777" w:rsidR="0072772B" w:rsidRPr="0072772B" w:rsidRDefault="0072772B" w:rsidP="007277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Como usuario, debo poder ingresar mi nombre de usuario y contraseña en los campos correspondientes.</w:t>
      </w:r>
    </w:p>
    <w:p w14:paraId="34446C54" w14:textId="77777777" w:rsidR="0072772B" w:rsidRPr="0072772B" w:rsidRDefault="0072772B" w:rsidP="007277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Si los datos ingresados son válidos, debo ser redirigido a la página principal del sistema.</w:t>
      </w:r>
    </w:p>
    <w:p w14:paraId="3FFC9833" w14:textId="77777777" w:rsidR="0072772B" w:rsidRPr="0072772B" w:rsidRDefault="0072772B" w:rsidP="007277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Si los datos ingresados son inválidos, se debe mostrar un mensaje de error indicando que la autenticación ha fallado.</w:t>
      </w:r>
    </w:p>
    <w:p w14:paraId="5867B385" w14:textId="77777777" w:rsidR="0072772B" w:rsidRPr="0072772B" w:rsidRDefault="0072772B" w:rsidP="007277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Debo tener la opción de restablecer mi contraseña si la olvido.</w:t>
      </w:r>
    </w:p>
    <w:p w14:paraId="1D5ECABD" w14:textId="77777777" w:rsidR="0072772B" w:rsidRPr="0072772B" w:rsidRDefault="0072772B" w:rsidP="0072772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La página de inicio de sesión debe ser responsiva y estar optimizada para dispositivos móviles.</w:t>
      </w:r>
    </w:p>
    <w:p w14:paraId="58946AD5" w14:textId="77777777" w:rsidR="0072772B" w:rsidRPr="0072772B" w:rsidRDefault="0072772B" w:rsidP="007277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Depurar la historia de usuario implica analizarla y refinarla para asegurarse de que sea clara, comprensible y aborde las necesidades del usuario de manera efectiva. Aquí hay algunos pasos para depurar una historia de usuario:</w:t>
      </w:r>
    </w:p>
    <w:p w14:paraId="50D353BB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Verificar la comprensión: Asegúrate de entender completamente lo que el usuario desea lograr con la historia. Si hay alguna ambigüedad o falta de información, consulta con el usuario o el equipo correspondiente para aclarar los detalles.</w:t>
      </w:r>
    </w:p>
    <w:p w14:paraId="56400B6B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Validar la relevancia: Asegúrate de que la historia de usuario sea relevante para el producto o sistema que estás desarrollando. Si no es así, considera si es necesario ajustarla o descartarla.</w:t>
      </w:r>
    </w:p>
    <w:p w14:paraId="7202E395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Verificar la independencia: Una historia de usuario debe ser lo más independiente posible de otras historias para que pueda implementarse y probarse de forma aislada. Asegúrate de que la historia de usuario no tenga dependencias innecesarias con otras funcionalidades.</w:t>
      </w:r>
    </w:p>
    <w:p w14:paraId="73E1B18E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Refinar los criterios de aceptación: Los criterios de aceptación deben ser específicos y medibles. Asegúrate de que los criterios establecidos sean claros y puedan demostrar que la funcionalidad implementada cumple con las expectativas del usuario.</w:t>
      </w:r>
    </w:p>
    <w:p w14:paraId="34657A1D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Estimar el esfuerzo: Analiza el nivel de esfuerzo necesario para implementar la historia de usuario y asegúrate de que sea factible dentro del contexto del proyecto y los recursos disponibles.</w:t>
      </w:r>
    </w:p>
    <w:p w14:paraId="340A892C" w14:textId="77777777" w:rsidR="0072772B" w:rsidRPr="0072772B" w:rsidRDefault="0072772B" w:rsidP="007277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t>Priorizar la historia de usuario: Evalúa la importancia y el valor de la historia de usuario en comparación con otras tareas y funcionalidades. Esto te ayudará a asignar la prioridad adecuada durante la planificación y la ejecución.</w:t>
      </w:r>
    </w:p>
    <w:p w14:paraId="133D2046" w14:textId="77777777" w:rsidR="0072772B" w:rsidRPr="0072772B" w:rsidRDefault="0072772B" w:rsidP="007277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</w:pPr>
      <w:r w:rsidRPr="0072772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AR"/>
          <w14:ligatures w14:val="none"/>
        </w:rPr>
        <w:lastRenderedPageBreak/>
        <w:t>Depurar una historia de usuario es un proceso iterativo y colaborativo que generalmente involucra al equipo de desarrollo y al usuario o representante del usuario. El objetivo es garantizar que la historia de usuario esté bien definida y sea comprensible para todos los involucrados en el proyecto.</w:t>
      </w:r>
    </w:p>
    <w:p w14:paraId="43E335F2" w14:textId="322DC193" w:rsidR="00546E14" w:rsidRPr="00546E14" w:rsidRDefault="00546E14" w:rsidP="00546E14">
      <w:pPr>
        <w:tabs>
          <w:tab w:val="left" w:pos="1395"/>
        </w:tabs>
        <w:rPr>
          <w:b/>
          <w:bCs/>
        </w:rPr>
      </w:pPr>
    </w:p>
    <w:sectPr w:rsidR="00546E14" w:rsidRPr="0054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6D7"/>
    <w:multiLevelType w:val="multilevel"/>
    <w:tmpl w:val="31BA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37107"/>
    <w:multiLevelType w:val="multilevel"/>
    <w:tmpl w:val="D8B8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4649F"/>
    <w:multiLevelType w:val="multilevel"/>
    <w:tmpl w:val="D20C9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641865">
    <w:abstractNumId w:val="2"/>
  </w:num>
  <w:num w:numId="2" w16cid:durableId="2047488049">
    <w:abstractNumId w:val="1"/>
  </w:num>
  <w:num w:numId="3" w16cid:durableId="198095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14"/>
    <w:rsid w:val="00546E14"/>
    <w:rsid w:val="0072772B"/>
    <w:rsid w:val="00A15763"/>
    <w:rsid w:val="00F2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EA8D"/>
  <w15:docId w15:val="{E0FDD74B-EB05-4A4A-B60B-2FE8C6C3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5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toffaletti</dc:creator>
  <cp:keywords/>
  <dc:description/>
  <cp:lastModifiedBy>alberto toffaletti</cp:lastModifiedBy>
  <cp:revision>1</cp:revision>
  <dcterms:created xsi:type="dcterms:W3CDTF">2023-06-12T17:38:00Z</dcterms:created>
  <dcterms:modified xsi:type="dcterms:W3CDTF">2023-06-13T19:17:00Z</dcterms:modified>
</cp:coreProperties>
</file>