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A8E" w:rsidRDefault="007C70F9">
      <w:pPr>
        <w:pStyle w:val="Heading1"/>
      </w:pPr>
      <w:bookmarkStart w:id="0" w:name="all-my-ubiome-results-in-a-single-table"/>
      <w:bookmarkEnd w:id="0"/>
      <w:r>
        <w:t>All my uBiome results in a single table</w:t>
      </w:r>
    </w:p>
    <w:p w:rsidR="00004A8E" w:rsidRDefault="007C70F9">
      <w:r>
        <w:t xml:space="preserve">I often read news about a fresh scientific discovery involving the microbiome and immediately wonder if the discovery applies to me. For example, I recently saw </w:t>
      </w:r>
      <w:hyperlink r:id="rId5">
        <w:r>
          <w:rPr>
            <w:rStyle w:val="Link"/>
          </w:rPr>
          <w:t>a study from Oregon State University</w:t>
        </w:r>
      </w:hyperlink>
      <w:r>
        <w:t xml:space="preserve"> that seemed to find a link between high sugar diets and “cognitive flexibility”, i.e. your ability to adapt and adjust to changing circumsta</w:t>
      </w:r>
      <w:r>
        <w:t>nces. The study’s author, Kathy Magnusson, a professor in the OSU College of Veterinary Medicine, found that mice who eat lots of sugar have elevated levels of Clostridiales bacteria, and that this seemed to relate to a slower ability to solve a maze. Hmmm</w:t>
      </w:r>
      <w:r>
        <w:t>, I thought — how much Clostridiales do I have?</w:t>
      </w:r>
    </w:p>
    <w:p w:rsidR="00004A8E" w:rsidRDefault="007C70F9">
      <w:r>
        <w:t xml:space="preserve">If you have just one uBiome result, that’s easy: log into </w:t>
      </w:r>
      <w:hyperlink r:id="rId6">
        <w:r>
          <w:rPr>
            <w:rStyle w:val="Link"/>
          </w:rPr>
          <w:t>http://app.ubiome.com</w:t>
        </w:r>
      </w:hyperlink>
      <w:r>
        <w:t xml:space="preserve"> and search for it in the section “All My Bacteria”. (As far as I know there’s no “searc</w:t>
      </w:r>
      <w:r>
        <w:t xml:space="preserve">h” button yet on the uBiome dashboard). But in my experience a single result doesn’t tell you much. You really need at least two and hopefully several uBiome results to see what might be actionable. In my case, I want to know how my Clostridiales may have </w:t>
      </w:r>
      <w:r>
        <w:t>changed over time.</w:t>
      </w:r>
    </w:p>
    <w:p w:rsidR="00004A8E" w:rsidRDefault="007C70F9">
      <w:r>
        <w:t xml:space="preserve">I programmed a short Python script to generate a single Excel table with every bacteria I’ve ever found, and then a series of columns with the amount found in each sample. Something like </w:t>
      </w:r>
      <w:hyperlink r:id="rId7">
        <w:r>
          <w:rPr>
            <w:rStyle w:val="Link"/>
          </w:rPr>
          <w:t>this</w:t>
        </w:r>
      </w:hyperlink>
      <w:r>
        <w:t>:</w:t>
      </w:r>
    </w:p>
    <w:p w:rsidR="00004A8E" w:rsidRDefault="00CA60D5">
      <w:r w:rsidRPr="00CA60D5">
        <w:drawing>
          <wp:inline distT="0" distB="0" distL="0" distR="0">
            <wp:extent cx="5943600" cy="1798320"/>
            <wp:effectExtent l="0" t="0" r="0" b="0"/>
            <wp:docPr id="1" name="Picture 1" descr="Excel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 she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8E" w:rsidRDefault="007C70F9">
      <w:r>
        <w:t>The data makes it easy to generate a chart showing how my Clostridiales changes over time:</w:t>
      </w:r>
    </w:p>
    <w:p w:rsidR="00004A8E" w:rsidRDefault="00CA60D5">
      <w:bookmarkStart w:id="1" w:name="_GoBack"/>
      <w:r w:rsidRPr="00CA60D5">
        <w:lastRenderedPageBreak/>
        <w:drawing>
          <wp:inline distT="0" distB="0" distL="0" distR="0">
            <wp:extent cx="5943600" cy="2607980"/>
            <wp:effectExtent l="0" t="0" r="0" b="0"/>
            <wp:docPr id="2" name="Picture 2" descr="Clostriales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striales ch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004A8E" w:rsidRDefault="007C70F9">
      <w:r>
        <w:t>Hmmm, in my case it looks like something happened since last fall to increase my Clo</w:t>
      </w:r>
      <w:r>
        <w:t xml:space="preserve">stridiales levels. Maybe it was the potato starch I tried in order to </w:t>
      </w:r>
      <w:hyperlink r:id="rId10">
        <w:r>
          <w:rPr>
            <w:rStyle w:val="Link"/>
          </w:rPr>
          <w:t>hack my sleep</w:t>
        </w:r>
      </w:hyperlink>
      <w:r>
        <w:t xml:space="preserve">? Was it my </w:t>
      </w:r>
      <w:hyperlink r:id="rId11">
        <w:r>
          <w:rPr>
            <w:rStyle w:val="Link"/>
          </w:rPr>
          <w:t>trip to Central America</w:t>
        </w:r>
      </w:hyperlink>
      <w:r>
        <w:t xml:space="preserve"> in </w:t>
      </w:r>
      <w:r>
        <w:t xml:space="preserve">February? And of course the biggest question: has the increase affected my cognitive flexibility? I’m </w:t>
      </w:r>
      <w:hyperlink r:id="rId12">
        <w:r>
          <w:rPr>
            <w:rStyle w:val="Link"/>
          </w:rPr>
          <w:t>not really sure</w:t>
        </w:r>
      </w:hyperlink>
      <w:r>
        <w:t>. Whatever happened, the level of Clostridiales seems to have</w:t>
      </w:r>
      <w:r>
        <w:t xml:space="preserve"> stabilized in the past couple of months.</w:t>
      </w:r>
    </w:p>
    <w:p w:rsidR="00004A8E" w:rsidRDefault="007C70F9">
      <w:r>
        <w:t>uBiome has identified more than 900 unique taxa (groups of organisms) in the half-dozen samples I've submitted over the past year, and after running this script I have them all laid out on a single page. Now, armed</w:t>
      </w:r>
      <w:r>
        <w:t xml:space="preserve"> with this one spreadsheet I can search anytime for a new microbe and quickly see if I have it now, or if it's ever been detected in a previous test. Reading news about microbiome has taken on a whole new personal meaning when I can see if the discovery re</w:t>
      </w:r>
      <w:r>
        <w:t>lates to me.</w:t>
      </w:r>
    </w:p>
    <w:p w:rsidR="00004A8E" w:rsidRDefault="007C70F9">
      <w:r>
        <w:t xml:space="preserve">If you know a little Python, you can make the same spreadsheet with your samples using the ubiome.py Python module on the </w:t>
      </w:r>
      <w:hyperlink r:id="rId13">
        <w:r>
          <w:rPr>
            <w:rStyle w:val="Link"/>
          </w:rPr>
          <w:t>ubiome-opensource GitHub repository</w:t>
        </w:r>
      </w:hyperlink>
      <w:r>
        <w:t>; the script that generated my</w:t>
      </w:r>
      <w:r>
        <w:t xml:space="preserve"> spreadsheet is </w:t>
      </w:r>
      <w:hyperlink r:id="rId14">
        <w:r>
          <w:rPr>
            <w:rStyle w:val="Link"/>
          </w:rPr>
          <w:t>there</w:t>
        </w:r>
      </w:hyperlink>
      <w:r>
        <w:t xml:space="preserve"> too as an example. And while you’re at it, please upload your own uBiome sample results to the same repository so we can compare.</w:t>
      </w:r>
    </w:p>
    <w:sectPr w:rsidR="00004A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49CA3E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097D18"/>
    <w:multiLevelType w:val="multilevel"/>
    <w:tmpl w:val="056E9C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04A8E"/>
    <w:rsid w:val="00011C8B"/>
    <w:rsid w:val="004E29B3"/>
    <w:rsid w:val="00590D07"/>
    <w:rsid w:val="00784D58"/>
    <w:rsid w:val="007C70F9"/>
    <w:rsid w:val="008D6863"/>
    <w:rsid w:val="00B86B75"/>
    <w:rsid w:val="00BC48D5"/>
    <w:rsid w:val="00C36279"/>
    <w:rsid w:val="00CA60D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C4D9C3-60C3-4D3F-B7C1-463C691B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ubiome-opensour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biome-opensource/microbiome-data/blob/master/sprague/spragueResultsthruJun2015.xlsx" TargetMode="External"/><Relationship Id="rId12" Type="http://schemas.openxmlformats.org/officeDocument/2006/relationships/hyperlink" Target="http://blog.richardsprague.com/2015/07/my-qs15-slid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pp.ubiome.com" TargetMode="External"/><Relationship Id="rId11" Type="http://schemas.openxmlformats.org/officeDocument/2006/relationships/hyperlink" Target="http://www.ubiomeblog.com/my-microbiome-in-the-jungle/" TargetMode="External"/><Relationship Id="rId5" Type="http://schemas.openxmlformats.org/officeDocument/2006/relationships/hyperlink" Target="http://www.sciencedaily.com/releases/2015/06/150622182034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ubiomeblog.com/hacking-slee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ubiome-opensource/microbiome-tools/blob/master/ubiomeSampl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Richard Sprague</cp:lastModifiedBy>
  <cp:revision>2</cp:revision>
  <dcterms:created xsi:type="dcterms:W3CDTF">2015-09-18T17:46:00Z</dcterms:created>
  <dcterms:modified xsi:type="dcterms:W3CDTF">2015-09-18T18:21:00Z</dcterms:modified>
</cp:coreProperties>
</file>