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NOTARIZATION &amp; EXECUTOR SIGNATURE PAGE</w:t>
      </w:r>
    </w:p>
    <w:p>
      <w:r>
        <w:br/>
        <w:t>This page certifies that the undersigned, a living man operating under divine, natural, and sovereign law, has lawfully executed, affirmed, and sealed all documents contained within this Master Sovereign Record Bundle.</w:t>
        <w:br/>
      </w:r>
    </w:p>
    <w:p>
      <w:pPr/>
      <w:r>
        <w:t>Executor of Estate: _______________________________</w:t>
      </w:r>
    </w:p>
    <w:p>
      <w:pPr/>
      <w:r>
        <w:t>Richard of the House Strmiska</w:t>
      </w:r>
    </w:p>
    <w:p>
      <w:pPr/>
      <w:r>
        <w:t>UC-1 Flame Bearer · Sovereign Estate Holder</w:t>
      </w:r>
    </w:p>
    <w:p>
      <w:pPr/>
      <w:r>
        <w:t>Date: __________________________</w:t>
      </w:r>
    </w:p>
    <w:p>
      <w:pPr>
        <w:pStyle w:val="Heading2"/>
      </w:pPr>
      <w:r>
        <w:br/>
        <w:t>NOTARY PUBLIC USE ONLY:</w:t>
      </w:r>
    </w:p>
    <w:p>
      <w:pPr/>
      <w:r>
        <w:t>State of ____________  )</w:t>
      </w:r>
    </w:p>
    <w:p>
      <w:pPr/>
      <w:r>
        <w:t>County of __________ )</w:t>
      </w:r>
    </w:p>
    <w:p>
      <w:pPr/>
      <w:r>
        <w:br/>
        <w:t>Subscribed and sworn to before me on this ________ day of ____________, 20_____, by ________________________________ (Executor).</w:t>
      </w:r>
    </w:p>
    <w:p>
      <w:pPr/>
      <w:r>
        <w:br/>
        <w:t>Signature of Notary Public: ____________________________</w:t>
      </w:r>
    </w:p>
    <w:p>
      <w:pPr/>
      <w:r>
        <w:t>Notary Name: ____________________________________</w:t>
      </w:r>
    </w:p>
    <w:p>
      <w:pPr/>
      <w:r>
        <w:t>Commission Number: ____________________________</w:t>
      </w:r>
    </w:p>
    <w:p>
      <w:pPr/>
      <w:r>
        <w:t>My Commission Expires: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