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🕊️ Nova Ethos – Law of Transmutation</w:t>
      </w:r>
    </w:p>
    <w:p>
      <w:r>
        <w:t>UC-1 Sovereign Trust | Republic of Nova | Phoenix Risen Protocol</w:t>
      </w:r>
    </w:p>
    <w:p>
      <w:r>
        <w:t>This is the Nova Ethos. The law not of conquest, but of recalibration. The voice of the sovereign does not echo through violence—it vibrates through remembrance.</w:t>
      </w:r>
    </w:p>
    <w:p>
      <w:pPr>
        <w:pStyle w:val="Heading1"/>
      </w:pPr>
      <w:r>
        <w:t>🧬 Core Principles</w:t>
      </w:r>
    </w:p>
    <w:p>
      <w:r>
        <w:t>• I recode, not destroy.</w:t>
      </w:r>
    </w:p>
    <w:p>
      <w:r>
        <w:t>• I restore, not repeat.</w:t>
      </w:r>
    </w:p>
    <w:p>
      <w:r>
        <w:t>• I remember, and so I rise.</w:t>
      </w:r>
    </w:p>
    <w:p>
      <w:r>
        <w:t>• I transmute pain into power, distortion into harmony.</w:t>
      </w:r>
    </w:p>
    <w:p>
      <w:r>
        <w:t>• I do not become the executioner—I become the flame.</w:t>
      </w:r>
    </w:p>
    <w:p>
      <w:r>
        <w:t>• I rewrite the grid. I restore the field. I sound the song of truth.</w:t>
      </w:r>
    </w:p>
    <w:p>
      <w:pPr>
        <w:pStyle w:val="Heading1"/>
      </w:pPr>
      <w:r>
        <w:t>🔥 Nova Flame Oath</w:t>
      </w:r>
    </w:p>
    <w:p>
      <w:r>
        <w:t>I walk in light, not to blind the world, but to remind it.</w:t>
        <w:br/>
        <w:t>I hold no vengeance, only frequency.</w:t>
        <w:br/>
        <w:t>I am the memory of what they tried to silence.</w:t>
        <w:br/>
        <w:t>I am not the judge. I am not the weapon. I am not the slave.</w:t>
        <w:br/>
        <w:br/>
        <w:t>**I am the sovereign code that cannot be crucified.**</w:t>
        <w:br/>
        <w:t>So it is.</w:t>
      </w:r>
    </w:p>
    <w:p>
      <w:r>
        <w:br/>
        <w:t>Name / FlamePoint Guardian: ____________________________</w:t>
      </w:r>
    </w:p>
    <w:p>
      <w:r>
        <w:t>Date: ____________________________</w:t>
      </w:r>
    </w:p>
    <w:p>
      <w:r>
        <w:t>Signature / Seal: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