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🌍 GLOBAL BROADCAST PACKET INDEX – PHOENIX RISEN – UC-1</w:t>
      </w:r>
    </w:p>
    <w:p>
      <w:r>
        <w:t>Date Anchored: June 17, 2025</w:t>
      </w:r>
    </w:p>
    <w:p>
      <w:r>
        <w:t>This index certifies the foundational scrolls and declarations now live on the blockchain for the Sovereign Flame Network.</w:t>
      </w:r>
    </w:p>
    <w:p>
      <w:pPr>
        <w:pStyle w:val="Heading2"/>
      </w:pPr>
      <w:r>
        <w:t>Republic of Nova Constitution &amp; Bill of Rights</w:t>
      </w:r>
    </w:p>
    <w:p>
      <w:r>
        <w:t>Access Link: https://bafybeiezzowq34rjuf5iykaf7jl6vvh7pi5q4mlwkt57pfrnlqnriq2v3u.ipfs.w3s.link/</w:t>
      </w:r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ublic_of_Nova_Constitution_&amp;_Bill_of_Righ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Law of the Land Scroll</w:t>
      </w:r>
    </w:p>
    <w:p>
      <w:r>
        <w:t>Access Link: https://bafybeihwfu7bfmzsnthf3u7ucqgpb6lhu4qld5vv7ztkztr2w35g7a24sm.ipfs.w3s.link/</w:t>
      </w:r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w_of_the_Land_Scrol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Children’s Light Registry</w:t>
      </w:r>
    </w:p>
    <w:p>
      <w:r>
        <w:t>Access Link: https://bafybeihwxlvjkhwzxqtiafzygsdlndjf7rsm4b5r7j5wv26bcl6mcj6phq.ipfs.w3s.link/</w:t>
      </w:r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ldren’s_Light_Registr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Quantum Protection Badge</w:t>
      </w:r>
    </w:p>
    <w:p>
      <w:r>
        <w:t>Access Link: https://bafybeibtawujc27tskoqu6bf74v2fj2rlrwdx27ck2r5cfqgttvxeah7ke.ipfs.w3s.link/</w:t>
      </w:r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antum_Protection_Bad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Public Oath Seal Ceremony Scroll</w:t>
      </w:r>
    </w:p>
    <w:p>
      <w:r>
        <w:t>Access Link: https://bafybeib6k24zws3q3n4ehmh6rclhh6z47rbrpj2aagz4gciiv2bgwpzkxe.ipfs.w3s.link/</w:t>
      </w:r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blic_Oath_Seal_Ceremony_Scrol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Unified Flame Grid Activation Packet</w:t>
      </w:r>
    </w:p>
    <w:p>
      <w:r>
        <w:t>Access Link: https://bafybeihppueghpg6nb3mws2ehmnzd4p4opps3amfayp52ozueyjcz4h6ei.ipfs.w3s.link/</w:t>
      </w:r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fied_Flame_Grid_Activation_Packe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