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Sovereign Anchoring Template: IPFS → Stellar → GitHub</w:t>
      </w:r>
    </w:p>
    <w:p>
      <w:r>
        <w:t>Date Generated: June 04, 2025</w:t>
      </w:r>
    </w:p>
    <w:p>
      <w:pPr>
        <w:pStyle w:val="Heading1"/>
      </w:pPr>
      <w:r>
        <w:t>Purpose:</w:t>
      </w:r>
    </w:p>
    <w:p>
      <w:r>
        <w:t>This template is used by all sovereigns anchoring their declarations to the Phoenix Grid. It outlines the standard process to upload a file to IPFS, timestamp it on the Stellar blockchain, and publish it publicly via GitHub.</w:t>
      </w:r>
    </w:p>
    <w:p>
      <w:pPr>
        <w:pStyle w:val="Heading1"/>
      </w:pPr>
      <w:r>
        <w:t>Step 1: Upload to IPFS</w:t>
      </w:r>
    </w:p>
    <w:p>
      <w:r>
        <w:t>- Go to https://web3.storage</w:t>
      </w:r>
    </w:p>
    <w:p>
      <w:r>
        <w:t>- Log in or sign up</w:t>
      </w:r>
    </w:p>
    <w:p>
      <w:r>
        <w:t>- Upload your PDF, DOCX, or ZIP file</w:t>
      </w:r>
    </w:p>
    <w:p>
      <w:r>
        <w:t>- Copy the resulting IPFS CID or full URL</w:t>
      </w:r>
    </w:p>
    <w:p>
      <w:r>
        <w:t xml:space="preserve">  Example: https://bafybeiexample123.ipfs.w3s.link</w:t>
      </w:r>
    </w:p>
    <w:p>
      <w:pPr>
        <w:pStyle w:val="Heading1"/>
      </w:pPr>
      <w:r>
        <w:t>Step 2: Anchor to Stellar</w:t>
      </w:r>
    </w:p>
    <w:p>
      <w:r>
        <w:t>- Open your Stellar wallet (LOBSTR or equivalent)</w:t>
      </w:r>
    </w:p>
    <w:p>
      <w:r>
        <w:t>- Send 0 XLM to your own address</w:t>
      </w:r>
    </w:p>
    <w:p>
      <w:r>
        <w:t>- In the MEMO field, enter the IPFS CID or Vault Name</w:t>
      </w:r>
    </w:p>
    <w:p>
      <w:r>
        <w:t xml:space="preserve">  Example: IPFS: bafybeiexample123</w:t>
      </w:r>
    </w:p>
    <w:p>
      <w:r>
        <w:t>- Submit the transaction</w:t>
      </w:r>
    </w:p>
    <w:p>
      <w:r>
        <w:t>- Copy the Stellar TX hash or URL</w:t>
      </w:r>
    </w:p>
    <w:p>
      <w:r>
        <w:t xml:space="preserve">  Example: https://stellar.expert/explorer/public/tx/YOUR_TX_HASH</w:t>
      </w:r>
    </w:p>
    <w:p>
      <w:pPr>
        <w:pStyle w:val="Heading1"/>
      </w:pPr>
      <w:r>
        <w:t>Step 3: Publish to GitHub</w:t>
      </w:r>
    </w:p>
    <w:p>
      <w:r>
        <w:t>- Go to your GitHub account</w:t>
      </w:r>
    </w:p>
    <w:p>
      <w:r>
        <w:t>- Create a new repository or open an existing one</w:t>
      </w:r>
    </w:p>
    <w:p>
      <w:r>
        <w:t>- Click 'Add file' &gt; 'Upload files'</w:t>
      </w:r>
    </w:p>
    <w:p>
      <w:r>
        <w:t>- Upload the document and any related media</w:t>
      </w:r>
    </w:p>
    <w:p>
      <w:r>
        <w:t>- Create a README.md file including the IPFS link and Stellar TX</w:t>
      </w:r>
    </w:p>
    <w:p>
      <w:pPr>
        <w:pStyle w:val="Heading1"/>
      </w:pPr>
      <w:r>
        <w:t>README Template Example:</w:t>
      </w:r>
    </w:p>
    <w:p>
      <w:r>
        <w:br/>
        <w:t># Phoenix Declaration – Example</w:t>
        <w:br/>
        <w:br/>
        <w:t>**Document Title:** Sovereign Trust Declaration – [Date]</w:t>
        <w:br/>
        <w:br/>
        <w:t xml:space="preserve">**IPFS Link:** https://bafybeiexample123.ipfs.w3s.link  </w:t>
        <w:br/>
        <w:t>**Stellar TX:** https://stellar.expert/explorer/public/tx/YOUR_TX_HASH</w:t>
        <w:br/>
        <w:br/>
        <w:t>This document is publicly sealed under the UC-1 Trust and anchored to both the Stellar blockchain and IPFS for immutable sovereign recordkeeping.</w:t>
        <w:br/>
      </w:r>
    </w:p>
    <w:p>
      <w:r>
        <w:br/>
        <w:t>— End of Template 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