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80"/>
      </w:pPr>
      <w:r>
        <w:rPr>
          <w:rFonts w:ascii="Arial" w:hAnsi="Arial" w:cs="Arial"/>
          <w:sz w:val="56"/>
          <w:sz-cs w:val="56"/>
          <w:b/>
          <w:color w:val="1F4E79"/>
        </w:rPr>
        <w:t xml:space="preserve">Lucid API Explorer</w:t>
      </w:r>
    </w:p>
    <w:p>
      <w:pPr>
        <w:spacing w:after="60"/>
      </w:pPr>
      <w:r>
        <w:rPr>
          <w:rFonts w:ascii="Arial" w:hAnsi="Arial" w:cs="Arial"/>
          <w:sz w:val="28"/>
          <w:sz-cs w:val="28"/>
          <w:color w:val="2E75B6"/>
        </w:rPr>
        <w:t xml:space="preserve">Backend Document — Tech Stack, Architecture &amp; API Integration</w:t>
      </w:r>
    </w:p>
    <w:p>
      <w:pPr>
        <w:spacing w:after="60"/>
      </w:pPr>
      <w:r>
        <w:rPr>
          <w:rFonts w:ascii="Arial" w:hAnsi="Arial" w:cs="Arial"/>
          <w:sz w:val="22"/>
          <w:sz-cs w:val="22"/>
          <w:i/>
          <w:color w:val="888888"/>
        </w:rPr>
        <w:t xml:space="preserve">REST, SCIM, and MCP — powered by Claude</w:t>
      </w:r>
    </w:p>
    <w:p>
      <w:pPr>
        <w:spacing w:after="200"/>
      </w:pPr>
      <w:r>
        <w:rPr>
          <w:rFonts w:ascii="Arial" w:hAnsi="Arial" w:cs="Arial"/>
          <w:sz w:val="20"/>
          <w:sz-cs w:val="20"/>
          <w:color w:val="888888"/>
        </w:rPr>
        <w:t xml:space="preserve">Version 1.0  |  February 2026  |  Richard Udell</w:t>
      </w:r>
    </w:p>
    <w:p>
      <w:pPr/>
      <w:r>
        <w:rPr>
          <w:rFonts w:ascii="Times" w:hAnsi="Times" w:cs="Times"/>
          <w:sz w:val="24"/>
          <w:sz-cs w:val="24"/>
        </w:rPr>
        <w:t xml:space="preserve"/>
      </w:r>
    </w:p>
    <w:p>
      <w:pPr>
        <w:spacing w:after="80"/>
      </w:pPr>
      <w:r>
        <w:rPr>
          <w:rFonts w:ascii="Times" w:hAnsi="Times" w:cs="Times"/>
          <w:sz w:val="24"/>
          <w:sz-cs w:val="24"/>
        </w:rPr>
        <w:t xml:space="preserve"/>
      </w:r>
    </w:p>
    <w:p>
      <w:pPr/>
      <w:r>
        <w:rPr>
          <w:rFonts w:ascii="Arial" w:hAnsi="Arial" w:cs="Arial"/>
          <w:sz w:val="24"/>
          <w:sz-cs w:val="24"/>
        </w:rPr>
        <w:t xml:space="preserve">1. Tech Stack</w:t>
      </w:r>
    </w:p>
    <w:p>
      <w:pPr>
        <w:spacing w:after="80"/>
      </w:pPr>
      <w:r>
        <w:rPr>
          <w:rFonts w:ascii="Times" w:hAnsi="Times" w:cs="Times"/>
          <w:sz w:val="24"/>
          <w:sz-cs w:val="24"/>
        </w:rPr>
        <w:t xml:space="preserve"/>
      </w:r>
    </w:p>
    <w:p>
      <w:pPr/>
      <w:r>
        <w:rPr>
          <w:rFonts w:ascii="Arial" w:hAnsi="Arial" w:cs="Arial"/>
          <w:sz w:val="20"/>
          <w:sz-cs w:val="20"/>
          <w:b/>
        </w:rPr>
        <w:t xml:space="preserve">Layer</w:t>
      </w:r>
    </w:p>
    <w:p>
      <w:pPr/>
      <w:r>
        <w:rPr>
          <w:rFonts w:ascii="Arial" w:hAnsi="Arial" w:cs="Arial"/>
          <w:sz w:val="20"/>
          <w:sz-cs w:val="20"/>
          <w:b/>
        </w:rPr>
        <w:t xml:space="preserve">Technology</w:t>
      </w:r>
    </w:p>
    <w:p>
      <w:pPr/>
      <w:r>
        <w:rPr>
          <w:rFonts w:ascii="Arial" w:hAnsi="Arial" w:cs="Arial"/>
          <w:sz w:val="20"/>
          <w:sz-cs w:val="20"/>
          <w:b/>
        </w:rPr>
        <w:t xml:space="preserve">Language</w:t>
      </w:r>
    </w:p>
    <w:p>
      <w:pPr/>
      <w:r>
        <w:rPr>
          <w:rFonts w:ascii="Courier New" w:hAnsi="Courier New" w:cs="Courier New"/>
          <w:sz w:val="20"/>
          <w:sz-cs w:val="20"/>
          <w:b/>
        </w:rPr>
        <w:t xml:space="preserve">Python 3.x (version detected at runtime, minimum 3.10)</w:t>
      </w:r>
    </w:p>
    <w:p>
      <w:pPr/>
      <w:r>
        <w:rPr>
          <w:rFonts w:ascii="Arial" w:hAnsi="Arial" w:cs="Arial"/>
          <w:sz w:val="20"/>
          <w:sz-cs w:val="20"/>
          <w:b/>
        </w:rPr>
        <w:t xml:space="preserve">Web framework</w:t>
      </w:r>
    </w:p>
    <w:p>
      <w:pPr/>
      <w:r>
        <w:rPr>
          <w:rFonts w:ascii="Courier New" w:hAnsi="Courier New" w:cs="Courier New"/>
          <w:sz w:val="20"/>
          <w:sz-cs w:val="20"/>
          <w:b/>
        </w:rPr>
        <w:t xml:space="preserve">FastAPI — serves both the API backend and static frontend files</w:t>
      </w:r>
    </w:p>
    <w:p>
      <w:pPr/>
      <w:r>
        <w:rPr>
          <w:rFonts w:ascii="Arial" w:hAnsi="Arial" w:cs="Arial"/>
          <w:sz w:val="20"/>
          <w:sz-cs w:val="20"/>
          <w:b/>
        </w:rPr>
        <w:t xml:space="preserve">ASGI server</w:t>
      </w:r>
    </w:p>
    <w:p>
      <w:pPr/>
      <w:r>
        <w:rPr>
          <w:rFonts w:ascii="Courier New" w:hAnsi="Courier New" w:cs="Courier New"/>
          <w:sz w:val="20"/>
          <w:sz-cs w:val="20"/>
          <w:b/>
        </w:rPr>
        <w:t xml:space="preserve">Uvicorn — runs the FastAPI app, called from main.py</w:t>
      </w:r>
    </w:p>
    <w:p>
      <w:pPr/>
      <w:r>
        <w:rPr>
          <w:rFonts w:ascii="Arial" w:hAnsi="Arial" w:cs="Arial"/>
          <w:sz w:val="20"/>
          <w:sz-cs w:val="20"/>
          <w:b/>
        </w:rPr>
        <w:t xml:space="preserve">HTTP client</w:t>
      </w:r>
    </w:p>
    <w:p>
      <w:pPr/>
      <w:r>
        <w:rPr>
          <w:rFonts w:ascii="Courier New" w:hAnsi="Courier New" w:cs="Courier New"/>
          <w:sz w:val="20"/>
          <w:sz-cs w:val="20"/>
          <w:b/>
        </w:rPr>
        <w:t xml:space="preserve">httpx — async HTTP requests to Lucid REST and SCIM APIs</w:t>
      </w:r>
    </w:p>
    <w:p>
      <w:pPr/>
      <w:r>
        <w:rPr>
          <w:rFonts w:ascii="Arial" w:hAnsi="Arial" w:cs="Arial"/>
          <w:sz w:val="20"/>
          <w:sz-cs w:val="20"/>
          <w:b/>
        </w:rPr>
        <w:t xml:space="preserve">MCP client</w:t>
      </w:r>
    </w:p>
    <w:p>
      <w:pPr/>
      <w:r>
        <w:rPr>
          <w:rFonts w:ascii="Courier New" w:hAnsi="Courier New" w:cs="Courier New"/>
          <w:sz w:val="20"/>
          <w:sz-cs w:val="20"/>
          <w:b/>
        </w:rPr>
        <w:t xml:space="preserve">mcp (Python package) — handles MCP protocol and DCR auth flow</w:t>
      </w:r>
    </w:p>
    <w:p>
      <w:pPr/>
      <w:r>
        <w:rPr>
          <w:rFonts w:ascii="Arial" w:hAnsi="Arial" w:cs="Arial"/>
          <w:sz w:val="20"/>
          <w:sz-cs w:val="20"/>
          <w:b/>
        </w:rPr>
        <w:t xml:space="preserve">AI layer</w:t>
      </w:r>
    </w:p>
    <w:p>
      <w:pPr/>
      <w:r>
        <w:rPr>
          <w:rFonts w:ascii="Courier New" w:hAnsi="Courier New" w:cs="Courier New"/>
          <w:sz w:val="20"/>
          <w:sz-cs w:val="20"/>
          <w:b/>
        </w:rPr>
        <w:t xml:space="preserve">anthropic (Python SDK) — direct API calls for Claude narrative generation</w:t>
      </w:r>
    </w:p>
    <w:p>
      <w:pPr/>
      <w:r>
        <w:rPr>
          <w:rFonts w:ascii="Arial" w:hAnsi="Arial" w:cs="Arial"/>
          <w:sz w:val="20"/>
          <w:sz-cs w:val="20"/>
          <w:b/>
        </w:rPr>
        <w:t xml:space="preserve">Environment</w:t>
      </w:r>
    </w:p>
    <w:p>
      <w:pPr/>
      <w:r>
        <w:rPr>
          <w:rFonts w:ascii="Courier New" w:hAnsi="Courier New" w:cs="Courier New"/>
          <w:sz w:val="20"/>
          <w:sz-cs w:val="20"/>
          <w:b/>
        </w:rPr>
        <w:t xml:space="preserve">.env file loaded via python-dotenv</w:t>
      </w:r>
    </w:p>
    <w:p>
      <w:pPr/>
      <w:r>
        <w:rPr>
          <w:rFonts w:ascii="Arial" w:hAnsi="Arial" w:cs="Arial"/>
          <w:sz w:val="20"/>
          <w:sz-cs w:val="20"/>
          <w:b/>
        </w:rPr>
        <w:t xml:space="preserve">Frontend</w:t>
      </w:r>
    </w:p>
    <w:p>
      <w:pPr/>
      <w:r>
        <w:rPr>
          <w:rFonts w:ascii="Courier New" w:hAnsi="Courier New" w:cs="Courier New"/>
          <w:sz w:val="20"/>
          <w:sz-cs w:val="20"/>
          <w:b/>
        </w:rPr>
        <w:t xml:space="preserve">Static HTML + CSS + vanilla JavaScript, served by FastAPI</w:t>
      </w:r>
    </w:p>
    <w:p>
      <w:pPr/>
      <w:r>
        <w:rPr>
          <w:rFonts w:ascii="Arial" w:hAnsi="Arial" w:cs="Arial"/>
          <w:sz w:val="20"/>
          <w:sz-cs w:val="20"/>
          <w:b/>
        </w:rPr>
        <w:t xml:space="preserve">Dev server</w:t>
      </w:r>
    </w:p>
    <w:p>
      <w:pPr/>
      <w:r>
        <w:rPr>
          <w:rFonts w:ascii="Courier New" w:hAnsi="Courier New" w:cs="Courier New"/>
          <w:sz w:val="20"/>
          <w:sz-cs w:val="20"/>
          <w:b/>
        </w:rPr>
        <w:t xml:space="preserve">Uvicorn with --reload flag (auto-restarts on file changes)</w:t>
      </w:r>
    </w:p>
    <w:p>
      <w:pPr/>
      <w:r>
        <w:rPr>
          <w:rFonts w:ascii="Arial" w:hAnsi="Arial" w:cs="Arial"/>
          <w:sz w:val="20"/>
          <w:sz-cs w:val="20"/>
          <w:b/>
        </w:rPr>
        <w:t xml:space="preserve">Dependency mgmt</w:t>
      </w:r>
    </w:p>
    <w:p>
      <w:pPr/>
      <w:r>
        <w:rPr>
          <w:rFonts w:ascii="Courier New" w:hAnsi="Courier New" w:cs="Courier New"/>
          <w:sz w:val="20"/>
          <w:sz-cs w:val="20"/>
          <w:b/>
        </w:rPr>
        <w:t xml:space="preserve">pip + requirements.txt</w:t>
      </w:r>
    </w:p>
    <w:p>
      <w:pPr/>
      <w:r>
        <w:rPr>
          <w:rFonts w:ascii="Arial" w:hAnsi="Arial" w:cs="Arial"/>
          <w:sz w:val="20"/>
          <w:sz-cs w:val="20"/>
          <w:b/>
        </w:rPr>
        <w:t xml:space="preserve">Virtual env</w:t>
      </w:r>
    </w:p>
    <w:p>
      <w:pPr/>
      <w:r>
        <w:rPr>
          <w:rFonts w:ascii="Courier New" w:hAnsi="Courier New" w:cs="Courier New"/>
          <w:sz w:val="20"/>
          <w:sz-cs w:val="20"/>
          <w:b/>
        </w:rPr>
        <w:t xml:space="preserve">Python venv — isolates project dependencies</w:t>
      </w:r>
    </w:p>
    <w:p>
      <w:pPr>
        <w:spacing w:after="80"/>
      </w:pPr>
      <w:r>
        <w:rPr>
          <w:rFonts w:ascii="Times" w:hAnsi="Times" w:cs="Times"/>
          <w:sz w:val="24"/>
          <w:sz-cs w:val="24"/>
        </w:rPr>
        <w:t xml:space="preserve"/>
      </w:r>
    </w:p>
    <w:p>
      <w:pPr/>
      <w:r>
        <w:rPr>
          <w:rFonts w:ascii="Apple Color Emoji" w:hAnsi="Apple Color Emoji" w:cs="Apple Color Emoji"/>
          <w:sz w:val="20"/>
          <w:sz-cs w:val="20"/>
          <w:color w:val="805A00"/>
        </w:rPr>
        <w:t xml:space="preserve">📝</w:t>
      </w:r>
      <w:r>
        <w:rPr>
          <w:rFonts w:ascii="Arial" w:hAnsi="Arial" w:cs="Arial"/>
          <w:sz w:val="20"/>
          <w:sz-cs w:val="20"/>
          <w:i/>
          <w:color w:val="805A00"/>
        </w:rPr>
        <w:t xml:space="preserve"> Note: No React, no Node.js, no build step required. A colleague clones the repo, installs Python dependencies, fills in .env, and runs python main.py. That is the entire setup.</w:t>
      </w:r>
    </w:p>
    <w:p>
      <w:pPr>
        <w:spacing w:after="80"/>
      </w:pPr>
      <w:r>
        <w:rPr>
          <w:rFonts w:ascii="Times" w:hAnsi="Times" w:cs="Times"/>
          <w:sz w:val="24"/>
          <w:sz-cs w:val="24"/>
        </w:rPr>
        <w:t xml:space="preserve"/>
      </w:r>
    </w:p>
    <w:p>
      <w:pPr/>
      <w:r>
        <w:rPr>
          <w:rFonts w:ascii="Times" w:hAnsi="Times" w:cs="Times"/>
          <w:sz w:val="24"/>
          <w:sz-cs w:val="24"/>
        </w:rPr>
        <w:t xml:space="preserve"/>
      </w:r>
    </w:p>
    <w:p>
      <w:pPr>
        <w:spacing w:after="80"/>
      </w:pPr>
      <w:r>
        <w:rPr>
          <w:rFonts w:ascii="Times" w:hAnsi="Times" w:cs="Times"/>
          <w:sz w:val="24"/>
          <w:sz-cs w:val="24"/>
        </w:rPr>
        <w:t xml:space="preserve"/>
      </w:r>
    </w:p>
    <w:p>
      <w:pPr/>
      <w:r>
        <w:rPr>
          <w:rFonts w:ascii="Arial" w:hAnsi="Arial" w:cs="Arial"/>
          <w:sz w:val="24"/>
          <w:sz-cs w:val="24"/>
        </w:rPr>
        <w:t xml:space="preserve">2. Project Structure</w:t>
      </w:r>
    </w:p>
    <w:p>
      <w:pPr>
        <w:spacing w:after="40"/>
      </w:pPr>
      <w:r>
        <w:rPr>
          <w:rFonts w:ascii="Courier New" w:hAnsi="Courier New" w:cs="Courier New"/>
          <w:sz w:val="18"/>
          <w:sz-cs w:val="18"/>
          <w:color w:val="7EB8F7"/>
        </w:rPr>
        <w:t xml:space="preserve">lucid-api-explorer/</w:t>
      </w:r>
    </w:p>
    <w:p>
      <w:pPr>
        <w:spacing w:after="40"/>
      </w:pPr>
      <w:r>
        <w:rPr>
          <w:rFonts w:ascii="Courier New" w:hAnsi="Courier New" w:cs="Courier New"/>
          <w:sz w:val="18"/>
          <w:sz-cs w:val="18"/>
          <w:color w:val="3A4A5A"/>
        </w:rPr>
        <w:t xml:space="preserve">│</w:t>
      </w:r>
    </w:p>
    <w:p>
      <w:pPr>
        <w:spacing w:after="40"/>
      </w:pPr>
      <w:r>
        <w:rPr>
          <w:rFonts w:ascii="Courier New" w:hAnsi="Courier New" w:cs="Courier New"/>
          <w:sz w:val="18"/>
          <w:sz-cs w:val="18"/>
          <w:color w:val="E8E8E8"/>
        </w:rPr>
        <w:t xml:space="preserve">├── main.py                  # Entry point — starts uvicorn server</w:t>
      </w:r>
    </w:p>
    <w:p>
      <w:pPr>
        <w:spacing w:after="40"/>
      </w:pPr>
      <w:r>
        <w:rPr>
          <w:rFonts w:ascii="Courier New" w:hAnsi="Courier New" w:cs="Courier New"/>
          <w:sz w:val="18"/>
          <w:sz-cs w:val="18"/>
          <w:color w:val="FF6B6B"/>
        </w:rPr>
        <w:t xml:space="preserve">├── .env                     # Credentials (gitignored, never committed)</w:t>
      </w:r>
    </w:p>
    <w:p>
      <w:pPr>
        <w:spacing w:after="40"/>
      </w:pPr>
      <w:r>
        <w:rPr>
          <w:rFonts w:ascii="Courier New" w:hAnsi="Courier New" w:cs="Courier New"/>
          <w:sz w:val="18"/>
          <w:sz-cs w:val="18"/>
          <w:color w:val="00FF88"/>
        </w:rPr>
        <w:t xml:space="preserve">├── .env.example             # Template showing required variables</w:t>
      </w:r>
    </w:p>
    <w:p>
      <w:pPr>
        <w:spacing w:after="40"/>
      </w:pPr>
      <w:r>
        <w:rPr>
          <w:rFonts w:ascii="Courier New" w:hAnsi="Courier New" w:cs="Courier New"/>
          <w:sz w:val="18"/>
          <w:sz-cs w:val="18"/>
          <w:color w:val="00FF88"/>
        </w:rPr>
        <w:t xml:space="preserve">├── .gitignore               # Ensures .env is never committed</w:t>
      </w:r>
    </w:p>
    <w:p>
      <w:pPr>
        <w:spacing w:after="40"/>
      </w:pPr>
      <w:r>
        <w:rPr>
          <w:rFonts w:ascii="Courier New" w:hAnsi="Courier New" w:cs="Courier New"/>
          <w:sz w:val="18"/>
          <w:sz-cs w:val="18"/>
          <w:color w:val="E8E8E8"/>
        </w:rPr>
        <w:t xml:space="preserve">├── requirements.txt         # Python dependencies</w:t>
      </w:r>
    </w:p>
    <w:p>
      <w:pPr>
        <w:spacing w:after="40"/>
      </w:pPr>
      <w:r>
        <w:rPr>
          <w:rFonts w:ascii="Courier New" w:hAnsi="Courier New" w:cs="Courier New"/>
          <w:sz w:val="18"/>
          <w:sz-cs w:val="18"/>
          <w:color w:val="E8E8E8"/>
        </w:rPr>
        <w:t xml:space="preserve">├── README.md                # Setup guide + project overview</w:t>
      </w:r>
    </w:p>
    <w:p>
      <w:pPr>
        <w:spacing w:after="40"/>
      </w:pPr>
      <w:r>
        <w:rPr>
          <w:rFonts w:ascii="Courier New" w:hAnsi="Courier New" w:cs="Courier New"/>
          <w:sz w:val="18"/>
          <w:sz-cs w:val="18"/>
          <w:color w:val="3A4A5A"/>
        </w:rPr>
        <w:t xml:space="preserve">│</w:t>
      </w:r>
    </w:p>
    <w:p>
      <w:pPr>
        <w:spacing w:after="40"/>
      </w:pPr>
      <w:r>
        <w:rPr>
          <w:rFonts w:ascii="Courier New" w:hAnsi="Courier New" w:cs="Courier New"/>
          <w:sz w:val="18"/>
          <w:sz-cs w:val="18"/>
          <w:color w:val="7EB8F7"/>
        </w:rPr>
        <w:t xml:space="preserve">├── app/                     # FastAPI application</w:t>
      </w:r>
    </w:p>
    <w:p>
      <w:pPr>
        <w:spacing w:after="40"/>
      </w:pPr>
      <w:r>
        <w:rPr>
          <w:rFonts w:ascii="Courier New" w:hAnsi="Courier New" w:cs="Courier New"/>
          <w:sz w:val="18"/>
          <w:sz-cs w:val="18"/>
          <w:color w:val="AAAAAA"/>
        </w:rPr>
        <w:t xml:space="preserve">│   ├── __init__.py</w:t>
      </w:r>
    </w:p>
    <w:p>
      <w:pPr>
        <w:spacing w:after="40"/>
      </w:pPr>
      <w:r>
        <w:rPr>
          <w:rFonts w:ascii="Courier New" w:hAnsi="Courier New" w:cs="Courier New"/>
          <w:sz w:val="18"/>
          <w:sz-cs w:val="18"/>
          <w:color w:val="E8E8E8"/>
        </w:rPr>
        <w:t xml:space="preserve">│   ├── config.py            # Loads and validates .env variables</w:t>
      </w:r>
    </w:p>
    <w:p>
      <w:pPr>
        <w:spacing w:after="40"/>
      </w:pPr>
      <w:r>
        <w:rPr>
          <w:rFonts w:ascii="Courier New" w:hAnsi="Courier New" w:cs="Courier New"/>
          <w:sz w:val="18"/>
          <w:sz-cs w:val="18"/>
          <w:color w:val="7EB8F7"/>
        </w:rPr>
        <w:t xml:space="preserve">│   ├── routes/              # FastAPI route handlers</w:t>
      </w:r>
    </w:p>
    <w:p>
      <w:pPr>
        <w:spacing w:after="40"/>
      </w:pPr>
      <w:r>
        <w:rPr>
          <w:rFonts w:ascii="Courier New" w:hAnsi="Courier New" w:cs="Courier New"/>
          <w:sz w:val="18"/>
          <w:sz-cs w:val="18"/>
          <w:color w:val="E8E8E8"/>
        </w:rPr>
        <w:t xml:space="preserve">│   │   ├── auth.py          # OAuth flows + /callback endpoint</w:t>
      </w:r>
    </w:p>
    <w:p>
      <w:pPr>
        <w:spacing w:after="40"/>
      </w:pPr>
      <w:r>
        <w:rPr>
          <w:rFonts w:ascii="Courier New" w:hAnsi="Courier New" w:cs="Courier New"/>
          <w:sz w:val="18"/>
          <w:sz-cs w:val="18"/>
          <w:color w:val="E8E8E8"/>
        </w:rPr>
        <w:t xml:space="preserve">│   │   ├── rest_api.py      # Lucid REST API proxy endpoints</w:t>
      </w:r>
    </w:p>
    <w:p>
      <w:pPr>
        <w:spacing w:after="40"/>
      </w:pPr>
      <w:r>
        <w:rPr>
          <w:rFonts w:ascii="Courier New" w:hAnsi="Courier New" w:cs="Courier New"/>
          <w:sz w:val="18"/>
          <w:sz-cs w:val="18"/>
          <w:color w:val="E8E8E8"/>
        </w:rPr>
        <w:t xml:space="preserve">│   │   ├── scim_api.py      # Lucid SCIM API proxy endpoints</w:t>
      </w:r>
    </w:p>
    <w:p>
      <w:pPr>
        <w:spacing w:after="40"/>
      </w:pPr>
      <w:r>
        <w:rPr>
          <w:rFonts w:ascii="Courier New" w:hAnsi="Courier New" w:cs="Courier New"/>
          <w:sz w:val="18"/>
          <w:sz-cs w:val="18"/>
          <w:color w:val="E8E8E8"/>
        </w:rPr>
        <w:t xml:space="preserve">│   │   └── mcp_api.py       # Lucid MCP server proxy endpoints</w:t>
      </w:r>
    </w:p>
    <w:p>
      <w:pPr>
        <w:spacing w:after="40"/>
      </w:pPr>
      <w:r>
        <w:rPr>
          <w:rFonts w:ascii="Courier New" w:hAnsi="Courier New" w:cs="Courier New"/>
          <w:sz w:val="18"/>
          <w:sz-cs w:val="18"/>
          <w:color w:val="7EB8F7"/>
        </w:rPr>
        <w:t xml:space="preserve">│   ├── services/            # Business logic layer</w:t>
      </w:r>
    </w:p>
    <w:p>
      <w:pPr>
        <w:spacing w:after="40"/>
      </w:pPr>
      <w:r>
        <w:rPr>
          <w:rFonts w:ascii="Courier New" w:hAnsi="Courier New" w:cs="Courier New"/>
          <w:sz w:val="18"/>
          <w:sz-cs w:val="18"/>
          <w:color w:val="E8E8E8"/>
        </w:rPr>
        <w:t xml:space="preserve">│   │   ├── lucid_rest.py    # REST API call execution + logging</w:t>
      </w:r>
    </w:p>
    <w:p>
      <w:pPr>
        <w:spacing w:after="40"/>
      </w:pPr>
      <w:r>
        <w:rPr>
          <w:rFonts w:ascii="Courier New" w:hAnsi="Courier New" w:cs="Courier New"/>
          <w:sz w:val="18"/>
          <w:sz-cs w:val="18"/>
          <w:color w:val="E8E8E8"/>
        </w:rPr>
        <w:t xml:space="preserve">│   │   ├── lucid_scim.py    # SCIM API call execution + logging</w:t>
      </w:r>
    </w:p>
    <w:p>
      <w:pPr>
        <w:spacing w:after="40"/>
      </w:pPr>
      <w:r>
        <w:rPr>
          <w:rFonts w:ascii="Courier New" w:hAnsi="Courier New" w:cs="Courier New"/>
          <w:sz w:val="18"/>
          <w:sz-cs w:val="18"/>
          <w:color w:val="E8E8E8"/>
        </w:rPr>
        <w:t xml:space="preserve">│   │   ├── lucid_mcp.py     # MCP client + DCR auth flow</w:t>
      </w:r>
    </w:p>
    <w:p>
      <w:pPr>
        <w:spacing w:after="40"/>
      </w:pPr>
      <w:r>
        <w:rPr>
          <w:rFonts w:ascii="Courier New" w:hAnsi="Courier New" w:cs="Courier New"/>
          <w:sz w:val="18"/>
          <w:sz-cs w:val="18"/>
          <w:color w:val="E8E8E8"/>
        </w:rPr>
        <w:t xml:space="preserve">│   │   └── ai_client.py     # Abstracted AI layer (Claude / future Gemini)</w:t>
      </w:r>
    </w:p>
    <w:p>
      <w:pPr>
        <w:spacing w:after="40"/>
      </w:pPr>
      <w:r>
        <w:rPr>
          <w:rFonts w:ascii="Courier New" w:hAnsi="Courier New" w:cs="Courier New"/>
          <w:sz w:val="18"/>
          <w:sz-cs w:val="18"/>
          <w:color w:val="E8E8E8"/>
        </w:rPr>
        <w:t xml:space="preserve">│   └── state.py             # In-memory token storage</w:t>
      </w:r>
    </w:p>
    <w:p>
      <w:pPr>
        <w:spacing w:after="40"/>
      </w:pPr>
      <w:r>
        <w:rPr>
          <w:rFonts w:ascii="Courier New" w:hAnsi="Courier New" w:cs="Courier New"/>
          <w:sz w:val="18"/>
          <w:sz-cs w:val="18"/>
          <w:color w:val="3A4A5A"/>
        </w:rPr>
        <w:t xml:space="preserve">│</w:t>
      </w:r>
    </w:p>
    <w:p>
      <w:pPr>
        <w:spacing w:after="40"/>
      </w:pPr>
      <w:r>
        <w:rPr>
          <w:rFonts w:ascii="Courier New" w:hAnsi="Courier New" w:cs="Courier New"/>
          <w:sz w:val="18"/>
          <w:sz-cs w:val="18"/>
          <w:color w:val="7EB8F7"/>
        </w:rPr>
        <w:t xml:space="preserve">├── static/                  # Frontend files served by FastAPI</w:t>
      </w:r>
    </w:p>
    <w:p>
      <w:pPr>
        <w:spacing w:after="40"/>
      </w:pPr>
      <w:r>
        <w:rPr>
          <w:rFonts w:ascii="Courier New" w:hAnsi="Courier New" w:cs="Courier New"/>
          <w:sz w:val="18"/>
          <w:sz-cs w:val="18"/>
          <w:color w:val="E8E8E8"/>
        </w:rPr>
        <w:t xml:space="preserve">│   ├── index.html           # Single page app shell</w:t>
      </w:r>
    </w:p>
    <w:p>
      <w:pPr>
        <w:spacing w:after="40"/>
      </w:pPr>
      <w:r>
        <w:rPr>
          <w:rFonts w:ascii="Courier New" w:hAnsi="Courier New" w:cs="Courier New"/>
          <w:sz w:val="18"/>
          <w:sz-cs w:val="18"/>
          <w:color w:val="E8E8E8"/>
        </w:rPr>
        <w:t xml:space="preserve">│   ├── style.css            # All styles</w:t>
      </w:r>
    </w:p>
    <w:p>
      <w:pPr>
        <w:spacing w:after="40"/>
      </w:pPr>
      <w:r>
        <w:rPr>
          <w:rFonts w:ascii="Courier New" w:hAnsi="Courier New" w:cs="Courier New"/>
          <w:sz w:val="18"/>
          <w:sz-cs w:val="18"/>
          <w:color w:val="E8E8E8"/>
        </w:rPr>
        <w:t xml:space="preserve">│   └── app.js               # All frontend JavaScript</w:t>
      </w:r>
    </w:p>
    <w:p>
      <w:pPr>
        <w:spacing w:after="40"/>
      </w:pPr>
      <w:r>
        <w:rPr>
          <w:rFonts w:ascii="Courier New" w:hAnsi="Courier New" w:cs="Courier New"/>
          <w:sz w:val="18"/>
          <w:sz-cs w:val="18"/>
          <w:color w:val="3A4A5A"/>
        </w:rPr>
        <w:t xml:space="preserve">│</w:t>
      </w:r>
    </w:p>
    <w:p>
      <w:pPr>
        <w:spacing w:after="40"/>
      </w:pPr>
      <w:r>
        <w:rPr>
          <w:rFonts w:ascii="Courier New" w:hAnsi="Courier New" w:cs="Courier New"/>
          <w:sz w:val="18"/>
          <w:sz-cs w:val="18"/>
          <w:color w:val="7EB8F7"/>
        </w:rPr>
        <w:t xml:space="preserve">└── docs/                    # Supporting documentation</w:t>
      </w:r>
    </w:p>
    <w:p>
      <w:pPr/>
      <w:r>
        <w:rPr>
          <w:rFonts w:ascii="Courier New" w:hAnsi="Courier New" w:cs="Courier New"/>
          <w:sz w:val="18"/>
          <w:sz-cs w:val="18"/>
          <w:color w:val="E8E8E8"/>
        </w:rPr>
        <w:t xml:space="preserve">    └── troubleshooting.md   # Common errors + fixes</w:t>
      </w:r>
    </w:p>
    <w:p>
      <w:pPr>
        <w:spacing w:after="80"/>
      </w:pPr>
      <w:r>
        <w:rPr>
          <w:rFonts w:ascii="Times" w:hAnsi="Times" w:cs="Times"/>
          <w:sz w:val="24"/>
          <w:sz-cs w:val="24"/>
        </w:rPr>
        <w:t xml:space="preserve"/>
      </w:r>
    </w:p>
    <w:p>
      <w:pPr/>
      <w:r>
        <w:rPr>
          <w:rFonts w:ascii="Times" w:hAnsi="Times" w:cs="Times"/>
          <w:sz w:val="24"/>
          <w:sz-cs w:val="24"/>
        </w:rPr>
        <w:t xml:space="preserve"/>
      </w:r>
    </w:p>
    <w:p>
      <w:pPr>
        <w:spacing w:after="80"/>
      </w:pPr>
      <w:r>
        <w:rPr>
          <w:rFonts w:ascii="Times" w:hAnsi="Times" w:cs="Times"/>
          <w:sz w:val="24"/>
          <w:sz-cs w:val="24"/>
        </w:rPr>
        <w:t xml:space="preserve"/>
      </w:r>
    </w:p>
    <w:p>
      <w:pPr/>
      <w:r>
        <w:rPr>
          <w:rFonts w:ascii="Arial" w:hAnsi="Arial" w:cs="Arial"/>
          <w:sz w:val="24"/>
          <w:sz-cs w:val="24"/>
        </w:rPr>
        <w:t xml:space="preserve">3. Environment Variables (.env)</w:t>
      </w:r>
    </w:p>
    <w:p>
      <w:pPr>
        <w:spacing w:after="120"/>
      </w:pPr>
      <w:r>
        <w:rPr>
          <w:rFonts w:ascii="Arial" w:hAnsi="Arial" w:cs="Arial"/>
          <w:sz w:val="22"/>
          <w:sz-cs w:val="22"/>
        </w:rPr>
        <w:t xml:space="preserve">All credentials live in a .env file in the project root. This file is gitignored and never committed. A .env.example file with placeholder values is committed so colleagues know exactly what to fill in.</w:t>
      </w:r>
    </w:p>
    <w:p>
      <w:pPr>
        <w:spacing w:after="80"/>
      </w:pPr>
      <w:r>
        <w:rPr>
          <w:rFonts w:ascii="Times" w:hAnsi="Times" w:cs="Times"/>
          <w:sz w:val="24"/>
          <w:sz-cs w:val="24"/>
        </w:rPr>
        <w:t xml:space="preserve"/>
      </w:r>
    </w:p>
    <w:p>
      <w:pPr>
        <w:spacing w:after="40"/>
      </w:pPr>
      <w:r>
        <w:rPr>
          <w:rFonts w:ascii="Courier New" w:hAnsi="Courier New" w:cs="Courier New"/>
          <w:sz w:val="18"/>
          <w:sz-cs w:val="18"/>
          <w:color w:val="555555"/>
        </w:rPr>
        <w:t xml:space="preserve"># .env.example — copy to .env and fill in your values</w:t>
      </w:r>
    </w:p>
    <w:p>
      <w:pPr>
        <w:spacing w:after="40"/>
      </w:pPr>
      <w:r>
        <w:rPr>
          <w:rFonts w:ascii="Courier New" w:hAnsi="Courier New" w:cs="Courier New"/>
          <w:sz w:val="18"/>
          <w:sz-cs w:val="18"/>
          <w:color w:val="E8E8E8"/>
        </w:rPr>
        <w:t xml:space="preserve"/>
      </w:r>
    </w:p>
    <w:p>
      <w:pPr>
        <w:spacing w:after="40"/>
      </w:pPr>
      <w:r>
        <w:rPr>
          <w:rFonts w:ascii="Courier New" w:hAnsi="Courier New" w:cs="Courier New"/>
          <w:sz w:val="18"/>
          <w:sz-cs w:val="18"/>
          <w:color w:val="7EB8F7"/>
        </w:rPr>
        <w:t xml:space="preserve"># Lucid REST API — OAuth 2.0 Authorization Code Flow</w:t>
      </w:r>
    </w:p>
    <w:p>
      <w:pPr>
        <w:spacing w:after="40"/>
      </w:pPr>
      <w:r>
        <w:rPr>
          <w:rFonts w:ascii="Courier New" w:hAnsi="Courier New" w:cs="Courier New"/>
          <w:sz w:val="18"/>
          <w:sz-cs w:val="18"/>
          <w:color w:val="E8E8E8"/>
        </w:rPr>
        <w:t xml:space="preserve">LUCID_CLIENT_ID=your_client_id_here</w:t>
      </w:r>
    </w:p>
    <w:p>
      <w:pPr>
        <w:spacing w:after="40"/>
      </w:pPr>
      <w:r>
        <w:rPr>
          <w:rFonts w:ascii="Courier New" w:hAnsi="Courier New" w:cs="Courier New"/>
          <w:sz w:val="18"/>
          <w:sz-cs w:val="18"/>
          <w:color w:val="E8E8E8"/>
        </w:rPr>
        <w:t xml:space="preserve">LUCID_CLIENT_SECRET=your_client_secret_here</w:t>
      </w:r>
    </w:p>
    <w:p>
      <w:pPr>
        <w:spacing w:after="40"/>
      </w:pPr>
      <w:r>
        <w:rPr>
          <w:rFonts w:ascii="Courier New" w:hAnsi="Courier New" w:cs="Courier New"/>
          <w:sz w:val="18"/>
          <w:sz-cs w:val="18"/>
          <w:color w:val="E8E8E8"/>
        </w:rPr>
        <w:t xml:space="preserve">LUCID_REDIRECT_URI=http://localhost:8000/callback</w:t>
      </w:r>
    </w:p>
    <w:p>
      <w:pPr>
        <w:spacing w:after="40"/>
      </w:pPr>
      <w:r>
        <w:rPr>
          <w:rFonts w:ascii="Courier New" w:hAnsi="Courier New" w:cs="Courier New"/>
          <w:sz w:val="18"/>
          <w:sz-cs w:val="18"/>
          <w:color w:val="E8E8E8"/>
        </w:rPr>
        <w:t xml:space="preserve"/>
      </w:r>
    </w:p>
    <w:p>
      <w:pPr>
        <w:spacing w:after="40"/>
      </w:pPr>
      <w:r>
        <w:rPr>
          <w:rFonts w:ascii="Courier New" w:hAnsi="Courier New" w:cs="Courier New"/>
          <w:sz w:val="18"/>
          <w:sz-cs w:val="18"/>
          <w:color w:val="7EB8F7"/>
        </w:rPr>
        <w:t xml:space="preserve"># Lucid SCIM API — Static Bearer Token (from Lucid Admin Panel)</w:t>
      </w:r>
    </w:p>
    <w:p>
      <w:pPr>
        <w:spacing w:after="40"/>
      </w:pPr>
      <w:r>
        <w:rPr>
          <w:rFonts w:ascii="Courier New" w:hAnsi="Courier New" w:cs="Courier New"/>
          <w:sz w:val="18"/>
          <w:sz-cs w:val="18"/>
          <w:color w:val="E8E8E8"/>
        </w:rPr>
        <w:t xml:space="preserve">LUCID_SCIM_TOKEN=your_scim_bearer_token_here</w:t>
      </w:r>
    </w:p>
    <w:p>
      <w:pPr>
        <w:spacing w:after="40"/>
      </w:pPr>
      <w:r>
        <w:rPr>
          <w:rFonts w:ascii="Courier New" w:hAnsi="Courier New" w:cs="Courier New"/>
          <w:sz w:val="18"/>
          <w:sz-cs w:val="18"/>
          <w:color w:val="E8E8E8"/>
        </w:rPr>
        <w:t xml:space="preserve"/>
      </w:r>
    </w:p>
    <w:p>
      <w:pPr>
        <w:spacing w:after="40"/>
      </w:pPr>
      <w:r>
        <w:rPr>
          <w:rFonts w:ascii="Courier New" w:hAnsi="Courier New" w:cs="Courier New"/>
          <w:sz w:val="18"/>
          <w:sz-cs w:val="18"/>
          <w:color w:val="7EB8F7"/>
        </w:rPr>
        <w:t xml:space="preserve"># Anthropic API — Claude narrative generation</w:t>
      </w:r>
    </w:p>
    <w:p>
      <w:pPr>
        <w:spacing w:after="40"/>
      </w:pPr>
      <w:r>
        <w:rPr>
          <w:rFonts w:ascii="Courier New" w:hAnsi="Courier New" w:cs="Courier New"/>
          <w:sz w:val="18"/>
          <w:sz-cs w:val="18"/>
          <w:color w:val="E8E8E8"/>
        </w:rPr>
        <w:t xml:space="preserve">ANTHROPIC_API_KEY=your_anthropic_api_key_here</w:t>
      </w:r>
    </w:p>
    <w:p>
      <w:pPr>
        <w:spacing w:after="40"/>
      </w:pPr>
      <w:r>
        <w:rPr>
          <w:rFonts w:ascii="Courier New" w:hAnsi="Courier New" w:cs="Courier New"/>
          <w:sz w:val="18"/>
          <w:sz-cs w:val="18"/>
          <w:color w:val="E8E8E8"/>
        </w:rPr>
        <w:t xml:space="preserve"/>
      </w:r>
    </w:p>
    <w:p>
      <w:pPr>
        <w:spacing w:after="40"/>
      </w:pPr>
      <w:r>
        <w:rPr>
          <w:rFonts w:ascii="Courier New" w:hAnsi="Courier New" w:cs="Courier New"/>
          <w:sz w:val="18"/>
          <w:sz-cs w:val="18"/>
          <w:color w:val="7EB8F7"/>
        </w:rPr>
        <w:t xml:space="preserve"># App settings</w:t>
      </w:r>
    </w:p>
    <w:p>
      <w:pPr>
        <w:spacing w:after="40"/>
      </w:pPr>
      <w:r>
        <w:rPr>
          <w:rFonts w:ascii="Courier New" w:hAnsi="Courier New" w:cs="Courier New"/>
          <w:sz w:val="18"/>
          <w:sz-cs w:val="18"/>
          <w:color w:val="E8E8E8"/>
        </w:rPr>
        <w:t xml:space="preserve">PORT=8000</w:t>
      </w:r>
    </w:p>
    <w:p>
      <w:pPr/>
      <w:r>
        <w:rPr>
          <w:rFonts w:ascii="Courier New" w:hAnsi="Courier New" w:cs="Courier New"/>
          <w:sz w:val="18"/>
          <w:sz-cs w:val="18"/>
          <w:color w:val="E8E8E8"/>
        </w:rPr>
        <w:t xml:space="preserve">DEBUG=true</w:t>
      </w:r>
    </w:p>
    <w:p>
      <w:pPr>
        <w:spacing w:after="80"/>
      </w:pPr>
      <w:r>
        <w:rPr>
          <w:rFonts w:ascii="Times" w:hAnsi="Times" w:cs="Times"/>
          <w:sz w:val="24"/>
          <w:sz-cs w:val="24"/>
        </w:rPr>
        <w:t xml:space="preserve"/>
      </w:r>
    </w:p>
    <w:p>
      <w:pPr/>
      <w:r>
        <w:rPr>
          <w:rFonts w:ascii="Apple Color Emoji" w:hAnsi="Apple Color Emoji" w:cs="Apple Color Emoji"/>
          <w:sz w:val="20"/>
          <w:sz-cs w:val="20"/>
          <w:color w:val="805A00"/>
        </w:rPr>
        <w:t xml:space="preserve">📝</w:t>
      </w:r>
      <w:r>
        <w:rPr>
          <w:rFonts w:ascii="Arial" w:hAnsi="Arial" w:cs="Arial"/>
          <w:sz w:val="20"/>
          <w:sz-cs w:val="20"/>
          <w:i/>
          <w:color w:val="805A00"/>
        </w:rPr>
        <w:t xml:space="preserve"> Note: The MCP server uses Dynamic Client Registration — no MCP credentials go in .env. The mcp Python package handles registration programmatically at runtime using the authenticated user's session.</w:t>
      </w:r>
    </w:p>
    <w:p>
      <w:pPr>
        <w:spacing w:after="80"/>
      </w:pPr>
      <w:r>
        <w:rPr>
          <w:rFonts w:ascii="Times" w:hAnsi="Times" w:cs="Times"/>
          <w:sz w:val="24"/>
          <w:sz-cs w:val="24"/>
        </w:rPr>
        <w:t xml:space="preserve"/>
      </w:r>
    </w:p>
    <w:p>
      <w:pPr/>
      <w:r>
        <w:rPr>
          <w:rFonts w:ascii="Times" w:hAnsi="Times" w:cs="Times"/>
          <w:sz w:val="24"/>
          <w:sz-cs w:val="24"/>
        </w:rPr>
        <w:t xml:space="preserve"/>
      </w:r>
    </w:p>
    <w:p>
      <w:pPr>
        <w:spacing w:after="80"/>
      </w:pPr>
      <w:r>
        <w:rPr>
          <w:rFonts w:ascii="Times" w:hAnsi="Times" w:cs="Times"/>
          <w:sz w:val="24"/>
          <w:sz-cs w:val="24"/>
        </w:rPr>
        <w:t xml:space="preserve"/>
      </w:r>
    </w:p>
    <w:p>
      <w:pPr/>
      <w:r>
        <w:rPr>
          <w:rFonts w:ascii="Arial" w:hAnsi="Arial" w:cs="Arial"/>
          <w:sz w:val="24"/>
          <w:sz-cs w:val="24"/>
        </w:rPr>
        <w:t xml:space="preserve">4. Authentication Architecture</w:t>
      </w:r>
    </w:p>
    <w:p>
      <w:pPr>
        <w:spacing w:after="120"/>
      </w:pPr>
      <w:r>
        <w:rPr>
          <w:rFonts w:ascii="Arial" w:hAnsi="Arial" w:cs="Arial"/>
          <w:sz w:val="22"/>
          <w:sz-cs w:val="22"/>
        </w:rPr>
        <w:t xml:space="preserve">Three API surfaces, three completely different auth models. This is one of the most educational aspects of the app — Claude's narrative explicitly contrasts these three approaches so engineers understand why they differ.</w:t>
      </w:r>
    </w:p>
    <w:p>
      <w:pPr>
        <w:spacing w:after="80"/>
      </w:pPr>
      <w:r>
        <w:rPr>
          <w:rFonts w:ascii="Times" w:hAnsi="Times" w:cs="Times"/>
          <w:sz w:val="24"/>
          <w:sz-cs w:val="24"/>
        </w:rPr>
        <w:t xml:space="preserve"/>
      </w:r>
    </w:p>
    <w:p>
      <w:pPr/>
      <w:r>
        <w:rPr>
          <w:rFonts w:ascii="Arial" w:hAnsi="Arial" w:cs="Arial"/>
          <w:sz w:val="18"/>
          <w:sz-cs w:val="18"/>
          <w:b/>
          <w:color w:val="FFFFFF"/>
        </w:rPr>
        <w:t xml:space="preserve">Dimension</w:t>
      </w:r>
    </w:p>
    <w:p>
      <w:pPr/>
      <w:r>
        <w:rPr>
          <w:rFonts w:ascii="Arial" w:hAnsi="Arial" w:cs="Arial"/>
          <w:sz w:val="18"/>
          <w:sz-cs w:val="18"/>
          <w:b/>
          <w:color w:val="FFFFFF"/>
        </w:rPr>
        <w:t xml:space="preserve">REST API</w:t>
      </w:r>
    </w:p>
    <w:p>
      <w:pPr/>
      <w:r>
        <w:rPr>
          <w:rFonts w:ascii="Arial" w:hAnsi="Arial" w:cs="Arial"/>
          <w:sz w:val="18"/>
          <w:sz-cs w:val="18"/>
          <w:b/>
          <w:color w:val="FFFFFF"/>
        </w:rPr>
        <w:t xml:space="preserve">SCIM API</w:t>
      </w:r>
    </w:p>
    <w:p>
      <w:pPr/>
      <w:r>
        <w:rPr>
          <w:rFonts w:ascii="Arial" w:hAnsi="Arial" w:cs="Arial"/>
          <w:sz w:val="18"/>
          <w:sz-cs w:val="18"/>
          <w:b/>
          <w:color w:val="FFFFFF"/>
        </w:rPr>
        <w:t xml:space="preserve">MCP Server</w:t>
      </w:r>
    </w:p>
    <w:p>
      <w:pPr/>
      <w:r>
        <w:rPr>
          <w:rFonts w:ascii="Arial" w:hAnsi="Arial" w:cs="Arial"/>
          <w:sz w:val="18"/>
          <w:sz-cs w:val="18"/>
          <w:b/>
        </w:rPr>
        <w:t xml:space="preserve">Auth flow</w:t>
      </w:r>
    </w:p>
    <w:p>
      <w:pPr/>
      <w:r>
        <w:rPr>
          <w:rFonts w:ascii="Arial" w:hAnsi="Arial" w:cs="Arial"/>
          <w:sz w:val="18"/>
          <w:sz-cs w:val="18"/>
        </w:rPr>
        <w:t xml:space="preserve">OAuth 2.0 Authorization Code</w:t>
      </w:r>
    </w:p>
    <w:p>
      <w:pPr/>
      <w:r>
        <w:rPr>
          <w:rFonts w:ascii="Arial" w:hAnsi="Arial" w:cs="Arial"/>
          <w:sz w:val="18"/>
          <w:sz-cs w:val="18"/>
        </w:rPr>
        <w:t xml:space="preserve">Static Bearer Token</w:t>
      </w:r>
    </w:p>
    <w:p>
      <w:pPr/>
      <w:r>
        <w:rPr>
          <w:rFonts w:ascii="Arial" w:hAnsi="Arial" w:cs="Arial"/>
          <w:sz w:val="18"/>
          <w:sz-cs w:val="18"/>
        </w:rPr>
        <w:t xml:space="preserve">OAuth 2.0 + Dynamic Client Registration</w:t>
      </w:r>
    </w:p>
    <w:p>
      <w:pPr/>
      <w:r>
        <w:rPr>
          <w:rFonts w:ascii="Arial" w:hAnsi="Arial" w:cs="Arial"/>
          <w:sz w:val="18"/>
          <w:sz-cs w:val="18"/>
          <w:b/>
        </w:rPr>
        <w:t xml:space="preserve">Leaves the app?</w:t>
      </w:r>
    </w:p>
    <w:p>
      <w:pPr/>
      <w:r>
        <w:rPr>
          <w:rFonts w:ascii="Arial" w:hAnsi="Arial" w:cs="Arial"/>
          <w:sz w:val="18"/>
          <w:sz-cs w:val="18"/>
        </w:rPr>
        <w:t xml:space="preserve">Yes — browser redirect to Lucid for user consent</w:t>
      </w:r>
    </w:p>
    <w:p>
      <w:pPr/>
      <w:r>
        <w:rPr>
          <w:rFonts w:ascii="Arial" w:hAnsi="Arial" w:cs="Arial"/>
          <w:sz w:val="18"/>
          <w:sz-cs w:val="18"/>
        </w:rPr>
        <w:t xml:space="preserve">Never — token pre-loaded from .env</w:t>
      </w:r>
    </w:p>
    <w:p>
      <w:pPr/>
      <w:r>
        <w:rPr>
          <w:rFonts w:ascii="Arial" w:hAnsi="Arial" w:cs="Arial"/>
          <w:sz w:val="18"/>
          <w:sz-cs w:val="18"/>
        </w:rPr>
        <w:t xml:space="preserve">No — DCR happens silently in background</w:t>
      </w:r>
    </w:p>
    <w:p>
      <w:pPr/>
      <w:r>
        <w:rPr>
          <w:rFonts w:ascii="Arial" w:hAnsi="Arial" w:cs="Arial"/>
          <w:sz w:val="18"/>
          <w:sz-cs w:val="18"/>
          <w:b/>
        </w:rPr>
        <w:t xml:space="preserve">Redirect URI required?</w:t>
      </w:r>
    </w:p>
    <w:p>
      <w:pPr/>
      <w:r>
        <w:rPr>
          <w:rFonts w:ascii="Arial" w:hAnsi="Arial" w:cs="Arial"/>
          <w:sz w:val="18"/>
          <w:sz-cs w:val="18"/>
        </w:rPr>
        <w:t xml:space="preserve">Yes — pre-registered in Lucid developer portal</w:t>
      </w:r>
    </w:p>
    <w:p>
      <w:pPr/>
      <w:r>
        <w:rPr>
          <w:rFonts w:ascii="Arial" w:hAnsi="Arial" w:cs="Arial"/>
          <w:sz w:val="18"/>
          <w:sz-cs w:val="18"/>
        </w:rPr>
        <w:t xml:space="preserve">No</w:t>
      </w:r>
    </w:p>
    <w:p>
      <w:pPr/>
      <w:r>
        <w:rPr>
          <w:rFonts w:ascii="Arial" w:hAnsi="Arial" w:cs="Arial"/>
          <w:sz w:val="18"/>
          <w:sz-cs w:val="18"/>
        </w:rPr>
        <w:t xml:space="preserve">Yes — registered dynamically at runtime</w:t>
      </w:r>
    </w:p>
    <w:p>
      <w:pPr/>
      <w:r>
        <w:rPr>
          <w:rFonts w:ascii="Arial" w:hAnsi="Arial" w:cs="Arial"/>
          <w:sz w:val="18"/>
          <w:sz-cs w:val="18"/>
          <w:b/>
        </w:rPr>
        <w:t xml:space="preserve">Token storage</w:t>
      </w:r>
    </w:p>
    <w:p>
      <w:pPr/>
      <w:r>
        <w:rPr>
          <w:rFonts w:ascii="Arial" w:hAnsi="Arial" w:cs="Arial"/>
          <w:sz w:val="18"/>
          <w:sz-cs w:val="18"/>
        </w:rPr>
        <w:t xml:space="preserve">In-memory, expires ~1 hour</w:t>
      </w:r>
    </w:p>
    <w:p>
      <w:pPr/>
      <w:r>
        <w:rPr>
          <w:rFonts w:ascii="Arial" w:hAnsi="Arial" w:cs="Arial"/>
          <w:sz w:val="18"/>
          <w:sz-cs w:val="18"/>
        </w:rPr>
        <w:t xml:space="preserve">In-memory, loaded from .env on startup</w:t>
      </w:r>
    </w:p>
    <w:p>
      <w:pPr/>
      <w:r>
        <w:rPr>
          <w:rFonts w:ascii="Arial" w:hAnsi="Arial" w:cs="Arial"/>
          <w:sz w:val="18"/>
          <w:sz-cs w:val="18"/>
        </w:rPr>
        <w:t xml:space="preserve">In-memory, per session</w:t>
      </w:r>
    </w:p>
    <w:p>
      <w:pPr/>
      <w:r>
        <w:rPr>
          <w:rFonts w:ascii="Arial" w:hAnsi="Arial" w:cs="Arial"/>
          <w:sz w:val="18"/>
          <w:sz-cs w:val="18"/>
          <w:b/>
        </w:rPr>
        <w:t xml:space="preserve">Token refresh</w:t>
      </w:r>
    </w:p>
    <w:p>
      <w:pPr/>
      <w:r>
        <w:rPr>
          <w:rFonts w:ascii="Arial" w:hAnsi="Arial" w:cs="Arial"/>
          <w:sz w:val="18"/>
          <w:sz-cs w:val="18"/>
        </w:rPr>
        <w:t xml:space="preserve">Re-authenticate via browser redirect</w:t>
      </w:r>
    </w:p>
    <w:p>
      <w:pPr/>
      <w:r>
        <w:rPr>
          <w:rFonts w:ascii="Arial" w:hAnsi="Arial" w:cs="Arial"/>
          <w:sz w:val="18"/>
          <w:sz-cs w:val="18"/>
        </w:rPr>
        <w:t xml:space="preserve">Replace token in .env manually</w:t>
      </w:r>
    </w:p>
    <w:p>
      <w:pPr/>
      <w:r>
        <w:rPr>
          <w:rFonts w:ascii="Arial" w:hAnsi="Arial" w:cs="Arial"/>
          <w:sz w:val="18"/>
          <w:sz-cs w:val="18"/>
        </w:rPr>
        <w:t xml:space="preserve">Re-run DCR flow programmatically</w:t>
      </w:r>
    </w:p>
    <w:p>
      <w:pPr/>
      <w:r>
        <w:rPr>
          <w:rFonts w:ascii="Arial" w:hAnsi="Arial" w:cs="Arial"/>
          <w:sz w:val="18"/>
          <w:sz-cs w:val="18"/>
          <w:b/>
        </w:rPr>
        <w:t xml:space="preserve">User consent required?</w:t>
      </w:r>
    </w:p>
    <w:p>
      <w:pPr/>
      <w:r>
        <w:rPr>
          <w:rFonts w:ascii="Arial" w:hAnsi="Arial" w:cs="Arial"/>
          <w:sz w:val="18"/>
          <w:sz-cs w:val="18"/>
        </w:rPr>
        <w:t xml:space="preserve">Yes — user must click Allow in browser</w:t>
      </w:r>
    </w:p>
    <w:p>
      <w:pPr/>
      <w:r>
        <w:rPr>
          <w:rFonts w:ascii="Arial" w:hAnsi="Arial" w:cs="Arial"/>
          <w:sz w:val="18"/>
          <w:sz-cs w:val="18"/>
        </w:rPr>
        <w:t xml:space="preserve">No — admin generates token in Lucid UI</w:t>
      </w:r>
    </w:p>
    <w:p>
      <w:pPr/>
      <w:r>
        <w:rPr>
          <w:rFonts w:ascii="Arial" w:hAnsi="Arial" w:cs="Arial"/>
          <w:sz w:val="18"/>
          <w:sz-cs w:val="18"/>
        </w:rPr>
        <w:t xml:space="preserve">Yes — user must click Allow in browser</w:t>
      </w:r>
    </w:p>
    <w:p>
      <w:pPr/>
      <w:r>
        <w:rPr>
          <w:rFonts w:ascii="Arial" w:hAnsi="Arial" w:cs="Arial"/>
          <w:sz w:val="18"/>
          <w:sz-cs w:val="18"/>
          <w:b/>
        </w:rPr>
        <w:t xml:space="preserve">Setup location</w:t>
      </w:r>
    </w:p>
    <w:p>
      <w:pPr/>
      <w:r>
        <w:rPr>
          <w:rFonts w:ascii="Arial" w:hAnsi="Arial" w:cs="Arial"/>
          <w:sz w:val="18"/>
          <w:sz-cs w:val="18"/>
        </w:rPr>
        <w:t xml:space="preserve">Lucid developer portal + .env</w:t>
      </w:r>
    </w:p>
    <w:p>
      <w:pPr/>
      <w:r>
        <w:rPr>
          <w:rFonts w:ascii="Arial" w:hAnsi="Arial" w:cs="Arial"/>
          <w:sz w:val="18"/>
          <w:sz-cs w:val="18"/>
        </w:rPr>
        <w:t xml:space="preserve">.env only</w:t>
      </w:r>
    </w:p>
    <w:p>
      <w:pPr/>
      <w:r>
        <w:rPr>
          <w:rFonts w:ascii="Arial" w:hAnsi="Arial" w:cs="Arial"/>
          <w:sz w:val="18"/>
          <w:sz-cs w:val="18"/>
        </w:rPr>
        <w:t xml:space="preserve">Handled programmatically by mcp package</w:t>
      </w:r>
    </w:p>
    <w:p>
      <w:pPr>
        <w:spacing w:after="80"/>
      </w:pPr>
      <w:r>
        <w:rPr>
          <w:rFonts w:ascii="Times" w:hAnsi="Times" w:cs="Times"/>
          <w:sz w:val="24"/>
          <w:sz-cs w:val="24"/>
        </w:rPr>
        <w:t xml:space="preserve"/>
      </w:r>
    </w:p>
    <w:p>
      <w:pPr/>
      <w:r>
        <w:rPr>
          <w:rFonts w:ascii="Arial" w:hAnsi="Arial" w:cs="Arial"/>
          <w:sz w:val="24"/>
          <w:sz-cs w:val="24"/>
        </w:rPr>
        <w:t xml:space="preserve">4.1 REST API — Authorization Code Flow</w:t>
      </w:r>
    </w:p>
    <w:p>
      <w:pPr>
        <w:spacing w:after="120"/>
      </w:pPr>
      <w:r>
        <w:rPr>
          <w:rFonts w:ascii="Arial" w:hAnsi="Arial" w:cs="Arial"/>
          <w:sz w:val="22"/>
          <w:sz-cs w:val="22"/>
        </w:rPr>
        <w:t xml:space="preserve">This is the most complex flow and the only one that requires leaving the app. It uses two channels: a browser channel for user consent and a backchannel for token exchange.</w:t>
      </w:r>
    </w:p>
    <w:p>
      <w:pPr>
        <w:spacing w:after="80"/>
      </w:pPr>
      <w:r>
        <w:rPr>
          <w:rFonts w:ascii="Times" w:hAnsi="Times" w:cs="Times"/>
          <w:sz w:val="24"/>
          <w:sz-cs w:val="24"/>
        </w:rPr>
        <w:t xml:space="preserve"/>
      </w:r>
    </w:p>
    <w:p>
      <w:pPr>
        <w:spacing w:after="40"/>
      </w:pPr>
      <w:r>
        <w:rPr>
          <w:rFonts w:ascii="Courier New" w:hAnsi="Courier New" w:cs="Courier New"/>
          <w:sz w:val="18"/>
          <w:sz-cs w:val="18"/>
          <w:color w:val="AAAAAA"/>
        </w:rPr>
        <w:t xml:space="preserve">STEP 1 — User clicks 'Authenticate REST API' in the app</w:t>
      </w:r>
    </w:p>
    <w:p>
      <w:pPr>
        <w:spacing w:after="40"/>
      </w:pPr>
      <w:r>
        <w:rPr>
          <w:rFonts w:ascii="Courier New" w:hAnsi="Courier New" w:cs="Courier New"/>
          <w:sz w:val="18"/>
          <w:sz-cs w:val="18"/>
          <w:color w:val="E8E8E8"/>
        </w:rPr>
        <w:t xml:space="preserve">  App redirects browser to Lucid authorization URL:</w:t>
      </w:r>
    </w:p>
    <w:p>
      <w:pPr>
        <w:spacing w:after="40"/>
      </w:pPr>
      <w:r>
        <w:rPr>
          <w:rFonts w:ascii="Courier New" w:hAnsi="Courier New" w:cs="Courier New"/>
          <w:sz w:val="18"/>
          <w:sz-cs w:val="18"/>
          <w:color w:val="7EB8F7"/>
        </w:rPr>
        <w:t xml:space="preserve">  https://lucid.app/oauth2/authorize</w:t>
      </w:r>
    </w:p>
    <w:p>
      <w:pPr>
        <w:spacing w:after="40"/>
      </w:pPr>
      <w:r>
        <w:rPr>
          <w:rFonts w:ascii="Courier New" w:hAnsi="Courier New" w:cs="Courier New"/>
          <w:sz w:val="18"/>
          <w:sz-cs w:val="18"/>
          <w:color w:val="AAAAAA"/>
        </w:rPr>
        <w:t xml:space="preserve">    ?client_id=CLIENT_ID</w:t>
      </w:r>
    </w:p>
    <w:p>
      <w:pPr>
        <w:spacing w:after="40"/>
      </w:pPr>
      <w:r>
        <w:rPr>
          <w:rFonts w:ascii="Courier New" w:hAnsi="Courier New" w:cs="Courier New"/>
          <w:sz w:val="18"/>
          <w:sz-cs w:val="18"/>
          <w:color w:val="AAAAAA"/>
        </w:rPr>
        <w:t xml:space="preserve">    &amp;redirect_uri=http://localhost:8000/callback</w:t>
      </w:r>
    </w:p>
    <w:p>
      <w:pPr>
        <w:spacing w:after="40"/>
      </w:pPr>
      <w:r>
        <w:rPr>
          <w:rFonts w:ascii="Courier New" w:hAnsi="Courier New" w:cs="Courier New"/>
          <w:sz w:val="18"/>
          <w:sz-cs w:val="18"/>
          <w:color w:val="AAAAAA"/>
        </w:rPr>
        <w:t xml:space="preserve">    &amp;response_type=code</w:t>
      </w:r>
    </w:p>
    <w:p>
      <w:pPr>
        <w:spacing w:after="40"/>
      </w:pPr>
      <w:r>
        <w:rPr>
          <w:rFonts w:ascii="Courier New" w:hAnsi="Courier New" w:cs="Courier New"/>
          <w:sz w:val="18"/>
          <w:sz-cs w:val="18"/>
          <w:color w:val="AAAAAA"/>
        </w:rPr>
        <w:t xml:space="preserve">    &amp;scope=users:read+users:write</w:t>
      </w:r>
    </w:p>
    <w:p>
      <w:pPr>
        <w:spacing w:after="40"/>
      </w:pPr>
      <w:r>
        <w:rPr>
          <w:rFonts w:ascii="Courier New" w:hAnsi="Courier New" w:cs="Courier New"/>
          <w:sz w:val="18"/>
          <w:sz-cs w:val="18"/>
          <w:color w:val="E8E8E8"/>
        </w:rPr>
        <w:t xml:space="preserve"/>
      </w:r>
    </w:p>
    <w:p>
      <w:pPr>
        <w:spacing w:after="40"/>
      </w:pPr>
      <w:r>
        <w:rPr>
          <w:rFonts w:ascii="Courier New" w:hAnsi="Courier New" w:cs="Courier New"/>
          <w:sz w:val="18"/>
          <w:sz-cs w:val="18"/>
          <w:color w:val="AAAAAA"/>
        </w:rPr>
        <w:t xml:space="preserve">STEP 2 — User sees Lucid consent screen, clicks Allow</w:t>
      </w:r>
    </w:p>
    <w:p>
      <w:pPr>
        <w:spacing w:after="40"/>
      </w:pPr>
      <w:r>
        <w:rPr>
          <w:rFonts w:ascii="Courier New" w:hAnsi="Courier New" w:cs="Courier New"/>
          <w:sz w:val="18"/>
          <w:sz-cs w:val="18"/>
          <w:color w:val="E8E8E8"/>
        </w:rPr>
        <w:t xml:space="preserve">  Lucid redirects browser to:</w:t>
      </w:r>
    </w:p>
    <w:p>
      <w:pPr>
        <w:spacing w:after="40"/>
      </w:pPr>
      <w:r>
        <w:rPr>
          <w:rFonts w:ascii="Courier New" w:hAnsi="Courier New" w:cs="Courier New"/>
          <w:sz w:val="18"/>
          <w:sz-cs w:val="18"/>
          <w:color w:val="7EB8F7"/>
        </w:rPr>
        <w:t xml:space="preserve">  http://localhost:8000/callback?code=AUTH_CODE_HERE</w:t>
      </w:r>
    </w:p>
    <w:p>
      <w:pPr>
        <w:spacing w:after="40"/>
      </w:pPr>
      <w:r>
        <w:rPr>
          <w:rFonts w:ascii="Courier New" w:hAnsi="Courier New" w:cs="Courier New"/>
          <w:sz w:val="18"/>
          <w:sz-cs w:val="18"/>
          <w:color w:val="E8E8E8"/>
        </w:rPr>
        <w:t xml:space="preserve"/>
      </w:r>
    </w:p>
    <w:p>
      <w:pPr>
        <w:spacing w:after="40"/>
      </w:pPr>
      <w:r>
        <w:rPr>
          <w:rFonts w:ascii="Courier New" w:hAnsi="Courier New" w:cs="Courier New"/>
          <w:sz w:val="18"/>
          <w:sz-cs w:val="18"/>
          <w:color w:val="AAAAAA"/>
        </w:rPr>
        <w:t xml:space="preserve">STEP 3 — FastAPI /callback endpoint catches the redirect</w:t>
      </w:r>
    </w:p>
    <w:p>
      <w:pPr>
        <w:spacing w:after="40"/>
      </w:pPr>
      <w:r>
        <w:rPr>
          <w:rFonts w:ascii="Courier New" w:hAnsi="Courier New" w:cs="Courier New"/>
          <w:sz w:val="18"/>
          <w:sz-cs w:val="18"/>
          <w:color w:val="E8E8E8"/>
        </w:rPr>
        <w:t xml:space="preserve">  Extracts code from query parameters</w:t>
      </w:r>
    </w:p>
    <w:p>
      <w:pPr>
        <w:spacing w:after="40"/>
      </w:pPr>
      <w:r>
        <w:rPr>
          <w:rFonts w:ascii="Courier New" w:hAnsi="Courier New" w:cs="Courier New"/>
          <w:sz w:val="18"/>
          <w:sz-cs w:val="18"/>
          <w:color w:val="E8E8E8"/>
        </w:rPr>
        <w:t xml:space="preserve">  Makes server-to-server POST to token endpoint:</w:t>
      </w:r>
    </w:p>
    <w:p>
      <w:pPr>
        <w:spacing w:after="40"/>
      </w:pPr>
      <w:r>
        <w:rPr>
          <w:rFonts w:ascii="Courier New" w:hAnsi="Courier New" w:cs="Courier New"/>
          <w:sz w:val="18"/>
          <w:sz-cs w:val="18"/>
          <w:color w:val="7EB8F7"/>
        </w:rPr>
        <w:t xml:space="preserve">  POST https://lucid.app/oauth2/token</w:t>
      </w:r>
    </w:p>
    <w:p>
      <w:pPr>
        <w:spacing w:after="40"/>
      </w:pPr>
      <w:r>
        <w:rPr>
          <w:rFonts w:ascii="Courier New" w:hAnsi="Courier New" w:cs="Courier New"/>
          <w:sz w:val="18"/>
          <w:sz-cs w:val="18"/>
          <w:color w:val="AAAAAA"/>
        </w:rPr>
        <w:t xml:space="preserve">    grant_type=authorization_code</w:t>
      </w:r>
    </w:p>
    <w:p>
      <w:pPr>
        <w:spacing w:after="40"/>
      </w:pPr>
      <w:r>
        <w:rPr>
          <w:rFonts w:ascii="Courier New" w:hAnsi="Courier New" w:cs="Courier New"/>
          <w:sz w:val="18"/>
          <w:sz-cs w:val="18"/>
          <w:color w:val="AAAAAA"/>
        </w:rPr>
        <w:t xml:space="preserve">    code=AUTH_CODE_HERE</w:t>
      </w:r>
    </w:p>
    <w:p>
      <w:pPr>
        <w:spacing w:after="40"/>
      </w:pPr>
      <w:r>
        <w:rPr>
          <w:rFonts w:ascii="Courier New" w:hAnsi="Courier New" w:cs="Courier New"/>
          <w:sz w:val="18"/>
          <w:sz-cs w:val="18"/>
          <w:color w:val="AAAAAA"/>
        </w:rPr>
        <w:t xml:space="preserve">    redirect_uri=http://localhost:8000/callback</w:t>
      </w:r>
    </w:p>
    <w:p>
      <w:pPr>
        <w:spacing w:after="40"/>
      </w:pPr>
      <w:r>
        <w:rPr>
          <w:rFonts w:ascii="Courier New" w:hAnsi="Courier New" w:cs="Courier New"/>
          <w:sz w:val="18"/>
          <w:sz-cs w:val="18"/>
          <w:color w:val="AAAAAA"/>
        </w:rPr>
        <w:t xml:space="preserve">    client_id=CLIENT_ID</w:t>
      </w:r>
    </w:p>
    <w:p>
      <w:pPr>
        <w:spacing w:after="40"/>
      </w:pPr>
      <w:r>
        <w:rPr>
          <w:rFonts w:ascii="Courier New" w:hAnsi="Courier New" w:cs="Courier New"/>
          <w:sz w:val="18"/>
          <w:sz-cs w:val="18"/>
          <w:color w:val="AAAAAA"/>
        </w:rPr>
        <w:t xml:space="preserve">    client_secret=CLIENT_SECRET</w:t>
      </w:r>
    </w:p>
    <w:p>
      <w:pPr>
        <w:spacing w:after="40"/>
      </w:pPr>
      <w:r>
        <w:rPr>
          <w:rFonts w:ascii="Courier New" w:hAnsi="Courier New" w:cs="Courier New"/>
          <w:sz w:val="18"/>
          <w:sz-cs w:val="18"/>
          <w:color w:val="E8E8E8"/>
        </w:rPr>
        <w:t xml:space="preserve"/>
      </w:r>
    </w:p>
    <w:p>
      <w:pPr>
        <w:spacing w:after="40"/>
      </w:pPr>
      <w:r>
        <w:rPr>
          <w:rFonts w:ascii="Courier New" w:hAnsi="Courier New" w:cs="Courier New"/>
          <w:sz w:val="18"/>
          <w:sz-cs w:val="18"/>
          <w:color w:val="AAAAAA"/>
        </w:rPr>
        <w:t xml:space="preserve">STEP 4 — Token stored in app/state.py (in-memory)</w:t>
      </w:r>
    </w:p>
    <w:p>
      <w:pPr>
        <w:spacing w:after="40"/>
      </w:pPr>
      <w:r>
        <w:rPr>
          <w:rFonts w:ascii="Courier New" w:hAnsi="Courier New" w:cs="Courier New"/>
          <w:sz w:val="18"/>
          <w:sz-cs w:val="18"/>
          <w:color w:val="E8E8E8"/>
        </w:rPr>
        <w:t xml:space="preserve">  Browser redirected back to main app UI</w:t>
      </w:r>
    </w:p>
    <w:p>
      <w:pPr/>
      <w:r>
        <w:rPr>
          <w:rFonts w:ascii="Courier New" w:hAnsi="Courier New" w:cs="Courier New"/>
          <w:sz w:val="18"/>
          <w:sz-cs w:val="18"/>
          <w:color w:val="00FF88"/>
        </w:rPr>
        <w:t xml:space="preserve">  Auth status indicator turns green</w:t>
      </w:r>
    </w:p>
    <w:p>
      <w:pPr>
        <w:spacing w:after="80"/>
      </w:pPr>
      <w:r>
        <w:rPr>
          <w:rFonts w:ascii="Times" w:hAnsi="Times" w:cs="Times"/>
          <w:sz w:val="24"/>
          <w:sz-cs w:val="24"/>
        </w:rPr>
        <w:t xml:space="preserve"/>
      </w:r>
    </w:p>
    <w:p>
      <w:pPr/>
      <w:r>
        <w:rPr>
          <w:rFonts w:ascii="Apple Color Emoji" w:hAnsi="Apple Color Emoji" w:cs="Apple Color Emoji"/>
          <w:sz w:val="20"/>
          <w:sz-cs w:val="20"/>
          <w:color w:val="805A00"/>
        </w:rPr>
        <w:t xml:space="preserve">📝</w:t>
      </w:r>
      <w:r>
        <w:rPr>
          <w:rFonts w:ascii="Arial" w:hAnsi="Arial" w:cs="Arial"/>
          <w:sz w:val="20"/>
          <w:sz-cs w:val="20"/>
          <w:i/>
          <w:color w:val="805A00"/>
        </w:rPr>
        <w:t xml:space="preserve"> Note: The redirect URI http://localhost:8000/callback must be pre-registered in Lucid's developer portal before this flow will work. This is a one-time setup step documented in the README.</w:t>
      </w:r>
    </w:p>
    <w:p>
      <w:pPr>
        <w:spacing w:after="80"/>
      </w:pPr>
      <w:r>
        <w:rPr>
          <w:rFonts w:ascii="Times" w:hAnsi="Times" w:cs="Times"/>
          <w:sz w:val="24"/>
          <w:sz-cs w:val="24"/>
        </w:rPr>
        <w:t xml:space="preserve"/>
      </w:r>
    </w:p>
    <w:p>
      <w:pPr/>
      <w:r>
        <w:rPr>
          <w:rFonts w:ascii="Arial" w:hAnsi="Arial" w:cs="Arial"/>
          <w:sz w:val="24"/>
          <w:sz-cs w:val="24"/>
        </w:rPr>
        <w:t xml:space="preserve">4.2 SCIM API — Static Bearer Token</w:t>
      </w:r>
    </w:p>
    <w:p>
      <w:pPr>
        <w:spacing w:after="120"/>
      </w:pPr>
      <w:r>
        <w:rPr>
          <w:rFonts w:ascii="Arial" w:hAnsi="Arial" w:cs="Arial"/>
          <w:sz w:val="22"/>
          <w:sz-cs w:val="22"/>
        </w:rPr>
        <w:t xml:space="preserve">The simplest auth model. The SCIM bearer token is generated manually in the Lucid Admin Panel and pasted into .env. On app startup, config.py loads it into memory. Every SCIM request includes it as an Authorization header. No flow, no redirect, no browser interaction.</w:t>
      </w:r>
    </w:p>
    <w:p>
      <w:pPr>
        <w:spacing w:after="80"/>
      </w:pPr>
      <w:r>
        <w:rPr>
          <w:rFonts w:ascii="Times" w:hAnsi="Times" w:cs="Times"/>
          <w:sz w:val="24"/>
          <w:sz-cs w:val="24"/>
        </w:rPr>
        <w:t xml:space="preserve"/>
      </w:r>
    </w:p>
    <w:p>
      <w:pPr/>
      <w:r>
        <w:rPr>
          <w:rFonts w:ascii="Courier New" w:hAnsi="Courier New" w:cs="Courier New"/>
          <w:sz w:val="18"/>
          <w:sz-cs w:val="18"/>
          <w:color w:val="7EB8F7"/>
        </w:rPr>
        <w:t xml:space="preserve">Authorization: Bearer {LUCID_SCIM_TOKEN}</w:t>
      </w:r>
    </w:p>
    <w:p>
      <w:pPr>
        <w:spacing w:after="80"/>
      </w:pPr>
      <w:r>
        <w:rPr>
          <w:rFonts w:ascii="Times" w:hAnsi="Times" w:cs="Times"/>
          <w:sz w:val="24"/>
          <w:sz-cs w:val="24"/>
        </w:rPr>
        <w:t xml:space="preserve"/>
      </w:r>
    </w:p>
    <w:p>
      <w:pPr/>
      <w:r>
        <w:rPr>
          <w:rFonts w:ascii="Arial" w:hAnsi="Arial" w:cs="Arial"/>
          <w:sz w:val="24"/>
          <w:sz-cs w:val="24"/>
        </w:rPr>
        <w:t xml:space="preserve">4.3 MCP Server — Dynamic Client Registration</w:t>
      </w:r>
    </w:p>
    <w:p>
      <w:pPr>
        <w:spacing w:after="120"/>
      </w:pPr>
      <w:r>
        <w:rPr>
          <w:rFonts w:ascii="Arial" w:hAnsi="Arial" w:cs="Arial"/>
          <w:sz w:val="22"/>
          <w:sz-cs w:val="22"/>
        </w:rPr>
        <w:t xml:space="preserve">The MCP Python package handles this flow automatically. When the MCP surface is first used, the following happens in the background:</w:t>
      </w:r>
    </w:p>
    <w:p>
      <w:pPr>
        <w:spacing w:after="80"/>
      </w:pPr>
      <w:r>
        <w:rPr>
          <w:rFonts w:ascii="Times" w:hAnsi="Times" w:cs="Times"/>
          <w:sz w:val="24"/>
          <w:sz-cs w:val="24"/>
        </w:rPr>
        <w:t xml:space="preserve"/>
      </w:r>
    </w:p>
    <w:p>
      <w:pPr>
        <w:spacing w:after="40"/>
      </w:pPr>
      <w:r>
        <w:rPr>
          <w:rFonts w:ascii="Courier New" w:hAnsi="Courier New" w:cs="Courier New"/>
          <w:sz w:val="18"/>
          <w:sz-cs w:val="18"/>
          <w:color w:val="AAAAAA"/>
        </w:rPr>
        <w:t xml:space="preserve">STEP 1 — App POSTs to Lucid MCP registration endpoint</w:t>
      </w:r>
    </w:p>
    <w:p>
      <w:pPr>
        <w:spacing w:after="40"/>
      </w:pPr>
      <w:r>
        <w:rPr>
          <w:rFonts w:ascii="Courier New" w:hAnsi="Courier New" w:cs="Courier New"/>
          <w:sz w:val="18"/>
          <w:sz-cs w:val="18"/>
          <w:color w:val="7EB8F7"/>
        </w:rPr>
        <w:t xml:space="preserve">  POST https://mcp.lucid.app/oauth/register</w:t>
      </w:r>
    </w:p>
    <w:p>
      <w:pPr>
        <w:spacing w:after="40"/>
      </w:pPr>
      <w:r>
        <w:rPr>
          <w:rFonts w:ascii="Courier New" w:hAnsi="Courier New" w:cs="Courier New"/>
          <w:sz w:val="18"/>
          <w:sz-cs w:val="18"/>
          <w:color w:val="E8E8E8"/>
        </w:rPr>
        <w:t xml:space="preserve">  {</w:t>
      </w:r>
    </w:p>
    <w:p>
      <w:pPr>
        <w:spacing w:after="40"/>
      </w:pPr>
      <w:r>
        <w:rPr>
          <w:rFonts w:ascii="Courier New" w:hAnsi="Courier New" w:cs="Courier New"/>
          <w:sz w:val="18"/>
          <w:sz-cs w:val="18"/>
          <w:color w:val="E8E8E8"/>
        </w:rPr>
        <w:t xml:space="preserve">    "client_name": "lucid-api-explorer",</w:t>
      </w:r>
    </w:p>
    <w:p>
      <w:pPr>
        <w:spacing w:after="40"/>
      </w:pPr>
      <w:r>
        <w:rPr>
          <w:rFonts w:ascii="Courier New" w:hAnsi="Courier New" w:cs="Courier New"/>
          <w:sz w:val="18"/>
          <w:sz-cs w:val="18"/>
          <w:color w:val="E8E8E8"/>
        </w:rPr>
        <w:t xml:space="preserve">    "redirect_uris": ["http://localhost:8000/mcp/callback"]</w:t>
      </w:r>
    </w:p>
    <w:p>
      <w:pPr>
        <w:spacing w:after="40"/>
      </w:pPr>
      <w:r>
        <w:rPr>
          <w:rFonts w:ascii="Courier New" w:hAnsi="Courier New" w:cs="Courier New"/>
          <w:sz w:val="18"/>
          <w:sz-cs w:val="18"/>
          <w:color w:val="E8E8E8"/>
        </w:rPr>
        <w:t xml:space="preserve">  }</w:t>
      </w:r>
    </w:p>
    <w:p>
      <w:pPr>
        <w:spacing w:after="40"/>
      </w:pPr>
      <w:r>
        <w:rPr>
          <w:rFonts w:ascii="Courier New" w:hAnsi="Courier New" w:cs="Courier New"/>
          <w:sz w:val="18"/>
          <w:sz-cs w:val="18"/>
          <w:color w:val="E8E8E8"/>
        </w:rPr>
        <w:t xml:space="preserve"/>
      </w:r>
    </w:p>
    <w:p>
      <w:pPr>
        <w:spacing w:after="40"/>
      </w:pPr>
      <w:r>
        <w:rPr>
          <w:rFonts w:ascii="Courier New" w:hAnsi="Courier New" w:cs="Courier New"/>
          <w:sz w:val="18"/>
          <w:sz-cs w:val="18"/>
          <w:color w:val="AAAAAA"/>
        </w:rPr>
        <w:t xml:space="preserve">STEP 2 — Lucid responds with dynamically issued credentials</w:t>
      </w:r>
    </w:p>
    <w:p>
      <w:pPr>
        <w:spacing w:after="40"/>
      </w:pPr>
      <w:r>
        <w:rPr>
          <w:rFonts w:ascii="Courier New" w:hAnsi="Courier New" w:cs="Courier New"/>
          <w:sz w:val="18"/>
          <w:sz-cs w:val="18"/>
          <w:color w:val="E8E8E8"/>
        </w:rPr>
        <w:t xml:space="preserve">  {</w:t>
      </w:r>
    </w:p>
    <w:p>
      <w:pPr>
        <w:spacing w:after="40"/>
      </w:pPr>
      <w:r>
        <w:rPr>
          <w:rFonts w:ascii="Courier New" w:hAnsi="Courier New" w:cs="Courier New"/>
          <w:sz w:val="18"/>
          <w:sz-cs w:val="18"/>
          <w:color w:val="E8E8E8"/>
        </w:rPr>
        <w:t xml:space="preserve">    "client_id": "dynamic-id-xyz",</w:t>
      </w:r>
    </w:p>
    <w:p>
      <w:pPr>
        <w:spacing w:after="40"/>
      </w:pPr>
      <w:r>
        <w:rPr>
          <w:rFonts w:ascii="Courier New" w:hAnsi="Courier New" w:cs="Courier New"/>
          <w:sz w:val="18"/>
          <w:sz-cs w:val="18"/>
          <w:color w:val="E8E8E8"/>
        </w:rPr>
        <w:t xml:space="preserve">    "client_secret": "dynamic-secret-xyz"</w:t>
      </w:r>
    </w:p>
    <w:p>
      <w:pPr>
        <w:spacing w:after="40"/>
      </w:pPr>
      <w:r>
        <w:rPr>
          <w:rFonts w:ascii="Courier New" w:hAnsi="Courier New" w:cs="Courier New"/>
          <w:sz w:val="18"/>
          <w:sz-cs w:val="18"/>
          <w:color w:val="E8E8E8"/>
        </w:rPr>
        <w:t xml:space="preserve">  }</w:t>
      </w:r>
    </w:p>
    <w:p>
      <w:pPr>
        <w:spacing w:after="40"/>
      </w:pPr>
      <w:r>
        <w:rPr>
          <w:rFonts w:ascii="Courier New" w:hAnsi="Courier New" w:cs="Courier New"/>
          <w:sz w:val="18"/>
          <w:sz-cs w:val="18"/>
          <w:color w:val="E8E8E8"/>
        </w:rPr>
        <w:t xml:space="preserve"/>
      </w:r>
    </w:p>
    <w:p>
      <w:pPr>
        <w:spacing w:after="40"/>
      </w:pPr>
      <w:r>
        <w:rPr>
          <w:rFonts w:ascii="Courier New" w:hAnsi="Courier New" w:cs="Courier New"/>
          <w:sz w:val="18"/>
          <w:sz-cs w:val="18"/>
          <w:color w:val="AAAAAA"/>
        </w:rPr>
        <w:t xml:space="preserve">STEP 3 — Standard OAuth Authorization Code Flow using dynamic credentials</w:t>
      </w:r>
    </w:p>
    <w:p>
      <w:pPr>
        <w:spacing w:after="40"/>
      </w:pPr>
      <w:r>
        <w:rPr>
          <w:rFonts w:ascii="Courier New" w:hAnsi="Courier New" w:cs="Courier New"/>
          <w:sz w:val="18"/>
          <w:sz-cs w:val="18"/>
          <w:color w:val="E8E8E8"/>
        </w:rPr>
        <w:t xml:space="preserve">  User consents in browser (same as REST API flow)</w:t>
      </w:r>
    </w:p>
    <w:p>
      <w:pPr/>
      <w:r>
        <w:rPr>
          <w:rFonts w:ascii="Courier New" w:hAnsi="Courier New" w:cs="Courier New"/>
          <w:sz w:val="18"/>
          <w:sz-cs w:val="18"/>
          <w:color w:val="E8E8E8"/>
        </w:rPr>
        <w:t xml:space="preserve">  Token stored in memory via mcp package session</w:t>
      </w:r>
    </w:p>
    <w:p>
      <w:pPr>
        <w:spacing w:after="80"/>
      </w:pPr>
      <w:r>
        <w:rPr>
          <w:rFonts w:ascii="Times" w:hAnsi="Times" w:cs="Times"/>
          <w:sz w:val="24"/>
          <w:sz-cs w:val="24"/>
        </w:rPr>
        <w:t xml:space="preserve"/>
      </w:r>
    </w:p>
    <w:p>
      <w:pPr/>
      <w:r>
        <w:rPr>
          <w:rFonts w:ascii="Apple Color Emoji" w:hAnsi="Apple Color Emoji" w:cs="Apple Color Emoji"/>
          <w:sz w:val="20"/>
          <w:sz-cs w:val="20"/>
          <w:color w:val="805A00"/>
        </w:rPr>
        <w:t xml:space="preserve">📝</w:t>
      </w:r>
      <w:r>
        <w:rPr>
          <w:rFonts w:ascii="Arial" w:hAnsi="Arial" w:cs="Arial"/>
          <w:sz w:val="20"/>
          <w:sz-cs w:val="20"/>
          <w:i/>
          <w:color w:val="805A00"/>
        </w:rPr>
        <w:t xml:space="preserve"> Note: Key distinction from REST API auth: the client_id and client_secret are not pre-registered — they are issued fresh each session by Lucid's MCP server. This is Dynamic Client Registration. The redirect URI is still required and still enforced as a security control.</w:t>
      </w:r>
    </w:p>
    <w:p>
      <w:pPr>
        <w:spacing w:after="80"/>
      </w:pPr>
      <w:r>
        <w:rPr>
          <w:rFonts w:ascii="Times" w:hAnsi="Times" w:cs="Times"/>
          <w:sz w:val="24"/>
          <w:sz-cs w:val="24"/>
        </w:rPr>
        <w:t xml:space="preserve"/>
      </w:r>
    </w:p>
    <w:p>
      <w:pPr/>
      <w:r>
        <w:rPr>
          <w:rFonts w:ascii="Times" w:hAnsi="Times" w:cs="Times"/>
          <w:sz w:val="24"/>
          <w:sz-cs w:val="24"/>
        </w:rPr>
        <w:t xml:space="preserve"/>
      </w:r>
    </w:p>
    <w:p>
      <w:pPr>
        <w:spacing w:after="80"/>
      </w:pPr>
      <w:r>
        <w:rPr>
          <w:rFonts w:ascii="Times" w:hAnsi="Times" w:cs="Times"/>
          <w:sz w:val="24"/>
          <w:sz-cs w:val="24"/>
        </w:rPr>
        <w:t xml:space="preserve"/>
      </w:r>
    </w:p>
    <w:p>
      <w:pPr/>
      <w:r>
        <w:rPr>
          <w:rFonts w:ascii="Arial" w:hAnsi="Arial" w:cs="Arial"/>
          <w:sz w:val="24"/>
          <w:sz-cs w:val="24"/>
        </w:rPr>
        <w:t xml:space="preserve">5. AI Abstraction Layer (ai_client.py)</w:t>
      </w:r>
    </w:p>
    <w:p>
      <w:pPr>
        <w:spacing w:after="120"/>
      </w:pPr>
      <w:r>
        <w:rPr>
          <w:rFonts w:ascii="Arial" w:hAnsi="Arial" w:cs="Arial"/>
          <w:sz w:val="22"/>
          <w:sz-cs w:val="22"/>
        </w:rPr>
        <w:t xml:space="preserve">All Claude interactions are routed through a single file: app/services/ai_client.py. This abstraction layer means the rest of the codebase never calls the Anthropic SDK directly — it calls ai_client.py, which handles the API call and returns the narrative.</w:t>
      </w:r>
    </w:p>
    <w:p>
      <w:pPr>
        <w:spacing w:after="80"/>
      </w:pPr>
      <w:r>
        <w:rPr>
          <w:rFonts w:ascii="Times" w:hAnsi="Times" w:cs="Times"/>
          <w:sz w:val="24"/>
          <w:sz-cs w:val="24"/>
        </w:rPr>
        <w:t xml:space="preserve"/>
      </w:r>
    </w:p>
    <w:p>
      <w:pPr>
        <w:spacing w:after="120"/>
      </w:pPr>
      <w:r>
        <w:rPr>
          <w:rFonts w:ascii="Arial" w:hAnsi="Arial" w:cs="Arial"/>
          <w:sz w:val="22"/>
          <w:sz-cs w:val="22"/>
        </w:rPr>
        <w:t xml:space="preserve">This architecture has one critical benefit: if Lucid migrates from Claude to Gemini (or any other model) in a future version, only ai_client.py needs to change. Every other file remains untouched.</w:t>
      </w:r>
    </w:p>
    <w:p>
      <w:pPr>
        <w:spacing w:after="80"/>
      </w:pPr>
      <w:r>
        <w:rPr>
          <w:rFonts w:ascii="Times" w:hAnsi="Times" w:cs="Times"/>
          <w:sz w:val="24"/>
          <w:sz-cs w:val="24"/>
        </w:rPr>
        <w:t xml:space="preserve"/>
      </w:r>
    </w:p>
    <w:p>
      <w:pPr>
        <w:spacing w:after="40"/>
      </w:pPr>
      <w:r>
        <w:rPr>
          <w:rFonts w:ascii="Courier New" w:hAnsi="Courier New" w:cs="Courier New"/>
          <w:sz w:val="18"/>
          <w:sz-cs w:val="18"/>
          <w:color w:val="555555"/>
        </w:rPr>
        <w:t xml:space="preserve"># app/services/ai_client.py — simplified structure</w:t>
      </w:r>
    </w:p>
    <w:p>
      <w:pPr>
        <w:spacing w:after="40"/>
      </w:pPr>
      <w:r>
        <w:rPr>
          <w:rFonts w:ascii="Courier New" w:hAnsi="Courier New" w:cs="Courier New"/>
          <w:sz w:val="18"/>
          <w:sz-cs w:val="18"/>
          <w:color w:val="E8E8E8"/>
        </w:rPr>
        <w:t xml:space="preserve"/>
      </w:r>
    </w:p>
    <w:p>
      <w:pPr>
        <w:spacing w:after="40"/>
      </w:pPr>
      <w:r>
        <w:rPr>
          <w:rFonts w:ascii="Courier New" w:hAnsi="Courier New" w:cs="Courier New"/>
          <w:sz w:val="18"/>
          <w:sz-cs w:val="18"/>
          <w:color w:val="7EB8F7"/>
        </w:rPr>
        <w:t xml:space="preserve">async def generate_narrative(</w:t>
      </w:r>
    </w:p>
    <w:p>
      <w:pPr>
        <w:spacing w:after="40"/>
      </w:pPr>
      <w:r>
        <w:rPr>
          <w:rFonts w:ascii="Courier New" w:hAnsi="Courier New" w:cs="Courier New"/>
          <w:sz w:val="18"/>
          <w:sz-cs w:val="18"/>
          <w:color w:val="E8E8E8"/>
        </w:rPr>
        <w:t xml:space="preserve">    endpoint: str,</w:t>
      </w:r>
    </w:p>
    <w:p>
      <w:pPr>
        <w:spacing w:after="40"/>
      </w:pPr>
      <w:r>
        <w:rPr>
          <w:rFonts w:ascii="Courier New" w:hAnsi="Courier New" w:cs="Courier New"/>
          <w:sz w:val="18"/>
          <w:sz-cs w:val="18"/>
          <w:color w:val="E8E8E8"/>
        </w:rPr>
        <w:t xml:space="preserve">    method: str,</w:t>
      </w:r>
    </w:p>
    <w:p>
      <w:pPr>
        <w:spacing w:after="40"/>
      </w:pPr>
      <w:r>
        <w:rPr>
          <w:rFonts w:ascii="Courier New" w:hAnsi="Courier New" w:cs="Courier New"/>
          <w:sz w:val="18"/>
          <w:sz-cs w:val="18"/>
          <w:color w:val="E8E8E8"/>
        </w:rPr>
        <w:t xml:space="preserve">    request_data: dict,</w:t>
      </w:r>
    </w:p>
    <w:p>
      <w:pPr>
        <w:spacing w:after="40"/>
      </w:pPr>
      <w:r>
        <w:rPr>
          <w:rFonts w:ascii="Courier New" w:hAnsi="Courier New" w:cs="Courier New"/>
          <w:sz w:val="18"/>
          <w:sz-cs w:val="18"/>
          <w:color w:val="E8E8E8"/>
        </w:rPr>
        <w:t xml:space="preserve">    response_data: dict,</w:t>
      </w:r>
    </w:p>
    <w:p>
      <w:pPr>
        <w:spacing w:after="40"/>
      </w:pPr>
      <w:r>
        <w:rPr>
          <w:rFonts w:ascii="Courier New" w:hAnsi="Courier New" w:cs="Courier New"/>
          <w:sz w:val="18"/>
          <w:sz-cs w:val="18"/>
          <w:color w:val="E8E8E8"/>
        </w:rPr>
        <w:t xml:space="preserve">    auth_method: str,</w:t>
      </w:r>
    </w:p>
    <w:p>
      <w:pPr>
        <w:spacing w:after="40"/>
      </w:pPr>
      <w:r>
        <w:rPr>
          <w:rFonts w:ascii="Courier New" w:hAnsi="Courier New" w:cs="Courier New"/>
          <w:sz w:val="18"/>
          <w:sz-cs w:val="18"/>
          <w:color w:val="E8E8E8"/>
        </w:rPr>
        <w:t xml:space="preserve">    status_code: int</w:t>
      </w:r>
    </w:p>
    <w:p>
      <w:pPr>
        <w:spacing w:after="40"/>
      </w:pPr>
      <w:r>
        <w:rPr>
          <w:rFonts w:ascii="Courier New" w:hAnsi="Courier New" w:cs="Courier New"/>
          <w:sz w:val="18"/>
          <w:sz-cs w:val="18"/>
          <w:color w:val="7EB8F7"/>
        </w:rPr>
        <w:t xml:space="preserve">) -&gt; str:</w:t>
      </w:r>
    </w:p>
    <w:p>
      <w:pPr>
        <w:spacing w:after="40"/>
      </w:pPr>
      <w:r>
        <w:rPr>
          <w:rFonts w:ascii="Courier New" w:hAnsi="Courier New" w:cs="Courier New"/>
          <w:sz w:val="18"/>
          <w:sz-cs w:val="18"/>
          <w:color w:val="555555"/>
        </w:rPr>
        <w:t xml:space="preserve">    """</w:t>
      </w:r>
    </w:p>
    <w:p>
      <w:pPr>
        <w:spacing w:after="40"/>
      </w:pPr>
      <w:r>
        <w:rPr>
          <w:rFonts w:ascii="Courier New" w:hAnsi="Courier New" w:cs="Courier New"/>
          <w:sz w:val="18"/>
          <w:sz-cs w:val="18"/>
          <w:color w:val="555555"/>
        </w:rPr>
        <w:t xml:space="preserve">    Generates Claude's four-beat narrative for a completed API call.</w:t>
      </w:r>
    </w:p>
    <w:p>
      <w:pPr>
        <w:spacing w:after="40"/>
      </w:pPr>
      <w:r>
        <w:rPr>
          <w:rFonts w:ascii="Courier New" w:hAnsi="Courier New" w:cs="Courier New"/>
          <w:sz w:val="18"/>
          <w:sz-cs w:val="18"/>
          <w:color w:val="555555"/>
        </w:rPr>
        <w:t xml:space="preserve">    Returns structured text with AUTHENTICATION / REQUEST /</w:t>
      </w:r>
    </w:p>
    <w:p>
      <w:pPr>
        <w:spacing w:after="40"/>
      </w:pPr>
      <w:r>
        <w:rPr>
          <w:rFonts w:ascii="Courier New" w:hAnsi="Courier New" w:cs="Courier New"/>
          <w:sz w:val="18"/>
          <w:sz-cs w:val="18"/>
          <w:color w:val="555555"/>
        </w:rPr>
        <w:t xml:space="preserve">    RESPONSE / WHAT THIS MEANS sections.</w:t>
      </w:r>
    </w:p>
    <w:p>
      <w:pPr>
        <w:spacing w:after="40"/>
      </w:pPr>
      <w:r>
        <w:rPr>
          <w:rFonts w:ascii="Courier New" w:hAnsi="Courier New" w:cs="Courier New"/>
          <w:sz w:val="18"/>
          <w:sz-cs w:val="18"/>
          <w:color w:val="555555"/>
        </w:rPr>
        <w:t xml:space="preserve">    """</w:t>
      </w:r>
    </w:p>
    <w:p>
      <w:pPr>
        <w:spacing w:after="40"/>
      </w:pPr>
      <w:r>
        <w:rPr>
          <w:rFonts w:ascii="Courier New" w:hAnsi="Courier New" w:cs="Courier New"/>
          <w:sz w:val="18"/>
          <w:sz-cs w:val="18"/>
          <w:color w:val="555555"/>
        </w:rPr>
        <w:t xml:space="preserve">    # Calls Anthropic API with structured prompt</w:t>
      </w:r>
    </w:p>
    <w:p>
      <w:pPr>
        <w:spacing w:after="40"/>
      </w:pPr>
      <w:r>
        <w:rPr>
          <w:rFonts w:ascii="Courier New" w:hAnsi="Courier New" w:cs="Courier New"/>
          <w:sz w:val="18"/>
          <w:sz-cs w:val="18"/>
          <w:color w:val="555555"/>
        </w:rPr>
        <w:t xml:space="preserve">    # Returns four-beat narrative string</w:t>
      </w:r>
    </w:p>
    <w:p>
      <w:pPr>
        <w:spacing w:after="40"/>
      </w:pPr>
      <w:r>
        <w:rPr>
          <w:rFonts w:ascii="Courier New" w:hAnsi="Courier New" w:cs="Courier New"/>
          <w:sz w:val="18"/>
          <w:sz-cs w:val="18"/>
          <w:color w:val="AAAAAA"/>
        </w:rPr>
        <w:t xml:space="preserve">    ...</w:t>
      </w:r>
    </w:p>
    <w:p>
      <w:pPr>
        <w:spacing w:after="40"/>
      </w:pPr>
      <w:r>
        <w:rPr>
          <w:rFonts w:ascii="Courier New" w:hAnsi="Courier New" w:cs="Courier New"/>
          <w:sz w:val="18"/>
          <w:sz-cs w:val="18"/>
          <w:color w:val="E8E8E8"/>
        </w:rPr>
        <w:t xml:space="preserve"/>
      </w:r>
    </w:p>
    <w:p>
      <w:pPr>
        <w:spacing w:after="40"/>
      </w:pPr>
      <w:r>
        <w:rPr>
          <w:rFonts w:ascii="Courier New" w:hAnsi="Courier New" w:cs="Courier New"/>
          <w:sz w:val="18"/>
          <w:sz-cs w:val="18"/>
          <w:color w:val="7EB8F7"/>
        </w:rPr>
        <w:t xml:space="preserve">async def answer_followup(</w:t>
      </w:r>
    </w:p>
    <w:p>
      <w:pPr>
        <w:spacing w:after="40"/>
      </w:pPr>
      <w:r>
        <w:rPr>
          <w:rFonts w:ascii="Courier New" w:hAnsi="Courier New" w:cs="Courier New"/>
          <w:sz w:val="18"/>
          <w:sz-cs w:val="18"/>
          <w:color w:val="E8E8E8"/>
        </w:rPr>
        <w:t xml:space="preserve">    question: str,</w:t>
      </w:r>
    </w:p>
    <w:p>
      <w:pPr>
        <w:spacing w:after="40"/>
      </w:pPr>
      <w:r>
        <w:rPr>
          <w:rFonts w:ascii="Courier New" w:hAnsi="Courier New" w:cs="Courier New"/>
          <w:sz w:val="18"/>
          <w:sz-cs w:val="18"/>
          <w:color w:val="E8E8E8"/>
        </w:rPr>
        <w:t xml:space="preserve">    context: dict</w:t>
      </w:r>
    </w:p>
    <w:p>
      <w:pPr>
        <w:spacing w:after="40"/>
      </w:pPr>
      <w:r>
        <w:rPr>
          <w:rFonts w:ascii="Courier New" w:hAnsi="Courier New" w:cs="Courier New"/>
          <w:sz w:val="18"/>
          <w:sz-cs w:val="18"/>
          <w:color w:val="7EB8F7"/>
        </w:rPr>
        <w:t xml:space="preserve">) -&gt; str:</w:t>
      </w:r>
    </w:p>
    <w:p>
      <w:pPr>
        <w:spacing w:after="40"/>
      </w:pPr>
      <w:r>
        <w:rPr>
          <w:rFonts w:ascii="Courier New" w:hAnsi="Courier New" w:cs="Courier New"/>
          <w:sz w:val="18"/>
          <w:sz-cs w:val="18"/>
          <w:color w:val="555555"/>
        </w:rPr>
        <w:t xml:space="preserve">    """Handles Ask More questions in the narrative panel."""</w:t>
      </w:r>
    </w:p>
    <w:p>
      <w:pPr>
        <w:spacing w:after="40"/>
      </w:pPr>
      <w:r>
        <w:rPr>
          <w:rFonts w:ascii="Courier New" w:hAnsi="Courier New" w:cs="Courier New"/>
          <w:sz w:val="18"/>
          <w:sz-cs w:val="18"/>
          <w:color w:val="AAAAAA"/>
        </w:rPr>
        <w:t xml:space="preserve">    ...</w:t>
      </w:r>
    </w:p>
    <w:p>
      <w:pPr>
        <w:spacing w:after="40"/>
      </w:pPr>
      <w:r>
        <w:rPr>
          <w:rFonts w:ascii="Courier New" w:hAnsi="Courier New" w:cs="Courier New"/>
          <w:sz w:val="18"/>
          <w:sz-cs w:val="18"/>
          <w:color w:val="E8E8E8"/>
        </w:rPr>
        <w:t xml:space="preserve"/>
      </w:r>
    </w:p>
    <w:p>
      <w:pPr>
        <w:spacing w:after="40"/>
      </w:pPr>
      <w:r>
        <w:rPr>
          <w:rFonts w:ascii="Courier New" w:hAnsi="Courier New" w:cs="Courier New"/>
          <w:sz w:val="18"/>
          <w:sz-cs w:val="18"/>
          <w:color w:val="7EB8F7"/>
        </w:rPr>
        <w:t xml:space="preserve">async def interpret_notepad(</w:t>
      </w:r>
    </w:p>
    <w:p>
      <w:pPr>
        <w:spacing w:after="40"/>
      </w:pPr>
      <w:r>
        <w:rPr>
          <w:rFonts w:ascii="Courier New" w:hAnsi="Courier New" w:cs="Courier New"/>
          <w:sz w:val="18"/>
          <w:sz-cs w:val="18"/>
          <w:color w:val="E8E8E8"/>
        </w:rPr>
        <w:t xml:space="preserve">    notepad_content: str</w:t>
      </w:r>
    </w:p>
    <w:p>
      <w:pPr>
        <w:spacing w:after="40"/>
      </w:pPr>
      <w:r>
        <w:rPr>
          <w:rFonts w:ascii="Courier New" w:hAnsi="Courier New" w:cs="Courier New"/>
          <w:sz w:val="18"/>
          <w:sz-cs w:val="18"/>
          <w:color w:val="7EB8F7"/>
        </w:rPr>
        <w:t xml:space="preserve">) -&gt; str:</w:t>
      </w:r>
    </w:p>
    <w:p>
      <w:pPr>
        <w:spacing w:after="40"/>
      </w:pPr>
      <w:r>
        <w:rPr>
          <w:rFonts w:ascii="Courier New" w:hAnsi="Courier New" w:cs="Courier New"/>
          <w:sz w:val="18"/>
          <w:sz-cs w:val="18"/>
          <w:color w:val="555555"/>
        </w:rPr>
        <w:t xml:space="preserve">    """Reads notepad content, suggests API surface and next step."""</w:t>
      </w:r>
    </w:p>
    <w:p>
      <w:pPr/>
      <w:r>
        <w:rPr>
          <w:rFonts w:ascii="Courier New" w:hAnsi="Courier New" w:cs="Courier New"/>
          <w:sz w:val="18"/>
          <w:sz-cs w:val="18"/>
          <w:color w:val="AAAAAA"/>
        </w:rPr>
        <w:t xml:space="preserve">    ...</w:t>
      </w:r>
    </w:p>
    <w:p>
      <w:pPr>
        <w:spacing w:after="80"/>
      </w:pPr>
      <w:r>
        <w:rPr>
          <w:rFonts w:ascii="Times" w:hAnsi="Times" w:cs="Times"/>
          <w:sz w:val="24"/>
          <w:sz-cs w:val="24"/>
        </w:rPr>
        <w:t xml:space="preserve"/>
      </w:r>
    </w:p>
    <w:p>
      <w:pPr/>
      <w:r>
        <w:rPr>
          <w:rFonts w:ascii="Apple Color Emoji" w:hAnsi="Apple Color Emoji" w:cs="Apple Color Emoji"/>
          <w:sz w:val="20"/>
          <w:sz-cs w:val="20"/>
          <w:color w:val="805A00"/>
        </w:rPr>
        <w:t xml:space="preserve">📝</w:t>
      </w:r>
      <w:r>
        <w:rPr>
          <w:rFonts w:ascii="Arial" w:hAnsi="Arial" w:cs="Arial"/>
          <w:sz w:val="20"/>
          <w:sz-cs w:val="20"/>
          <w:i/>
          <w:color w:val="805A00"/>
        </w:rPr>
        <w:t xml:space="preserve"> Note: To migrate from Claude to Gemini: replace the Anthropic SDK calls inside these three functions with Gemini SDK calls. Function signatures stay identical. No other file changes.</w:t>
      </w:r>
    </w:p>
    <w:p>
      <w:pPr>
        <w:spacing w:after="80"/>
      </w:pPr>
      <w:r>
        <w:rPr>
          <w:rFonts w:ascii="Times" w:hAnsi="Times" w:cs="Times"/>
          <w:sz w:val="24"/>
          <w:sz-cs w:val="24"/>
        </w:rPr>
        <w:t xml:space="preserve"/>
      </w:r>
    </w:p>
    <w:p>
      <w:pPr/>
      <w:r>
        <w:rPr>
          <w:rFonts w:ascii="Times" w:hAnsi="Times" w:cs="Times"/>
          <w:sz w:val="24"/>
          <w:sz-cs w:val="24"/>
        </w:rPr>
        <w:t xml:space="preserve"/>
      </w:r>
    </w:p>
    <w:p>
      <w:pPr>
        <w:spacing w:after="80"/>
      </w:pPr>
      <w:r>
        <w:rPr>
          <w:rFonts w:ascii="Times" w:hAnsi="Times" w:cs="Times"/>
          <w:sz w:val="24"/>
          <w:sz-cs w:val="24"/>
        </w:rPr>
        <w:t xml:space="preserve"/>
      </w:r>
    </w:p>
    <w:p>
      <w:pPr/>
      <w:r>
        <w:rPr>
          <w:rFonts w:ascii="Arial" w:hAnsi="Arial" w:cs="Arial"/>
          <w:sz w:val="24"/>
          <w:sz-cs w:val="24"/>
        </w:rPr>
        <w:t xml:space="preserve">6. FastAPI Backend Endpoints</w:t>
      </w:r>
    </w:p>
    <w:p>
      <w:pPr>
        <w:spacing w:after="120"/>
      </w:pPr>
      <w:r>
        <w:rPr>
          <w:rFonts w:ascii="Arial" w:hAnsi="Arial" w:cs="Arial"/>
          <w:sz w:val="22"/>
          <w:sz-cs w:val="22"/>
        </w:rPr>
        <w:t xml:space="preserve">The FastAPI backend exposes endpoints that the frontend JavaScript calls via fetch(). These are not public API endpoints — they are internal routes that proxy requests to Lucid's APIs and return enriched responses.</w:t>
      </w:r>
    </w:p>
    <w:p>
      <w:pPr>
        <w:spacing w:after="80"/>
      </w:pPr>
      <w:r>
        <w:rPr>
          <w:rFonts w:ascii="Times" w:hAnsi="Times" w:cs="Times"/>
          <w:sz w:val="24"/>
          <w:sz-cs w:val="24"/>
        </w:rPr>
        <w:t xml:space="preserve"/>
      </w:r>
    </w:p>
    <w:p>
      <w:pPr/>
      <w:r>
        <w:rPr>
          <w:rFonts w:ascii="Arial" w:hAnsi="Arial" w:cs="Arial"/>
          <w:sz w:val="20"/>
          <w:sz-cs w:val="20"/>
          <w:b/>
        </w:rPr>
        <w:t xml:space="preserve">Route</w:t>
      </w:r>
    </w:p>
    <w:p>
      <w:pPr/>
      <w:r>
        <w:rPr>
          <w:rFonts w:ascii="Arial" w:hAnsi="Arial" w:cs="Arial"/>
          <w:sz w:val="20"/>
          <w:sz-cs w:val="20"/>
          <w:b/>
        </w:rPr>
        <w:t xml:space="preserve">Purpose</w:t>
      </w:r>
    </w:p>
    <w:p>
      <w:pPr/>
      <w:r>
        <w:rPr>
          <w:rFonts w:ascii="Arial" w:hAnsi="Arial" w:cs="Arial"/>
          <w:sz w:val="20"/>
          <w:sz-cs w:val="20"/>
          <w:b/>
        </w:rPr>
        <w:t xml:space="preserve">GET /</w:t>
      </w:r>
    </w:p>
    <w:p>
      <w:pPr/>
      <w:r>
        <w:rPr>
          <w:rFonts w:ascii="Courier New" w:hAnsi="Courier New" w:cs="Courier New"/>
          <w:sz w:val="20"/>
          <w:sz-cs w:val="20"/>
          <w:b/>
        </w:rPr>
        <w:t xml:space="preserve">Serves index.html (the single page app shell)</w:t>
      </w:r>
    </w:p>
    <w:p>
      <w:pPr/>
      <w:r>
        <w:rPr>
          <w:rFonts w:ascii="Arial" w:hAnsi="Arial" w:cs="Arial"/>
          <w:sz w:val="20"/>
          <w:sz-cs w:val="20"/>
          <w:b/>
        </w:rPr>
        <w:t xml:space="preserve">GET /auth/lucid</w:t>
      </w:r>
    </w:p>
    <w:p>
      <w:pPr/>
      <w:r>
        <w:rPr>
          <w:rFonts w:ascii="Courier New" w:hAnsi="Courier New" w:cs="Courier New"/>
          <w:sz w:val="20"/>
          <w:sz-cs w:val="20"/>
          <w:b/>
        </w:rPr>
        <w:t xml:space="preserve">Initiates REST API OAuth flow — redirects browser to Lucid authorization URL</w:t>
      </w:r>
    </w:p>
    <w:p>
      <w:pPr/>
      <w:r>
        <w:rPr>
          <w:rFonts w:ascii="Arial" w:hAnsi="Arial" w:cs="Arial"/>
          <w:sz w:val="20"/>
          <w:sz-cs w:val="20"/>
          <w:b/>
        </w:rPr>
        <w:t xml:space="preserve">GET /callback</w:t>
      </w:r>
    </w:p>
    <w:p>
      <w:pPr/>
      <w:r>
        <w:rPr>
          <w:rFonts w:ascii="Courier New" w:hAnsi="Courier New" w:cs="Courier New"/>
          <w:sz w:val="20"/>
          <w:sz-cs w:val="20"/>
          <w:b/>
        </w:rPr>
        <w:t xml:space="preserve">Receives authorization code from Lucid — exchanges for token, stores in memory, redirects to /</w:t>
      </w:r>
    </w:p>
    <w:p>
      <w:pPr/>
      <w:r>
        <w:rPr>
          <w:rFonts w:ascii="Arial" w:hAnsi="Arial" w:cs="Arial"/>
          <w:sz w:val="20"/>
          <w:sz-cs w:val="20"/>
          <w:b/>
        </w:rPr>
        <w:t xml:space="preserve">GET /auth/status</w:t>
      </w:r>
    </w:p>
    <w:p>
      <w:pPr/>
      <w:r>
        <w:rPr>
          <w:rFonts w:ascii="Courier New" w:hAnsi="Courier New" w:cs="Courier New"/>
          <w:sz w:val="20"/>
          <w:sz-cs w:val="20"/>
          <w:b/>
        </w:rPr>
        <w:t xml:space="preserve">Returns current auth state for all three surfaces (authenticated / not authenticated)</w:t>
      </w:r>
    </w:p>
    <w:p>
      <w:pPr/>
      <w:r>
        <w:rPr>
          <w:rFonts w:ascii="Arial" w:hAnsi="Arial" w:cs="Arial"/>
          <w:sz w:val="20"/>
          <w:sz-cs w:val="20"/>
          <w:b/>
        </w:rPr>
        <w:t xml:space="preserve">POST /api/rest/{endpoint}</w:t>
      </w:r>
    </w:p>
    <w:p>
      <w:pPr/>
      <w:r>
        <w:rPr>
          <w:rFonts w:ascii="Courier New" w:hAnsi="Courier New" w:cs="Courier New"/>
          <w:sz w:val="20"/>
          <w:sz-cs w:val="20"/>
          <w:b/>
        </w:rPr>
        <w:t xml:space="preserve">Proxies REST API calls — executes request, logs details, triggers narrative generation</w:t>
      </w:r>
    </w:p>
    <w:p>
      <w:pPr/>
      <w:r>
        <w:rPr>
          <w:rFonts w:ascii="Arial" w:hAnsi="Arial" w:cs="Arial"/>
          <w:sz w:val="20"/>
          <w:sz-cs w:val="20"/>
          <w:b/>
        </w:rPr>
        <w:t xml:space="preserve">POST /api/scim/{endpoint}</w:t>
      </w:r>
    </w:p>
    <w:p>
      <w:pPr/>
      <w:r>
        <w:rPr>
          <w:rFonts w:ascii="Courier New" w:hAnsi="Courier New" w:cs="Courier New"/>
          <w:sz w:val="20"/>
          <w:sz-cs w:val="20"/>
          <w:b/>
        </w:rPr>
        <w:t xml:space="preserve">Proxies SCIM API calls — same pattern as REST</w:t>
      </w:r>
    </w:p>
    <w:p>
      <w:pPr/>
      <w:r>
        <w:rPr>
          <w:rFonts w:ascii="Arial" w:hAnsi="Arial" w:cs="Arial"/>
          <w:sz w:val="20"/>
          <w:sz-cs w:val="20"/>
          <w:b/>
        </w:rPr>
        <w:t xml:space="preserve">POST /api/mcp/prompt</w:t>
      </w:r>
    </w:p>
    <w:p>
      <w:pPr/>
      <w:r>
        <w:rPr>
          <w:rFonts w:ascii="Courier New" w:hAnsi="Courier New" w:cs="Courier New"/>
          <w:sz w:val="20"/>
          <w:sz-cs w:val="20"/>
          <w:b/>
        </w:rPr>
        <w:t xml:space="preserve">Sends natural language prompt to MCP server via mcp package — returns tool calls + response</w:t>
      </w:r>
    </w:p>
    <w:p>
      <w:pPr/>
      <w:r>
        <w:rPr>
          <w:rFonts w:ascii="Arial" w:hAnsi="Arial" w:cs="Arial"/>
          <w:sz w:val="20"/>
          <w:sz-cs w:val="20"/>
          <w:b/>
        </w:rPr>
        <w:t xml:space="preserve">POST /ai/narrative</w:t>
      </w:r>
    </w:p>
    <w:p>
      <w:pPr/>
      <w:r>
        <w:rPr>
          <w:rFonts w:ascii="Courier New" w:hAnsi="Courier New" w:cs="Courier New"/>
          <w:sz w:val="20"/>
          <w:sz-cs w:val="20"/>
          <w:b/>
        </w:rPr>
        <w:t xml:space="preserve">Calls ai_client.py to generate four-beat narrative for last executed call</w:t>
      </w:r>
    </w:p>
    <w:p>
      <w:pPr/>
      <w:r>
        <w:rPr>
          <w:rFonts w:ascii="Arial" w:hAnsi="Arial" w:cs="Arial"/>
          <w:sz w:val="20"/>
          <w:sz-cs w:val="20"/>
          <w:b/>
        </w:rPr>
        <w:t xml:space="preserve">POST /ai/followup</w:t>
      </w:r>
    </w:p>
    <w:p>
      <w:pPr/>
      <w:r>
        <w:rPr>
          <w:rFonts w:ascii="Courier New" w:hAnsi="Courier New" w:cs="Courier New"/>
          <w:sz w:val="20"/>
          <w:sz-cs w:val="20"/>
          <w:b/>
        </w:rPr>
        <w:t xml:space="preserve">Handles Ask More questions from the narrative panel</w:t>
      </w:r>
    </w:p>
    <w:p>
      <w:pPr/>
      <w:r>
        <w:rPr>
          <w:rFonts w:ascii="Arial" w:hAnsi="Arial" w:cs="Arial"/>
          <w:sz w:val="20"/>
          <w:sz-cs w:val="20"/>
          <w:b/>
        </w:rPr>
        <w:t xml:space="preserve">POST /ai/notepad</w:t>
      </w:r>
    </w:p>
    <w:p>
      <w:pPr/>
      <w:r>
        <w:rPr>
          <w:rFonts w:ascii="Courier New" w:hAnsi="Courier New" w:cs="Courier New"/>
          <w:sz w:val="20"/>
          <w:sz-cs w:val="20"/>
          <w:b/>
        </w:rPr>
        <w:t xml:space="preserve">Interprets notepad content — returns Claude's surface recommendation</w:t>
      </w:r>
    </w:p>
    <w:p>
      <w:pPr/>
      <w:r>
        <w:rPr>
          <w:rFonts w:ascii="Arial" w:hAnsi="Arial" w:cs="Arial"/>
          <w:sz w:val="20"/>
          <w:sz-cs w:val="20"/>
          <w:b/>
        </w:rPr>
        <w:t xml:space="preserve">GET /static/{path}</w:t>
      </w:r>
    </w:p>
    <w:p>
      <w:pPr/>
      <w:r>
        <w:rPr>
          <w:rFonts w:ascii="Courier New" w:hAnsi="Courier New" w:cs="Courier New"/>
          <w:sz w:val="20"/>
          <w:sz-cs w:val="20"/>
          <w:b/>
        </w:rPr>
        <w:t xml:space="preserve">Serves static frontend files (HTML, CSS, JS)</w:t>
      </w:r>
    </w:p>
    <w:p>
      <w:pPr>
        <w:spacing w:after="80"/>
      </w:pPr>
      <w:r>
        <w:rPr>
          <w:rFonts w:ascii="Times" w:hAnsi="Times" w:cs="Times"/>
          <w:sz w:val="24"/>
          <w:sz-cs w:val="24"/>
        </w:rPr>
        <w:t xml:space="preserve"/>
      </w:r>
    </w:p>
    <w:p>
      <w:pPr/>
      <w:r>
        <w:rPr>
          <w:rFonts w:ascii="Times" w:hAnsi="Times" w:cs="Times"/>
          <w:sz w:val="24"/>
          <w:sz-cs w:val="24"/>
        </w:rPr>
        <w:t xml:space="preserve"/>
      </w:r>
    </w:p>
    <w:p>
      <w:pPr>
        <w:spacing w:after="80"/>
      </w:pPr>
      <w:r>
        <w:rPr>
          <w:rFonts w:ascii="Times" w:hAnsi="Times" w:cs="Times"/>
          <w:sz w:val="24"/>
          <w:sz-cs w:val="24"/>
        </w:rPr>
        <w:t xml:space="preserve"/>
      </w:r>
    </w:p>
    <w:p>
      <w:pPr/>
      <w:r>
        <w:rPr>
          <w:rFonts w:ascii="Arial" w:hAnsi="Arial" w:cs="Arial"/>
          <w:sz w:val="24"/>
          <w:sz-cs w:val="24"/>
        </w:rPr>
        <w:t xml:space="preserve">7. In-Memory State (app/state.py)</w:t>
      </w:r>
    </w:p>
    <w:p>
      <w:pPr>
        <w:spacing w:after="120"/>
      </w:pPr>
      <w:r>
        <w:rPr>
          <w:rFonts w:ascii="Arial" w:hAnsi="Arial" w:cs="Arial"/>
          <w:sz w:val="22"/>
          <w:sz-cs w:val="22"/>
        </w:rPr>
        <w:t xml:space="preserve">All runtime state lives in a single Python module. This is intentional — it keeps state management simple, transparent, and easy to inspect or reset. Nothing persists to disk.</w:t>
      </w:r>
    </w:p>
    <w:p>
      <w:pPr>
        <w:spacing w:after="80"/>
      </w:pPr>
      <w:r>
        <w:rPr>
          <w:rFonts w:ascii="Times" w:hAnsi="Times" w:cs="Times"/>
          <w:sz w:val="24"/>
          <w:sz-cs w:val="24"/>
        </w:rPr>
        <w:t xml:space="preserve"/>
      </w:r>
    </w:p>
    <w:p>
      <w:pPr>
        <w:spacing w:after="40"/>
      </w:pPr>
      <w:r>
        <w:rPr>
          <w:rFonts w:ascii="Courier New" w:hAnsi="Courier New" w:cs="Courier New"/>
          <w:sz w:val="18"/>
          <w:sz-cs w:val="18"/>
          <w:color w:val="555555"/>
        </w:rPr>
        <w:t xml:space="preserve"># app/state.py</w:t>
      </w:r>
    </w:p>
    <w:p>
      <w:pPr>
        <w:spacing w:after="40"/>
      </w:pPr>
      <w:r>
        <w:rPr>
          <w:rFonts w:ascii="Courier New" w:hAnsi="Courier New" w:cs="Courier New"/>
          <w:sz w:val="18"/>
          <w:sz-cs w:val="18"/>
          <w:color w:val="E8E8E8"/>
        </w:rPr>
        <w:t xml:space="preserve"/>
      </w:r>
    </w:p>
    <w:p>
      <w:pPr>
        <w:spacing w:after="40"/>
      </w:pPr>
      <w:r>
        <w:rPr>
          <w:rFonts w:ascii="Courier New" w:hAnsi="Courier New" w:cs="Courier New"/>
          <w:sz w:val="18"/>
          <w:sz-cs w:val="18"/>
          <w:color w:val="7EB8F7"/>
        </w:rPr>
        <w:t xml:space="preserve"># REST API OAuth state</w:t>
      </w:r>
    </w:p>
    <w:p>
      <w:pPr>
        <w:spacing w:after="40"/>
      </w:pPr>
      <w:r>
        <w:rPr>
          <w:rFonts w:ascii="Courier New" w:hAnsi="Courier New" w:cs="Courier New"/>
          <w:sz w:val="18"/>
          <w:sz-cs w:val="18"/>
          <w:color w:val="E8E8E8"/>
        </w:rPr>
        <w:t xml:space="preserve">rest_access_token: str | None = None</w:t>
      </w:r>
    </w:p>
    <w:p>
      <w:pPr>
        <w:spacing w:after="40"/>
      </w:pPr>
      <w:r>
        <w:rPr>
          <w:rFonts w:ascii="Courier New" w:hAnsi="Courier New" w:cs="Courier New"/>
          <w:sz w:val="18"/>
          <w:sz-cs w:val="18"/>
          <w:color w:val="E8E8E8"/>
        </w:rPr>
        <w:t xml:space="preserve">rest_token_expires_at: datetime | None = None</w:t>
      </w:r>
    </w:p>
    <w:p>
      <w:pPr>
        <w:spacing w:after="40"/>
      </w:pPr>
      <w:r>
        <w:rPr>
          <w:rFonts w:ascii="Courier New" w:hAnsi="Courier New" w:cs="Courier New"/>
          <w:sz w:val="18"/>
          <w:sz-cs w:val="18"/>
          <w:color w:val="E8E8E8"/>
        </w:rPr>
        <w:t xml:space="preserve">rest_token_scopes: list[str] = []</w:t>
      </w:r>
    </w:p>
    <w:p>
      <w:pPr>
        <w:spacing w:after="40"/>
      </w:pPr>
      <w:r>
        <w:rPr>
          <w:rFonts w:ascii="Courier New" w:hAnsi="Courier New" w:cs="Courier New"/>
          <w:sz w:val="18"/>
          <w:sz-cs w:val="18"/>
          <w:color w:val="E8E8E8"/>
        </w:rPr>
        <w:t xml:space="preserve"/>
      </w:r>
    </w:p>
    <w:p>
      <w:pPr>
        <w:spacing w:after="40"/>
      </w:pPr>
      <w:r>
        <w:rPr>
          <w:rFonts w:ascii="Courier New" w:hAnsi="Courier New" w:cs="Courier New"/>
          <w:sz w:val="18"/>
          <w:sz-cs w:val="18"/>
          <w:color w:val="7EB8F7"/>
        </w:rPr>
        <w:t xml:space="preserve"># SCIM API state (loaded from .env on startup)</w:t>
      </w:r>
    </w:p>
    <w:p>
      <w:pPr>
        <w:spacing w:after="40"/>
      </w:pPr>
      <w:r>
        <w:rPr>
          <w:rFonts w:ascii="Courier New" w:hAnsi="Courier New" w:cs="Courier New"/>
          <w:sz w:val="18"/>
          <w:sz-cs w:val="18"/>
          <w:color w:val="E8E8E8"/>
        </w:rPr>
        <w:t xml:space="preserve">scim_bearer_token: str | None = None</w:t>
      </w:r>
    </w:p>
    <w:p>
      <w:pPr>
        <w:spacing w:after="40"/>
      </w:pPr>
      <w:r>
        <w:rPr>
          <w:rFonts w:ascii="Courier New" w:hAnsi="Courier New" w:cs="Courier New"/>
          <w:sz w:val="18"/>
          <w:sz-cs w:val="18"/>
          <w:color w:val="E8E8E8"/>
        </w:rPr>
        <w:t xml:space="preserve"/>
      </w:r>
    </w:p>
    <w:p>
      <w:pPr>
        <w:spacing w:after="40"/>
      </w:pPr>
      <w:r>
        <w:rPr>
          <w:rFonts w:ascii="Courier New" w:hAnsi="Courier New" w:cs="Courier New"/>
          <w:sz w:val="18"/>
          <w:sz-cs w:val="18"/>
          <w:color w:val="7EB8F7"/>
        </w:rPr>
        <w:t xml:space="preserve"># MCP session state</w:t>
      </w:r>
    </w:p>
    <w:p>
      <w:pPr>
        <w:spacing w:after="40"/>
      </w:pPr>
      <w:r>
        <w:rPr>
          <w:rFonts w:ascii="Courier New" w:hAnsi="Courier New" w:cs="Courier New"/>
          <w:sz w:val="18"/>
          <w:sz-cs w:val="18"/>
          <w:color w:val="E8E8E8"/>
        </w:rPr>
        <w:t xml:space="preserve">mcp_session_active: bool = False</w:t>
      </w:r>
    </w:p>
    <w:p>
      <w:pPr>
        <w:spacing w:after="40"/>
      </w:pPr>
      <w:r>
        <w:rPr>
          <w:rFonts w:ascii="Courier New" w:hAnsi="Courier New" w:cs="Courier New"/>
          <w:sz w:val="18"/>
          <w:sz-cs w:val="18"/>
          <w:color w:val="E8E8E8"/>
        </w:rPr>
        <w:t xml:space="preserve">mcp_access_token: str | None = None</w:t>
      </w:r>
    </w:p>
    <w:p>
      <w:pPr>
        <w:spacing w:after="40"/>
      </w:pPr>
      <w:r>
        <w:rPr>
          <w:rFonts w:ascii="Courier New" w:hAnsi="Courier New" w:cs="Courier New"/>
          <w:sz w:val="18"/>
          <w:sz-cs w:val="18"/>
          <w:color w:val="E8E8E8"/>
        </w:rPr>
        <w:t xml:space="preserve"/>
      </w:r>
    </w:p>
    <w:p>
      <w:pPr>
        <w:spacing w:after="40"/>
      </w:pPr>
      <w:r>
        <w:rPr>
          <w:rFonts w:ascii="Courier New" w:hAnsi="Courier New" w:cs="Courier New"/>
          <w:sz w:val="18"/>
          <w:sz-cs w:val="18"/>
          <w:color w:val="7EB8F7"/>
        </w:rPr>
        <w:t xml:space="preserve"># Last executed call — used for narrative generation</w:t>
      </w:r>
    </w:p>
    <w:p>
      <w:pPr>
        <w:spacing w:after="40"/>
      </w:pPr>
      <w:r>
        <w:rPr>
          <w:rFonts w:ascii="Courier New" w:hAnsi="Courier New" w:cs="Courier New"/>
          <w:sz w:val="18"/>
          <w:sz-cs w:val="18"/>
          <w:color w:val="E8E8E8"/>
        </w:rPr>
        <w:t xml:space="preserve">last_request: dict | None = None</w:t>
      </w:r>
    </w:p>
    <w:p>
      <w:pPr/>
      <w:r>
        <w:rPr>
          <w:rFonts w:ascii="Courier New" w:hAnsi="Courier New" w:cs="Courier New"/>
          <w:sz w:val="18"/>
          <w:sz-cs w:val="18"/>
          <w:color w:val="E8E8E8"/>
        </w:rPr>
        <w:t xml:space="preserve">last_response: dict | None = None</w:t>
      </w:r>
    </w:p>
    <w:p>
      <w:pPr>
        <w:spacing w:after="80"/>
      </w:pPr>
      <w:r>
        <w:rPr>
          <w:rFonts w:ascii="Times" w:hAnsi="Times" w:cs="Times"/>
          <w:sz w:val="24"/>
          <w:sz-cs w:val="24"/>
        </w:rPr>
        <w:t xml:space="preserve"/>
      </w:r>
    </w:p>
    <w:p>
      <w:pPr/>
      <w:r>
        <w:rPr>
          <w:rFonts w:ascii="Apple Color Emoji" w:hAnsi="Apple Color Emoji" w:cs="Apple Color Emoji"/>
          <w:sz w:val="20"/>
          <w:sz-cs w:val="20"/>
          <w:color w:val="805A00"/>
        </w:rPr>
        <w:t xml:space="preserve">📝</w:t>
      </w:r>
      <w:r>
        <w:rPr>
          <w:rFonts w:ascii="Arial" w:hAnsi="Arial" w:cs="Arial"/>
          <w:sz w:val="20"/>
          <w:sz-cs w:val="20"/>
          <w:i/>
          <w:color w:val="805A00"/>
        </w:rPr>
        <w:t xml:space="preserve"> Note: All state is lost when the server restarts. This is by design. Re-authenticating takes seconds and keeps the auth flow visible and educational rather than silently cached.</w:t>
      </w:r>
    </w:p>
    <w:p>
      <w:pPr>
        <w:spacing w:after="80"/>
      </w:pPr>
      <w:r>
        <w:rPr>
          <w:rFonts w:ascii="Times" w:hAnsi="Times" w:cs="Times"/>
          <w:sz w:val="24"/>
          <w:sz-cs w:val="24"/>
        </w:rPr>
        <w:t xml:space="preserve"/>
      </w:r>
    </w:p>
    <w:p>
      <w:pPr/>
      <w:r>
        <w:rPr>
          <w:rFonts w:ascii="Times" w:hAnsi="Times" w:cs="Times"/>
          <w:sz w:val="24"/>
          <w:sz-cs w:val="24"/>
        </w:rPr>
        <w:t xml:space="preserve"/>
      </w:r>
    </w:p>
    <w:p>
      <w:pPr>
        <w:spacing w:after="80"/>
      </w:pPr>
      <w:r>
        <w:rPr>
          <w:rFonts w:ascii="Times" w:hAnsi="Times" w:cs="Times"/>
          <w:sz w:val="24"/>
          <w:sz-cs w:val="24"/>
        </w:rPr>
        <w:t xml:space="preserve"/>
      </w:r>
    </w:p>
    <w:p>
      <w:pPr/>
      <w:r>
        <w:rPr>
          <w:rFonts w:ascii="Arial" w:hAnsi="Arial" w:cs="Arial"/>
          <w:sz w:val="24"/>
          <w:sz-cs w:val="24"/>
        </w:rPr>
        <w:t xml:space="preserve">8. V1 API Endpoint Coverage</w:t>
      </w:r>
    </w:p>
    <w:p>
      <w:pPr>
        <w:spacing w:after="120"/>
      </w:pPr>
      <w:r>
        <w:rPr>
          <w:rFonts w:ascii="Arial" w:hAnsi="Arial" w:cs="Arial"/>
          <w:sz w:val="22"/>
          <w:sz-cs w:val="22"/>
        </w:rPr>
        <w:t xml:space="preserve">The following endpoints are implemented in v1. All are user-related, chosen because they represent the most common support investigation scenarios.</w:t>
      </w:r>
    </w:p>
    <w:p>
      <w:pPr>
        <w:spacing w:after="80"/>
      </w:pPr>
      <w:r>
        <w:rPr>
          <w:rFonts w:ascii="Times" w:hAnsi="Times" w:cs="Times"/>
          <w:sz w:val="24"/>
          <w:sz-cs w:val="24"/>
        </w:rPr>
        <w:t xml:space="preserve"/>
      </w:r>
    </w:p>
    <w:p>
      <w:pPr/>
      <w:r>
        <w:rPr>
          <w:rFonts w:ascii="Arial" w:hAnsi="Arial" w:cs="Arial"/>
          <w:sz w:val="20"/>
          <w:sz-cs w:val="20"/>
          <w:b/>
        </w:rPr>
        <w:t xml:space="preserve">Surface + Endpoint</w:t>
      </w:r>
    </w:p>
    <w:p>
      <w:pPr/>
      <w:r>
        <w:rPr>
          <w:rFonts w:ascii="Arial" w:hAnsi="Arial" w:cs="Arial"/>
          <w:sz w:val="20"/>
          <w:sz-cs w:val="20"/>
          <w:b/>
        </w:rPr>
        <w:t xml:space="preserve">URL</w:t>
      </w:r>
    </w:p>
    <w:p>
      <w:pPr/>
      <w:r>
        <w:rPr>
          <w:rFonts w:ascii="Arial" w:hAnsi="Arial" w:cs="Arial"/>
          <w:sz w:val="20"/>
          <w:sz-cs w:val="20"/>
          <w:b/>
        </w:rPr>
        <w:t xml:space="preserve">REST — Get User</w:t>
      </w:r>
    </w:p>
    <w:p>
      <w:pPr/>
      <w:r>
        <w:rPr>
          <w:rFonts w:ascii="Courier New" w:hAnsi="Courier New" w:cs="Courier New"/>
          <w:sz w:val="20"/>
          <w:sz-cs w:val="20"/>
          <w:b/>
        </w:rPr>
        <w:t xml:space="preserve">GET https://users.lucid.co/v1/users/{userId}</w:t>
      </w:r>
    </w:p>
    <w:p>
      <w:pPr/>
      <w:r>
        <w:rPr>
          <w:rFonts w:ascii="Arial" w:hAnsi="Arial" w:cs="Arial"/>
          <w:sz w:val="20"/>
          <w:sz-cs w:val="20"/>
          <w:b/>
        </w:rPr>
        <w:t xml:space="preserve">REST — List Users</w:t>
      </w:r>
    </w:p>
    <w:p>
      <w:pPr/>
      <w:r>
        <w:rPr>
          <w:rFonts w:ascii="Courier New" w:hAnsi="Courier New" w:cs="Courier New"/>
          <w:sz w:val="20"/>
          <w:sz-cs w:val="20"/>
          <w:b/>
        </w:rPr>
        <w:t xml:space="preserve">GET https://users.lucid.co/v1/users</w:t>
      </w:r>
    </w:p>
    <w:p>
      <w:pPr/>
      <w:r>
        <w:rPr>
          <w:rFonts w:ascii="Arial" w:hAnsi="Arial" w:cs="Arial"/>
          <w:sz w:val="20"/>
          <w:sz-cs w:val="20"/>
          <w:b/>
        </w:rPr>
        <w:t xml:space="preserve">REST — Create User</w:t>
      </w:r>
    </w:p>
    <w:p>
      <w:pPr/>
      <w:r>
        <w:rPr>
          <w:rFonts w:ascii="Courier New" w:hAnsi="Courier New" w:cs="Courier New"/>
          <w:sz w:val="20"/>
          <w:sz-cs w:val="20"/>
          <w:b/>
        </w:rPr>
        <w:t xml:space="preserve">POST https://users.lucid.co/v1/users</w:t>
      </w:r>
    </w:p>
    <w:p>
      <w:pPr/>
      <w:r>
        <w:rPr>
          <w:rFonts w:ascii="Arial" w:hAnsi="Arial" w:cs="Arial"/>
          <w:sz w:val="20"/>
          <w:sz-cs w:val="20"/>
          <w:b/>
        </w:rPr>
        <w:t xml:space="preserve">REST — User Email Search</w:t>
      </w:r>
    </w:p>
    <w:p>
      <w:pPr/>
      <w:r>
        <w:rPr>
          <w:rFonts w:ascii="Courier New" w:hAnsi="Courier New" w:cs="Courier New"/>
          <w:sz w:val="20"/>
          <w:sz-cs w:val="20"/>
          <w:b/>
        </w:rPr>
        <w:t xml:space="preserve">GET https://users.lucid.co/v1/users?email={email}</w:t>
      </w:r>
    </w:p>
    <w:p>
      <w:pPr/>
      <w:r>
        <w:rPr>
          <w:rFonts w:ascii="Arial" w:hAnsi="Arial" w:cs="Arial"/>
          <w:sz w:val="20"/>
          <w:sz-cs w:val="20"/>
          <w:b/>
        </w:rPr>
        <w:t xml:space="preserve">REST — Get User Profile</w:t>
      </w:r>
    </w:p>
    <w:p>
      <w:pPr/>
      <w:r>
        <w:rPr>
          <w:rFonts w:ascii="Courier New" w:hAnsi="Courier New" w:cs="Courier New"/>
          <w:sz w:val="20"/>
          <w:sz-cs w:val="20"/>
          <w:b/>
        </w:rPr>
        <w:t xml:space="preserve">GET https://users.lucid.co/v1/users/{userId}/profile</w:t>
      </w:r>
    </w:p>
    <w:p>
      <w:pPr/>
      <w:r>
        <w:rPr>
          <w:rFonts w:ascii="Arial" w:hAnsi="Arial" w:cs="Arial"/>
          <w:sz w:val="20"/>
          <w:sz-cs w:val="20"/>
          <w:b/>
        </w:rPr>
        <w:t xml:space="preserve">REST — OAuth Token</w:t>
      </w:r>
    </w:p>
    <w:p>
      <w:pPr/>
      <w:r>
        <w:rPr>
          <w:rFonts w:ascii="Courier New" w:hAnsi="Courier New" w:cs="Courier New"/>
          <w:sz w:val="20"/>
          <w:sz-cs w:val="20"/>
          <w:b/>
        </w:rPr>
        <w:t xml:space="preserve">POST https://lucid.app/oauth2/token</w:t>
      </w:r>
    </w:p>
    <w:p>
      <w:pPr/>
      <w:r>
        <w:rPr>
          <w:rFonts w:ascii="Arial" w:hAnsi="Arial" w:cs="Arial"/>
          <w:sz w:val="20"/>
          <w:sz-cs w:val="20"/>
          <w:b/>
        </w:rPr>
        <w:t xml:space="preserve">REST — Authorization URL</w:t>
      </w:r>
    </w:p>
    <w:p>
      <w:pPr/>
      <w:r>
        <w:rPr>
          <w:rFonts w:ascii="Courier New" w:hAnsi="Courier New" w:cs="Courier New"/>
          <w:sz w:val="20"/>
          <w:sz-cs w:val="20"/>
          <w:b/>
        </w:rPr>
        <w:t xml:space="preserve">GET https://lucid.app/oauth2/authorize</w:t>
      </w:r>
    </w:p>
    <w:p>
      <w:pPr/>
      <w:r>
        <w:rPr>
          <w:rFonts w:ascii="Arial" w:hAnsi="Arial" w:cs="Arial"/>
          <w:sz w:val="20"/>
          <w:sz-cs w:val="20"/>
          <w:b/>
        </w:rPr>
        <w:t xml:space="preserve">SCIM — Get User</w:t>
      </w:r>
    </w:p>
    <w:p>
      <w:pPr/>
      <w:r>
        <w:rPr>
          <w:rFonts w:ascii="Courier New" w:hAnsi="Courier New" w:cs="Courier New"/>
          <w:sz w:val="20"/>
          <w:sz-cs w:val="20"/>
          <w:b/>
        </w:rPr>
        <w:t xml:space="preserve">GET https://users.lucid.app/scim/v2/Users/{userId}</w:t>
      </w:r>
    </w:p>
    <w:p>
      <w:pPr/>
      <w:r>
        <w:rPr>
          <w:rFonts w:ascii="Arial" w:hAnsi="Arial" w:cs="Arial"/>
          <w:sz w:val="20"/>
          <w:sz-cs w:val="20"/>
          <w:b/>
        </w:rPr>
        <w:t xml:space="preserve">SCIM — Get All Users</w:t>
      </w:r>
    </w:p>
    <w:p>
      <w:pPr/>
      <w:r>
        <w:rPr>
          <w:rFonts w:ascii="Courier New" w:hAnsi="Courier New" w:cs="Courier New"/>
          <w:sz w:val="20"/>
          <w:sz-cs w:val="20"/>
          <w:b/>
        </w:rPr>
        <w:t xml:space="preserve">GET https://users.lucid.app/scim/v2/Users</w:t>
      </w:r>
    </w:p>
    <w:p>
      <w:pPr/>
      <w:r>
        <w:rPr>
          <w:rFonts w:ascii="Arial" w:hAnsi="Arial" w:cs="Arial"/>
          <w:sz w:val="20"/>
          <w:sz-cs w:val="20"/>
          <w:b/>
        </w:rPr>
        <w:t xml:space="preserve">SCIM — Create User</w:t>
      </w:r>
    </w:p>
    <w:p>
      <w:pPr/>
      <w:r>
        <w:rPr>
          <w:rFonts w:ascii="Courier New" w:hAnsi="Courier New" w:cs="Courier New"/>
          <w:sz w:val="20"/>
          <w:sz-cs w:val="20"/>
          <w:b/>
        </w:rPr>
        <w:t xml:space="preserve">POST https://users.lucid.app/scim/v2/Users</w:t>
      </w:r>
    </w:p>
    <w:p>
      <w:pPr/>
      <w:r>
        <w:rPr>
          <w:rFonts w:ascii="Arial" w:hAnsi="Arial" w:cs="Arial"/>
          <w:sz w:val="20"/>
          <w:sz-cs w:val="20"/>
          <w:b/>
        </w:rPr>
        <w:t xml:space="preserve">SCIM — Modify User (PUT)</w:t>
      </w:r>
    </w:p>
    <w:p>
      <w:pPr/>
      <w:r>
        <w:rPr>
          <w:rFonts w:ascii="Courier New" w:hAnsi="Courier New" w:cs="Courier New"/>
          <w:sz w:val="20"/>
          <w:sz-cs w:val="20"/>
          <w:b/>
        </w:rPr>
        <w:t xml:space="preserve">PUT https://users.lucid.app/scim/v2/Users/{userId}</w:t>
      </w:r>
    </w:p>
    <w:p>
      <w:pPr/>
      <w:r>
        <w:rPr>
          <w:rFonts w:ascii="Arial" w:hAnsi="Arial" w:cs="Arial"/>
          <w:sz w:val="20"/>
          <w:sz-cs w:val="20"/>
          <w:b/>
        </w:rPr>
        <w:t xml:space="preserve">SCIM — Modify User (PATCH)</w:t>
      </w:r>
    </w:p>
    <w:p>
      <w:pPr/>
      <w:r>
        <w:rPr>
          <w:rFonts w:ascii="Courier New" w:hAnsi="Courier New" w:cs="Courier New"/>
          <w:sz w:val="20"/>
          <w:sz-cs w:val="20"/>
          <w:b/>
        </w:rPr>
        <w:t xml:space="preserve">PATCH https://users.lucid.app/scim/v2/Users/{userId}</w:t>
      </w:r>
    </w:p>
    <w:p>
      <w:pPr/>
      <w:r>
        <w:rPr>
          <w:rFonts w:ascii="Arial" w:hAnsi="Arial" w:cs="Arial"/>
          <w:sz w:val="20"/>
          <w:sz-cs w:val="20"/>
          <w:b/>
        </w:rPr>
        <w:t xml:space="preserve">MCP — Natural language prompt</w:t>
      </w:r>
    </w:p>
    <w:p>
      <w:pPr/>
      <w:r>
        <w:rPr>
          <w:rFonts w:ascii="Courier New" w:hAnsi="Courier New" w:cs="Courier New"/>
          <w:sz w:val="20"/>
          <w:sz-cs w:val="20"/>
          <w:b/>
        </w:rPr>
        <w:t xml:space="preserve">POST https://mcp.lucid.app/mcp (via mcp package)</w:t>
      </w:r>
    </w:p>
    <w:p>
      <w:pPr>
        <w:spacing w:after="80"/>
      </w:pPr>
      <w:r>
        <w:rPr>
          <w:rFonts w:ascii="Times" w:hAnsi="Times" w:cs="Times"/>
          <w:sz w:val="24"/>
          <w:sz-cs w:val="24"/>
        </w:rPr>
        <w:t xml:space="preserve"/>
      </w:r>
    </w:p>
    <w:p>
      <w:pPr/>
      <w:r>
        <w:rPr>
          <w:rFonts w:ascii="Times" w:hAnsi="Times" w:cs="Times"/>
          <w:sz w:val="24"/>
          <w:sz-cs w:val="24"/>
        </w:rPr>
        <w:t xml:space="preserve"/>
      </w:r>
    </w:p>
    <w:p>
      <w:pPr>
        <w:spacing w:after="80"/>
      </w:pPr>
      <w:r>
        <w:rPr>
          <w:rFonts w:ascii="Times" w:hAnsi="Times" w:cs="Times"/>
          <w:sz w:val="24"/>
          <w:sz-cs w:val="24"/>
        </w:rPr>
        <w:t xml:space="preserve"/>
      </w:r>
    </w:p>
    <w:p>
      <w:pPr/>
      <w:r>
        <w:rPr>
          <w:rFonts w:ascii="Arial" w:hAnsi="Arial" w:cs="Arial"/>
          <w:sz w:val="24"/>
          <w:sz-cs w:val="24"/>
        </w:rPr>
        <w:t xml:space="preserve">9. Local Setup Instructions</w:t>
      </w:r>
    </w:p>
    <w:p>
      <w:pPr>
        <w:spacing w:after="120"/>
      </w:pPr>
      <w:r>
        <w:rPr>
          <w:rFonts w:ascii="Arial" w:hAnsi="Arial" w:cs="Arial"/>
          <w:sz w:val="22"/>
          <w:sz-cs w:val="22"/>
        </w:rPr>
        <w:t xml:space="preserve">These are the exact steps a new colleague follows to run the app on their own machine. These will be replicated verbatim in the README.</w:t>
      </w:r>
    </w:p>
    <w:p>
      <w:pPr>
        <w:spacing w:after="80"/>
      </w:pPr>
      <w:r>
        <w:rPr>
          <w:rFonts w:ascii="Times" w:hAnsi="Times" w:cs="Times"/>
          <w:sz w:val="24"/>
          <w:sz-cs w:val="24"/>
        </w:rPr>
        <w:t xml:space="preserve"/>
      </w:r>
    </w:p>
    <w:p>
      <w:pPr>
        <w:spacing w:after="40"/>
      </w:pPr>
      <w:r>
        <w:rPr>
          <w:rFonts w:ascii="Courier New" w:hAnsi="Courier New" w:cs="Courier New"/>
          <w:sz w:val="18"/>
          <w:sz-cs w:val="18"/>
          <w:color w:val="555555"/>
        </w:rPr>
        <w:t xml:space="preserve"># 1. Clone the repo</w:t>
      </w:r>
    </w:p>
    <w:p>
      <w:pPr>
        <w:spacing w:after="40"/>
      </w:pPr>
      <w:r>
        <w:rPr>
          <w:rFonts w:ascii="Courier New" w:hAnsi="Courier New" w:cs="Courier New"/>
          <w:sz w:val="18"/>
          <w:sz-cs w:val="18"/>
          <w:color w:val="7EB8F7"/>
        </w:rPr>
        <w:t xml:space="preserve">git clone https://github.com/rudell/lucid-api-explorer.git</w:t>
      </w:r>
    </w:p>
    <w:p>
      <w:pPr>
        <w:spacing w:after="40"/>
      </w:pPr>
      <w:r>
        <w:rPr>
          <w:rFonts w:ascii="Courier New" w:hAnsi="Courier New" w:cs="Courier New"/>
          <w:sz w:val="18"/>
          <w:sz-cs w:val="18"/>
          <w:color w:val="E8E8E8"/>
        </w:rPr>
        <w:t xml:space="preserve">cd lucid-api-explorer</w:t>
      </w:r>
    </w:p>
    <w:p>
      <w:pPr>
        <w:spacing w:after="40"/>
      </w:pPr>
      <w:r>
        <w:rPr>
          <w:rFonts w:ascii="Courier New" w:hAnsi="Courier New" w:cs="Courier New"/>
          <w:sz w:val="18"/>
          <w:sz-cs w:val="18"/>
          <w:color w:val="E8E8E8"/>
        </w:rPr>
        <w:t xml:space="preserve"/>
      </w:r>
    </w:p>
    <w:p>
      <w:pPr>
        <w:spacing w:after="40"/>
      </w:pPr>
      <w:r>
        <w:rPr>
          <w:rFonts w:ascii="Courier New" w:hAnsi="Courier New" w:cs="Courier New"/>
          <w:sz w:val="18"/>
          <w:sz-cs w:val="18"/>
          <w:color w:val="555555"/>
        </w:rPr>
        <w:t xml:space="preserve"># 2. Create and activate a virtual environment</w:t>
      </w:r>
    </w:p>
    <w:p>
      <w:pPr>
        <w:spacing w:after="40"/>
      </w:pPr>
      <w:r>
        <w:rPr>
          <w:rFonts w:ascii="Courier New" w:hAnsi="Courier New" w:cs="Courier New"/>
          <w:sz w:val="18"/>
          <w:sz-cs w:val="18"/>
          <w:color w:val="7EB8F7"/>
        </w:rPr>
        <w:t xml:space="preserve">python -m venv .venv</w:t>
      </w:r>
    </w:p>
    <w:p>
      <w:pPr>
        <w:spacing w:after="40"/>
      </w:pPr>
      <w:r>
        <w:rPr>
          <w:rFonts w:ascii="Courier New" w:hAnsi="Courier New" w:cs="Courier New"/>
          <w:sz w:val="18"/>
          <w:sz-cs w:val="18"/>
          <w:color w:val="E8E8E8"/>
        </w:rPr>
        <w:t xml:space="preserve">source .venv/bin/activate   # Mac/Linux</w:t>
      </w:r>
    </w:p>
    <w:p>
      <w:pPr>
        <w:spacing w:after="40"/>
      </w:pPr>
      <w:r>
        <w:rPr>
          <w:rFonts w:ascii="Courier New" w:hAnsi="Courier New" w:cs="Courier New"/>
          <w:sz w:val="18"/>
          <w:sz-cs w:val="18"/>
          <w:color w:val="E8E8E8"/>
        </w:rPr>
        <w:t xml:space="preserve">.venv\Scripts\activate      # Windows</w:t>
      </w:r>
    </w:p>
    <w:p>
      <w:pPr>
        <w:spacing w:after="40"/>
      </w:pPr>
      <w:r>
        <w:rPr>
          <w:rFonts w:ascii="Courier New" w:hAnsi="Courier New" w:cs="Courier New"/>
          <w:sz w:val="18"/>
          <w:sz-cs w:val="18"/>
          <w:color w:val="E8E8E8"/>
        </w:rPr>
        <w:t xml:space="preserve"/>
      </w:r>
    </w:p>
    <w:p>
      <w:pPr>
        <w:spacing w:after="40"/>
      </w:pPr>
      <w:r>
        <w:rPr>
          <w:rFonts w:ascii="Courier New" w:hAnsi="Courier New" w:cs="Courier New"/>
          <w:sz w:val="18"/>
          <w:sz-cs w:val="18"/>
          <w:color w:val="555555"/>
        </w:rPr>
        <w:t xml:space="preserve"># 3. Install dependencies</w:t>
      </w:r>
    </w:p>
    <w:p>
      <w:pPr>
        <w:spacing w:after="40"/>
      </w:pPr>
      <w:r>
        <w:rPr>
          <w:rFonts w:ascii="Courier New" w:hAnsi="Courier New" w:cs="Courier New"/>
          <w:sz w:val="18"/>
          <w:sz-cs w:val="18"/>
          <w:color w:val="7EB8F7"/>
        </w:rPr>
        <w:t xml:space="preserve">pip install -r requirements.txt</w:t>
      </w:r>
    </w:p>
    <w:p>
      <w:pPr>
        <w:spacing w:after="40"/>
      </w:pPr>
      <w:r>
        <w:rPr>
          <w:rFonts w:ascii="Courier New" w:hAnsi="Courier New" w:cs="Courier New"/>
          <w:sz w:val="18"/>
          <w:sz-cs w:val="18"/>
          <w:color w:val="E8E8E8"/>
        </w:rPr>
        <w:t xml:space="preserve"/>
      </w:r>
    </w:p>
    <w:p>
      <w:pPr>
        <w:spacing w:after="40"/>
      </w:pPr>
      <w:r>
        <w:rPr>
          <w:rFonts w:ascii="Courier New" w:hAnsi="Courier New" w:cs="Courier New"/>
          <w:sz w:val="18"/>
          <w:sz-cs w:val="18"/>
          <w:color w:val="555555"/>
        </w:rPr>
        <w:t xml:space="preserve"># 4. Set up credentials</w:t>
      </w:r>
    </w:p>
    <w:p>
      <w:pPr>
        <w:spacing w:after="40"/>
      </w:pPr>
      <w:r>
        <w:rPr>
          <w:rFonts w:ascii="Courier New" w:hAnsi="Courier New" w:cs="Courier New"/>
          <w:sz w:val="18"/>
          <w:sz-cs w:val="18"/>
          <w:color w:val="7EB8F7"/>
        </w:rPr>
        <w:t xml:space="preserve">cp .env.example .env</w:t>
      </w:r>
    </w:p>
    <w:p>
      <w:pPr>
        <w:spacing w:after="40"/>
      </w:pPr>
      <w:r>
        <w:rPr>
          <w:rFonts w:ascii="Courier New" w:hAnsi="Courier New" w:cs="Courier New"/>
          <w:sz w:val="18"/>
          <w:sz-cs w:val="18"/>
          <w:color w:val="555555"/>
        </w:rPr>
        <w:t xml:space="preserve"># Open .env and fill in your values (see README for where to get each)</w:t>
      </w:r>
    </w:p>
    <w:p>
      <w:pPr>
        <w:spacing w:after="40"/>
      </w:pPr>
      <w:r>
        <w:rPr>
          <w:rFonts w:ascii="Courier New" w:hAnsi="Courier New" w:cs="Courier New"/>
          <w:sz w:val="18"/>
          <w:sz-cs w:val="18"/>
          <w:color w:val="E8E8E8"/>
        </w:rPr>
        <w:t xml:space="preserve"/>
      </w:r>
    </w:p>
    <w:p>
      <w:pPr>
        <w:spacing w:after="40"/>
      </w:pPr>
      <w:r>
        <w:rPr>
          <w:rFonts w:ascii="Courier New" w:hAnsi="Courier New" w:cs="Courier New"/>
          <w:sz w:val="18"/>
          <w:sz-cs w:val="18"/>
          <w:color w:val="555555"/>
        </w:rPr>
        <w:t xml:space="preserve"># 5. Start the app</w:t>
      </w:r>
    </w:p>
    <w:p>
      <w:pPr>
        <w:spacing w:after="40"/>
      </w:pPr>
      <w:r>
        <w:rPr>
          <w:rFonts w:ascii="Courier New" w:hAnsi="Courier New" w:cs="Courier New"/>
          <w:sz w:val="18"/>
          <w:sz-cs w:val="18"/>
          <w:color w:val="00FF88"/>
        </w:rPr>
        <w:t xml:space="preserve">python main.py</w:t>
      </w:r>
    </w:p>
    <w:p>
      <w:pPr>
        <w:spacing w:after="40"/>
      </w:pPr>
      <w:r>
        <w:rPr>
          <w:rFonts w:ascii="Courier New" w:hAnsi="Courier New" w:cs="Courier New"/>
          <w:sz w:val="18"/>
          <w:sz-cs w:val="18"/>
          <w:color w:val="E8E8E8"/>
        </w:rPr>
        <w:t xml:space="preserve"/>
      </w:r>
    </w:p>
    <w:p>
      <w:pPr>
        <w:spacing w:after="40"/>
      </w:pPr>
      <w:r>
        <w:rPr>
          <w:rFonts w:ascii="Courier New" w:hAnsi="Courier New" w:cs="Courier New"/>
          <w:sz w:val="18"/>
          <w:sz-cs w:val="18"/>
          <w:color w:val="555555"/>
        </w:rPr>
        <w:t xml:space="preserve"># 6. Open in browser</w:t>
      </w:r>
    </w:p>
    <w:p>
      <w:pPr/>
      <w:r>
        <w:rPr>
          <w:rFonts w:ascii="Courier New" w:hAnsi="Courier New" w:cs="Courier New"/>
          <w:sz w:val="18"/>
          <w:sz-cs w:val="18"/>
          <w:color w:val="7EB8F7"/>
        </w:rPr>
        <w:t xml:space="preserve">open http://localhost:8000</w:t>
      </w:r>
    </w:p>
    <w:p>
      <w:pPr>
        <w:spacing w:after="80"/>
      </w:pPr>
      <w:r>
        <w:rPr>
          <w:rFonts w:ascii="Times" w:hAnsi="Times" w:cs="Times"/>
          <w:sz w:val="24"/>
          <w:sz-cs w:val="24"/>
        </w:rPr>
        <w:t xml:space="preserve"/>
      </w:r>
    </w:p>
    <w:p>
      <w:pPr/>
      <w:r>
        <w:rPr>
          <w:rFonts w:ascii="Times" w:hAnsi="Times" w:cs="Times"/>
          <w:sz w:val="24"/>
          <w:sz-cs w:val="24"/>
        </w:rPr>
        <w:t xml:space="preserve"/>
      </w:r>
    </w:p>
    <w:p>
      <w:pPr>
        <w:spacing w:after="80"/>
      </w:pPr>
      <w:r>
        <w:rPr>
          <w:rFonts w:ascii="Times" w:hAnsi="Times" w:cs="Times"/>
          <w:sz w:val="24"/>
          <w:sz-cs w:val="24"/>
        </w:rPr>
        <w:t xml:space="preserve"/>
      </w:r>
    </w:p>
    <w:p>
      <w:pPr/>
      <w:r>
        <w:rPr>
          <w:rFonts w:ascii="Arial" w:hAnsi="Arial" w:cs="Arial"/>
          <w:sz w:val="24"/>
          <w:sz-cs w:val="24"/>
        </w:rPr>
        <w:t xml:space="preserve">10. V2 Considerations</w:t>
      </w:r>
    </w:p>
    <w:p>
      <w:pPr>
        <w:ind w:left="720"/>
        <w:spacing w:after="80"/>
      </w:pPr>
      <w:r>
        <w:rPr>
          <w:rFonts w:ascii="Arial" w:hAnsi="Arial" w:cs="Arial"/>
          <w:sz w:val="22"/>
          <w:sz-cs w:val="22"/>
          <w:b/>
        </w:rPr>
        <w:t xml:space="preserve"/>
        <w:tab/>
        <w:t xml:space="preserve">•</w:t>
        <w:tab/>
        <w:t xml:space="preserve">Live Lucidchart diagram generation via JSON Standard Import API — Claude constructs the diagram payload from execution context</w:t>
      </w:r>
    </w:p>
    <w:p>
      <w:pPr>
        <w:ind w:left="720"/>
        <w:spacing w:after="80"/>
      </w:pPr>
      <w:r>
        <w:rPr>
          <w:rFonts w:ascii="Arial" w:hAnsi="Arial" w:cs="Arial"/>
          <w:sz w:val="22"/>
          <w:sz-cs w:val="22"/>
          <w:b/>
        </w:rPr>
        <w:t xml:space="preserve"/>
        <w:tab/>
        <w:t xml:space="preserve">•</w:t>
        <w:tab/>
        <w:t xml:space="preserve">Gemini migration path — swap ai_client.py internals only, all other files unchanged</w:t>
      </w:r>
    </w:p>
    <w:p>
      <w:pPr>
        <w:ind w:left="720"/>
        <w:spacing w:after="80"/>
      </w:pPr>
      <w:r>
        <w:rPr>
          <w:rFonts w:ascii="Arial" w:hAnsi="Arial" w:cs="Arial"/>
          <w:sz w:val="22"/>
          <w:sz-cs w:val="22"/>
          <w:b/>
        </w:rPr>
        <w:t xml:space="preserve"/>
        <w:tab/>
        <w:t xml:space="preserve">•</w:t>
        <w:tab/>
        <w:t xml:space="preserve">Persistent session history — optional local SQLite storage for call logs across restarts</w:t>
      </w:r>
    </w:p>
    <w:p>
      <w:pPr>
        <w:ind w:left="720"/>
        <w:spacing w:after="80"/>
      </w:pPr>
      <w:r>
        <w:rPr>
          <w:rFonts w:ascii="Arial" w:hAnsi="Arial" w:cs="Arial"/>
          <w:sz w:val="22"/>
          <w:sz-cs w:val="22"/>
          <w:b/>
        </w:rPr>
        <w:t xml:space="preserve"/>
        <w:tab/>
        <w:t xml:space="preserve">•</w:t>
        <w:tab/>
        <w:t xml:space="preserve">Multi-account support — multiple .env profiles for testing different Lucid accounts</w:t>
      </w:r>
    </w:p>
    <w:p>
      <w:pPr>
        <w:spacing w:after="80"/>
      </w:pPr>
      <w:r>
        <w:rPr>
          <w:rFonts w:ascii="Times" w:hAnsi="Times" w:cs="Times"/>
          <w:sz w:val="24"/>
          <w:sz-cs w:val="24"/>
        </w:rPr>
        <w:t xml:space="preserve"/>
      </w:r>
    </w:p>
    <w:p>
      <w:pPr/>
      <w:r>
        <w:rPr>
          <w:rFonts w:ascii="Times" w:hAnsi="Times" w:cs="Times"/>
          <w:sz w:val="24"/>
          <w:sz-cs w:val="24"/>
        </w:rPr>
        <w:t xml:space="preserve"/>
      </w:r>
    </w:p>
    <w:p>
      <w:pPr>
        <w:spacing w:after="80"/>
      </w:pPr>
      <w:r>
        <w:rPr>
          <w:rFonts w:ascii="Times" w:hAnsi="Times" w:cs="Times"/>
          <w:sz w:val="24"/>
          <w:sz-cs w:val="24"/>
        </w:rPr>
        <w:t xml:space="preserve"/>
      </w:r>
    </w:p>
    <w:p>
      <w:pPr>
        <w:jc w:val="center"/>
      </w:pPr>
      <w:r>
        <w:rPr>
          <w:rFonts w:ascii="Arial" w:hAnsi="Arial" w:cs="Arial"/>
          <w:sz w:val="22"/>
          <w:sz-cs w:val="22"/>
          <w:b/>
          <w:i/>
          <w:color w:val="1F4E79"/>
        </w:rPr>
        <w:t xml:space="preserve">All four planning documents complete. Ready for Claude Code.</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CocoaOOXMLWriter/2685.1</generator>
</meta>
</file>