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https://drive.google.com/file/d/1sa3gdZFc-xCA5cI1TzytoEpZRWJ5iwoR/view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a3gdZFc-xCA5cI1TzytoEpZRWJ5iwoR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