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491" w:rsidRPr="00636491" w:rsidRDefault="00636491" w:rsidP="007F7EAD">
      <w:pPr>
        <w:spacing w:after="0" w:line="300" w:lineRule="atLeast"/>
        <w:rPr>
          <w:rFonts w:ascii="Trebuchet MS" w:hAnsi="Trebuchet MS" w:cs="Arial"/>
          <w:b/>
          <w:color w:val="555555"/>
          <w:u w:val="single"/>
        </w:rPr>
      </w:pPr>
      <w:r w:rsidRPr="00636491">
        <w:rPr>
          <w:rFonts w:ascii="Trebuchet MS" w:hAnsi="Trebuchet MS" w:cs="Arial"/>
          <w:b/>
          <w:color w:val="555555"/>
          <w:u w:val="single"/>
        </w:rPr>
        <w:t>Selenium Advantages</w:t>
      </w:r>
    </w:p>
    <w:p w:rsidR="00636491" w:rsidRDefault="00636491" w:rsidP="007F7EAD">
      <w:pPr>
        <w:spacing w:after="0" w:line="300" w:lineRule="atLeast"/>
        <w:rPr>
          <w:rFonts w:ascii="Trebuchet MS" w:hAnsi="Trebuchet MS" w:cs="Arial"/>
          <w:color w:val="555555"/>
        </w:rPr>
      </w:pPr>
      <w:bookmarkStart w:id="0" w:name="_GoBack"/>
      <w:bookmarkEnd w:id="0"/>
    </w:p>
    <w:p w:rsidR="00065148" w:rsidRDefault="00065148" w:rsidP="007F7EAD">
      <w:pPr>
        <w:spacing w:after="0" w:line="300" w:lineRule="atLeast"/>
        <w:rPr>
          <w:rFonts w:ascii="Trebuchet MS" w:hAnsi="Trebuchet MS" w:cs="Arial"/>
          <w:color w:val="555555"/>
        </w:rPr>
      </w:pPr>
      <w:r>
        <w:rPr>
          <w:rFonts w:ascii="Trebuchet MS" w:hAnsi="Trebuchet MS" w:cs="Arial"/>
          <w:color w:val="555555"/>
        </w:rPr>
        <w:t>Selenium is at present the most powerful freeware of open source automation tool. It is developed by Jason Huggins and his team. This is release under the Apache 2.0 license and can be downloaded and used without any charge. Selenium is easy to get started with for simple functional testing of web application. It supports record and playback for testing web based application. Selenium supports multithreading feature i.e. multiple instance of script can be run on different browsers.</w:t>
      </w:r>
    </w:p>
    <w:p w:rsidR="00065148" w:rsidRDefault="00065148" w:rsidP="007F7EAD">
      <w:pPr>
        <w:spacing w:after="0" w:line="300" w:lineRule="atLeast"/>
        <w:rPr>
          <w:rFonts w:ascii="Trebuchet MS" w:eastAsia="Times New Roman" w:hAnsi="Trebuchet MS" w:cs="Arial"/>
          <w:b/>
          <w:bCs/>
          <w:color w:val="555555"/>
          <w:sz w:val="24"/>
          <w:szCs w:val="24"/>
          <w:u w:val="single"/>
        </w:rPr>
      </w:pPr>
    </w:p>
    <w:p w:rsidR="00065148" w:rsidRDefault="006963BA" w:rsidP="007F7EAD">
      <w:pPr>
        <w:spacing w:after="0" w:line="300" w:lineRule="atLeast"/>
        <w:rPr>
          <w:rFonts w:ascii="Trebuchet MS" w:eastAsia="Times New Roman" w:hAnsi="Trebuchet MS" w:cs="Arial"/>
          <w:color w:val="555555"/>
          <w:sz w:val="24"/>
          <w:szCs w:val="24"/>
        </w:rPr>
      </w:pPr>
      <w:r w:rsidRPr="006963BA">
        <w:rPr>
          <w:rFonts w:ascii="Trebuchet MS" w:eastAsia="Times New Roman" w:hAnsi="Trebuchet MS" w:cs="Arial"/>
          <w:b/>
          <w:bCs/>
          <w:color w:val="555555"/>
          <w:sz w:val="24"/>
          <w:szCs w:val="24"/>
          <w:u w:val="single"/>
        </w:rPr>
        <w:t>Advantages:</w:t>
      </w:r>
      <w:r w:rsidRPr="006963BA">
        <w:rPr>
          <w:rFonts w:ascii="Trebuchet MS" w:eastAsia="Times New Roman" w:hAnsi="Trebuchet MS" w:cs="Arial"/>
          <w:color w:val="555555"/>
          <w:sz w:val="24"/>
          <w:szCs w:val="24"/>
        </w:rPr>
        <w:t xml:space="preserve"> </w:t>
      </w:r>
      <w:r w:rsidRPr="006963BA">
        <w:rPr>
          <w:rFonts w:ascii="Trebuchet MS" w:eastAsia="Times New Roman" w:hAnsi="Trebuchet MS" w:cs="Arial"/>
          <w:color w:val="555555"/>
          <w:sz w:val="24"/>
          <w:szCs w:val="24"/>
        </w:rPr>
        <w:br/>
      </w:r>
      <w:r w:rsidRPr="006963BA">
        <w:rPr>
          <w:rFonts w:ascii="Trebuchet MS" w:eastAsia="Times New Roman" w:hAnsi="Trebuchet MS" w:cs="Arial"/>
          <w:color w:val="555555"/>
          <w:sz w:val="24"/>
          <w:szCs w:val="24"/>
        </w:rPr>
        <w:br/>
        <w:t xml:space="preserve">1. Selenium is pure open source, freeware and portable tool. </w:t>
      </w:r>
      <w:r w:rsidRPr="006963BA">
        <w:rPr>
          <w:rFonts w:ascii="Trebuchet MS" w:eastAsia="Times New Roman" w:hAnsi="Trebuchet MS" w:cs="Arial"/>
          <w:color w:val="555555"/>
          <w:sz w:val="24"/>
          <w:szCs w:val="24"/>
        </w:rPr>
        <w:br/>
        <w:t xml:space="preserve">2. Selenium supports variety of languages that include Java, Perl, Python, C#, Ruby, Groovy, Java Script, and VB Script. etc. </w:t>
      </w:r>
      <w:r w:rsidRPr="006963BA">
        <w:rPr>
          <w:rFonts w:ascii="Trebuchet MS" w:eastAsia="Times New Roman" w:hAnsi="Trebuchet MS" w:cs="Arial"/>
          <w:color w:val="555555"/>
          <w:sz w:val="24"/>
          <w:szCs w:val="24"/>
        </w:rPr>
        <w:br/>
        <w:t xml:space="preserve">3. Selenium supports many operating systems like Windows, Macintosh, Linux, Unix etc. </w:t>
      </w:r>
      <w:r w:rsidRPr="006963BA">
        <w:rPr>
          <w:rFonts w:ascii="Trebuchet MS" w:eastAsia="Times New Roman" w:hAnsi="Trebuchet MS" w:cs="Arial"/>
          <w:color w:val="555555"/>
          <w:sz w:val="24"/>
          <w:szCs w:val="24"/>
        </w:rPr>
        <w:br/>
        <w:t xml:space="preserve">4. Selenium supports many browsers like Internet explorer, Chrome, Firefox, Opera, </w:t>
      </w:r>
      <w:proofErr w:type="gramStart"/>
      <w:r w:rsidRPr="006963BA">
        <w:rPr>
          <w:rFonts w:ascii="Trebuchet MS" w:eastAsia="Times New Roman" w:hAnsi="Trebuchet MS" w:cs="Arial"/>
          <w:color w:val="555555"/>
          <w:sz w:val="24"/>
          <w:szCs w:val="24"/>
        </w:rPr>
        <w:t xml:space="preserve">Safari etc. </w:t>
      </w:r>
      <w:r w:rsidRPr="006963BA">
        <w:rPr>
          <w:rFonts w:ascii="Trebuchet MS" w:eastAsia="Times New Roman" w:hAnsi="Trebuchet MS" w:cs="Arial"/>
          <w:color w:val="555555"/>
          <w:sz w:val="24"/>
          <w:szCs w:val="24"/>
        </w:rPr>
        <w:br/>
        <w:t>5</w:t>
      </w:r>
      <w:proofErr w:type="gramEnd"/>
      <w:r w:rsidRPr="006963BA">
        <w:rPr>
          <w:rFonts w:ascii="Trebuchet MS" w:eastAsia="Times New Roman" w:hAnsi="Trebuchet MS" w:cs="Arial"/>
          <w:color w:val="555555"/>
          <w:sz w:val="24"/>
          <w:szCs w:val="24"/>
        </w:rPr>
        <w:t xml:space="preserve">. Selenium can be integrated with ANT or Maven kind of framework for source code compilation. </w:t>
      </w:r>
      <w:r w:rsidRPr="006963BA">
        <w:rPr>
          <w:rFonts w:ascii="Trebuchet MS" w:eastAsia="Times New Roman" w:hAnsi="Trebuchet MS" w:cs="Arial"/>
          <w:color w:val="555555"/>
          <w:sz w:val="24"/>
          <w:szCs w:val="24"/>
        </w:rPr>
        <w:br/>
        <w:t xml:space="preserve">6. Selenium can be integrated with </w:t>
      </w:r>
      <w:proofErr w:type="spellStart"/>
      <w:r w:rsidRPr="006963BA">
        <w:rPr>
          <w:rFonts w:ascii="Trebuchet MS" w:eastAsia="Times New Roman" w:hAnsi="Trebuchet MS" w:cs="Arial"/>
          <w:color w:val="555555"/>
          <w:sz w:val="24"/>
          <w:szCs w:val="24"/>
        </w:rPr>
        <w:t>TestNG</w:t>
      </w:r>
      <w:proofErr w:type="spellEnd"/>
      <w:r w:rsidRPr="006963BA">
        <w:rPr>
          <w:rFonts w:ascii="Trebuchet MS" w:eastAsia="Times New Roman" w:hAnsi="Trebuchet MS" w:cs="Arial"/>
          <w:color w:val="555555"/>
          <w:sz w:val="24"/>
          <w:szCs w:val="24"/>
        </w:rPr>
        <w:t xml:space="preserve"> testing framework for testing our applications and generating reports. </w:t>
      </w:r>
      <w:r w:rsidRPr="006963BA">
        <w:rPr>
          <w:rFonts w:ascii="Trebuchet MS" w:eastAsia="Times New Roman" w:hAnsi="Trebuchet MS" w:cs="Arial"/>
          <w:color w:val="555555"/>
          <w:sz w:val="24"/>
          <w:szCs w:val="24"/>
        </w:rPr>
        <w:br/>
        <w:t xml:space="preserve">7. Selenium can be integrated with Jenkins or Hudson for continuous integration. </w:t>
      </w:r>
      <w:r w:rsidRPr="006963BA">
        <w:rPr>
          <w:rFonts w:ascii="Trebuchet MS" w:eastAsia="Times New Roman" w:hAnsi="Trebuchet MS" w:cs="Arial"/>
          <w:color w:val="555555"/>
          <w:sz w:val="24"/>
          <w:szCs w:val="24"/>
        </w:rPr>
        <w:br/>
        <w:t xml:space="preserve">8. Selenium can be integrated with other </w:t>
      </w:r>
    </w:p>
    <w:p w:rsidR="006963BA" w:rsidRPr="006963BA" w:rsidRDefault="006963BA" w:rsidP="007F7EAD">
      <w:pPr>
        <w:spacing w:after="0" w:line="300" w:lineRule="atLeast"/>
        <w:rPr>
          <w:rFonts w:ascii="Arial" w:eastAsia="Times New Roman" w:hAnsi="Arial" w:cs="Arial"/>
          <w:color w:val="555555"/>
          <w:sz w:val="18"/>
          <w:szCs w:val="18"/>
        </w:rPr>
      </w:pPr>
      <w:proofErr w:type="gramStart"/>
      <w:r w:rsidRPr="006963BA">
        <w:rPr>
          <w:rFonts w:ascii="Trebuchet MS" w:eastAsia="Times New Roman" w:hAnsi="Trebuchet MS" w:cs="Arial"/>
          <w:color w:val="555555"/>
          <w:sz w:val="24"/>
          <w:szCs w:val="24"/>
        </w:rPr>
        <w:t>open</w:t>
      </w:r>
      <w:proofErr w:type="gramEnd"/>
      <w:r w:rsidRPr="006963BA">
        <w:rPr>
          <w:rFonts w:ascii="Trebuchet MS" w:eastAsia="Times New Roman" w:hAnsi="Trebuchet MS" w:cs="Arial"/>
          <w:color w:val="555555"/>
          <w:sz w:val="24"/>
          <w:szCs w:val="24"/>
        </w:rPr>
        <w:t xml:space="preserve"> source tools for supporting other features. </w:t>
      </w:r>
      <w:r w:rsidRPr="006963BA">
        <w:rPr>
          <w:rFonts w:ascii="Trebuchet MS" w:eastAsia="Times New Roman" w:hAnsi="Trebuchet MS" w:cs="Arial"/>
          <w:color w:val="555555"/>
          <w:sz w:val="24"/>
          <w:szCs w:val="24"/>
        </w:rPr>
        <w:br/>
        <w:t xml:space="preserve">9. Selenium can be used for Android, IPhone, Blackberry etc. based application testing. </w:t>
      </w:r>
      <w:r w:rsidRPr="006963BA">
        <w:rPr>
          <w:rFonts w:ascii="Trebuchet MS" w:eastAsia="Times New Roman" w:hAnsi="Trebuchet MS" w:cs="Arial"/>
          <w:color w:val="555555"/>
          <w:sz w:val="24"/>
          <w:szCs w:val="24"/>
        </w:rPr>
        <w:br/>
        <w:t xml:space="preserve">10. Selenium supports very less CPU and RAM consumption for script execution. </w:t>
      </w:r>
      <w:r w:rsidRPr="006963BA">
        <w:rPr>
          <w:rFonts w:ascii="Trebuchet MS" w:eastAsia="Times New Roman" w:hAnsi="Trebuchet MS" w:cs="Arial"/>
          <w:color w:val="555555"/>
          <w:sz w:val="24"/>
          <w:szCs w:val="24"/>
        </w:rPr>
        <w:br/>
        <w:t>11. Selenium comes with different component to provide support to its parent which is Selenium IDE, Selenium Grid and Selenium Remote Control (RC). </w:t>
      </w:r>
    </w:p>
    <w:p w:rsidR="006963BA" w:rsidRPr="006963BA" w:rsidRDefault="006963BA" w:rsidP="007F7EAD">
      <w:pPr>
        <w:spacing w:line="300" w:lineRule="atLeast"/>
        <w:rPr>
          <w:rFonts w:ascii="Arial" w:eastAsia="Times New Roman" w:hAnsi="Arial" w:cs="Arial"/>
          <w:color w:val="555555"/>
          <w:sz w:val="18"/>
          <w:szCs w:val="18"/>
        </w:rPr>
      </w:pPr>
      <w:r w:rsidRPr="006963BA">
        <w:rPr>
          <w:rFonts w:ascii="Arial" w:eastAsia="Times New Roman" w:hAnsi="Arial" w:cs="Arial"/>
          <w:color w:val="555555"/>
          <w:sz w:val="18"/>
          <w:szCs w:val="18"/>
        </w:rPr>
        <w:br/>
      </w:r>
      <w:r w:rsidRPr="006963BA">
        <w:rPr>
          <w:rFonts w:ascii="Trebuchet MS" w:eastAsia="Times New Roman" w:hAnsi="Trebuchet MS" w:cs="Arial"/>
          <w:b/>
          <w:bCs/>
          <w:color w:val="555555"/>
          <w:sz w:val="24"/>
          <w:szCs w:val="24"/>
          <w:u w:val="single"/>
        </w:rPr>
        <w:t>Disadvantages:</w:t>
      </w:r>
      <w:r w:rsidRPr="006963BA">
        <w:rPr>
          <w:rFonts w:ascii="Trebuchet MS" w:eastAsia="Times New Roman" w:hAnsi="Trebuchet MS" w:cs="Arial"/>
          <w:color w:val="555555"/>
          <w:sz w:val="24"/>
          <w:szCs w:val="24"/>
        </w:rPr>
        <w:t xml:space="preserve"> </w:t>
      </w:r>
      <w:r w:rsidRPr="006963BA">
        <w:rPr>
          <w:rFonts w:ascii="Trebuchet MS" w:eastAsia="Times New Roman" w:hAnsi="Trebuchet MS" w:cs="Arial"/>
          <w:color w:val="555555"/>
          <w:sz w:val="24"/>
          <w:szCs w:val="24"/>
        </w:rPr>
        <w:br/>
      </w:r>
      <w:r w:rsidRPr="006963BA">
        <w:rPr>
          <w:rFonts w:ascii="Trebuchet MS" w:eastAsia="Times New Roman" w:hAnsi="Trebuchet MS" w:cs="Arial"/>
          <w:color w:val="555555"/>
          <w:sz w:val="24"/>
          <w:szCs w:val="24"/>
        </w:rPr>
        <w:br/>
        <w:t xml:space="preserve">1. Selenium needs very much expertise resources. The resource should also be very well versed in framework architecture. </w:t>
      </w:r>
      <w:r w:rsidRPr="006963BA">
        <w:rPr>
          <w:rFonts w:ascii="Trebuchet MS" w:eastAsia="Times New Roman" w:hAnsi="Trebuchet MS" w:cs="Arial"/>
          <w:color w:val="555555"/>
          <w:sz w:val="24"/>
          <w:szCs w:val="24"/>
        </w:rPr>
        <w:br/>
        <w:t xml:space="preserve">2. Selenium only supports web based application and does not support windows based application. </w:t>
      </w:r>
      <w:r w:rsidRPr="006963BA">
        <w:rPr>
          <w:rFonts w:ascii="Trebuchet MS" w:eastAsia="Times New Roman" w:hAnsi="Trebuchet MS" w:cs="Arial"/>
          <w:color w:val="555555"/>
          <w:sz w:val="24"/>
          <w:szCs w:val="24"/>
        </w:rPr>
        <w:br/>
        <w:t xml:space="preserve">3. It is difficult to test Image based application. </w:t>
      </w:r>
      <w:r w:rsidRPr="006963BA">
        <w:rPr>
          <w:rFonts w:ascii="Trebuchet MS" w:eastAsia="Times New Roman" w:hAnsi="Trebuchet MS" w:cs="Arial"/>
          <w:color w:val="555555"/>
          <w:sz w:val="24"/>
          <w:szCs w:val="24"/>
        </w:rPr>
        <w:br/>
        <w:t xml:space="preserve">4. Selenium need outside support for report generation activity like dependence on </w:t>
      </w:r>
      <w:proofErr w:type="spellStart"/>
      <w:r w:rsidRPr="006963BA">
        <w:rPr>
          <w:rFonts w:ascii="Trebuchet MS" w:eastAsia="Times New Roman" w:hAnsi="Trebuchet MS" w:cs="Arial"/>
          <w:color w:val="555555"/>
          <w:sz w:val="24"/>
          <w:szCs w:val="24"/>
        </w:rPr>
        <w:t>TestNG</w:t>
      </w:r>
      <w:proofErr w:type="spellEnd"/>
      <w:r w:rsidRPr="006963BA">
        <w:rPr>
          <w:rFonts w:ascii="Trebuchet MS" w:eastAsia="Times New Roman" w:hAnsi="Trebuchet MS" w:cs="Arial"/>
          <w:color w:val="555555"/>
          <w:sz w:val="24"/>
          <w:szCs w:val="24"/>
        </w:rPr>
        <w:t xml:space="preserve"> or Jenkins. </w:t>
      </w:r>
      <w:r w:rsidRPr="006963BA">
        <w:rPr>
          <w:rFonts w:ascii="Trebuchet MS" w:eastAsia="Times New Roman" w:hAnsi="Trebuchet MS" w:cs="Arial"/>
          <w:color w:val="555555"/>
          <w:sz w:val="24"/>
          <w:szCs w:val="24"/>
        </w:rPr>
        <w:br/>
        <w:t xml:space="preserve">5. Selenium does not support built in add-ins support. </w:t>
      </w:r>
      <w:r w:rsidRPr="006963BA">
        <w:rPr>
          <w:rFonts w:ascii="Trebuchet MS" w:eastAsia="Times New Roman" w:hAnsi="Trebuchet MS" w:cs="Arial"/>
          <w:color w:val="555555"/>
          <w:sz w:val="24"/>
          <w:szCs w:val="24"/>
        </w:rPr>
        <w:br/>
        <w:t xml:space="preserve">6. Selenium user lacks online support for the problems they face. </w:t>
      </w:r>
      <w:r w:rsidRPr="006963BA">
        <w:rPr>
          <w:rFonts w:ascii="Trebuchet MS" w:eastAsia="Times New Roman" w:hAnsi="Trebuchet MS" w:cs="Arial"/>
          <w:color w:val="555555"/>
          <w:sz w:val="24"/>
          <w:szCs w:val="24"/>
        </w:rPr>
        <w:br/>
        <w:t xml:space="preserve">7. Selenium does not provide any built in IDE for script generation and it need other </w:t>
      </w:r>
      <w:r w:rsidRPr="006963BA">
        <w:rPr>
          <w:rFonts w:ascii="Trebuchet MS" w:eastAsia="Times New Roman" w:hAnsi="Trebuchet MS" w:cs="Arial"/>
          <w:color w:val="555555"/>
          <w:sz w:val="24"/>
          <w:szCs w:val="24"/>
        </w:rPr>
        <w:lastRenderedPageBreak/>
        <w:t xml:space="preserve">IDE like Eclipse for writing scripts. </w:t>
      </w:r>
      <w:r w:rsidRPr="006963BA">
        <w:rPr>
          <w:rFonts w:ascii="Trebuchet MS" w:eastAsia="Times New Roman" w:hAnsi="Trebuchet MS" w:cs="Arial"/>
          <w:color w:val="555555"/>
          <w:sz w:val="24"/>
          <w:szCs w:val="24"/>
        </w:rPr>
        <w:br/>
        <w:t xml:space="preserve">8. Selenium Automation Engineers are bit in scarcity these days. </w:t>
      </w:r>
      <w:r w:rsidRPr="006963BA">
        <w:rPr>
          <w:rFonts w:ascii="Trebuchet MS" w:eastAsia="Times New Roman" w:hAnsi="Trebuchet MS" w:cs="Arial"/>
          <w:color w:val="555555"/>
          <w:sz w:val="24"/>
          <w:szCs w:val="24"/>
        </w:rPr>
        <w:br/>
        <w:t xml:space="preserve">9. Selenium script creation time is bit high. </w:t>
      </w:r>
      <w:r w:rsidRPr="006963BA">
        <w:rPr>
          <w:rFonts w:ascii="Trebuchet MS" w:eastAsia="Times New Roman" w:hAnsi="Trebuchet MS" w:cs="Arial"/>
          <w:color w:val="555555"/>
          <w:sz w:val="24"/>
          <w:szCs w:val="24"/>
        </w:rPr>
        <w:br/>
        <w:t xml:space="preserve">10. Selenium does not support file upload facility. </w:t>
      </w:r>
      <w:r w:rsidRPr="006963BA">
        <w:rPr>
          <w:rFonts w:ascii="Trebuchet MS" w:eastAsia="Times New Roman" w:hAnsi="Trebuchet MS" w:cs="Arial"/>
          <w:color w:val="555555"/>
          <w:sz w:val="24"/>
          <w:szCs w:val="24"/>
        </w:rPr>
        <w:br/>
        <w:t>11. Selenium partially supports for Dialog boxes.</w:t>
      </w:r>
    </w:p>
    <w:p w:rsidR="00867820" w:rsidRDefault="00867820" w:rsidP="007F7EAD"/>
    <w:sectPr w:rsidR="0086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3BA"/>
    <w:rsid w:val="00065148"/>
    <w:rsid w:val="00636491"/>
    <w:rsid w:val="006963BA"/>
    <w:rsid w:val="007F7EAD"/>
    <w:rsid w:val="00867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346529">
      <w:bodyDiv w:val="1"/>
      <w:marLeft w:val="0"/>
      <w:marRight w:val="0"/>
      <w:marTop w:val="0"/>
      <w:marBottom w:val="0"/>
      <w:divBdr>
        <w:top w:val="none" w:sz="0" w:space="0" w:color="auto"/>
        <w:left w:val="none" w:sz="0" w:space="0" w:color="auto"/>
        <w:bottom w:val="none" w:sz="0" w:space="0" w:color="auto"/>
        <w:right w:val="none" w:sz="0" w:space="0" w:color="auto"/>
      </w:divBdr>
      <w:divsChild>
        <w:div w:id="2094037804">
          <w:marLeft w:val="0"/>
          <w:marRight w:val="0"/>
          <w:marTop w:val="0"/>
          <w:marBottom w:val="0"/>
          <w:divBdr>
            <w:top w:val="none" w:sz="0" w:space="0" w:color="auto"/>
            <w:left w:val="none" w:sz="0" w:space="0" w:color="auto"/>
            <w:bottom w:val="none" w:sz="0" w:space="0" w:color="auto"/>
            <w:right w:val="none" w:sz="0" w:space="0" w:color="auto"/>
          </w:divBdr>
          <w:divsChild>
            <w:div w:id="208231100">
              <w:marLeft w:val="0"/>
              <w:marRight w:val="0"/>
              <w:marTop w:val="0"/>
              <w:marBottom w:val="0"/>
              <w:divBdr>
                <w:top w:val="none" w:sz="0" w:space="0" w:color="auto"/>
                <w:left w:val="none" w:sz="0" w:space="0" w:color="auto"/>
                <w:bottom w:val="none" w:sz="0" w:space="0" w:color="auto"/>
                <w:right w:val="none" w:sz="0" w:space="0" w:color="auto"/>
              </w:divBdr>
              <w:divsChild>
                <w:div w:id="1050762740">
                  <w:marLeft w:val="0"/>
                  <w:marRight w:val="0"/>
                  <w:marTop w:val="0"/>
                  <w:marBottom w:val="0"/>
                  <w:divBdr>
                    <w:top w:val="none" w:sz="0" w:space="0" w:color="auto"/>
                    <w:left w:val="none" w:sz="0" w:space="0" w:color="auto"/>
                    <w:bottom w:val="none" w:sz="0" w:space="0" w:color="auto"/>
                    <w:right w:val="none" w:sz="0" w:space="0" w:color="auto"/>
                  </w:divBdr>
                  <w:divsChild>
                    <w:div w:id="247467407">
                      <w:marLeft w:val="0"/>
                      <w:marRight w:val="0"/>
                      <w:marTop w:val="0"/>
                      <w:marBottom w:val="0"/>
                      <w:divBdr>
                        <w:top w:val="none" w:sz="0" w:space="0" w:color="auto"/>
                        <w:left w:val="none" w:sz="0" w:space="0" w:color="auto"/>
                        <w:bottom w:val="none" w:sz="0" w:space="0" w:color="auto"/>
                        <w:right w:val="none" w:sz="0" w:space="0" w:color="auto"/>
                      </w:divBdr>
                      <w:divsChild>
                        <w:div w:id="183592494">
                          <w:marLeft w:val="0"/>
                          <w:marRight w:val="0"/>
                          <w:marTop w:val="0"/>
                          <w:marBottom w:val="0"/>
                          <w:divBdr>
                            <w:top w:val="none" w:sz="0" w:space="0" w:color="auto"/>
                            <w:left w:val="none" w:sz="0" w:space="0" w:color="auto"/>
                            <w:bottom w:val="none" w:sz="0" w:space="0" w:color="auto"/>
                            <w:right w:val="none" w:sz="0" w:space="0" w:color="auto"/>
                          </w:divBdr>
                          <w:divsChild>
                            <w:div w:id="240333224">
                              <w:marLeft w:val="0"/>
                              <w:marRight w:val="0"/>
                              <w:marTop w:val="0"/>
                              <w:marBottom w:val="0"/>
                              <w:divBdr>
                                <w:top w:val="none" w:sz="0" w:space="0" w:color="auto"/>
                                <w:left w:val="none" w:sz="0" w:space="0" w:color="auto"/>
                                <w:bottom w:val="none" w:sz="0" w:space="0" w:color="auto"/>
                                <w:right w:val="none" w:sz="0" w:space="0" w:color="auto"/>
                              </w:divBdr>
                              <w:divsChild>
                                <w:div w:id="1790777526">
                                  <w:marLeft w:val="0"/>
                                  <w:marRight w:val="0"/>
                                  <w:marTop w:val="0"/>
                                  <w:marBottom w:val="0"/>
                                  <w:divBdr>
                                    <w:top w:val="none" w:sz="0" w:space="0" w:color="auto"/>
                                    <w:left w:val="none" w:sz="0" w:space="0" w:color="auto"/>
                                    <w:bottom w:val="none" w:sz="0" w:space="0" w:color="auto"/>
                                    <w:right w:val="none" w:sz="0" w:space="0" w:color="auto"/>
                                  </w:divBdr>
                                  <w:divsChild>
                                    <w:div w:id="1936211004">
                                      <w:marLeft w:val="0"/>
                                      <w:marRight w:val="0"/>
                                      <w:marTop w:val="0"/>
                                      <w:marBottom w:val="0"/>
                                      <w:divBdr>
                                        <w:top w:val="none" w:sz="0" w:space="0" w:color="auto"/>
                                        <w:left w:val="none" w:sz="0" w:space="0" w:color="auto"/>
                                        <w:bottom w:val="none" w:sz="0" w:space="0" w:color="auto"/>
                                        <w:right w:val="none" w:sz="0" w:space="0" w:color="auto"/>
                                      </w:divBdr>
                                      <w:divsChild>
                                        <w:div w:id="291331855">
                                          <w:marLeft w:val="0"/>
                                          <w:marRight w:val="0"/>
                                          <w:marTop w:val="0"/>
                                          <w:marBottom w:val="0"/>
                                          <w:divBdr>
                                            <w:top w:val="none" w:sz="0" w:space="0" w:color="auto"/>
                                            <w:left w:val="none" w:sz="0" w:space="0" w:color="auto"/>
                                            <w:bottom w:val="none" w:sz="0" w:space="0" w:color="auto"/>
                                            <w:right w:val="none" w:sz="0" w:space="0" w:color="auto"/>
                                          </w:divBdr>
                                          <w:divsChild>
                                            <w:div w:id="1359550156">
                                              <w:marLeft w:val="0"/>
                                              <w:marRight w:val="0"/>
                                              <w:marTop w:val="0"/>
                                              <w:marBottom w:val="0"/>
                                              <w:divBdr>
                                                <w:top w:val="none" w:sz="0" w:space="0" w:color="auto"/>
                                                <w:left w:val="none" w:sz="0" w:space="0" w:color="auto"/>
                                                <w:bottom w:val="none" w:sz="0" w:space="0" w:color="auto"/>
                                                <w:right w:val="none" w:sz="0" w:space="0" w:color="auto"/>
                                              </w:divBdr>
                                              <w:divsChild>
                                                <w:div w:id="2063865349">
                                                  <w:marLeft w:val="0"/>
                                                  <w:marRight w:val="0"/>
                                                  <w:marTop w:val="0"/>
                                                  <w:marBottom w:val="0"/>
                                                  <w:divBdr>
                                                    <w:top w:val="none" w:sz="0" w:space="0" w:color="auto"/>
                                                    <w:left w:val="none" w:sz="0" w:space="0" w:color="auto"/>
                                                    <w:bottom w:val="none" w:sz="0" w:space="0" w:color="auto"/>
                                                    <w:right w:val="none" w:sz="0" w:space="0" w:color="auto"/>
                                                  </w:divBdr>
                                                  <w:divsChild>
                                                    <w:div w:id="473723001">
                                                      <w:marLeft w:val="0"/>
                                                      <w:marRight w:val="0"/>
                                                      <w:marTop w:val="0"/>
                                                      <w:marBottom w:val="0"/>
                                                      <w:divBdr>
                                                        <w:top w:val="none" w:sz="0" w:space="0" w:color="auto"/>
                                                        <w:left w:val="none" w:sz="0" w:space="0" w:color="auto"/>
                                                        <w:bottom w:val="none" w:sz="0" w:space="0" w:color="auto"/>
                                                        <w:right w:val="none" w:sz="0" w:space="0" w:color="auto"/>
                                                      </w:divBdr>
                                                      <w:divsChild>
                                                        <w:div w:id="1311329226">
                                                          <w:marLeft w:val="0"/>
                                                          <w:marRight w:val="0"/>
                                                          <w:marTop w:val="0"/>
                                                          <w:marBottom w:val="225"/>
                                                          <w:divBdr>
                                                            <w:top w:val="none" w:sz="0" w:space="0" w:color="auto"/>
                                                            <w:left w:val="none" w:sz="0" w:space="0" w:color="auto"/>
                                                            <w:bottom w:val="none" w:sz="0" w:space="0" w:color="auto"/>
                                                            <w:right w:val="none" w:sz="0" w:space="0" w:color="auto"/>
                                                          </w:divBdr>
                                                          <w:divsChild>
                                                            <w:div w:id="2107278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2088</Characters>
  <Application>Microsoft Office Word</Application>
  <DocSecurity>0</DocSecurity>
  <Lines>17</Lines>
  <Paragraphs>4</Paragraphs>
  <ScaleCrop>false</ScaleCrop>
  <Company>UnitedHealth Group</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2015-11-02T06:29:00Z</dcterms:created>
  <dcterms:modified xsi:type="dcterms:W3CDTF">2017-02-16T17:29:00Z</dcterms:modified>
</cp:coreProperties>
</file>