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高中数学选择题专项测试卷</w:t>
      </w:r>
    </w:p>
    <w:p>
      <w:pPr>
        <w:pStyle w:val="Heading3"/>
      </w:pPr>
      <w:r>
        <w:t xml:space="preserve">高中数学选择题专项测试卷</w:t>
      </w:r>
    </w:p>
    <w:p>
      <w:pPr>
        <w:pStyle w:val="text"/>
      </w:pPr>
      <w:r>
        <w:rPr>
          <w:b/>
          <w:bCs/>
        </w:rPr>
        <w:t xml:space="preserve">考试时间</w:t>
      </w:r>
      <w:r>
        <w:t xml:space="preserve">：30 分钟  </w:t>
      </w:r>
      <w:r>
        <w:rPr>
          <w:b/>
          <w:bCs/>
        </w:rPr>
        <w:t xml:space="preserve">满分</w:t>
      </w:r>
      <w:r>
        <w:t xml:space="preserve">：50 分（每题 5 分）</w:t>
      </w:r>
    </w:p>
    <w:p>
      <w:pPr>
        <w:pStyle w:val="text"/>
        <w:numPr>
          <w:ilvl w:val="0"/>
          <w:numId w:val="2"/>
        </w:numPr>
      </w:pPr>
      <w:r>
        <w:t xml:space="preserve">已知集合</w:t>
      </w:r>
      <w:r>
        <w:t xml:space="preserve"> A = \{x \mid x^2 - 3x + 2 = 0\} </w:t>
      </w:r>
      <w:r>
        <w:t xml:space="preserve">，</w:t>
      </w:r>
      <w:r>
        <w:t xml:space="preserve"> B = \{x \mid ax - 2 = 0\} </w:t>
      </w:r>
      <w:r>
        <w:t xml:space="preserve">，若</w:t>
      </w:r>
      <w:r>
        <w:t xml:space="preserve"> A \cap B = B </w:t>
      </w:r>
      <w:r>
        <w:t xml:space="preserve">，则实数</w:t>
      </w:r>
      <w:r>
        <w:t xml:space="preserve"> a </w:t>
      </w:r>
      <w:r>
        <w:t xml:space="preserve">的取值集合是（  ）</w:t>
      </w:r>
    </w:p>
    <w:p>
      <w:pPr>
        <w:pStyle w:val="text"/>
      </w:pPr>
      <w:r>
        <w:t xml:space="preserve">A. </w:t>
      </w:r>
      <w:r>
        <w:t xml:space="preserve"> \{1, 2\} </w:t>
      </w:r>
      <w:r>
        <w:t xml:space="preserve">  B. </w:t>
      </w:r>
      <w:r>
        <w:t xml:space="preserve"> \{0, 1, 2\} </w:t>
      </w:r>
      <w:r>
        <w:t xml:space="preserve">  C. </w:t>
      </w:r>
      <w:r>
        <w:t xml:space="preserve"> \{1\} </w:t>
      </w:r>
      <w:r>
        <w:t xml:space="preserve">  D. </w:t>
      </w:r>
      <w:r>
        <w:t xml:space="preserve"> \{2\} </w:t>
      </w:r>
    </w:p>
    <w:p>
      <w:pPr>
        <w:pStyle w:val="text"/>
        <w:numPr>
          <w:ilvl w:val="0"/>
          <w:numId w:val="2"/>
        </w:numPr>
      </w:pPr>
      <w:r>
        <w:t xml:space="preserve">函数</w:t>
      </w:r>
      <w:r>
        <w:t xml:space="preserve"> f(x) = \ln(x^2 - 2x - 3) </w:t>
      </w:r>
      <w:r>
        <w:t xml:space="preserve">的定义域是（  ）</w:t>
      </w:r>
    </w:p>
    <w:p>
      <w:pPr>
        <w:pStyle w:val="text"/>
      </w:pPr>
      <w:r>
        <w:t xml:space="preserve">A. </w:t>
      </w:r>
      <w:r>
        <w:t xml:space="preserve"> (-1, 3) </w:t>
      </w:r>
      <w:r>
        <w:t xml:space="preserve">  B. </w:t>
      </w:r>
      <w:r>
        <w:t xml:space="preserve"> (-\infty, -1) \cup (3, +\infty) </w:t>
      </w:r>
      <w:r>
        <w:t xml:space="preserve">  C. </w:t>
      </w:r>
      <w:r>
        <w:t xml:space="preserve"> [-1, 3] </w:t>
      </w:r>
      <w:r>
        <w:t xml:space="preserve">  D. </w:t>
      </w:r>
      <w:r>
        <w:t xml:space="preserve"> (-\infty, -1] \cup [3, +\infty) </w:t>
      </w:r>
    </w:p>
    <w:p>
      <w:pPr>
        <w:pStyle w:val="text"/>
        <w:numPr>
          <w:ilvl w:val="0"/>
          <w:numId w:val="2"/>
        </w:numPr>
      </w:pPr>
      <w:r>
        <w:t xml:space="preserve">已知</w:t>
      </w:r>
      <w:r>
        <w:t xml:space="preserve">\sin\alpha = \frac{3}{5}</w:t>
      </w:r>
      <w:r>
        <w:t xml:space="preserve">，</w:t>
      </w:r>
      <w:r>
        <w:t xml:space="preserve">\alpha</w:t>
      </w:r>
      <w:r>
        <w:t xml:space="preserve">为第二象限角，则</w:t>
      </w:r>
      <w:r>
        <w:t xml:space="preserve">\cos(\alpha - \frac{\pi}{4})</w:t>
      </w:r>
      <w:r>
        <w:t xml:space="preserve">的值为（  ）</w:t>
      </w:r>
    </w:p>
    <w:p>
      <w:pPr>
        <w:pStyle w:val="text"/>
      </w:pPr>
      <w:r>
        <w:t xml:space="preserve">A. </w:t>
      </w:r>
      <w:r>
        <w:t xml:space="preserve"> -\frac{\sqrt{2}}{10} </w:t>
      </w:r>
      <w:r>
        <w:t xml:space="preserve">  B. </w:t>
      </w:r>
      <w:r>
        <w:t xml:space="preserve"> \frac{\sqrt{2}}{10} </w:t>
      </w:r>
      <w:r>
        <w:t xml:space="preserve">  C. </w:t>
      </w:r>
      <w:r>
        <w:t xml:space="preserve"> -\frac{7\sqrt{2}}{10} </w:t>
      </w:r>
      <w:r>
        <w:t xml:space="preserve">  D. </w:t>
      </w:r>
      <w:r>
        <w:t xml:space="preserve"> \frac{7\sqrt{2}}{10} </w:t>
      </w:r>
    </w:p>
    <w:p>
      <w:pPr>
        <w:pStyle w:val="text"/>
        <w:numPr>
          <w:ilvl w:val="0"/>
          <w:numId w:val="2"/>
        </w:numPr>
      </w:pPr>
      <w:r>
        <w:t xml:space="preserve">若直线</w:t>
      </w:r>
      <w:r>
        <w:t xml:space="preserve"> l_1: 2x + my + 1 = 0 </w:t>
      </w:r>
      <w:r>
        <w:t xml:space="preserve">与直线</w:t>
      </w:r>
      <w:r>
        <w:t xml:space="preserve"> l_2: y = 3x - 1 </w:t>
      </w:r>
      <w:r>
        <w:t xml:space="preserve">平行，则实数</w:t>
      </w:r>
      <w:r>
        <w:t xml:space="preserve"> m </w:t>
      </w:r>
      <w:r>
        <w:t xml:space="preserve">的值为（  ）</w:t>
      </w:r>
    </w:p>
    <w:p>
      <w:pPr>
        <w:pStyle w:val="text"/>
      </w:pPr>
      <w:r>
        <w:t xml:space="preserve">A. </w:t>
      </w:r>
      <w:r>
        <w:t xml:space="preserve"> -\frac{2}{3} </w:t>
      </w:r>
      <w:r>
        <w:t xml:space="preserve">  B. </w:t>
      </w:r>
      <w:r>
        <w:t xml:space="preserve"> \frac{2}{3} </w:t>
      </w:r>
      <w:r>
        <w:t xml:space="preserve">  C. </w:t>
      </w:r>
      <w:r>
        <w:t xml:space="preserve"> -6 </w:t>
      </w:r>
      <w:r>
        <w:t xml:space="preserve">  D. </w:t>
      </w:r>
      <w:r>
        <w:t xml:space="preserve"> 6 </w:t>
      </w:r>
    </w:p>
    <w:p>
      <w:pPr>
        <w:pStyle w:val="text"/>
        <w:numPr>
          <w:ilvl w:val="0"/>
          <w:numId w:val="2"/>
        </w:numPr>
      </w:pPr>
      <w:r>
        <w:t xml:space="preserve">已知等比数列</w:t>
      </w:r>
      <w:r>
        <w:t xml:space="preserve">\{a_n\}</w:t>
      </w:r>
      <w:r>
        <w:t xml:space="preserve">中，</w:t>
      </w:r>
      <w:r>
        <w:t xml:space="preserve">a_1 = 2</w:t>
      </w:r>
      <w:r>
        <w:t xml:space="preserve">，</w:t>
      </w:r>
      <w:r>
        <w:t xml:space="preserve">a_4 = 16</w:t>
      </w:r>
      <w:r>
        <w:t xml:space="preserve">，则数列</w:t>
      </w:r>
      <w:r>
        <w:t xml:space="preserve">\{a_n\}</w:t>
      </w:r>
      <w:r>
        <w:t xml:space="preserve">的前 5 项和</w:t>
      </w:r>
      <w:r>
        <w:t xml:space="preserve">S_5</w:t>
      </w:r>
      <w:r>
        <w:t xml:space="preserve">为（  ）</w:t>
      </w:r>
    </w:p>
    <w:p>
      <w:pPr>
        <w:pStyle w:val="text"/>
      </w:pPr>
      <w:r>
        <w:t xml:space="preserve">A. 30  B. 31  C. 62  D. 63</w:t>
      </w:r>
    </w:p>
    <w:p>
      <w:pPr>
        <w:pStyle w:val="text"/>
        <w:numPr>
          <w:ilvl w:val="0"/>
          <w:numId w:val="2"/>
        </w:numPr>
      </w:pPr>
      <w:r>
        <w:t xml:space="preserve">若双曲线</w:t>
      </w:r>
      <w:r>
        <w:t xml:space="preserve">\frac{x^2}{a^2} - \frac{y^2}{b^2} = 1</w:t>
      </w:r>
      <w:r>
        <w:t xml:space="preserve">（</w:t>
      </w:r>
      <w:r>
        <w:t xml:space="preserve">a &gt; 0</w:t>
      </w:r>
      <w:r>
        <w:t xml:space="preserve">，</w:t>
      </w:r>
      <w:r>
        <w:t xml:space="preserve">b &gt; 0</w:t>
      </w:r>
      <w:r>
        <w:t xml:space="preserve">）的离心率为</w:t>
      </w:r>
      <w:r>
        <w:t xml:space="preserve">\sqrt{3}</w:t>
      </w:r>
      <w:r>
        <w:t xml:space="preserve">，则其渐近线方程为（  ）</w:t>
      </w:r>
    </w:p>
    <w:p>
      <w:pPr>
        <w:pStyle w:val="text"/>
      </w:pPr>
      <w:r>
        <w:t xml:space="preserve">A. </w:t>
      </w:r>
      <w:r>
        <w:t xml:space="preserve"> y = \pm \sqrt{2}x </w:t>
      </w:r>
      <w:r>
        <w:t xml:space="preserve">  B. </w:t>
      </w:r>
      <w:r>
        <w:t xml:space="preserve"> y = \pm 2x </w:t>
      </w:r>
      <w:r>
        <w:t xml:space="preserve">  C. </w:t>
      </w:r>
      <w:r>
        <w:t xml:space="preserve"> y = \pm \frac{\sqrt{2}}{2}x </w:t>
      </w:r>
      <w:r>
        <w:t xml:space="preserve">  D. </w:t>
      </w:r>
      <w:r>
        <w:t xml:space="preserve"> y = \pm \frac{1}{2}x </w:t>
      </w:r>
    </w:p>
    <w:p>
      <w:pPr>
        <w:pStyle w:val="text"/>
        <w:numPr>
          <w:ilvl w:val="0"/>
          <w:numId w:val="2"/>
        </w:numPr>
      </w:pPr>
      <w:r>
        <w:t xml:space="preserve">已知向量</w:t>
      </w:r>
      <w:r>
        <w:t xml:space="preserve">\vec{a} = (1, 2)</w:t>
      </w:r>
      <w:r>
        <w:t xml:space="preserve">，</w:t>
      </w:r>
      <w:r>
        <w:t xml:space="preserve">\vec{b} = (2, -3)</w:t>
      </w:r>
      <w:r>
        <w:t xml:space="preserve">，若</w:t>
      </w:r>
      <w:r>
        <w:t xml:space="preserve">k\vec{a} + \vec{b}</w:t>
      </w:r>
      <w:r>
        <w:t xml:space="preserve">与</w:t>
      </w:r>
      <w:r>
        <w:t xml:space="preserve">\vec{a}</w:t>
      </w:r>
      <w:r>
        <w:t xml:space="preserve">垂直，则实数</w:t>
      </w:r>
      <w:r>
        <w:t xml:space="preserve">k</w:t>
      </w:r>
      <w:r>
        <w:t xml:space="preserve">的值为（  ）</w:t>
      </w:r>
    </w:p>
    <w:p>
      <w:pPr>
        <w:pStyle w:val="text"/>
      </w:pPr>
      <w:r>
        <w:t xml:space="preserve">A. </w:t>
      </w:r>
      <w:r>
        <w:t xml:space="preserve"> -\frac{4}{5} </w:t>
      </w:r>
      <w:r>
        <w:t xml:space="preserve">  B. </w:t>
      </w:r>
      <w:r>
        <w:t xml:space="preserve"> \frac{4}{5} </w:t>
      </w:r>
      <w:r>
        <w:t xml:space="preserve">  C. </w:t>
      </w:r>
      <w:r>
        <w:t xml:space="preserve"> -\frac{5}{4} </w:t>
      </w:r>
      <w:r>
        <w:t xml:space="preserve">  D. </w:t>
      </w:r>
      <w:r>
        <w:t xml:space="preserve"> \frac{5}{4} </w:t>
      </w:r>
    </w:p>
    <w:p>
      <w:pPr>
        <w:pStyle w:val="text"/>
        <w:numPr>
          <w:ilvl w:val="0"/>
          <w:numId w:val="2"/>
        </w:numPr>
      </w:pPr>
      <w:r>
        <w:t xml:space="preserve">函数</w:t>
      </w:r>
      <w:r>
        <w:t xml:space="preserve"> f(x) = x^3 - 3x^2 + 2 </w:t>
      </w:r>
      <w:r>
        <w:t xml:space="preserve">在区间</w:t>
      </w:r>
      <w:r>
        <w:t xml:space="preserve">[-1, 3]</w:t>
      </w:r>
      <w:r>
        <w:t xml:space="preserve">上的最大值为（  ）</w:t>
      </w:r>
    </w:p>
    <w:p>
      <w:pPr>
        <w:pStyle w:val="text"/>
      </w:pPr>
      <w:r>
        <w:t xml:space="preserve">A. 2  B. 0  C. -2  D. -4</w:t>
      </w:r>
    </w:p>
    <w:p>
      <w:pPr>
        <w:pStyle w:val="text"/>
        <w:numPr>
          <w:ilvl w:val="0"/>
          <w:numId w:val="2"/>
        </w:numPr>
      </w:pPr>
      <w:r>
        <w:t xml:space="preserve">一个几何体的三视图如图所示（单位：cm），则该几何体的体积为（  ）</w:t>
      </w:r>
    </w:p>
    <w:p>
      <w:pPr>
        <w:pStyle w:val="text"/>
      </w:pPr>
      <w:r>
        <w:t xml:space="preserve">A. </w:t>
      </w:r>
      <w:r>
        <w:t xml:space="preserve"> 12\pi \, \text{cm}^3 </w:t>
      </w:r>
      <w:r>
        <w:t xml:space="preserve">  B. </w:t>
      </w:r>
      <w:r>
        <w:t xml:space="preserve"> 18\pi \, \text{cm}^3 </w:t>
      </w:r>
      <w:r>
        <w:t xml:space="preserve">  C. </w:t>
      </w:r>
      <w:r>
        <w:t xml:space="preserve"> 24\pi \, \text{cm}^3 </w:t>
      </w:r>
      <w:r>
        <w:t xml:space="preserve">  D. </w:t>
      </w:r>
      <w:r>
        <w:t xml:space="preserve"> 36\pi \, \text{cm}^3 </w:t>
      </w:r>
    </w:p>
    <w:p>
      <w:pPr>
        <w:pStyle w:val="text"/>
      </w:pPr>
      <w:r>
        <w:t xml:space="preserve">（注：三视图为圆柱与圆锥的组合体，圆柱底面半径 2cm、高 3cm，圆锥底面半径 2cm、高 3cm）</w:t>
      </w:r>
    </w:p>
    <w:p>
      <w:pPr>
        <w:pStyle w:val="text"/>
        <w:numPr>
          <w:ilvl w:val="0"/>
          <w:numId w:val="2"/>
        </w:numPr>
      </w:pPr>
      <w:r>
        <w:t xml:space="preserve">已知定义在</w:t>
      </w:r>
      <w:r>
        <w:t xml:space="preserve"> \text{R} </w:t>
      </w:r>
      <w:r>
        <w:t xml:space="preserve">上的奇函数</w:t>
      </w:r>
      <w:r>
        <w:t xml:space="preserve"> f(x) </w:t>
      </w:r>
      <w:r>
        <w:t xml:space="preserve">满足</w:t>
      </w:r>
      <w:r>
        <w:t xml:space="preserve"> f(x + 2) = -f(x) </w:t>
      </w:r>
      <w:r>
        <w:t xml:space="preserve">，则</w:t>
      </w:r>
      <w:r>
        <w:t xml:space="preserve"> f(6) </w:t>
      </w:r>
      <w:r>
        <w:t xml:space="preserve">的值为（  ）</w:t>
      </w:r>
    </w:p>
    <w:p>
      <w:pPr>
        <w:pStyle w:val="text"/>
      </w:pPr>
      <w:r>
        <w:t xml:space="preserve">A. -1  B. 0  C. 1  D. 2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2026-06-22T07:11:04.665Z</dcterms:created>
  <dcterms:modified xsi:type="dcterms:W3CDTF">2026-06-22T07:11:04.665Z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