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A81" w:rsidRDefault="0023051F">
      <w:pPr>
        <w:rPr>
          <w:lang w:val="en-US"/>
        </w:rPr>
      </w:pPr>
      <w:proofErr w:type="gramStart"/>
      <w:r>
        <w:rPr>
          <w:lang w:val="en-US"/>
        </w:rPr>
        <w:t>5.1  -</w:t>
      </w:r>
      <w:proofErr w:type="gramEnd"/>
      <w:r>
        <w:rPr>
          <w:lang w:val="en-US"/>
        </w:rPr>
        <w:t xml:space="preserve"> “</w:t>
      </w:r>
      <w:r w:rsidRPr="0023051F">
        <w:rPr>
          <w:b/>
          <w:lang w:val="en-US"/>
        </w:rPr>
        <w:t>Public Web-Server in Custom VPC</w:t>
      </w:r>
      <w:r>
        <w:rPr>
          <w:lang w:val="en-US"/>
        </w:rPr>
        <w:t>”</w:t>
      </w:r>
    </w:p>
    <w:p w:rsidR="00F43C8D" w:rsidRDefault="00F43C8D">
      <w:pPr>
        <w:rPr>
          <w:lang w:val="en-US"/>
        </w:rPr>
      </w:pPr>
      <w:r>
        <w:rPr>
          <w:lang w:val="en-US"/>
        </w:rPr>
        <w:t>Step</w:t>
      </w:r>
      <w:proofErr w:type="gramStart"/>
      <w:r>
        <w:rPr>
          <w:lang w:val="en-US"/>
        </w:rPr>
        <w:t>1 :</w:t>
      </w:r>
      <w:proofErr w:type="gramEnd"/>
    </w:p>
    <w:p w:rsidR="00F43C8D" w:rsidRDefault="00F43C8D">
      <w:pPr>
        <w:rPr>
          <w:lang w:val="en-US"/>
        </w:rPr>
      </w:pPr>
      <w:r>
        <w:rPr>
          <w:lang w:val="en-US"/>
        </w:rPr>
        <w:t>Create Custom VPC</w:t>
      </w:r>
    </w:p>
    <w:p w:rsidR="00F43C8D" w:rsidRDefault="00A43B40">
      <w:pPr>
        <w:rPr>
          <w:lang w:val="en-US"/>
        </w:rPr>
      </w:pPr>
      <w:r>
        <w:rPr>
          <w:noProof/>
        </w:rPr>
        <w:drawing>
          <wp:inline distT="0" distB="0" distL="0" distR="0" wp14:anchorId="3F189372" wp14:editId="6C3E04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0" w:rsidRDefault="00A43B40">
      <w:pPr>
        <w:rPr>
          <w:lang w:val="en-US"/>
        </w:rPr>
      </w:pPr>
    </w:p>
    <w:p w:rsidR="00A43B40" w:rsidRDefault="000D7562">
      <w:pPr>
        <w:rPr>
          <w:lang w:val="en-US"/>
        </w:rPr>
      </w:pPr>
      <w:r>
        <w:rPr>
          <w:noProof/>
        </w:rPr>
        <w:drawing>
          <wp:inline distT="0" distB="0" distL="0" distR="0" wp14:anchorId="1A2F5CDF" wp14:editId="3B999DC7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6A47FC" w:rsidRDefault="00FF7FAF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r w:rsidR="006A47FC">
        <w:rPr>
          <w:lang w:val="en-US"/>
        </w:rPr>
        <w:t>Create the Subnet</w:t>
      </w:r>
      <w:r>
        <w:rPr>
          <w:lang w:val="en-US"/>
        </w:rPr>
        <w:t xml:space="preserve"> public gateway attached custom VPC</w:t>
      </w: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B4550E" wp14:editId="599FE1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6A47FC" w:rsidRDefault="000D7562">
      <w:pPr>
        <w:rPr>
          <w:lang w:val="en-US"/>
        </w:rPr>
      </w:pPr>
      <w:r>
        <w:rPr>
          <w:noProof/>
        </w:rPr>
        <w:drawing>
          <wp:inline distT="0" distB="0" distL="0" distR="0" wp14:anchorId="29804437" wp14:editId="24A76CB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6A47FC" w:rsidRDefault="00FF7FAF">
      <w:pPr>
        <w:rPr>
          <w:lang w:val="en-US"/>
        </w:rPr>
      </w:pPr>
      <w:r>
        <w:rPr>
          <w:lang w:val="en-US"/>
        </w:rPr>
        <w:t xml:space="preserve">Step 3 </w:t>
      </w:r>
      <w:r w:rsidR="006A47FC">
        <w:rPr>
          <w:lang w:val="en-US"/>
        </w:rPr>
        <w:t xml:space="preserve">Create Route Table </w:t>
      </w:r>
      <w:r>
        <w:rPr>
          <w:lang w:val="en-US"/>
        </w:rPr>
        <w:t xml:space="preserve">gate </w:t>
      </w:r>
    </w:p>
    <w:p w:rsidR="006A47FC" w:rsidRDefault="000D75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AF30D3" wp14:editId="2400C252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  <w:r>
        <w:rPr>
          <w:lang w:val="en-US"/>
        </w:rPr>
        <w:t xml:space="preserve">New Route can add </w:t>
      </w:r>
    </w:p>
    <w:p w:rsidR="006A47FC" w:rsidRDefault="006A47FC">
      <w:pPr>
        <w:rPr>
          <w:lang w:val="en-US"/>
        </w:rPr>
      </w:pPr>
      <w:r>
        <w:rPr>
          <w:noProof/>
        </w:rPr>
        <w:drawing>
          <wp:inline distT="0" distB="0" distL="0" distR="0" wp14:anchorId="61A9131B" wp14:editId="3B06D9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FF7FAF" w:rsidRDefault="00FF7FAF">
      <w:pPr>
        <w:rPr>
          <w:lang w:val="en-US"/>
        </w:rPr>
      </w:pPr>
      <w:r>
        <w:rPr>
          <w:lang w:val="en-US"/>
        </w:rPr>
        <w:t xml:space="preserve">Step 4 </w:t>
      </w:r>
    </w:p>
    <w:p w:rsidR="006A47FC" w:rsidRDefault="00E01E8B">
      <w:pPr>
        <w:rPr>
          <w:lang w:val="en-US"/>
        </w:rPr>
      </w:pPr>
      <w:r>
        <w:rPr>
          <w:lang w:val="en-US"/>
        </w:rPr>
        <w:t xml:space="preserve">Need to Create Internet Gateway </w:t>
      </w: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  <w:r>
        <w:rPr>
          <w:noProof/>
        </w:rPr>
        <w:drawing>
          <wp:inline distT="0" distB="0" distL="0" distR="0" wp14:anchorId="5B4D0EE7" wp14:editId="3641891D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23" w:rsidRDefault="00EB2323">
      <w:pPr>
        <w:rPr>
          <w:lang w:val="en-US"/>
        </w:rPr>
      </w:pPr>
      <w:r>
        <w:rPr>
          <w:lang w:val="en-US"/>
        </w:rPr>
        <w:t xml:space="preserve">We are not able to associate Under rote table with the gateway </w:t>
      </w:r>
    </w:p>
    <w:p w:rsidR="00F50E89" w:rsidRDefault="00F50E89">
      <w:pPr>
        <w:rPr>
          <w:lang w:val="en-US"/>
        </w:rPr>
      </w:pPr>
    </w:p>
    <w:p w:rsidR="00F50E89" w:rsidRDefault="00F50E89">
      <w:pPr>
        <w:rPr>
          <w:lang w:val="en-US"/>
        </w:rPr>
      </w:pPr>
    </w:p>
    <w:p w:rsidR="00F50E89" w:rsidRDefault="00F50E89">
      <w:pPr>
        <w:rPr>
          <w:lang w:val="en-US"/>
        </w:rPr>
      </w:pPr>
      <w:r>
        <w:rPr>
          <w:lang w:val="en-US"/>
        </w:rPr>
        <w:t xml:space="preserve"> </w:t>
      </w:r>
    </w:p>
    <w:p w:rsidR="00F50E89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3339CC50" wp14:editId="189CA78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</w:p>
    <w:p w:rsidR="009937F5" w:rsidRDefault="00FF7FAF">
      <w:pPr>
        <w:rPr>
          <w:lang w:val="en-US"/>
        </w:rPr>
      </w:pPr>
      <w:r>
        <w:rPr>
          <w:lang w:val="en-US"/>
        </w:rPr>
        <w:t xml:space="preserve">Step 5 </w:t>
      </w:r>
      <w:bookmarkStart w:id="0" w:name="_GoBack"/>
      <w:bookmarkEnd w:id="0"/>
      <w:r w:rsidR="009937F5">
        <w:rPr>
          <w:lang w:val="en-US"/>
        </w:rPr>
        <w:t xml:space="preserve">Internet Gateway needs to attach </w:t>
      </w: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04688995" wp14:editId="4BAF467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3028A0A9" wp14:editId="2EE87DF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FEC5B5" wp14:editId="19DB0BD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89" w:rsidRDefault="00F50E89">
      <w:pPr>
        <w:rPr>
          <w:lang w:val="en-US"/>
        </w:rPr>
      </w:pPr>
    </w:p>
    <w:p w:rsidR="009937F5" w:rsidRDefault="009937F5">
      <w:pPr>
        <w:rPr>
          <w:noProof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  <w:r>
        <w:rPr>
          <w:lang w:val="en-US"/>
        </w:rPr>
        <w:t xml:space="preserve">Now you could see the Internet Gateway </w:t>
      </w:r>
    </w:p>
    <w:p w:rsidR="009937F5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4A82C38B" wp14:editId="664D693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9937F5">
      <w:pPr>
        <w:rPr>
          <w:lang w:val="en-US"/>
        </w:rPr>
      </w:pPr>
    </w:p>
    <w:p w:rsidR="009937F5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06C0F3C2" wp14:editId="0515433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C" w:rsidRDefault="006A47FC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FF7FAF" w:rsidRDefault="00FF7FAF">
      <w:pPr>
        <w:rPr>
          <w:lang w:val="en-US"/>
        </w:rPr>
      </w:pPr>
    </w:p>
    <w:p w:rsidR="009937F5" w:rsidRDefault="00FF7FAF">
      <w:pPr>
        <w:rPr>
          <w:lang w:val="en-US"/>
        </w:rPr>
      </w:pPr>
      <w:r>
        <w:rPr>
          <w:lang w:val="en-US"/>
        </w:rPr>
        <w:t xml:space="preserve">Step 6 </w:t>
      </w:r>
      <w:r w:rsidR="009937F5">
        <w:rPr>
          <w:lang w:val="en-US"/>
        </w:rPr>
        <w:t xml:space="preserve">Create EC2 Instance </w:t>
      </w:r>
    </w:p>
    <w:p w:rsidR="009937F5" w:rsidRDefault="009937F5">
      <w:pPr>
        <w:rPr>
          <w:lang w:val="en-US"/>
        </w:rPr>
      </w:pPr>
      <w:r>
        <w:rPr>
          <w:noProof/>
        </w:rPr>
        <w:drawing>
          <wp:inline distT="0" distB="0" distL="0" distR="0" wp14:anchorId="323CC6F5" wp14:editId="251D2B47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9937F5">
      <w:pPr>
        <w:rPr>
          <w:lang w:val="en-US"/>
        </w:rPr>
      </w:pPr>
    </w:p>
    <w:p w:rsidR="009937F5" w:rsidRDefault="00FF7FAF">
      <w:pPr>
        <w:rPr>
          <w:lang w:val="en-US"/>
        </w:rPr>
      </w:pPr>
      <w:r>
        <w:rPr>
          <w:lang w:val="en-US"/>
        </w:rPr>
        <w:t xml:space="preserve">Step 7 </w:t>
      </w:r>
      <w:r w:rsidR="00112D77">
        <w:rPr>
          <w:lang w:val="en-US"/>
        </w:rPr>
        <w:t>After creation of EC 2 take public IP – via Putty</w:t>
      </w:r>
    </w:p>
    <w:p w:rsidR="00112D77" w:rsidRDefault="00112D77">
      <w:pPr>
        <w:rPr>
          <w:lang w:val="en-US"/>
        </w:rPr>
      </w:pPr>
    </w:p>
    <w:p w:rsidR="00112D77" w:rsidRDefault="00112D77">
      <w:pPr>
        <w:rPr>
          <w:lang w:val="en-US"/>
        </w:rPr>
      </w:pPr>
      <w:r>
        <w:rPr>
          <w:noProof/>
        </w:rPr>
        <w:drawing>
          <wp:inline distT="0" distB="0" distL="0" distR="0" wp14:anchorId="6F6C9BD4" wp14:editId="6CCF72F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5" w:rsidRDefault="00112D77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update – Update </w:t>
      </w:r>
    </w:p>
    <w:p w:rsidR="009937F5" w:rsidRDefault="000D7562">
      <w:pPr>
        <w:rPr>
          <w:lang w:val="en-US"/>
        </w:rPr>
      </w:pPr>
      <w:r>
        <w:rPr>
          <w:noProof/>
        </w:rPr>
        <w:drawing>
          <wp:inline distT="0" distB="0" distL="0" distR="0" wp14:anchorId="6F5837F5" wp14:editId="505CA2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77" w:rsidRDefault="000D7562">
      <w:pPr>
        <w:rPr>
          <w:lang w:val="en-US"/>
        </w:rPr>
      </w:pPr>
      <w:proofErr w:type="spellStart"/>
      <w:r>
        <w:rPr>
          <w:lang w:val="en-US"/>
        </w:rPr>
        <w:t>S</w:t>
      </w:r>
      <w:r w:rsidR="00E206DA">
        <w:rPr>
          <w:lang w:val="en-US"/>
        </w:rPr>
        <w:t>udo</w:t>
      </w:r>
      <w:proofErr w:type="spellEnd"/>
      <w:r w:rsidR="00E206DA">
        <w:rPr>
          <w:lang w:val="en-US"/>
        </w:rPr>
        <w:t xml:space="preserve"> apt</w:t>
      </w:r>
      <w:r>
        <w:rPr>
          <w:lang w:val="en-US"/>
        </w:rPr>
        <w:t xml:space="preserve">-get install </w:t>
      </w:r>
      <w:proofErr w:type="spellStart"/>
      <w:r>
        <w:rPr>
          <w:lang w:val="en-US"/>
        </w:rPr>
        <w:t>nginx</w:t>
      </w:r>
      <w:proofErr w:type="spellEnd"/>
    </w:p>
    <w:p w:rsidR="000D7562" w:rsidRDefault="000D7562">
      <w:pPr>
        <w:rPr>
          <w:lang w:val="en-US"/>
        </w:rPr>
      </w:pPr>
    </w:p>
    <w:p w:rsidR="000D7562" w:rsidRDefault="000D7562">
      <w:pPr>
        <w:rPr>
          <w:lang w:val="en-US"/>
        </w:rPr>
      </w:pPr>
    </w:p>
    <w:p w:rsidR="00112D77" w:rsidRDefault="00112D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99561E" wp14:editId="5FF74ED7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77" w:rsidRDefault="00112D77">
      <w:pPr>
        <w:rPr>
          <w:lang w:val="en-US"/>
        </w:rPr>
      </w:pPr>
    </w:p>
    <w:p w:rsidR="00112D77" w:rsidRDefault="00112D77">
      <w:pPr>
        <w:rPr>
          <w:lang w:val="en-US"/>
        </w:rPr>
      </w:pPr>
      <w:r>
        <w:rPr>
          <w:lang w:val="en-US"/>
        </w:rPr>
        <w:t xml:space="preserve">Nginx installation </w:t>
      </w:r>
    </w:p>
    <w:p w:rsidR="00112D77" w:rsidRDefault="000D7562">
      <w:pPr>
        <w:rPr>
          <w:lang w:val="en-US"/>
        </w:rPr>
      </w:pPr>
      <w:r>
        <w:rPr>
          <w:noProof/>
        </w:rPr>
        <w:drawing>
          <wp:inline distT="0" distB="0" distL="0" distR="0" wp14:anchorId="6BBDD451" wp14:editId="732500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12D77" w:rsidRDefault="00112D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AFC1D" wp14:editId="1173BC57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62" w:rsidRDefault="000D7562">
      <w:pPr>
        <w:rPr>
          <w:lang w:val="en-US"/>
        </w:rPr>
      </w:pPr>
    </w:p>
    <w:p w:rsidR="000D7562" w:rsidRDefault="000D7562">
      <w:pPr>
        <w:rPr>
          <w:lang w:val="en-US"/>
        </w:rPr>
      </w:pPr>
      <w:r>
        <w:rPr>
          <w:lang w:val="en-US"/>
        </w:rPr>
        <w:t xml:space="preserve">Output </w:t>
      </w:r>
    </w:p>
    <w:p w:rsidR="000D7562" w:rsidRDefault="000D7562">
      <w:pPr>
        <w:rPr>
          <w:lang w:val="en-US"/>
        </w:rPr>
      </w:pPr>
    </w:p>
    <w:p w:rsidR="000D7562" w:rsidRDefault="000D7562">
      <w:pPr>
        <w:rPr>
          <w:lang w:val="en-US"/>
        </w:rPr>
      </w:pPr>
      <w:r>
        <w:rPr>
          <w:noProof/>
        </w:rPr>
        <w:drawing>
          <wp:inline distT="0" distB="0" distL="0" distR="0" wp14:anchorId="1BA490D2" wp14:editId="33E01AB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77" w:rsidRDefault="00112D77">
      <w:pPr>
        <w:rPr>
          <w:lang w:val="en-US"/>
        </w:rPr>
      </w:pPr>
    </w:p>
    <w:p w:rsidR="00112D77" w:rsidRDefault="00112D77">
      <w:pPr>
        <w:rPr>
          <w:lang w:val="en-US"/>
        </w:rPr>
      </w:pPr>
    </w:p>
    <w:p w:rsidR="00112D77" w:rsidRDefault="00112D77">
      <w:pPr>
        <w:rPr>
          <w:lang w:val="en-US"/>
        </w:rPr>
      </w:pPr>
    </w:p>
    <w:p w:rsidR="00112D77" w:rsidRDefault="00112D77">
      <w:pPr>
        <w:rPr>
          <w:lang w:val="en-US"/>
        </w:rPr>
      </w:pPr>
    </w:p>
    <w:p w:rsidR="006A47FC" w:rsidRDefault="006A47FC">
      <w:pPr>
        <w:rPr>
          <w:lang w:val="en-US"/>
        </w:rPr>
      </w:pPr>
      <w:r>
        <w:rPr>
          <w:lang w:val="en-US"/>
        </w:rPr>
        <w:t xml:space="preserve"> </w:t>
      </w:r>
    </w:p>
    <w:p w:rsidR="006A47FC" w:rsidRDefault="006A47FC">
      <w:pPr>
        <w:rPr>
          <w:lang w:val="en-US"/>
        </w:rPr>
      </w:pPr>
    </w:p>
    <w:p w:rsidR="006A47FC" w:rsidRDefault="006A47FC">
      <w:pPr>
        <w:rPr>
          <w:lang w:val="en-US"/>
        </w:rPr>
      </w:pPr>
    </w:p>
    <w:p w:rsidR="006D5670" w:rsidRDefault="006D5670">
      <w:pPr>
        <w:rPr>
          <w:lang w:val="en-US"/>
        </w:rPr>
      </w:pPr>
    </w:p>
    <w:p w:rsidR="006D5670" w:rsidRDefault="006D5670">
      <w:pPr>
        <w:rPr>
          <w:lang w:val="en-US"/>
        </w:rPr>
      </w:pPr>
    </w:p>
    <w:p w:rsidR="00101D66" w:rsidRDefault="00101D66">
      <w:pPr>
        <w:rPr>
          <w:lang w:val="en-US"/>
        </w:rPr>
      </w:pPr>
    </w:p>
    <w:p w:rsidR="00101D66" w:rsidRDefault="00101D66">
      <w:pPr>
        <w:rPr>
          <w:lang w:val="en-US"/>
        </w:rPr>
      </w:pPr>
    </w:p>
    <w:p w:rsidR="00101D66" w:rsidRDefault="00101D66">
      <w:pPr>
        <w:rPr>
          <w:lang w:val="en-US"/>
        </w:rPr>
      </w:pPr>
    </w:p>
    <w:p w:rsidR="00101D66" w:rsidRDefault="00101D66">
      <w:pPr>
        <w:rPr>
          <w:lang w:val="en-US"/>
        </w:rPr>
      </w:pPr>
    </w:p>
    <w:p w:rsidR="00101D66" w:rsidRDefault="00101D66">
      <w:pPr>
        <w:rPr>
          <w:lang w:val="en-US"/>
        </w:rPr>
      </w:pPr>
    </w:p>
    <w:p w:rsidR="00101D66" w:rsidRPr="0023051F" w:rsidRDefault="00101D66">
      <w:pPr>
        <w:rPr>
          <w:lang w:val="en-US"/>
        </w:rPr>
      </w:pPr>
    </w:p>
    <w:sectPr w:rsidR="00101D66" w:rsidRPr="00230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51F"/>
    <w:rsid w:val="000D7562"/>
    <w:rsid w:val="00101D66"/>
    <w:rsid w:val="00112D77"/>
    <w:rsid w:val="0023051F"/>
    <w:rsid w:val="006A47FC"/>
    <w:rsid w:val="006D3A81"/>
    <w:rsid w:val="006D5670"/>
    <w:rsid w:val="00807DEE"/>
    <w:rsid w:val="009937F5"/>
    <w:rsid w:val="00A43B40"/>
    <w:rsid w:val="00E01E8B"/>
    <w:rsid w:val="00E206DA"/>
    <w:rsid w:val="00EB2323"/>
    <w:rsid w:val="00F43C8D"/>
    <w:rsid w:val="00F50E89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6207"/>
  <w15:chartTrackingRefBased/>
  <w15:docId w15:val="{5A000508-7461-46D2-98A5-2B52CF3A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2025-08-12T13:12:00Z</dcterms:created>
  <dcterms:modified xsi:type="dcterms:W3CDTF">2025-08-12T19:34:00Z</dcterms:modified>
</cp:coreProperties>
</file>