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header.xml" ContentType="application/vnd.openxmlformats-officedocument.wordprocessingml.header+xml"/>
  <Override PartName="/word/footer.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mc:Ignorable="w14 w15 wp14 w16se w16cid w16 w16cex w16sdtdh w16sdtfl">
  <w:body>
    <w:p xmlns:wp14="http://schemas.microsoft.com/office/word/2010/wordml" w:rsidP="04EDC03D" wp14:paraId="2C078E63" wp14:textId="238C4E8F">
      <w:pPr>
        <w:rPr>
          <w:rFonts w:ascii="Times New Roman" w:hAnsi="Times New Roman" w:eastAsia="Times New Roman" w:cs="Times New Roman"/>
        </w:rPr>
      </w:pPr>
      <w:r w:rsidRPr="04EDC03D" w:rsidR="0290E638">
        <w:rPr>
          <w:rFonts w:ascii="Times New Roman" w:hAnsi="Times New Roman" w:eastAsia="Times New Roman" w:cs="Times New Roman"/>
        </w:rPr>
        <w:t>Richard Campos</w:t>
      </w:r>
    </w:p>
    <w:p w:rsidR="0290E638" w:rsidP="04EDC03D" w:rsidRDefault="0290E638" w14:paraId="1D84B150" w14:textId="5E065BBF">
      <w:pPr>
        <w:rPr>
          <w:rFonts w:ascii="Times New Roman" w:hAnsi="Times New Roman" w:eastAsia="Times New Roman" w:cs="Times New Roman"/>
        </w:rPr>
      </w:pPr>
      <w:r w:rsidRPr="2FE5A5BE" w:rsidR="0290E638">
        <w:rPr>
          <w:rFonts w:ascii="Times New Roman" w:hAnsi="Times New Roman" w:eastAsia="Times New Roman" w:cs="Times New Roman"/>
        </w:rPr>
        <w:t>11/</w:t>
      </w:r>
      <w:r w:rsidRPr="2FE5A5BE" w:rsidR="04FDF414">
        <w:rPr>
          <w:rFonts w:ascii="Times New Roman" w:hAnsi="Times New Roman" w:eastAsia="Times New Roman" w:cs="Times New Roman"/>
        </w:rPr>
        <w:t>20</w:t>
      </w:r>
      <w:r w:rsidRPr="2FE5A5BE" w:rsidR="0290E638">
        <w:rPr>
          <w:rFonts w:ascii="Times New Roman" w:hAnsi="Times New Roman" w:eastAsia="Times New Roman" w:cs="Times New Roman"/>
        </w:rPr>
        <w:t>/2025</w:t>
      </w:r>
    </w:p>
    <w:p w:rsidR="0290E638" w:rsidP="04EDC03D" w:rsidRDefault="0290E638" w14:paraId="5E046519" w14:textId="15E37DFB">
      <w:pPr>
        <w:rPr>
          <w:rFonts w:ascii="Times New Roman" w:hAnsi="Times New Roman" w:eastAsia="Times New Roman" w:cs="Times New Roman"/>
        </w:rPr>
      </w:pPr>
      <w:r w:rsidRPr="04EDC03D" w:rsidR="0290E638">
        <w:rPr>
          <w:rFonts w:ascii="Times New Roman" w:hAnsi="Times New Roman" w:eastAsia="Times New Roman" w:cs="Times New Roman"/>
        </w:rPr>
        <w:t>IT-FPX3240</w:t>
      </w:r>
    </w:p>
    <w:p w:rsidR="0290E638" w:rsidP="04EDC03D" w:rsidRDefault="0290E638" w14:paraId="4D1A70B3" w14:textId="4B120627">
      <w:pPr>
        <w:rPr>
          <w:rFonts w:ascii="Times New Roman" w:hAnsi="Times New Roman" w:eastAsia="Times New Roman" w:cs="Times New Roman"/>
        </w:rPr>
      </w:pPr>
      <w:r w:rsidRPr="2FE5A5BE" w:rsidR="03CB7D8E">
        <w:rPr>
          <w:rFonts w:ascii="Times New Roman" w:hAnsi="Times New Roman" w:eastAsia="Times New Roman" w:cs="Times New Roman"/>
        </w:rPr>
        <w:t>External linked CSS and site navigation</w:t>
      </w:r>
    </w:p>
    <w:p w:rsidR="04EDC03D" w:rsidP="04EDC03D" w:rsidRDefault="04EDC03D" w14:paraId="670EEF77" w14:textId="6F7EE796">
      <w:pPr>
        <w:rPr>
          <w:rFonts w:ascii="Times New Roman" w:hAnsi="Times New Roman" w:eastAsia="Times New Roman" w:cs="Times New Roman"/>
        </w:rPr>
      </w:pPr>
    </w:p>
    <w:p w:rsidR="68DACC4A" w:rsidP="04EDC03D" w:rsidRDefault="68DACC4A" w14:paraId="09B03A54" w14:textId="2096A607">
      <w:pPr>
        <w:rPr>
          <w:rFonts w:ascii="Times New Roman" w:hAnsi="Times New Roman" w:eastAsia="Times New Roman" w:cs="Times New Roman"/>
        </w:rPr>
      </w:pPr>
      <w:hyperlink r:id="R9ac389a415894f78">
        <w:r w:rsidRPr="2FE5A5BE" w:rsidR="68DACC4A">
          <w:rPr>
            <w:rStyle w:val="Hyperlink"/>
            <w:rFonts w:ascii="Times New Roman" w:hAnsi="Times New Roman" w:eastAsia="Times New Roman" w:cs="Times New Roman"/>
          </w:rPr>
          <w:t>http://127.0.0.1:3000/template_html.html?serverWindowId=187d5fb7-f140-493b-9413-be2fa4d0100a</w:t>
        </w:r>
      </w:hyperlink>
    </w:p>
    <w:p w:rsidR="2FE5A5BE" w:rsidP="2FE5A5BE" w:rsidRDefault="2FE5A5BE" w14:paraId="407F7B9C" w14:textId="72AFFF8A">
      <w:pPr>
        <w:rPr>
          <w:rFonts w:ascii="Times New Roman" w:hAnsi="Times New Roman" w:eastAsia="Times New Roman" w:cs="Times New Roman"/>
        </w:rPr>
      </w:pPr>
    </w:p>
    <w:p w:rsidR="2FE5A5BE" w:rsidP="2FE5A5BE" w:rsidRDefault="2FE5A5BE" w14:paraId="15A69FC9" w14:textId="267F1535">
      <w:pPr>
        <w:rPr>
          <w:rFonts w:ascii="Times New Roman" w:hAnsi="Times New Roman" w:eastAsia="Times New Roman" w:cs="Times New Roman"/>
        </w:rPr>
      </w:pPr>
    </w:p>
    <w:p w:rsidR="04EDC03D" w:rsidP="04EDC03D" w:rsidRDefault="04EDC03D" w14:paraId="3EEEEF7E" w14:textId="5D197CBA">
      <w:pPr>
        <w:rPr>
          <w:rFonts w:ascii="Times New Roman" w:hAnsi="Times New Roman" w:eastAsia="Times New Roman" w:cs="Times New Roman"/>
        </w:rPr>
      </w:pPr>
      <w:r w:rsidR="77DA552A">
        <w:drawing>
          <wp:inline wp14:editId="14492D86" wp14:anchorId="254EB564">
            <wp:extent cx="5943600" cy="3343275"/>
            <wp:effectExtent l="0" t="0" r="0" b="0"/>
            <wp:docPr id="99488127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994881274" name="Picture 994881274"/>
                    <pic:cNvPicPr/>
                  </pic:nvPicPr>
                  <pic:blipFill>
                    <a:blip xmlns:r="http://schemas.openxmlformats.org/officeDocument/2006/relationships" r:embed="rId1595197977">
                      <a:extLst>
                        <a:ext uri="{28A0092B-C50C-407E-A947-70E740481C1C}">
                          <a14:useLocalDpi xmlns:a14="http://schemas.microsoft.com/office/drawing/2010/main"/>
                        </a:ext>
                      </a:extLst>
                    </a:blip>
                    <a:stretch>
                      <a:fillRect/>
                    </a:stretch>
                  </pic:blipFill>
                  <pic:spPr>
                    <a:xfrm>
                      <a:off x="0" y="0"/>
                      <a:ext cx="5943600" cy="3343275"/>
                    </a:xfrm>
                    <a:prstGeom prst="rect">
                      <a:avLst/>
                    </a:prstGeom>
                  </pic:spPr>
                </pic:pic>
              </a:graphicData>
            </a:graphic>
          </wp:inline>
        </w:drawing>
      </w:r>
    </w:p>
    <w:p w:rsidR="04EDC03D" w:rsidP="04EDC03D" w:rsidRDefault="04EDC03D" w14:paraId="0178E3B8" w14:textId="3FAF2D15">
      <w:pPr>
        <w:rPr>
          <w:rFonts w:ascii="Times New Roman" w:hAnsi="Times New Roman" w:eastAsia="Times New Roman" w:cs="Times New Roman"/>
        </w:rPr>
      </w:pPr>
      <w:r w:rsidR="77DA552A">
        <w:drawing>
          <wp:inline wp14:editId="6F0E893A" wp14:anchorId="5564CFF9">
            <wp:extent cx="5943600" cy="3343275"/>
            <wp:effectExtent l="0" t="0" r="0" b="0"/>
            <wp:docPr id="130657506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306575063" name="Picture 1306575063"/>
                    <pic:cNvPicPr/>
                  </pic:nvPicPr>
                  <pic:blipFill>
                    <a:blip xmlns:r="http://schemas.openxmlformats.org/officeDocument/2006/relationships" r:embed="rId1543035369">
                      <a:extLst>
                        <a:ext uri="{28A0092B-C50C-407E-A947-70E740481C1C}">
                          <a14:useLocalDpi xmlns:a14="http://schemas.microsoft.com/office/drawing/2010/main"/>
                        </a:ext>
                      </a:extLst>
                    </a:blip>
                    <a:stretch>
                      <a:fillRect/>
                    </a:stretch>
                  </pic:blipFill>
                  <pic:spPr>
                    <a:xfrm>
                      <a:off x="0" y="0"/>
                      <a:ext cx="5943600" cy="3343275"/>
                    </a:xfrm>
                    <a:prstGeom prst="rect">
                      <a:avLst/>
                    </a:prstGeom>
                  </pic:spPr>
                </pic:pic>
              </a:graphicData>
            </a:graphic>
          </wp:inline>
        </w:drawing>
      </w:r>
    </w:p>
    <w:p w:rsidR="2FE5A5BE" w:rsidP="2FE5A5BE" w:rsidRDefault="2FE5A5BE" w14:paraId="7CF44BE4" w14:textId="5EB6E494">
      <w:pPr>
        <w:rPr>
          <w:rFonts w:ascii="Times New Roman" w:hAnsi="Times New Roman" w:eastAsia="Times New Roman" w:cs="Times New Roman"/>
        </w:rPr>
      </w:pPr>
    </w:p>
    <w:p w:rsidR="77DA552A" w:rsidP="2FE5A5BE" w:rsidRDefault="77DA552A" w14:paraId="1C1CA0BD" w14:textId="53D2EC95">
      <w:pPr>
        <w:rPr>
          <w:rFonts w:ascii="Times New Roman" w:hAnsi="Times New Roman" w:eastAsia="Times New Roman" w:cs="Times New Roman"/>
        </w:rPr>
      </w:pPr>
      <w:r w:rsidR="77DA552A">
        <w:drawing>
          <wp:inline wp14:editId="2770038A" wp14:anchorId="2F1C3FFF">
            <wp:extent cx="5943600" cy="3343275"/>
            <wp:effectExtent l="0" t="0" r="0" b="0"/>
            <wp:docPr id="157524686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575246863" name="Picture 1575246863"/>
                    <pic:cNvPicPr/>
                  </pic:nvPicPr>
                  <pic:blipFill>
                    <a:blip xmlns:r="http://schemas.openxmlformats.org/officeDocument/2006/relationships" r:embed="rId1550769216">
                      <a:extLst>
                        <a:ext uri="{28A0092B-C50C-407E-A947-70E740481C1C}">
                          <a14:useLocalDpi xmlns:a14="http://schemas.microsoft.com/office/drawing/2010/main"/>
                        </a:ext>
                      </a:extLst>
                    </a:blip>
                    <a:stretch>
                      <a:fillRect/>
                    </a:stretch>
                  </pic:blipFill>
                  <pic:spPr>
                    <a:xfrm>
                      <a:off x="0" y="0"/>
                      <a:ext cx="5943600" cy="3343275"/>
                    </a:xfrm>
                    <a:prstGeom prst="rect">
                      <a:avLst/>
                    </a:prstGeom>
                  </pic:spPr>
                </pic:pic>
              </a:graphicData>
            </a:graphic>
          </wp:inline>
        </w:drawing>
      </w:r>
    </w:p>
    <w:p w:rsidR="2FE5A5BE" w:rsidP="2FE5A5BE" w:rsidRDefault="2FE5A5BE" w14:paraId="6E9ED5D6" w14:textId="2FABFAF7">
      <w:pPr>
        <w:rPr>
          <w:rFonts w:ascii="Times New Roman" w:hAnsi="Times New Roman" w:eastAsia="Times New Roman" w:cs="Times New Roman"/>
        </w:rPr>
      </w:pPr>
    </w:p>
    <w:p w:rsidR="2FE5A5BE" w:rsidP="2FE5A5BE" w:rsidRDefault="2FE5A5BE" w14:paraId="1ADA7DF0" w14:textId="067B501A">
      <w:pPr>
        <w:rPr>
          <w:rFonts w:ascii="Times New Roman" w:hAnsi="Times New Roman" w:eastAsia="Times New Roman" w:cs="Times New Roman"/>
        </w:rPr>
      </w:pPr>
    </w:p>
    <w:p w:rsidR="2FE5A5BE" w:rsidP="2FE5A5BE" w:rsidRDefault="2FE5A5BE" w14:paraId="74AEA7F0" w14:textId="506564CD">
      <w:pPr>
        <w:rPr>
          <w:rFonts w:ascii="Times New Roman" w:hAnsi="Times New Roman" w:eastAsia="Times New Roman" w:cs="Times New Roman"/>
        </w:rPr>
      </w:pPr>
    </w:p>
    <w:p w:rsidR="77DA552A" w:rsidP="2FE5A5BE" w:rsidRDefault="77DA552A" w14:paraId="1A1D56CA" w14:textId="3DB87235">
      <w:pPr>
        <w:rPr>
          <w:rFonts w:ascii="Times New Roman" w:hAnsi="Times New Roman" w:eastAsia="Times New Roman" w:cs="Times New Roman"/>
        </w:rPr>
      </w:pPr>
      <w:r w:rsidR="77DA552A">
        <w:drawing>
          <wp:inline wp14:editId="778B415B" wp14:anchorId="4EF818D6">
            <wp:extent cx="5943600" cy="3343275"/>
            <wp:effectExtent l="0" t="0" r="0" b="0"/>
            <wp:docPr id="181641152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816411522" name="Picture 1816411522"/>
                    <pic:cNvPicPr/>
                  </pic:nvPicPr>
                  <pic:blipFill>
                    <a:blip xmlns:r="http://schemas.openxmlformats.org/officeDocument/2006/relationships" r:embed="rId1057855679">
                      <a:extLst>
                        <a:ext uri="{28A0092B-C50C-407E-A947-70E740481C1C}">
                          <a14:useLocalDpi xmlns:a14="http://schemas.microsoft.com/office/drawing/2010/main"/>
                        </a:ext>
                      </a:extLst>
                    </a:blip>
                    <a:stretch>
                      <a:fillRect/>
                    </a:stretch>
                  </pic:blipFill>
                  <pic:spPr>
                    <a:xfrm>
                      <a:off x="0" y="0"/>
                      <a:ext cx="5943600" cy="3343275"/>
                    </a:xfrm>
                    <a:prstGeom prst="rect">
                      <a:avLst/>
                    </a:prstGeom>
                  </pic:spPr>
                </pic:pic>
              </a:graphicData>
            </a:graphic>
          </wp:inline>
        </w:drawing>
      </w:r>
    </w:p>
    <w:p w:rsidR="2FE5A5BE" w:rsidP="2FE5A5BE" w:rsidRDefault="2FE5A5BE" w14:paraId="28FF5553" w14:textId="13F16FBC">
      <w:pPr>
        <w:rPr>
          <w:rFonts w:ascii="Times New Roman" w:hAnsi="Times New Roman" w:eastAsia="Times New Roman" w:cs="Times New Roman"/>
        </w:rPr>
      </w:pPr>
    </w:p>
    <w:p w:rsidR="09FCF2E6" w:rsidP="2FE5A5BE" w:rsidRDefault="09FCF2E6" w14:paraId="072AFF00" w14:textId="6B7CFB62">
      <w:pPr>
        <w:pStyle w:val="Heading1"/>
      </w:pPr>
      <w:r w:rsidRPr="2FE5A5BE" w:rsidR="09FCF2E6">
        <w:rPr>
          <w:noProof w:val="0"/>
          <w:lang w:val="en-US"/>
        </w:rPr>
        <w:t>The Importance of styles.css in Multi-Page Website Design</w:t>
      </w:r>
    </w:p>
    <w:p w:rsidR="09FCF2E6" w:rsidRDefault="09FCF2E6" w14:paraId="63931C7C" w14:textId="31E74D43">
      <w:r w:rsidRPr="2FE5A5BE" w:rsidR="09FCF2E6">
        <w:rPr>
          <w:noProof w:val="0"/>
          <w:lang w:val="en-US"/>
        </w:rPr>
        <w:t xml:space="preserve">When building a website with multiple pages, maintaining a consistent look and feel across all pages is crucial for user experience and brand identity. One of the most effective ways to achieve this is by creating a single CSS file, typically named </w:t>
      </w:r>
      <w:r w:rsidRPr="2FE5A5BE" w:rsidR="09FCF2E6">
        <w:rPr>
          <w:b w:val="1"/>
          <w:bCs w:val="1"/>
          <w:noProof w:val="0"/>
          <w:lang w:val="en-US"/>
        </w:rPr>
        <w:t>styles.css</w:t>
      </w:r>
      <w:r w:rsidRPr="2FE5A5BE" w:rsidR="09FCF2E6">
        <w:rPr>
          <w:noProof w:val="0"/>
          <w:lang w:val="en-US"/>
        </w:rPr>
        <w:t>, that contains all the styling rules for your site. This central stylesheet allows developers to control the appearance of fonts, colors, backgrounds, images, logos, and more from one place, ensuring uniformity and making future updates much easier.</w:t>
      </w:r>
    </w:p>
    <w:p w:rsidR="09FCF2E6" w:rsidRDefault="09FCF2E6" w14:paraId="5BDB01D1" w14:textId="2113A2DF">
      <w:r w:rsidRPr="2FE5A5BE" w:rsidR="09FCF2E6">
        <w:rPr>
          <w:noProof w:val="0"/>
          <w:lang w:val="en-US"/>
        </w:rPr>
        <w:t xml:space="preserve">The </w:t>
      </w:r>
      <w:r w:rsidRPr="2FE5A5BE" w:rsidR="09FCF2E6">
        <w:rPr>
          <w:b w:val="1"/>
          <w:bCs w:val="1"/>
          <w:noProof w:val="0"/>
          <w:lang w:val="en-US"/>
        </w:rPr>
        <w:t>styles.css</w:t>
      </w:r>
      <w:r w:rsidRPr="2FE5A5BE" w:rsidR="09FCF2E6">
        <w:rPr>
          <w:noProof w:val="0"/>
          <w:lang w:val="en-US"/>
        </w:rPr>
        <w:t xml:space="preserve"> file works by defining a set of CSS rules that can be applied to HTML elements across multiple pages. For example, if you want to set the font size for all your headings, you could add the following rule to your styles.css:</w:t>
      </w:r>
    </w:p>
    <w:p w:rsidR="09FCF2E6" w:rsidRDefault="09FCF2E6" w14:paraId="00868696" w14:textId="013AA7DA">
      <w:r w:rsidRPr="2FE5A5BE" w:rsidR="09FCF2E6">
        <w:rPr>
          <w:noProof w:val="0"/>
          <w:lang w:val="en-US"/>
        </w:rPr>
        <w:t>h1, h2, h3 {</w:t>
      </w:r>
    </w:p>
    <w:p w:rsidR="09FCF2E6" w:rsidRDefault="09FCF2E6" w14:paraId="04D9E4E4" w14:textId="2AC40293">
      <w:r w:rsidRPr="2FE5A5BE" w:rsidR="09FCF2E6">
        <w:rPr>
          <w:noProof w:val="0"/>
          <w:lang w:val="en-US"/>
        </w:rPr>
        <w:t>font-size: 2em;</w:t>
      </w:r>
    </w:p>
    <w:p w:rsidR="09FCF2E6" w:rsidRDefault="09FCF2E6" w14:paraId="5D371B89" w14:textId="77B32F2E">
      <w:r w:rsidRPr="2FE5A5BE" w:rsidR="09FCF2E6">
        <w:rPr>
          <w:noProof w:val="0"/>
          <w:lang w:val="en-US"/>
        </w:rPr>
        <w:t>}</w:t>
      </w:r>
    </w:p>
    <w:p w:rsidR="09FCF2E6" w:rsidRDefault="09FCF2E6" w14:paraId="57C57BE6" w14:textId="0F3F356F">
      <w:r w:rsidRPr="2FE5A5BE" w:rsidR="09FCF2E6">
        <w:rPr>
          <w:noProof w:val="0"/>
          <w:lang w:val="en-US"/>
        </w:rPr>
        <w:t>Similarly, to change the background color of all your pages, you might include:</w:t>
      </w:r>
    </w:p>
    <w:p w:rsidR="09FCF2E6" w:rsidRDefault="09FCF2E6" w14:paraId="4F58939C" w14:textId="0EB803A6">
      <w:r w:rsidRPr="2FE5A5BE" w:rsidR="09FCF2E6">
        <w:rPr>
          <w:noProof w:val="0"/>
          <w:lang w:val="en-US"/>
        </w:rPr>
        <w:t>body {</w:t>
      </w:r>
    </w:p>
    <w:p w:rsidR="09FCF2E6" w:rsidRDefault="09FCF2E6" w14:paraId="53835442" w14:textId="2D62237E">
      <w:r w:rsidRPr="2FE5A5BE" w:rsidR="09FCF2E6">
        <w:rPr>
          <w:noProof w:val="0"/>
          <w:lang w:val="en-US"/>
        </w:rPr>
        <w:t>background-color: #f0f0f0;</w:t>
      </w:r>
    </w:p>
    <w:p w:rsidR="09FCF2E6" w:rsidRDefault="09FCF2E6" w14:paraId="590F454C" w14:textId="215AECD6">
      <w:r w:rsidRPr="2FE5A5BE" w:rsidR="09FCF2E6">
        <w:rPr>
          <w:noProof w:val="0"/>
          <w:lang w:val="en-US"/>
        </w:rPr>
        <w:t>}</w:t>
      </w:r>
    </w:p>
    <w:p w:rsidR="09FCF2E6" w:rsidRDefault="09FCF2E6" w14:paraId="3E74B95B" w14:textId="6B06EC45">
      <w:r w:rsidRPr="2FE5A5BE" w:rsidR="09FCF2E6">
        <w:rPr>
          <w:noProof w:val="0"/>
          <w:lang w:val="en-US"/>
        </w:rPr>
        <w:t>Images and logos can also be styled using CSS. For instance, you can set the size or position of a logo image on every page with:</w:t>
      </w:r>
    </w:p>
    <w:p w:rsidR="09FCF2E6" w:rsidRDefault="09FCF2E6" w14:paraId="6D6EE4F2" w14:textId="6437B752">
      <w:r w:rsidRPr="2FE5A5BE" w:rsidR="09FCF2E6">
        <w:rPr>
          <w:noProof w:val="0"/>
          <w:lang w:val="en-US"/>
        </w:rPr>
        <w:t>.logo {</w:t>
      </w:r>
    </w:p>
    <w:p w:rsidR="09FCF2E6" w:rsidRDefault="09FCF2E6" w14:paraId="19AFC5B6" w14:textId="5A51117E">
      <w:r w:rsidRPr="2FE5A5BE" w:rsidR="09FCF2E6">
        <w:rPr>
          <w:noProof w:val="0"/>
          <w:lang w:val="en-US"/>
        </w:rPr>
        <w:t>width: 120px;</w:t>
      </w:r>
    </w:p>
    <w:p w:rsidR="09FCF2E6" w:rsidRDefault="09FCF2E6" w14:paraId="296D110C" w14:textId="52C549B1">
      <w:r w:rsidRPr="2FE5A5BE" w:rsidR="09FCF2E6">
        <w:rPr>
          <w:noProof w:val="0"/>
          <w:lang w:val="en-US"/>
        </w:rPr>
        <w:t>margin: 20px auto;</w:t>
      </w:r>
    </w:p>
    <w:p w:rsidR="09FCF2E6" w:rsidRDefault="09FCF2E6" w14:paraId="33993A1D" w14:textId="48E06AE3">
      <w:r w:rsidRPr="2FE5A5BE" w:rsidR="09FCF2E6">
        <w:rPr>
          <w:noProof w:val="0"/>
          <w:lang w:val="en-US"/>
        </w:rPr>
        <w:t>display: block;</w:t>
      </w:r>
    </w:p>
    <w:p w:rsidR="09FCF2E6" w:rsidRDefault="09FCF2E6" w14:paraId="40EA6127" w14:textId="4040AF85">
      <w:r w:rsidRPr="2FE5A5BE" w:rsidR="09FCF2E6">
        <w:rPr>
          <w:noProof w:val="0"/>
          <w:lang w:val="en-US"/>
        </w:rPr>
        <w:t>}</w:t>
      </w:r>
    </w:p>
    <w:p w:rsidR="09FCF2E6" w:rsidRDefault="09FCF2E6" w14:paraId="106F673A" w14:textId="41ACA5A2">
      <w:r w:rsidRPr="2FE5A5BE" w:rsidR="09FCF2E6">
        <w:rPr>
          <w:noProof w:val="0"/>
          <w:lang w:val="en-US"/>
        </w:rPr>
        <w:t xml:space="preserve">To use the </w:t>
      </w:r>
      <w:r w:rsidRPr="2FE5A5BE" w:rsidR="09FCF2E6">
        <w:rPr>
          <w:b w:val="1"/>
          <w:bCs w:val="1"/>
          <w:noProof w:val="0"/>
          <w:lang w:val="en-US"/>
        </w:rPr>
        <w:t>styles.css</w:t>
      </w:r>
      <w:r w:rsidRPr="2FE5A5BE" w:rsidR="09FCF2E6">
        <w:rPr>
          <w:noProof w:val="0"/>
          <w:lang w:val="en-US"/>
        </w:rPr>
        <w:t xml:space="preserve"> file on every page of your website, you simply link it in the section of each HTML file using the following line:</w:t>
      </w:r>
    </w:p>
    <w:p w:rsidR="2FE5A5BE" w:rsidRDefault="2FE5A5BE" w14:paraId="4BF8C6FA" w14:textId="31008841"/>
    <w:p w:rsidR="395FA018" w:rsidRDefault="395FA018" w14:paraId="6063C327" w14:textId="070626B5">
      <w:r w:rsidRPr="2FE5A5BE" w:rsidR="395FA018">
        <w:rPr>
          <w:noProof w:val="0"/>
          <w:lang w:val="en-US"/>
        </w:rPr>
        <w:t xml:space="preserve">By linking your </w:t>
      </w:r>
      <w:r w:rsidRPr="2FE5A5BE" w:rsidR="395FA018">
        <w:rPr>
          <w:b w:val="1"/>
          <w:bCs w:val="1"/>
          <w:noProof w:val="0"/>
          <w:lang w:val="en-US"/>
        </w:rPr>
        <w:t>styles.css</w:t>
      </w:r>
      <w:r w:rsidRPr="2FE5A5BE" w:rsidR="395FA018">
        <w:rPr>
          <w:noProof w:val="0"/>
          <w:lang w:val="en-US"/>
        </w:rPr>
        <w:t xml:space="preserve"> file to every page, any updates you make to the stylesheet will instantly affect all linked pages, ensuring a uniform look and saving you considerable effort. In addition to managing the design, it's important to validate your HTML and CSS to maintain code quality and compatibility across browsers.</w:t>
      </w:r>
    </w:p>
    <w:p w:rsidR="395FA018" w:rsidRDefault="395FA018" w14:paraId="073C58E5" w14:textId="530DFDCB">
      <w:r w:rsidRPr="2FE5A5BE" w:rsidR="395FA018">
        <w:rPr>
          <w:noProof w:val="0"/>
          <w:lang w:val="en-US"/>
        </w:rPr>
        <w:t>Here’s an updated summary with visual examples, including validation steps:</w:t>
      </w:r>
    </w:p>
    <w:p w:rsidR="395FA018" w:rsidP="2FE5A5BE" w:rsidRDefault="395FA018" w14:paraId="68FCB012" w14:textId="3747BBB8">
      <w:pPr>
        <w:pStyle w:val="ListParagraph"/>
        <w:numPr>
          <w:ilvl w:val="0"/>
          <w:numId w:val="4"/>
        </w:numPr>
        <w:spacing w:before="0" w:beforeAutospacing="off" w:after="0" w:afterAutospacing="off"/>
        <w:rPr>
          <w:noProof w:val="0"/>
          <w:lang w:val="en-US"/>
        </w:rPr>
      </w:pPr>
      <w:r w:rsidRPr="2FE5A5BE" w:rsidR="395FA018">
        <w:rPr>
          <w:b w:val="1"/>
          <w:bCs w:val="1"/>
          <w:noProof w:val="0"/>
          <w:lang w:val="en-US"/>
        </w:rPr>
        <w:t>Screenshot 1:</w:t>
      </w:r>
      <w:r w:rsidRPr="2FE5A5BE" w:rsidR="395FA018">
        <w:rPr>
          <w:noProof w:val="0"/>
          <w:lang w:val="en-US"/>
        </w:rPr>
        <w:t xml:space="preserve"> </w:t>
      </w:r>
      <w:r w:rsidRPr="2FE5A5BE" w:rsidR="395FA018">
        <w:rPr>
          <w:i w:val="1"/>
          <w:iCs w:val="1"/>
          <w:noProof w:val="0"/>
          <w:lang w:val="en-US"/>
        </w:rPr>
        <w:t>W3C CSS Validation</w:t>
      </w:r>
      <w:r w:rsidRPr="2FE5A5BE" w:rsidR="395FA018">
        <w:rPr>
          <w:noProof w:val="0"/>
          <w:lang w:val="en-US"/>
        </w:rPr>
        <w:t xml:space="preserve"> – Shows the </w:t>
      </w:r>
      <w:r w:rsidRPr="2FE5A5BE" w:rsidR="395FA018">
        <w:rPr>
          <w:b w:val="1"/>
          <w:bCs w:val="1"/>
          <w:noProof w:val="0"/>
          <w:lang w:val="en-US"/>
        </w:rPr>
        <w:t>styles.css</w:t>
      </w:r>
      <w:r w:rsidRPr="2FE5A5BE" w:rsidR="395FA018">
        <w:rPr>
          <w:noProof w:val="0"/>
          <w:lang w:val="en-US"/>
        </w:rPr>
        <w:t xml:space="preserve"> file being checked through the W3C CSS Validation Service, confirming that your CSS follows web standards and is free of errors.</w:t>
      </w:r>
    </w:p>
    <w:p w:rsidR="395FA018" w:rsidP="2FE5A5BE" w:rsidRDefault="395FA018" w14:paraId="36D5E755" w14:textId="4F41956C">
      <w:pPr>
        <w:pStyle w:val="ListParagraph"/>
        <w:numPr>
          <w:ilvl w:val="0"/>
          <w:numId w:val="4"/>
        </w:numPr>
        <w:spacing w:before="0" w:beforeAutospacing="off" w:after="0" w:afterAutospacing="off"/>
        <w:rPr>
          <w:noProof w:val="0"/>
          <w:lang w:val="en-US"/>
        </w:rPr>
      </w:pPr>
      <w:r w:rsidRPr="2FE5A5BE" w:rsidR="395FA018">
        <w:rPr>
          <w:b w:val="1"/>
          <w:bCs w:val="1"/>
          <w:noProof w:val="0"/>
          <w:lang w:val="en-US"/>
        </w:rPr>
        <w:t>Screenshot 2:</w:t>
      </w:r>
      <w:r w:rsidRPr="2FE5A5BE" w:rsidR="395FA018">
        <w:rPr>
          <w:noProof w:val="0"/>
          <w:lang w:val="en-US"/>
        </w:rPr>
        <w:t xml:space="preserve"> </w:t>
      </w:r>
      <w:r w:rsidRPr="2FE5A5BE" w:rsidR="395FA018">
        <w:rPr>
          <w:i w:val="1"/>
          <w:iCs w:val="1"/>
          <w:noProof w:val="0"/>
          <w:lang w:val="en-US"/>
        </w:rPr>
        <w:t>HTML Validation</w:t>
      </w:r>
      <w:r w:rsidRPr="2FE5A5BE" w:rsidR="395FA018">
        <w:rPr>
          <w:noProof w:val="0"/>
          <w:lang w:val="en-US"/>
        </w:rPr>
        <w:t xml:space="preserve"> – Demonstrates using the W3C Markup Validation Service to validate one of your HTML files, ensuring proper structure and syntax.</w:t>
      </w:r>
    </w:p>
    <w:p w:rsidR="395FA018" w:rsidP="2FE5A5BE" w:rsidRDefault="395FA018" w14:paraId="419E9B7F" w14:textId="2027C4F0">
      <w:pPr>
        <w:pStyle w:val="ListParagraph"/>
        <w:numPr>
          <w:ilvl w:val="0"/>
          <w:numId w:val="4"/>
        </w:numPr>
        <w:spacing w:before="0" w:beforeAutospacing="off" w:after="0" w:afterAutospacing="off"/>
        <w:rPr>
          <w:noProof w:val="0"/>
          <w:lang w:val="en-US"/>
        </w:rPr>
      </w:pPr>
      <w:r w:rsidRPr="2FE5A5BE" w:rsidR="395FA018">
        <w:rPr>
          <w:b w:val="1"/>
          <w:bCs w:val="1"/>
          <w:noProof w:val="0"/>
          <w:lang w:val="en-US"/>
        </w:rPr>
        <w:t>Screenshot 3:</w:t>
      </w:r>
      <w:r w:rsidRPr="2FE5A5BE" w:rsidR="395FA018">
        <w:rPr>
          <w:noProof w:val="0"/>
          <w:lang w:val="en-US"/>
        </w:rPr>
        <w:t xml:space="preserve"> </w:t>
      </w:r>
      <w:r w:rsidRPr="2FE5A5BE" w:rsidR="395FA018">
        <w:rPr>
          <w:i w:val="1"/>
          <w:iCs w:val="1"/>
          <w:noProof w:val="0"/>
          <w:lang w:val="en-US"/>
        </w:rPr>
        <w:t>Directory structure</w:t>
      </w:r>
      <w:r w:rsidRPr="2FE5A5BE" w:rsidR="395FA018">
        <w:rPr>
          <w:noProof w:val="0"/>
          <w:lang w:val="en-US"/>
        </w:rPr>
        <w:t xml:space="preserve"> showing multiple HTML files and a single styles.css file.</w:t>
      </w:r>
    </w:p>
    <w:p w:rsidR="395FA018" w:rsidP="2FE5A5BE" w:rsidRDefault="395FA018" w14:paraId="2BBB7241" w14:textId="3CF4F711">
      <w:pPr>
        <w:pStyle w:val="ListParagraph"/>
        <w:numPr>
          <w:ilvl w:val="0"/>
          <w:numId w:val="4"/>
        </w:numPr>
        <w:spacing w:before="0" w:beforeAutospacing="off" w:after="0" w:afterAutospacing="off"/>
        <w:rPr>
          <w:noProof w:val="0"/>
          <w:lang w:val="en-US"/>
        </w:rPr>
      </w:pPr>
      <w:r w:rsidRPr="2FE5A5BE" w:rsidR="395FA018">
        <w:rPr>
          <w:b w:val="1"/>
          <w:bCs w:val="1"/>
          <w:noProof w:val="0"/>
          <w:lang w:val="en-US"/>
        </w:rPr>
        <w:t>Screenshot 4:</w:t>
      </w:r>
      <w:r w:rsidRPr="2FE5A5BE" w:rsidR="395FA018">
        <w:rPr>
          <w:noProof w:val="0"/>
          <w:lang w:val="en-US"/>
        </w:rPr>
        <w:t xml:space="preserve"> </w:t>
      </w:r>
      <w:r w:rsidRPr="2FE5A5BE" w:rsidR="395FA018">
        <w:rPr>
          <w:i w:val="1"/>
          <w:iCs w:val="1"/>
          <w:noProof w:val="0"/>
          <w:lang w:val="en-US"/>
        </w:rPr>
        <w:t>Code snippet</w:t>
      </w:r>
      <w:r w:rsidRPr="2FE5A5BE" w:rsidR="395FA018">
        <w:rPr>
          <w:noProof w:val="0"/>
          <w:lang w:val="en-US"/>
        </w:rPr>
        <w:t xml:space="preserve"> of linking the stylesheet in the head of an HTML file.</w:t>
      </w:r>
    </w:p>
    <w:p w:rsidR="395FA018" w:rsidP="2FE5A5BE" w:rsidRDefault="395FA018" w14:paraId="042DA704" w14:textId="5DC21050">
      <w:pPr>
        <w:pStyle w:val="ListParagraph"/>
        <w:numPr>
          <w:ilvl w:val="0"/>
          <w:numId w:val="4"/>
        </w:numPr>
        <w:spacing w:before="0" w:beforeAutospacing="off" w:after="0" w:afterAutospacing="off"/>
        <w:rPr>
          <w:noProof w:val="0"/>
          <w:lang w:val="en-US"/>
        </w:rPr>
      </w:pPr>
      <w:r w:rsidRPr="2FE5A5BE" w:rsidR="395FA018">
        <w:rPr>
          <w:b w:val="1"/>
          <w:bCs w:val="1"/>
          <w:noProof w:val="0"/>
          <w:lang w:val="en-US"/>
        </w:rPr>
        <w:t>Screenshot 5:</w:t>
      </w:r>
      <w:r w:rsidRPr="2FE5A5BE" w:rsidR="395FA018">
        <w:rPr>
          <w:noProof w:val="0"/>
          <w:lang w:val="en-US"/>
        </w:rPr>
        <w:t xml:space="preserve"> </w:t>
      </w:r>
      <w:r w:rsidRPr="2FE5A5BE" w:rsidR="395FA018">
        <w:rPr>
          <w:i w:val="1"/>
          <w:iCs w:val="1"/>
          <w:noProof w:val="0"/>
          <w:lang w:val="en-US"/>
        </w:rPr>
        <w:t>Browser view</w:t>
      </w:r>
      <w:r w:rsidRPr="2FE5A5BE" w:rsidR="395FA018">
        <w:rPr>
          <w:noProof w:val="0"/>
          <w:lang w:val="en-US"/>
        </w:rPr>
        <w:t xml:space="preserve"> of two different pages sharing the same layout and styles thanks to styles.css.</w:t>
      </w:r>
    </w:p>
    <w:p w:rsidR="395FA018" w:rsidRDefault="395FA018" w14:paraId="4FB8E4FE" w14:textId="0B0D3D9D">
      <w:r w:rsidRPr="2FE5A5BE" w:rsidR="395FA018">
        <w:rPr>
          <w:noProof w:val="0"/>
          <w:lang w:val="en-US"/>
        </w:rPr>
        <w:t xml:space="preserve">Validating your HTML and CSS not only helps catch errors but also ensures your website is accessible and displays correctly for all users. By centralizing your styling in </w:t>
      </w:r>
      <w:r w:rsidRPr="2FE5A5BE" w:rsidR="395FA018">
        <w:rPr>
          <w:b w:val="1"/>
          <w:bCs w:val="1"/>
          <w:noProof w:val="0"/>
          <w:lang w:val="en-US"/>
        </w:rPr>
        <w:t>styles.css</w:t>
      </w:r>
      <w:r w:rsidRPr="2FE5A5BE" w:rsidR="395FA018">
        <w:rPr>
          <w:noProof w:val="0"/>
          <w:lang w:val="en-US"/>
        </w:rPr>
        <w:t>, linking it across pages, and routinely validating your code, you guarantee consistent design, make site maintenance easier, and uphold the quality of your website’s appearance.</w:t>
      </w:r>
    </w:p>
    <w:p w:rsidR="2FE5A5BE" w:rsidP="2FE5A5BE" w:rsidRDefault="2FE5A5BE" w14:paraId="5D0DFB94" w14:textId="7ED16DC8">
      <w:pPr>
        <w:rPr>
          <w:rFonts w:ascii="Times New Roman" w:hAnsi="Times New Roman" w:eastAsia="Times New Roman" w:cs="Times New Roman"/>
        </w:rPr>
      </w:pPr>
    </w:p>
    <w:sectPr>
      <w:pgSz w:w="12240" w:h="15840" w:orient="portrait"/>
      <w:pgMar w:top="1440" w:right="1440" w:bottom="1440" w:left="1440" w:header="720" w:footer="720" w:gutter="0"/>
      <w:cols w:space="720"/>
      <w:docGrid w:linePitch="360"/>
      <w:headerReference w:type="default" r:id="R6eab1969aad44424"/>
      <w:footerReference w:type="default" r:id="R1897587880eb425f"/>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footer.xml><?xml version="1.0" encoding="utf-8"?>
<w:ftr xmlns:w14="http://schemas.microsoft.com/office/word/2010/wordml" xmlns:w="http://schemas.openxmlformats.org/wordprocessingml/2006/main">
  <w:tbl>
    <w:tblPr>
      <w:tblStyle w:val="TableNormal"/>
      <w:bidiVisual w:val="0"/>
      <w:tblW w:w="0" w:type="auto"/>
      <w:tblLayout w:type="fixed"/>
      <w:tblLook w:val="06A0" w:firstRow="1" w:lastRow="0" w:firstColumn="1" w:lastColumn="0" w:noHBand="1" w:noVBand="1"/>
    </w:tblPr>
    <w:tblGrid>
      <w:gridCol w:w="3120"/>
      <w:gridCol w:w="3120"/>
      <w:gridCol w:w="3120"/>
    </w:tblGrid>
    <w:tr w:rsidR="04EDC03D" w:rsidTr="04EDC03D" w14:paraId="3865457E">
      <w:trPr>
        <w:trHeight w:val="300"/>
      </w:trPr>
      <w:tc>
        <w:tcPr>
          <w:tcW w:w="3120" w:type="dxa"/>
          <w:tcMar/>
        </w:tcPr>
        <w:p w:rsidR="04EDC03D" w:rsidP="04EDC03D" w:rsidRDefault="04EDC03D" w14:paraId="4AC5FCD4" w14:textId="2D57A4C0">
          <w:pPr>
            <w:pStyle w:val="Header"/>
            <w:bidi w:val="0"/>
            <w:ind w:left="-115"/>
            <w:jc w:val="left"/>
          </w:pPr>
        </w:p>
      </w:tc>
      <w:tc>
        <w:tcPr>
          <w:tcW w:w="3120" w:type="dxa"/>
          <w:tcMar/>
        </w:tcPr>
        <w:p w:rsidR="04EDC03D" w:rsidP="04EDC03D" w:rsidRDefault="04EDC03D" w14:paraId="39A6FCDD" w14:textId="748ABB6F">
          <w:pPr>
            <w:pStyle w:val="Header"/>
            <w:bidi w:val="0"/>
            <w:jc w:val="center"/>
          </w:pPr>
        </w:p>
      </w:tc>
      <w:tc>
        <w:tcPr>
          <w:tcW w:w="3120" w:type="dxa"/>
          <w:tcMar/>
        </w:tcPr>
        <w:p w:rsidR="04EDC03D" w:rsidP="04EDC03D" w:rsidRDefault="04EDC03D" w14:paraId="01A7D6B8" w14:textId="4D3764C5">
          <w:pPr>
            <w:pStyle w:val="Header"/>
            <w:bidi w:val="0"/>
            <w:ind w:right="-115"/>
            <w:jc w:val="right"/>
          </w:pPr>
        </w:p>
      </w:tc>
    </w:tr>
  </w:tbl>
  <w:p w:rsidR="04EDC03D" w:rsidP="04EDC03D" w:rsidRDefault="04EDC03D" w14:paraId="0DF88582" w14:textId="68116ECC">
    <w:pPr>
      <w:pStyle w:val="Footer"/>
      <w:bidi w:val="0"/>
    </w:pPr>
  </w:p>
</w:ftr>
</file>

<file path=word/footnotes.xml><?xml version="1.0" encoding="utf-8"?>
<w:footnotes xmlns:w14="http://schemas.microsoft.com/office/word/2010/wordml" xmlns:w="http://schemas.openxmlformats.org/wordprocessingml/2006/main">
  <w:footnote w:type="separator" w:id="-1">
    <w:p w:rsidR="04EDC03D" w:rsidRDefault="04EDC03D" w14:paraId="40BC5949" w14:textId="4D159615">
      <w:pPr>
        <w:spacing w:after="0" w:line="240" w:lineRule="auto"/>
      </w:pPr>
      <w:r>
        <w:separator/>
      </w:r>
    </w:p>
  </w:footnote>
  <w:footnote w:type="continuationSeparator" w:id="0">
    <w:p w:rsidR="04EDC03D" w:rsidRDefault="04EDC03D" w14:paraId="1B4A2B7A" w14:textId="7890BEB6">
      <w:pPr>
        <w:spacing w:after="0" w:line="240" w:lineRule="auto"/>
      </w:pPr>
      <w:r>
        <w:continuationSeparator/>
      </w:r>
    </w:p>
  </w:footnote>
</w:footnotes>
</file>

<file path=word/header.xml><?xml version="1.0" encoding="utf-8"?>
<w:hdr xmlns:w14="http://schemas.microsoft.com/office/word/2010/wordml" xmlns:w="http://schemas.openxmlformats.org/wordprocessingml/2006/main">
  <w:tbl>
    <w:tblPr>
      <w:tblStyle w:val="TableNormal"/>
      <w:bidiVisual w:val="0"/>
      <w:tblW w:w="0" w:type="auto"/>
      <w:tblLayout w:type="fixed"/>
      <w:tblLook w:val="06A0" w:firstRow="1" w:lastRow="0" w:firstColumn="1" w:lastColumn="0" w:noHBand="1" w:noVBand="1"/>
    </w:tblPr>
    <w:tblGrid>
      <w:gridCol w:w="3120"/>
      <w:gridCol w:w="3120"/>
      <w:gridCol w:w="3120"/>
    </w:tblGrid>
    <w:tr w:rsidR="04EDC03D" w:rsidTr="04EDC03D" w14:paraId="2D448705">
      <w:trPr>
        <w:trHeight w:val="300"/>
      </w:trPr>
      <w:tc>
        <w:tcPr>
          <w:tcW w:w="3120" w:type="dxa"/>
          <w:tcMar/>
        </w:tcPr>
        <w:p w:rsidR="04EDC03D" w:rsidP="04EDC03D" w:rsidRDefault="04EDC03D" w14:paraId="05DA2088" w14:textId="22262B16">
          <w:pPr>
            <w:pStyle w:val="Header"/>
            <w:bidi w:val="0"/>
            <w:ind w:left="-115"/>
            <w:jc w:val="left"/>
          </w:pPr>
        </w:p>
      </w:tc>
      <w:tc>
        <w:tcPr>
          <w:tcW w:w="3120" w:type="dxa"/>
          <w:tcMar/>
        </w:tcPr>
        <w:p w:rsidR="04EDC03D" w:rsidP="04EDC03D" w:rsidRDefault="04EDC03D" w14:paraId="1BEB5368" w14:textId="047FBE25">
          <w:pPr>
            <w:pStyle w:val="Header"/>
            <w:bidi w:val="0"/>
            <w:jc w:val="center"/>
          </w:pPr>
        </w:p>
      </w:tc>
      <w:tc>
        <w:tcPr>
          <w:tcW w:w="3120" w:type="dxa"/>
          <w:tcMar/>
        </w:tcPr>
        <w:p w:rsidR="04EDC03D" w:rsidP="04EDC03D" w:rsidRDefault="04EDC03D" w14:paraId="0A745246" w14:textId="4187D5CE">
          <w:pPr>
            <w:pStyle w:val="Header"/>
            <w:bidi w:val="0"/>
            <w:ind w:right="-115"/>
            <w:jc w:val="right"/>
          </w:pPr>
        </w:p>
      </w:tc>
    </w:tr>
  </w:tbl>
  <w:p w:rsidR="04EDC03D" w:rsidP="04EDC03D" w:rsidRDefault="04EDC03D" w14:paraId="7F807546" w14:textId="1C038EFE">
    <w:pPr>
      <w:pStyle w:val="Header"/>
      <w:bidi w:val="0"/>
    </w:pPr>
  </w:p>
</w:hdr>
</file>

<file path=word/numbering.xml><?xml version="1.0" encoding="utf-8"?>
<w:numbering xmlns:w="http://schemas.openxmlformats.org/wordprocessingml/2006/main">
  <w:abstractNum xmlns:w="http://schemas.openxmlformats.org/wordprocessingml/2006/main" w:abstractNumId="4">
    <w:nsid w:val="549721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729c034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1f3ea7a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3809417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trackRevisions w:val="false"/>
  <w:defaultTabStop w:val="720"/>
  <w:characterSpacingControl w:val="doNotCompress"/>
  <w:footnotePr>
    <w:footnote w:id="-1"/>
    <w:footnote w:id="0"/>
  </w:foot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504774E8"/>
    <w:rsid w:val="0003074F"/>
    <w:rsid w:val="005EBC18"/>
    <w:rsid w:val="0290E638"/>
    <w:rsid w:val="03CB7D8E"/>
    <w:rsid w:val="04EDC03D"/>
    <w:rsid w:val="04FDF414"/>
    <w:rsid w:val="09FCF2E6"/>
    <w:rsid w:val="0D6BEE0D"/>
    <w:rsid w:val="0D90A3C3"/>
    <w:rsid w:val="12BB7F16"/>
    <w:rsid w:val="19C1B2D5"/>
    <w:rsid w:val="1BB49759"/>
    <w:rsid w:val="1FCCE7D7"/>
    <w:rsid w:val="2867CA8D"/>
    <w:rsid w:val="2BAAC968"/>
    <w:rsid w:val="2BCA0C83"/>
    <w:rsid w:val="2DDDBDC4"/>
    <w:rsid w:val="2FE05C5B"/>
    <w:rsid w:val="2FE5A5BE"/>
    <w:rsid w:val="33B1EB42"/>
    <w:rsid w:val="395FA018"/>
    <w:rsid w:val="3B53F899"/>
    <w:rsid w:val="3B9F1597"/>
    <w:rsid w:val="3D9721C2"/>
    <w:rsid w:val="4637C17C"/>
    <w:rsid w:val="48DC0F03"/>
    <w:rsid w:val="4C71D34D"/>
    <w:rsid w:val="504774E8"/>
    <w:rsid w:val="5048ACE0"/>
    <w:rsid w:val="50590D60"/>
    <w:rsid w:val="53170B08"/>
    <w:rsid w:val="58B58FAA"/>
    <w:rsid w:val="5AB1D80C"/>
    <w:rsid w:val="5F2C902D"/>
    <w:rsid w:val="5FE72FFB"/>
    <w:rsid w:val="6409FD0B"/>
    <w:rsid w:val="679D60A2"/>
    <w:rsid w:val="67E769CB"/>
    <w:rsid w:val="68C10464"/>
    <w:rsid w:val="68DACC4A"/>
    <w:rsid w:val="6DA9348D"/>
    <w:rsid w:val="6DB660ED"/>
    <w:rsid w:val="703987E8"/>
    <w:rsid w:val="70D81FF2"/>
    <w:rsid w:val="75D6D102"/>
    <w:rsid w:val="76422B2E"/>
    <w:rsid w:val="7775A096"/>
    <w:rsid w:val="77DA552A"/>
    <w:rsid w:val="7B1FA6E9"/>
    <w:rsid w:val="7B324D57"/>
    <w:rsid w:val="7BBDD2F7"/>
    <w:rsid w:val="7DDA36E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4774E8"/>
  <w15:chartTrackingRefBased/>
  <w15:docId w15:val="{BEF89A55-7CC5-4F63-B16D-227E4EE3E3AF}"/>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Pr>
      <w:rFonts w:asciiTheme="majorHAnsi" w:hAnsiTheme="majorHAnsi" w:eastAsiaTheme="majorEastAsia" w:cstheme="majorBidi"/>
      <w:color w:val="0F4761" w:themeColor="accent1" w:themeShade="BF"/>
      <w:sz w:val="40"/>
      <w:szCs w:val="40"/>
    </w:rPr>
  </w:style>
  <w:style w:type="paragraph" w:styleId="Heading1">
    <w:name w:val="heading 1"/>
    <w:basedOn w:val="Normal"/>
    <w:next w:val="Normal"/>
    <w:link w:val="Heading1Char"/>
    <w:uiPriority w:val="9"/>
    <w:qFormat/>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rPr>
      <w:rFonts w:asciiTheme="majorHAnsi" w:hAnsiTheme="majorHAnsi" w:eastAsiaTheme="majorEastAsia" w:cstheme="majorBidi"/>
      <w:color w:val="0F4761" w:themeColor="accent1" w:themeShade="BF"/>
      <w:sz w:val="32"/>
      <w:szCs w:val="32"/>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rPr>
      <w:rFonts w:eastAsiaTheme="majorEastAsia" w:cstheme="majorBidi"/>
      <w:color w:val="0F4761" w:themeColor="accent1" w:themeShade="BF"/>
      <w:sz w:val="28"/>
      <w:szCs w:val="28"/>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rPr>
      <w:rFonts w:eastAsiaTheme="majorEastAsia" w:cstheme="majorBidi"/>
      <w:i/>
      <w:iCs/>
      <w:color w:val="0F4761" w:themeColor="accent1" w:themeShade="BF"/>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rPr>
      <w:rFonts w:eastAsiaTheme="majorEastAsia" w:cstheme="majorBidi"/>
      <w:color w:val="0F476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Color="accent1" w:themeShade="BF"/>
    </w:rPr>
  </w:style>
  <w:style w:type="character" w:styleId="Heading6Char" w:customStyle="1">
    <w:name w:val="Heading 6 Char"/>
    <w:basedOn w:val="DefaultParagraphFont"/>
    <w:link w:val="Heading6"/>
    <w:uiPriority w:val="9"/>
    <w:rPr>
      <w:rFonts w:eastAsiaTheme="majorEastAsia" w:cstheme="majorBidi"/>
      <w:i/>
      <w:iCs/>
      <w:color w:val="595959" w:themeColor="text1" w:themeTint="A6"/>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rPr>
      <w:rFonts w:eastAsiaTheme="majorEastAsia" w:cstheme="majorBidi"/>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Color="text1" w:themeTint="A6"/>
    </w:rPr>
  </w:style>
  <w:style w:type="character" w:styleId="Heading8Char" w:customStyle="1">
    <w:name w:val="Heading 8 Char"/>
    <w:basedOn w:val="DefaultParagraphFont"/>
    <w:link w:val="Heading8"/>
    <w:uiPriority w:val="9"/>
    <w:rPr>
      <w:rFonts w:eastAsiaTheme="majorEastAsia" w:cstheme="majorBidi"/>
      <w:i/>
      <w:iCs/>
      <w:color w:val="272727" w:themeColor="text1" w:themeTint="D8"/>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rPr>
      <w:rFonts w:eastAsiaTheme="majorEastAsia" w:cstheme="majorBidi"/>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Color="text1" w:themeTint="D8"/>
    </w:rPr>
  </w:style>
  <w:style w:type="character" w:styleId="TitleChar" w:customStyle="1">
    <w:name w:val="Title Char"/>
    <w:basedOn w:val="DefaultParagraphFont"/>
    <w:link w:val="Title"/>
    <w:uiPriority w:val="10"/>
    <w:rPr>
      <w:rFonts w:asciiTheme="majorHAnsi" w:hAnsiTheme="majorHAnsi" w:eastAsiaTheme="majorEastAsia"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hAnsiTheme="majorHAnsi" w:eastAsiaTheme="majorEastAsia" w:cstheme="majorBidi"/>
      <w:spacing w:val="-10"/>
      <w:kern w:val="28"/>
      <w:sz w:val="56"/>
      <w:szCs w:val="56"/>
    </w:rPr>
  </w:style>
  <w:style w:type="character" w:styleId="SubtitleChar" w:customStyle="1">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styleId="QuoteChar" w:customStyle="1">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styleId="IntenseQuoteChar" w:customStyle="1">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w:type="character" w:styleId="Hyperlink">
    <w:uiPriority w:val="99"/>
    <w:name w:val="Hyperlink"/>
    <w:basedOn w:val="DefaultParagraphFont"/>
    <w:unhideWhenUsed/>
    <w:rsid w:val="04EDC03D"/>
    <w:rPr>
      <w:color w:val="467886"/>
      <w:u w:val="single"/>
    </w:rPr>
  </w:style>
  <w:style w:type="paragraph" w:styleId="Header">
    <w:uiPriority w:val="99"/>
    <w:name w:val="header"/>
    <w:basedOn w:val="Normal"/>
    <w:unhideWhenUsed/>
    <w:rsid w:val="04EDC03D"/>
    <w:pPr>
      <w:tabs>
        <w:tab w:val="center" w:leader="none" w:pos="4680"/>
        <w:tab w:val="right" w:leader="none" w:pos="9360"/>
      </w:tabs>
      <w:spacing w:after="0" w:line="240" w:lineRule="auto"/>
    </w:pPr>
  </w:style>
  <w:style w:type="paragraph" w:styleId="Footer">
    <w:uiPriority w:val="99"/>
    <w:name w:val="footer"/>
    <w:basedOn w:val="Normal"/>
    <w:unhideWhenUsed/>
    <w:rsid w:val="04EDC03D"/>
    <w:pPr>
      <w:tabs>
        <w:tab w:val="center" w:leader="none" w:pos="4680"/>
        <w:tab w:val="right" w:leader="none" w:pos="9360"/>
      </w:tabs>
      <w:spacing w:after="0" w:line="240" w:lineRule="auto"/>
    </w:pPr>
  </w:style>
  <w:style w:type="paragraph" w:styleId="EndnoteText">
    <w:uiPriority w:val="99"/>
    <w:name w:val="endnote text"/>
    <w:basedOn w:val="Normal"/>
    <w:semiHidden/>
    <w:unhideWhenUsed/>
    <w:rsid w:val="04EDC03D"/>
    <w:rPr>
      <w:sz w:val="20"/>
      <w:szCs w:val="20"/>
    </w:rPr>
    <w:pPr>
      <w:spacing w:after="0" w:line="240" w:lineRule="auto"/>
    </w:pPr>
  </w:style>
  <w:style w:type="paragraph" w:styleId="FootnoteText">
    <w:uiPriority w:val="99"/>
    <w:name w:val="footnote text"/>
    <w:basedOn w:val="Normal"/>
    <w:semiHidden/>
    <w:unhideWhenUsed/>
    <w:rsid w:val="04EDC03D"/>
    <w:rPr>
      <w:sz w:val="20"/>
      <w:szCs w:val="20"/>
    </w:rPr>
    <w:pPr>
      <w:spacing w:after="0" w:line="240" w:lineRule="auto"/>
    </w:pPr>
  </w:style>
  <w:style w:type="character" w:styleId="EndnoteReference">
    <w:uiPriority w:val="99"/>
    <w:name w:val="endnote reference"/>
    <w:basedOn w:val="DefaultParagraphFont"/>
    <w:semiHidden/>
    <w:unhideWhenUsed/>
    <w:rsid w:val="04EDC03D"/>
    <w:rPr>
      <w:vertAlign w:val="superscript"/>
    </w:rPr>
  </w:style>
  <w:style xmlns:w14="http://schemas.microsoft.com/office/word/2010/wordml" xmlns:mc="http://schemas.openxmlformats.org/markup-compatibility/2006" xmlns:w="http://schemas.openxmlformats.org/wordprocessingml/2006/main" w:type="character" w:styleId="FootnoteReference" mc:Ignorable="w14">
    <w:basedOn xmlns:w="http://schemas.openxmlformats.org/wordprocessingml/2006/main" w:val="DefaultParagraphFont"/>
    <w:name xmlns:w="http://schemas.openxmlformats.org/wordprocessingml/2006/main" w:val="footnote reference"/>
    <w:rPr xmlns:w="http://schemas.openxmlformats.org/wordprocessingml/2006/main">
      <w:vertAlign w:val="superscript"/>
    </w:rPr>
    <w:semiHidden xmlns:w="http://schemas.openxmlformats.org/wordprocessingml/2006/main"/>
    <w:uiPriority xmlns:w="http://schemas.openxmlformats.org/wordprocessingml/2006/main" w:val="99"/>
    <w:unhideWhenUsed xmlns:w="http://schemas.openxmlformats.org/wordprocessingml/2006/main"/>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w:type="paragraph" w:styleId="ListParagraph">
    <w:uiPriority w:val="34"/>
    <w:name w:val="List Paragraph"/>
    <w:basedOn w:val="Normal"/>
    <w:qFormat/>
    <w:rsid w:val="2FE5A5BE"/>
    <w:pPr>
      <w:spacing/>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header" Target="header.xml" Id="R6eab1969aad44424" /><Relationship Type="http://schemas.openxmlformats.org/officeDocument/2006/relationships/footer" Target="footer.xml" Id="R1897587880eb425f" /><Relationship Type="http://schemas.openxmlformats.org/officeDocument/2006/relationships/footnotes" Target="footnotes.xml" Id="R52c2c7f1ffe2409a" /><Relationship Type="http://schemas.openxmlformats.org/officeDocument/2006/relationships/hyperlink" Target="http://127.0.0.1:3000/template_html.html?serverWindowId=187d5fb7-f140-493b-9413-be2fa4d0100a" TargetMode="External" Id="R9ac389a415894f78" /><Relationship Type="http://schemas.openxmlformats.org/officeDocument/2006/relationships/image" Target="/media/image6.png" Id="rId1595197977" /><Relationship Type="http://schemas.openxmlformats.org/officeDocument/2006/relationships/image" Target="/media/image7.png" Id="rId1543035369" /><Relationship Type="http://schemas.openxmlformats.org/officeDocument/2006/relationships/image" Target="/media/image8.png" Id="rId1550769216" /><Relationship Type="http://schemas.openxmlformats.org/officeDocument/2006/relationships/image" Target="/media/image9.png" Id="rId1057855679" /><Relationship Type="http://schemas.openxmlformats.org/officeDocument/2006/relationships/numbering" Target="numbering.xml" Id="Re595cf75442c4452"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2025-11-13T18:15:14.3309118Z</dcterms:created>
  <dcterms:modified xsi:type="dcterms:W3CDTF">2025-11-20T20:39:02.1904890Z</dcterms:modified>
  <dc:creator>Richard Campos</dc:creator>
  <lastModifiedBy>Richard Campos</lastModifiedBy>
</coreProperties>
</file>