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07529" w14:textId="07E34401" w:rsidR="0063494E" w:rsidRDefault="0063494E" w:rsidP="0063494E">
      <w:pPr>
        <w:pStyle w:val="Heading1"/>
      </w:pPr>
      <w:r>
        <w:t>S</w:t>
      </w:r>
      <w:r w:rsidRPr="0063494E">
        <w:t>ubmission details for each recipient</w:t>
      </w:r>
    </w:p>
    <w:p w14:paraId="02FF7C7D" w14:textId="34B47EB4" w:rsidR="0063494E" w:rsidRPr="0063494E" w:rsidRDefault="0063494E" w:rsidP="0063494E">
      <w:r w:rsidRPr="0063494E">
        <w:t>Provide the online and mailing addresses for sub</w:t>
      </w:r>
      <w:r>
        <w:t>m</w:t>
      </w:r>
      <w:r w:rsidRPr="0063494E">
        <w:t>itting these proposals for each recipient and the #tags for each entity associated with this project.</w:t>
      </w:r>
    </w:p>
    <w:p w14:paraId="1E577E69" w14:textId="77777777" w:rsidR="0063494E" w:rsidRPr="0063494E" w:rsidRDefault="0063494E" w:rsidP="0063494E">
      <w:r w:rsidRPr="0063494E">
        <w:t>Here are the submission details for each recipient:</w:t>
      </w:r>
    </w:p>
    <w:p w14:paraId="1D994210" w14:textId="77777777" w:rsidR="0063494E" w:rsidRPr="0063494E" w:rsidRDefault="0063494E" w:rsidP="0063494E">
      <w:pPr>
        <w:rPr>
          <w:b/>
          <w:bCs/>
        </w:rPr>
      </w:pPr>
      <w:proofErr w:type="spellStart"/>
      <w:r w:rsidRPr="0063494E">
        <w:rPr>
          <w:b/>
          <w:bCs/>
        </w:rPr>
        <w:t>Arbitrum</w:t>
      </w:r>
      <w:proofErr w:type="spellEnd"/>
    </w:p>
    <w:p w14:paraId="1B8827F9" w14:textId="77777777" w:rsidR="0063494E" w:rsidRPr="0063494E" w:rsidRDefault="0063494E" w:rsidP="0063494E">
      <w:pPr>
        <w:numPr>
          <w:ilvl w:val="0"/>
          <w:numId w:val="1"/>
        </w:numPr>
      </w:pPr>
      <w:r w:rsidRPr="0063494E">
        <w:rPr>
          <w:b/>
          <w:bCs/>
        </w:rPr>
        <w:t>Online Submission:</w:t>
      </w:r>
      <w:r w:rsidRPr="0063494E">
        <w:t xml:space="preserve"> You can submit an </w:t>
      </w:r>
      <w:proofErr w:type="spellStart"/>
      <w:r w:rsidRPr="0063494E">
        <w:t>Arbitrum</w:t>
      </w:r>
      <w:proofErr w:type="spellEnd"/>
      <w:r w:rsidRPr="0063494E">
        <w:t xml:space="preserve"> Improvement Proposal (AIP) through their Proposal Hub or follow the steps outlined in their DAO Governance Docs.</w:t>
      </w:r>
    </w:p>
    <w:p w14:paraId="51722BDC" w14:textId="77777777" w:rsidR="0063494E" w:rsidRPr="0063494E" w:rsidRDefault="0063494E" w:rsidP="0063494E">
      <w:pPr>
        <w:numPr>
          <w:ilvl w:val="0"/>
          <w:numId w:val="1"/>
        </w:numPr>
      </w:pPr>
      <w:r w:rsidRPr="0063494E">
        <w:rPr>
          <w:b/>
          <w:bCs/>
        </w:rPr>
        <w:t>Mailing Address:</w:t>
      </w:r>
      <w:r w:rsidRPr="0063494E">
        <w:t xml:space="preserve"> </w:t>
      </w:r>
      <w:proofErr w:type="spellStart"/>
      <w:r w:rsidRPr="0063494E">
        <w:t>Arbitrum</w:t>
      </w:r>
      <w:proofErr w:type="spellEnd"/>
      <w:r w:rsidRPr="0063494E">
        <w:t xml:space="preserve"> does not publicly list a physical mailing address for proposal submissions. Most interactions occur online via their DAO governance platforms.</w:t>
      </w:r>
    </w:p>
    <w:p w14:paraId="24097DCD" w14:textId="77777777" w:rsidR="0063494E" w:rsidRPr="0063494E" w:rsidRDefault="0063494E" w:rsidP="0063494E">
      <w:pPr>
        <w:numPr>
          <w:ilvl w:val="0"/>
          <w:numId w:val="1"/>
        </w:numPr>
      </w:pPr>
      <w:r w:rsidRPr="0063494E">
        <w:rPr>
          <w:b/>
          <w:bCs/>
        </w:rPr>
        <w:t xml:space="preserve">Relevant </w:t>
      </w:r>
      <w:proofErr w:type="gramStart"/>
      <w:r w:rsidRPr="0063494E">
        <w:rPr>
          <w:b/>
          <w:bCs/>
        </w:rPr>
        <w:t>Hashtags:</w:t>
      </w:r>
      <w:r w:rsidRPr="0063494E">
        <w:t xml:space="preserve"> #</w:t>
      </w:r>
      <w:proofErr w:type="gramEnd"/>
      <w:r w:rsidRPr="0063494E">
        <w:t>Arbitrum #ArbitrumDAO #Layer2 #BlockchainInnovation</w:t>
      </w:r>
    </w:p>
    <w:p w14:paraId="1B2BE403" w14:textId="77777777" w:rsidR="0063494E" w:rsidRPr="0063494E" w:rsidRDefault="0063494E" w:rsidP="0063494E">
      <w:pPr>
        <w:rPr>
          <w:b/>
          <w:bCs/>
        </w:rPr>
      </w:pPr>
      <w:proofErr w:type="spellStart"/>
      <w:r w:rsidRPr="0063494E">
        <w:rPr>
          <w:b/>
          <w:bCs/>
        </w:rPr>
        <w:t>Chainlink</w:t>
      </w:r>
      <w:proofErr w:type="spellEnd"/>
    </w:p>
    <w:p w14:paraId="7DD705F4" w14:textId="77777777" w:rsidR="0063494E" w:rsidRPr="0063494E" w:rsidRDefault="0063494E" w:rsidP="0063494E">
      <w:pPr>
        <w:numPr>
          <w:ilvl w:val="0"/>
          <w:numId w:val="2"/>
        </w:numPr>
      </w:pPr>
      <w:r w:rsidRPr="0063494E">
        <w:rPr>
          <w:b/>
          <w:bCs/>
        </w:rPr>
        <w:t>Online Submission:</w:t>
      </w:r>
      <w:r w:rsidRPr="0063494E">
        <w:t xml:space="preserve"> </w:t>
      </w:r>
      <w:proofErr w:type="spellStart"/>
      <w:r w:rsidRPr="0063494E">
        <w:t>Chainlink</w:t>
      </w:r>
      <w:proofErr w:type="spellEnd"/>
      <w:r w:rsidRPr="0063494E">
        <w:t xml:space="preserve"> grant applications can be submitted through their Grant Program, which funds blockchain developers integrating </w:t>
      </w:r>
      <w:proofErr w:type="spellStart"/>
      <w:r w:rsidRPr="0063494E">
        <w:t>Chainlink’s</w:t>
      </w:r>
      <w:proofErr w:type="spellEnd"/>
      <w:r w:rsidRPr="0063494E">
        <w:t xml:space="preserve"> oracle network.</w:t>
      </w:r>
    </w:p>
    <w:p w14:paraId="3D0C4AB1" w14:textId="77777777" w:rsidR="0063494E" w:rsidRPr="0063494E" w:rsidRDefault="0063494E" w:rsidP="0063494E">
      <w:pPr>
        <w:numPr>
          <w:ilvl w:val="0"/>
          <w:numId w:val="2"/>
        </w:numPr>
      </w:pPr>
      <w:r w:rsidRPr="0063494E">
        <w:rPr>
          <w:b/>
          <w:bCs/>
        </w:rPr>
        <w:t>Mailing Address:</w:t>
      </w:r>
      <w:r w:rsidRPr="0063494E">
        <w:t xml:space="preserve"> </w:t>
      </w:r>
      <w:proofErr w:type="spellStart"/>
      <w:r w:rsidRPr="0063494E">
        <w:t>Chainlink</w:t>
      </w:r>
      <w:proofErr w:type="spellEnd"/>
      <w:r w:rsidRPr="0063494E">
        <w:t xml:space="preserve"> does not provide a physical mailing address for grant submissions. All proposals are handled digitally.</w:t>
      </w:r>
    </w:p>
    <w:p w14:paraId="1B9A3541" w14:textId="77777777" w:rsidR="0063494E" w:rsidRPr="0063494E" w:rsidRDefault="0063494E" w:rsidP="0063494E">
      <w:pPr>
        <w:numPr>
          <w:ilvl w:val="0"/>
          <w:numId w:val="2"/>
        </w:numPr>
      </w:pPr>
      <w:r w:rsidRPr="0063494E">
        <w:rPr>
          <w:b/>
          <w:bCs/>
        </w:rPr>
        <w:t xml:space="preserve">Relevant </w:t>
      </w:r>
      <w:proofErr w:type="gramStart"/>
      <w:r w:rsidRPr="0063494E">
        <w:rPr>
          <w:b/>
          <w:bCs/>
        </w:rPr>
        <w:t>Hashtags:</w:t>
      </w:r>
      <w:r w:rsidRPr="0063494E">
        <w:t xml:space="preserve"> #</w:t>
      </w:r>
      <w:proofErr w:type="gramEnd"/>
      <w:r w:rsidRPr="0063494E">
        <w:t>Chainlink #SmartContracts #DecentralizedOracles #Web3</w:t>
      </w:r>
    </w:p>
    <w:p w14:paraId="05F9C6FF" w14:textId="77777777" w:rsidR="0063494E" w:rsidRPr="0063494E" w:rsidRDefault="0063494E" w:rsidP="0063494E">
      <w:pPr>
        <w:rPr>
          <w:b/>
          <w:bCs/>
        </w:rPr>
      </w:pPr>
      <w:proofErr w:type="spellStart"/>
      <w:r w:rsidRPr="0063494E">
        <w:rPr>
          <w:b/>
          <w:bCs/>
        </w:rPr>
        <w:t>Gitcoin</w:t>
      </w:r>
      <w:proofErr w:type="spellEnd"/>
    </w:p>
    <w:p w14:paraId="5A53E9F2" w14:textId="77777777" w:rsidR="0063494E" w:rsidRPr="0063494E" w:rsidRDefault="0063494E" w:rsidP="0063494E">
      <w:pPr>
        <w:numPr>
          <w:ilvl w:val="0"/>
          <w:numId w:val="3"/>
        </w:numPr>
      </w:pPr>
      <w:r w:rsidRPr="0063494E">
        <w:rPr>
          <w:b/>
          <w:bCs/>
        </w:rPr>
        <w:t>Online Submission:</w:t>
      </w:r>
      <w:r w:rsidRPr="0063494E">
        <w:t xml:space="preserve"> </w:t>
      </w:r>
      <w:proofErr w:type="spellStart"/>
      <w:r w:rsidRPr="0063494E">
        <w:t>Gitcoin</w:t>
      </w:r>
      <w:proofErr w:type="spellEnd"/>
      <w:r w:rsidRPr="0063494E">
        <w:t xml:space="preserve"> proposals can be submitted via their Grants Program or through their Governance Manual.</w:t>
      </w:r>
    </w:p>
    <w:p w14:paraId="6042C36D" w14:textId="77777777" w:rsidR="0063494E" w:rsidRPr="0063494E" w:rsidRDefault="0063494E" w:rsidP="0063494E">
      <w:pPr>
        <w:numPr>
          <w:ilvl w:val="0"/>
          <w:numId w:val="3"/>
        </w:numPr>
      </w:pPr>
      <w:r w:rsidRPr="0063494E">
        <w:rPr>
          <w:b/>
          <w:bCs/>
        </w:rPr>
        <w:t>Mailing Address:</w:t>
      </w:r>
      <w:r w:rsidRPr="0063494E">
        <w:t xml:space="preserve"> </w:t>
      </w:r>
      <w:proofErr w:type="spellStart"/>
      <w:r w:rsidRPr="0063494E">
        <w:t>Gitcoin</w:t>
      </w:r>
      <w:proofErr w:type="spellEnd"/>
      <w:r w:rsidRPr="0063494E">
        <w:t xml:space="preserve"> primarily operates digitally, and no physical mailing address is listed for grant submissions.</w:t>
      </w:r>
    </w:p>
    <w:p w14:paraId="7C50169E" w14:textId="77777777" w:rsidR="0063494E" w:rsidRPr="0063494E" w:rsidRDefault="0063494E" w:rsidP="0063494E">
      <w:pPr>
        <w:numPr>
          <w:ilvl w:val="0"/>
          <w:numId w:val="3"/>
        </w:numPr>
      </w:pPr>
      <w:r w:rsidRPr="0063494E">
        <w:rPr>
          <w:b/>
          <w:bCs/>
        </w:rPr>
        <w:t xml:space="preserve">Relevant </w:t>
      </w:r>
      <w:proofErr w:type="gramStart"/>
      <w:r w:rsidRPr="0063494E">
        <w:rPr>
          <w:b/>
          <w:bCs/>
        </w:rPr>
        <w:t>Hashtags:</w:t>
      </w:r>
      <w:r w:rsidRPr="0063494E">
        <w:t xml:space="preserve"> #</w:t>
      </w:r>
      <w:proofErr w:type="gramEnd"/>
      <w:r w:rsidRPr="0063494E">
        <w:t>Gitcoin #QuadraticFunding #PublicGoods #Web3Funding</w:t>
      </w:r>
    </w:p>
    <w:p w14:paraId="2780AC6D" w14:textId="77777777" w:rsidR="0063494E" w:rsidRPr="0063494E" w:rsidRDefault="0063494E" w:rsidP="0063494E">
      <w:r w:rsidRPr="0063494E">
        <w:t>Each of these platforms primarily handles submissions online, so I recommend following their respective guidelines for proposal formatting and submission. Let me know if you need assistance refining the submission process!</w:t>
      </w:r>
    </w:p>
    <w:p w14:paraId="761B7A9A" w14:textId="77777777" w:rsidR="0063494E" w:rsidRDefault="0063494E"/>
    <w:sectPr w:rsidR="00634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56243"/>
    <w:multiLevelType w:val="multilevel"/>
    <w:tmpl w:val="E2D2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92DEB"/>
    <w:multiLevelType w:val="multilevel"/>
    <w:tmpl w:val="92AC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846FA1"/>
    <w:multiLevelType w:val="multilevel"/>
    <w:tmpl w:val="6CA8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2349749">
    <w:abstractNumId w:val="1"/>
  </w:num>
  <w:num w:numId="2" w16cid:durableId="101268346">
    <w:abstractNumId w:val="0"/>
  </w:num>
  <w:num w:numId="3" w16cid:durableId="2013756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4E"/>
    <w:rsid w:val="0063494E"/>
    <w:rsid w:val="00E0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B19A4"/>
  <w15:chartTrackingRefBased/>
  <w15:docId w15:val="{5E5A81F7-8CC7-4A77-9618-29DC3BC0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9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9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9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9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9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9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9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9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9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9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9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9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9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9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9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9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9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5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1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5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6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O`Brien</dc:creator>
  <cp:keywords/>
  <dc:description/>
  <cp:lastModifiedBy>Richard O`Brien</cp:lastModifiedBy>
  <cp:revision>1</cp:revision>
  <dcterms:created xsi:type="dcterms:W3CDTF">2025-06-04T17:03:00Z</dcterms:created>
  <dcterms:modified xsi:type="dcterms:W3CDTF">2025-06-04T17:04:00Z</dcterms:modified>
</cp:coreProperties>
</file>