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dd8b41d39b6e4de5" /><Relationship Type="http://schemas.openxmlformats.org/officeDocument/2006/relationships/officeDocument" Target="/word/document.xml" Id="R87b5823c14bc428a" /><Relationship Type="http://schemas.microsoft.com/office/2011/relationships/webextensiontaskpanes" Target="/word/webextensions/taskpanes.xml" Id="Rdb215067f3274e7b" /><Relationship Type="http://schemas.openxmlformats.org/package/2006/relationships/metadata/core-properties" Target="/package/services/metadata/core-properties/79aaa306e14e4bb18c78d192c818d2d8.psmdcp" Id="R7fd64992ff5c476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26077b63b15d41be" /><Relationship Type="http://schemas.openxmlformats.org/officeDocument/2006/relationships/webSettings" Target="/word/webSettings.xml" Id="Rf07a799e234948d5" /><Relationship Type="http://schemas.openxmlformats.org/officeDocument/2006/relationships/fontTable" Target="/word/fontTable.xml" Id="R6a1c7d9a20644117" /><Relationship Type="http://schemas.openxmlformats.org/officeDocument/2006/relationships/settings" Target="/word/settings.xml" Id="R30bae85e0abc49fe" /><Relationship Type="http://schemas.openxmlformats.org/officeDocument/2006/relationships/styles" Target="/word/styles.xml" Id="R505d741a087a4eae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c3f5c016a072460f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c3f5c016a072460f"/>
  </wetp:taskpane>
</wetp:taskpanes>
</file>

<file path=word/webextensions/webextension.xml><?xml version="1.0" encoding="utf-8"?>
<we:webextension xmlns:we="http://schemas.microsoft.com/office/webextensions/webextension/2010/11" id="{197bbcf1-f16f-4e71-81f6-f907cf0bbac2}">
  <we:reference id="0c1bf7e2-092e-4216-9463-339fcb5383d5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