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PHINEC - Estimated Monthly Infrastructure Costs</w:t>
      </w:r>
    </w:p>
    <w:p>
      <w:r>
        <w:t>This document outlines the projected monthly costs for the Port-Harcourt INEC Staff Co-operative Management System (PHINEC) based on the recommended modern tech stack.</w:t>
      </w:r>
    </w:p>
    <w:p>
      <w:pPr>
        <w:pStyle w:val="Heading2"/>
      </w:pPr>
      <w:r>
        <w:t>Tech Stack Overview</w:t>
      </w:r>
    </w:p>
    <w:p>
      <w:r>
        <w:t>- **Framework:** Next.js (React)</w:t>
      </w:r>
    </w:p>
    <w:p>
      <w:r>
        <w:t>- **Database:** PostgreSQL (Managed via Supabase)</w:t>
      </w:r>
    </w:p>
    <w:p>
      <w:r>
        <w:t>- **Authentication:** Supabase Auth</w:t>
      </w:r>
    </w:p>
    <w:p>
      <w:r>
        <w:t>- **Hosting:** Vercel</w:t>
      </w:r>
    </w:p>
    <w:p>
      <w:r>
        <w:t>- **Cloud Storage:** Cloudinary (Payment Proofs)</w:t>
      </w:r>
    </w:p>
    <w:p>
      <w:r>
        <w:t>- **Email Delivery:** Resend (Transactional)</w:t>
      </w:r>
    </w:p>
    <w:p>
      <w:r>
        <w:t>---</w:t>
      </w:r>
    </w:p>
    <w:p>
      <w:pPr>
        <w:pStyle w:val="Heading2"/>
      </w:pPr>
      <w:r>
        <w:t>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Hobby/Dev Tier</w:t>
            </w:r>
          </w:p>
        </w:tc>
        <w:tc>
          <w:tcPr>
            <w:tcW w:type="dxa" w:w="2160"/>
          </w:tcPr>
          <w:p>
            <w:r>
              <w:t>Pro/Production Tier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**Vercel (Hosting)**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**$20** / month</w:t>
            </w:r>
          </w:p>
        </w:tc>
        <w:tc>
          <w:tcPr>
            <w:tcW w:type="dxa" w:w="2160"/>
          </w:tcPr>
          <w:p>
            <w:r>
              <w:t>Required for commercial use and higher bandwidth.</w:t>
            </w:r>
          </w:p>
        </w:tc>
      </w:tr>
      <w:tr>
        <w:tc>
          <w:tcPr>
            <w:tcW w:type="dxa" w:w="2160"/>
          </w:tcPr>
          <w:p>
            <w:r>
              <w:t>**Supabase (DB &amp; Auth)**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**$25** / month</w:t>
            </w:r>
          </w:p>
        </w:tc>
        <w:tc>
          <w:tcPr>
            <w:tcW w:type="dxa" w:w="2160"/>
          </w:tcPr>
          <w:p>
            <w:r>
              <w:t>Includes 8GB DB, 100k MAU, and daily backups.</w:t>
            </w:r>
          </w:p>
        </w:tc>
      </w:tr>
      <w:tr>
        <w:tc>
          <w:tcPr>
            <w:tcW w:type="dxa" w:w="2160"/>
          </w:tcPr>
          <w:p>
            <w:r>
              <w:t>**Cloudinary (Storage)**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**$0**</w:t>
            </w:r>
          </w:p>
        </w:tc>
        <w:tc>
          <w:tcPr>
            <w:tcW w:type="dxa" w:w="2160"/>
          </w:tcPr>
          <w:p>
            <w:r>
              <w:t>Free tier (25 credits) usually suffices for &lt;1,000 members.</w:t>
            </w:r>
          </w:p>
        </w:tc>
      </w:tr>
      <w:tr>
        <w:tc>
          <w:tcPr>
            <w:tcW w:type="dxa" w:w="2160"/>
          </w:tcPr>
          <w:p>
            <w:r>
              <w:t>**Resend (Email)**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**$20** / month</w:t>
            </w:r>
          </w:p>
        </w:tc>
        <w:tc>
          <w:tcPr>
            <w:tcW w:type="dxa" w:w="2160"/>
          </w:tcPr>
          <w:p>
            <w:r>
              <w:t>Free up to 3k emails/mo; Pro for 50k emails/mo.</w:t>
            </w:r>
          </w:p>
        </w:tc>
      </w:tr>
      <w:tr>
        <w:tc>
          <w:tcPr>
            <w:tcW w:type="dxa" w:w="2160"/>
          </w:tcPr>
          <w:p>
            <w:r>
              <w:t>**Domain Name**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**~$1.50** / month</w:t>
            </w:r>
          </w:p>
        </w:tc>
        <w:tc>
          <w:tcPr>
            <w:tcW w:type="dxa" w:w="2160"/>
          </w:tcPr>
          <w:p>
            <w:r>
              <w:t>Amortized cost of $15-$20 annual registration.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**$0 / month**</w:t>
            </w:r>
          </w:p>
        </w:tc>
        <w:tc>
          <w:tcPr>
            <w:tcW w:type="dxa" w:w="2160"/>
          </w:tcPr>
          <w:p>
            <w:r>
              <w:t>**~$45 – $65 / month**</w:t>
            </w:r>
          </w:p>
        </w:tc>
        <w:tc>
          <w:tcPr>
            <w:tcW w:type="dxa" w:w="2160"/>
          </w:tcPr>
          <w:p>
            <w:r>
              <w:t>**Estimated range for a stable production environment.**</w:t>
            </w:r>
          </w:p>
        </w:tc>
      </w:tr>
    </w:tbl>
    <w:p>
      <w:r>
        <w:t>---</w:t>
      </w:r>
    </w:p>
    <w:p>
      <w:pPr>
        <w:pStyle w:val="Heading2"/>
      </w:pPr>
      <w:r>
        <w:t>Recommendations</w:t>
      </w:r>
    </w:p>
    <w:p>
      <w:pPr>
        <w:pStyle w:val="Heading3"/>
      </w:pPr>
      <w:r>
        <w:t>1. Phase 1: Development &amp; Beta ($0/mo)</w:t>
      </w:r>
    </w:p>
    <w:p>
      <w:r>
        <w:t>During the building and internal testing phase, all services can be run on their respective **Free Tiers**. This allows for a full feature-complete build without incurring any infrastructure overhead.</w:t>
      </w:r>
    </w:p>
    <w:p>
      <w:pPr>
        <w:pStyle w:val="Heading3"/>
      </w:pPr>
      <w:r>
        <w:t>2. Phase 2: Launch &amp; Production (~$45/mo)</w:t>
      </w:r>
    </w:p>
    <w:p>
      <w:r>
        <w:t>For the official launch to the 1,000 members, it is highly recommended to upgrade to:</w:t>
      </w:r>
    </w:p>
    <w:p>
      <w:r>
        <w:t>- **Vercel Pro:** For performance stability and team collaboration.</w:t>
      </w:r>
    </w:p>
    <w:p>
      <w:r>
        <w:t>- **Supabase Pro:** **CRITICAL** for daily backups and data retention, which is essential for financial/cooperative data integrity.</w:t>
      </w:r>
    </w:p>
    <w:p>
      <w:pPr>
        <w:pStyle w:val="Heading3"/>
      </w:pPr>
      <w:r>
        <w:t>3. Scaling &amp; Growth</w:t>
      </w:r>
    </w:p>
    <w:p>
      <w:r>
        <w:t>Costs may increase if the cooperative expands beyond 10,000 members or if the storage of historical payment proofs exceeds the free Cloudinary/Supabase storage limits.</w:t>
      </w:r>
    </w:p>
    <w:p>
      <w:r>
        <w:t>---</w:t>
      </w:r>
    </w:p>
    <w:p>
      <w:r>
        <w:t>*Last Updated: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