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59C0" w14:textId="0641A405" w:rsidR="00932E36" w:rsidRDefault="00932E36">
      <w:r>
        <w:t>Roof repair timeline.</w:t>
      </w:r>
    </w:p>
    <w:p w14:paraId="2A4B92AD" w14:textId="77777777" w:rsidR="00932E36" w:rsidRDefault="00932E36"/>
    <w:p w14:paraId="2798836C" w14:textId="6132CBA8" w:rsidR="00932E36" w:rsidRDefault="00932E36" w:rsidP="00932E36">
      <w:pPr>
        <w:pStyle w:val="ListParagraph"/>
        <w:numPr>
          <w:ilvl w:val="0"/>
          <w:numId w:val="1"/>
        </w:numPr>
      </w:pPr>
      <w:r>
        <w:t>March 23 (Saturday):   noticed tiny leak in hallway.  Immediately went to cover roof in offending area by Sun Tunnel right away.  Source was addressed</w:t>
      </w:r>
    </w:p>
    <w:p w14:paraId="7651EE5F" w14:textId="3DE5CE17" w:rsidR="00932E36" w:rsidRDefault="00932E36" w:rsidP="00932E36">
      <w:pPr>
        <w:pStyle w:val="ListParagraph"/>
        <w:numPr>
          <w:ilvl w:val="1"/>
          <w:numId w:val="1"/>
        </w:numPr>
      </w:pPr>
      <w:r>
        <w:t>Investigated attic and looked at scope of issue.  Was near sun tunnel, surrounding small area a few tiny areas of penetration.  Also by vent which is beside that solar tube.</w:t>
      </w:r>
    </w:p>
    <w:p w14:paraId="51F770E0" w14:textId="726981A2" w:rsidR="00932E36" w:rsidRDefault="00932E36" w:rsidP="00932E36">
      <w:pPr>
        <w:pStyle w:val="ListParagraph"/>
        <w:numPr>
          <w:ilvl w:val="1"/>
          <w:numId w:val="1"/>
        </w:numPr>
      </w:pPr>
      <w:r>
        <w:t>Amount of water was tiny.  Was caught very quickly no drywall damage visible just a little bit of water</w:t>
      </w:r>
    </w:p>
    <w:p w14:paraId="654C0F08" w14:textId="0274109C" w:rsidR="00932E36" w:rsidRDefault="00932E36" w:rsidP="00932E36">
      <w:pPr>
        <w:pStyle w:val="ListParagraph"/>
        <w:numPr>
          <w:ilvl w:val="0"/>
          <w:numId w:val="1"/>
        </w:numPr>
      </w:pPr>
      <w:r>
        <w:t>March 24 (Sunday):  Filled in BCAA online form about leak</w:t>
      </w:r>
    </w:p>
    <w:p w14:paraId="73C4B20B" w14:textId="6B83C1D3" w:rsidR="00932E36" w:rsidRDefault="00932E36" w:rsidP="00932E36">
      <w:pPr>
        <w:pStyle w:val="ListParagraph"/>
        <w:numPr>
          <w:ilvl w:val="0"/>
          <w:numId w:val="1"/>
        </w:numPr>
      </w:pPr>
      <w:r>
        <w:t>March 25 (Monday):  talked to David Buxton</w:t>
      </w:r>
    </w:p>
    <w:p w14:paraId="4822B99A" w14:textId="23B05C06" w:rsidR="00932E36" w:rsidRPr="00B47192" w:rsidRDefault="00932E36" w:rsidP="00932E36">
      <w:pPr>
        <w:pStyle w:val="ListParagraph"/>
        <w:numPr>
          <w:ilvl w:val="1"/>
          <w:numId w:val="1"/>
        </w:numPr>
        <w:rPr>
          <w:highlight w:val="yellow"/>
        </w:rPr>
      </w:pPr>
      <w:r w:rsidRPr="00B47192">
        <w:rPr>
          <w:highlight w:val="yellow"/>
        </w:rPr>
        <w:t xml:space="preserve">He arranged KCC Disaster restoration </w:t>
      </w:r>
      <w:r w:rsidR="00B47192">
        <w:rPr>
          <w:highlight w:val="yellow"/>
        </w:rPr>
        <w:t xml:space="preserve">(BCAA adjuster) </w:t>
      </w:r>
      <w:r w:rsidRPr="00B47192">
        <w:rPr>
          <w:highlight w:val="yellow"/>
        </w:rPr>
        <w:t>and Vintage roofing to come Monday</w:t>
      </w:r>
      <w:r w:rsidR="00B47192">
        <w:rPr>
          <w:highlight w:val="yellow"/>
        </w:rPr>
        <w:t xml:space="preserve">. Done till then. </w:t>
      </w:r>
    </w:p>
    <w:p w14:paraId="78DD0746" w14:textId="5F32C16B" w:rsidR="00932E36" w:rsidRPr="00B47192" w:rsidRDefault="00932E36" w:rsidP="00932E36">
      <w:pPr>
        <w:pStyle w:val="ListParagraph"/>
        <w:numPr>
          <w:ilvl w:val="1"/>
          <w:numId w:val="1"/>
        </w:numPr>
        <w:rPr>
          <w:highlight w:val="yellow"/>
        </w:rPr>
      </w:pPr>
      <w:r w:rsidRPr="00B47192">
        <w:rPr>
          <w:highlight w:val="yellow"/>
        </w:rPr>
        <w:t>KCC Disaster advised would be able to cover drying out of water of drywall to setup fans, could repaint hallways and replace wet insulation in attic</w:t>
      </w:r>
    </w:p>
    <w:p w14:paraId="1A59D041" w14:textId="2495CC46" w:rsidR="00196CAF" w:rsidRPr="00B47192" w:rsidRDefault="00196CAF" w:rsidP="00932E36">
      <w:pPr>
        <w:pStyle w:val="ListParagraph"/>
        <w:numPr>
          <w:ilvl w:val="1"/>
          <w:numId w:val="1"/>
        </w:numPr>
        <w:rPr>
          <w:highlight w:val="yellow"/>
        </w:rPr>
      </w:pPr>
      <w:r w:rsidRPr="00B47192">
        <w:rPr>
          <w:highlight w:val="yellow"/>
        </w:rPr>
        <w:t xml:space="preserve">Removed a bunch of wet insulation. Disposed of it. </w:t>
      </w:r>
    </w:p>
    <w:p w14:paraId="5F4351CD" w14:textId="00E69D08" w:rsidR="00932E36" w:rsidRPr="00B47192" w:rsidRDefault="00196CAF" w:rsidP="00932E36">
      <w:pPr>
        <w:pStyle w:val="ListParagraph"/>
        <w:numPr>
          <w:ilvl w:val="1"/>
          <w:numId w:val="1"/>
        </w:numPr>
        <w:rPr>
          <w:highlight w:val="yellow"/>
        </w:rPr>
      </w:pPr>
      <w:r w:rsidRPr="00B47192">
        <w:rPr>
          <w:highlight w:val="yellow"/>
        </w:rPr>
        <w:t>KCC disaster advised them I would listen to roof report before making any decisions</w:t>
      </w:r>
    </w:p>
    <w:p w14:paraId="1812C21D" w14:textId="6BDA98F5" w:rsidR="00196CAF" w:rsidRDefault="00196CAF" w:rsidP="00932E36">
      <w:pPr>
        <w:pStyle w:val="ListParagraph"/>
        <w:numPr>
          <w:ilvl w:val="1"/>
          <w:numId w:val="1"/>
        </w:numPr>
      </w:pPr>
      <w:r>
        <w:t xml:space="preserve">Spoke again to David.  I talked about what KCC said they could do.  I said I would wait for a report. </w:t>
      </w:r>
    </w:p>
    <w:p w14:paraId="568391DC" w14:textId="5BC68319" w:rsidR="00196CAF" w:rsidRDefault="00196CAF" w:rsidP="00932E36">
      <w:pPr>
        <w:pStyle w:val="ListParagraph"/>
        <w:numPr>
          <w:ilvl w:val="1"/>
          <w:numId w:val="1"/>
        </w:numPr>
      </w:pPr>
      <w:r>
        <w:t xml:space="preserve">Mark@vintage roofing came.  He advised repair is not sufficient a new roof would be required.  </w:t>
      </w:r>
    </w:p>
    <w:p w14:paraId="43832993" w14:textId="318C3A1B" w:rsidR="00196CAF" w:rsidRDefault="00196CAF" w:rsidP="00196CAF">
      <w:pPr>
        <w:pStyle w:val="ListParagraph"/>
        <w:numPr>
          <w:ilvl w:val="2"/>
          <w:numId w:val="1"/>
        </w:numPr>
      </w:pPr>
      <w:r>
        <w:t xml:space="preserve">Gave me a quote for full job 18500 including tax.  New roof etc.  including soffits, 3/8 inch plywood, etc. </w:t>
      </w:r>
    </w:p>
    <w:p w14:paraId="68E112DB" w14:textId="2C4E1321" w:rsidR="00196CAF" w:rsidRDefault="00196CAF" w:rsidP="00196CAF">
      <w:pPr>
        <w:pStyle w:val="ListParagraph"/>
        <w:numPr>
          <w:ilvl w:val="1"/>
          <w:numId w:val="1"/>
        </w:numPr>
      </w:pPr>
      <w:r>
        <w:t>Rented fan from homedepot.  Removed light in hallway made a air tube into ceiling at that area where the leak was to dry it out.  Was totally dry after 24 hours.</w:t>
      </w:r>
    </w:p>
    <w:p w14:paraId="255AD6AE" w14:textId="2F3EAE09" w:rsidR="00196CAF" w:rsidRDefault="00196CAF" w:rsidP="00196CAF">
      <w:pPr>
        <w:pStyle w:val="ListParagraph"/>
        <w:numPr>
          <w:ilvl w:val="0"/>
          <w:numId w:val="1"/>
        </w:numPr>
      </w:pPr>
      <w:r>
        <w:t>March 26 (Tuesday):</w:t>
      </w:r>
    </w:p>
    <w:p w14:paraId="3AF9AE89" w14:textId="6CD8EAE1" w:rsidR="00196CAF" w:rsidRDefault="00196CAF" w:rsidP="00196CAF">
      <w:pPr>
        <w:pStyle w:val="ListParagraph"/>
        <w:numPr>
          <w:ilvl w:val="1"/>
          <w:numId w:val="1"/>
        </w:numPr>
      </w:pPr>
      <w:r>
        <w:t xml:space="preserve">Gave David an update.  I said I would also get a quote for dealing with insulation to replace it. </w:t>
      </w:r>
    </w:p>
    <w:p w14:paraId="2DD18F6F" w14:textId="7F79995C" w:rsidR="00196CAF" w:rsidRDefault="00196CAF" w:rsidP="00196CAF">
      <w:pPr>
        <w:pStyle w:val="ListParagraph"/>
        <w:numPr>
          <w:ilvl w:val="1"/>
          <w:numId w:val="1"/>
        </w:numPr>
      </w:pPr>
      <w:r>
        <w:t xml:space="preserve">Attic insulation quote – knights insulation to come Thursday 8am. </w:t>
      </w:r>
    </w:p>
    <w:p w14:paraId="561FF5D9" w14:textId="7F4490D2" w:rsidR="00196CAF" w:rsidRDefault="00196CAF" w:rsidP="00196CAF">
      <w:pPr>
        <w:pStyle w:val="ListParagraph"/>
        <w:numPr>
          <w:ilvl w:val="1"/>
          <w:numId w:val="1"/>
        </w:numPr>
      </w:pPr>
      <w:r>
        <w:t>Agreed to get roof replaced by vintage roofing 18500 including tax.  + extra 500 to redo my flashing on my fireplace (unrelated)</w:t>
      </w:r>
    </w:p>
    <w:p w14:paraId="0F47DB02" w14:textId="7157E402" w:rsidR="00196CAF" w:rsidRDefault="00196CAF" w:rsidP="00196CAF">
      <w:pPr>
        <w:pStyle w:val="ListParagraph"/>
        <w:numPr>
          <w:ilvl w:val="1"/>
          <w:numId w:val="1"/>
        </w:numPr>
      </w:pPr>
      <w:r>
        <w:t xml:space="preserve">Noticed quote from Vintage for all my soffits only quoted 60 feet, but area around my house is more like 200 feet.  I said that wasn’t enough.  He said it would be ok they will use 3 rolls if necessary. </w:t>
      </w:r>
    </w:p>
    <w:p w14:paraId="34C757BC" w14:textId="47CF4BFE" w:rsidR="00196CAF" w:rsidRDefault="00196CAF" w:rsidP="00196CAF">
      <w:pPr>
        <w:pStyle w:val="ListParagraph"/>
        <w:numPr>
          <w:ilvl w:val="1"/>
          <w:numId w:val="1"/>
        </w:numPr>
      </w:pPr>
      <w:r>
        <w:t>Texted Mark to confirm time.  He was telling me to start removal of old roof after 1</w:t>
      </w:r>
      <w:r w:rsidRPr="00196CAF">
        <w:rPr>
          <w:vertAlign w:val="superscript"/>
        </w:rPr>
        <w:t>st</w:t>
      </w:r>
      <w:r>
        <w:t xml:space="preserve"> week of April.  I said I would be out of town april7-11</w:t>
      </w:r>
      <w:r w:rsidRPr="00196CAF">
        <w:rPr>
          <w:vertAlign w:val="superscript"/>
        </w:rPr>
        <w:t>th</w:t>
      </w:r>
      <w:r>
        <w:t xml:space="preserve"> wanting to confirm a start that would work.</w:t>
      </w:r>
    </w:p>
    <w:p w14:paraId="6E445194" w14:textId="3F26ADA5" w:rsidR="00196CAF" w:rsidRDefault="00196CAF" w:rsidP="00196CAF">
      <w:pPr>
        <w:pStyle w:val="ListParagraph"/>
        <w:numPr>
          <w:ilvl w:val="1"/>
          <w:numId w:val="1"/>
        </w:numPr>
      </w:pPr>
      <w:r>
        <w:t>Talked to David again.  He said KCC estimated work about 1500-2000 which is similar to the amount.  Options</w:t>
      </w:r>
    </w:p>
    <w:p w14:paraId="50891245" w14:textId="7D6311BE" w:rsidR="00196CAF" w:rsidRDefault="00196CAF" w:rsidP="00196CAF">
      <w:pPr>
        <w:pStyle w:val="ListParagraph"/>
        <w:numPr>
          <w:ilvl w:val="2"/>
          <w:numId w:val="1"/>
        </w:numPr>
      </w:pPr>
      <w:r>
        <w:t>He can cover that or withdrawal claim</w:t>
      </w:r>
    </w:p>
    <w:p w14:paraId="63EB0DD7" w14:textId="4930F652" w:rsidR="00196CAF" w:rsidRDefault="00196CAF" w:rsidP="00196CAF">
      <w:pPr>
        <w:pStyle w:val="ListParagraph"/>
        <w:numPr>
          <w:ilvl w:val="2"/>
          <w:numId w:val="1"/>
        </w:numPr>
      </w:pPr>
      <w:r>
        <w:t>Keep track of costs though for 2 years can go through insurance.</w:t>
      </w:r>
    </w:p>
    <w:p w14:paraId="53BEC3B9" w14:textId="77777777" w:rsidR="00196CAF" w:rsidRDefault="00196CAF" w:rsidP="00196CAF">
      <w:pPr>
        <w:pStyle w:val="ListParagraph"/>
        <w:ind w:left="1440"/>
      </w:pPr>
    </w:p>
    <w:p w14:paraId="71353118" w14:textId="47AD9158" w:rsidR="00196CAF" w:rsidRDefault="00196CAF" w:rsidP="00196CAF">
      <w:pPr>
        <w:pStyle w:val="ListParagraph"/>
        <w:numPr>
          <w:ilvl w:val="0"/>
          <w:numId w:val="1"/>
        </w:numPr>
      </w:pPr>
      <w:r>
        <w:t>March 27</w:t>
      </w:r>
    </w:p>
    <w:p w14:paraId="75AB2E50" w14:textId="16A91618" w:rsidR="00196CAF" w:rsidRDefault="00196CAF" w:rsidP="00196CAF">
      <w:pPr>
        <w:pStyle w:val="ListParagraph"/>
        <w:numPr>
          <w:ilvl w:val="1"/>
          <w:numId w:val="1"/>
        </w:numPr>
      </w:pPr>
      <w:r>
        <w:lastRenderedPageBreak/>
        <w:t>Call with mark on timeline.   Will remove old roof April8-10</w:t>
      </w:r>
      <w:r w:rsidRPr="00196CAF">
        <w:rPr>
          <w:vertAlign w:val="superscript"/>
        </w:rPr>
        <w:t>th</w:t>
      </w:r>
      <w:r>
        <w:t xml:space="preserve"> and finish project by end of month. </w:t>
      </w:r>
    </w:p>
    <w:p w14:paraId="4F297ED5" w14:textId="44947508" w:rsidR="00196CAF" w:rsidRDefault="00196CAF" w:rsidP="00196CAF">
      <w:pPr>
        <w:pStyle w:val="ListParagraph"/>
        <w:numPr>
          <w:ilvl w:val="0"/>
          <w:numId w:val="1"/>
        </w:numPr>
      </w:pPr>
      <w:r>
        <w:t>March 28</w:t>
      </w:r>
    </w:p>
    <w:p w14:paraId="4233731D" w14:textId="79B43FAB" w:rsidR="00196CAF" w:rsidRDefault="00196CAF" w:rsidP="00196CAF">
      <w:pPr>
        <w:pStyle w:val="ListParagraph"/>
        <w:numPr>
          <w:ilvl w:val="1"/>
          <w:numId w:val="1"/>
        </w:numPr>
      </w:pPr>
      <w:r>
        <w:t>Knights insulation</w:t>
      </w:r>
    </w:p>
    <w:p w14:paraId="52189B1A" w14:textId="77777777" w:rsidR="00B47192" w:rsidRDefault="00B47192" w:rsidP="00B47192"/>
    <w:p w14:paraId="1969EAFC" w14:textId="77777777" w:rsidR="00B47192" w:rsidRDefault="00B47192" w:rsidP="00B47192"/>
    <w:p w14:paraId="362B6A86" w14:textId="6BF9D34E" w:rsidR="00B47192" w:rsidRDefault="00B47192" w:rsidP="00B47192">
      <w:pPr>
        <w:pStyle w:val="Heading1"/>
      </w:pPr>
      <w:r>
        <w:t>2025-December issues</w:t>
      </w:r>
    </w:p>
    <w:p w14:paraId="3E6CC5D1" w14:textId="77777777" w:rsidR="00B47192" w:rsidRDefault="00B47192" w:rsidP="00B47192"/>
    <w:p w14:paraId="1ABB02DE" w14:textId="2B77675F" w:rsidR="00B47192" w:rsidRDefault="00B47192" w:rsidP="00B47192">
      <w:r>
        <w:t xml:space="preserve">Didn’t change ceiling drywall.  Noticing black mould now.  Also installed </w:t>
      </w:r>
    </w:p>
    <w:p w14:paraId="075F8905" w14:textId="77777777" w:rsidR="00B47192" w:rsidRDefault="00B47192" w:rsidP="00B47192">
      <w:pPr>
        <w:pStyle w:val="NormalWeb"/>
        <w:numPr>
          <w:ilvl w:val="0"/>
          <w:numId w:val="2"/>
        </w:numPr>
      </w:pPr>
      <w:r>
        <w:rPr>
          <w:rStyle w:val="citation-739"/>
          <w:b/>
          <w:bCs/>
        </w:rPr>
        <w:t>"Non-Compliant Installation":</w:t>
      </w:r>
      <w:r>
        <w:rPr>
          <w:rStyle w:val="citation-739"/>
        </w:rPr>
        <w:t xml:space="preserve"> State that the contractor installed SV-50 vents against manufacturer specifications (QAI Listing B1024-2)</w:t>
      </w:r>
      <w:r>
        <w:t>.</w:t>
      </w:r>
    </w:p>
    <w:p w14:paraId="7718457A" w14:textId="77777777" w:rsidR="00B47192" w:rsidRDefault="00B47192" w:rsidP="00B47192">
      <w:pPr>
        <w:pStyle w:val="NormalWeb"/>
        <w:numPr>
          <w:ilvl w:val="0"/>
          <w:numId w:val="2"/>
        </w:numPr>
      </w:pPr>
      <w:r>
        <w:rPr>
          <w:rStyle w:val="citation-738"/>
          <w:b/>
          <w:bCs/>
        </w:rPr>
        <w:t>"Increase in Vulnerability":</w:t>
      </w:r>
      <w:r>
        <w:rPr>
          <w:rStyle w:val="citation-738"/>
        </w:rPr>
        <w:t xml:space="preserve"> Emphasize that you have </w:t>
      </w:r>
      <w:r>
        <w:rPr>
          <w:rStyle w:val="citation-738"/>
          <w:b/>
          <w:bCs/>
        </w:rPr>
        <w:t>12 holes</w:t>
      </w:r>
      <w:r>
        <w:rPr>
          <w:rStyle w:val="citation-738"/>
        </w:rPr>
        <w:t xml:space="preserve"> in your roof deck that are prone to water "scooping" and are not supported by a manufacturer's warranty</w:t>
      </w:r>
      <w:r>
        <w:t>.</w:t>
      </w:r>
    </w:p>
    <w:p w14:paraId="792E5027" w14:textId="77777777" w:rsidR="00B47192" w:rsidRDefault="00B47192" w:rsidP="00B47192">
      <w:pPr>
        <w:pStyle w:val="NormalWeb"/>
        <w:numPr>
          <w:ilvl w:val="0"/>
          <w:numId w:val="2"/>
        </w:numPr>
      </w:pPr>
      <w:r>
        <w:rPr>
          <w:rStyle w:val="citation-737"/>
          <w:b/>
          <w:bCs/>
        </w:rPr>
        <w:t>"Lack of Disclosure":</w:t>
      </w:r>
      <w:r>
        <w:rPr>
          <w:rStyle w:val="citation-737"/>
        </w:rPr>
        <w:t xml:space="preserve"> Mention that the roofer admitted knowing about these restrictions but failed to inform you at the time of the quote, preventing you from choosing the safer (stucco soffit) alternative</w:t>
      </w:r>
      <w:r>
        <w:t>.</w:t>
      </w:r>
    </w:p>
    <w:p w14:paraId="4DD855A9" w14:textId="77777777" w:rsidR="00B47192" w:rsidRDefault="00B47192" w:rsidP="00B47192">
      <w:pPr>
        <w:pStyle w:val="NormalWeb"/>
      </w:pPr>
    </w:p>
    <w:p w14:paraId="2301025B" w14:textId="77777777" w:rsidR="00B47192" w:rsidRPr="00B47192" w:rsidRDefault="00B47192" w:rsidP="00B47192">
      <w:pPr>
        <w:numPr>
          <w:ilvl w:val="0"/>
          <w:numId w:val="3"/>
        </w:numPr>
        <w:spacing w:before="100" w:beforeAutospacing="1" w:after="100" w:afterAutospacing="1"/>
      </w:pPr>
      <w:r w:rsidRPr="00B47192">
        <w:t>"resulting damage" of a ventilation system that is physically imbalanced.</w:t>
      </w:r>
    </w:p>
    <w:p w14:paraId="78C42643" w14:textId="77777777" w:rsidR="00B47192" w:rsidRPr="00B47192" w:rsidRDefault="00B47192" w:rsidP="00B47192">
      <w:pPr>
        <w:numPr>
          <w:ilvl w:val="0"/>
          <w:numId w:val="3"/>
        </w:numPr>
        <w:spacing w:before="100" w:beforeAutospacing="1" w:after="100" w:afterAutospacing="1"/>
      </w:pPr>
      <w:r w:rsidRPr="00B47192">
        <w:rPr>
          <w:b/>
          <w:bCs/>
        </w:rPr>
        <w:t>The Faulty Workmanship Link:</w:t>
      </w:r>
      <w:r w:rsidRPr="00B47192">
        <w:t xml:space="preserve"> Because the 12 SV-50 vents were installed in a way that the manufacturer explicitly prohibits —and the roofer admitted to knowing this —the moisture damage is a direct result of a non-compliant installation by a </w:t>
      </w:r>
      <w:r w:rsidRPr="00B47192">
        <w:rPr>
          <w:b/>
          <w:bCs/>
        </w:rPr>
        <w:t>BCAA-recommended vendor</w:t>
      </w:r>
      <w:r w:rsidRPr="00B47192">
        <w:t>.</w:t>
      </w:r>
    </w:p>
    <w:p w14:paraId="17FCC3F1" w14:textId="77777777" w:rsidR="00B47192" w:rsidRPr="00B47192" w:rsidRDefault="00B47192" w:rsidP="00B4719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47192">
        <w:rPr>
          <w:b/>
          <w:bCs/>
          <w:sz w:val="27"/>
          <w:szCs w:val="27"/>
        </w:rPr>
        <w:t>2. Is this Work "Insurable"?</w:t>
      </w:r>
    </w:p>
    <w:p w14:paraId="56F5A1BB" w14:textId="77777777" w:rsidR="00B47192" w:rsidRPr="00B47192" w:rsidRDefault="00B47192" w:rsidP="00B47192">
      <w:pPr>
        <w:spacing w:before="100" w:beforeAutospacing="1" w:after="100" w:afterAutospacing="1"/>
      </w:pPr>
      <w:r w:rsidRPr="00B47192">
        <w:t>Insurance typically excludes "gradual seepage" or "condensation," which is what a "vacuum effect" usually creates. However, you have two strong levers to make this insurable:</w:t>
      </w:r>
    </w:p>
    <w:p w14:paraId="284A7114" w14:textId="77777777" w:rsidR="00B47192" w:rsidRPr="00B47192" w:rsidRDefault="00B47192" w:rsidP="00B47192">
      <w:pPr>
        <w:numPr>
          <w:ilvl w:val="0"/>
          <w:numId w:val="4"/>
        </w:numPr>
        <w:spacing w:before="100" w:beforeAutospacing="1" w:after="100" w:afterAutospacing="1"/>
      </w:pPr>
      <w:r w:rsidRPr="00B47192">
        <w:rPr>
          <w:b/>
          <w:bCs/>
        </w:rPr>
        <w:t>The Recommended Vendor Failure:</w:t>
      </w:r>
      <w:r w:rsidRPr="00B47192">
        <w:t xml:space="preserve"> BCAA has a professional responsibility for the quality of the vendors they refer. If their referral installed 12 "unauthorized" holes that are now causing moisture issues, BCAA may have to treat this as a professional liability or workmanship claim.</w:t>
      </w:r>
    </w:p>
    <w:p w14:paraId="4AE0E68E" w14:textId="77777777" w:rsidR="00B47192" w:rsidRDefault="00B47192" w:rsidP="00B47192">
      <w:pPr>
        <w:numPr>
          <w:ilvl w:val="0"/>
          <w:numId w:val="4"/>
        </w:numPr>
        <w:spacing w:before="100" w:beforeAutospacing="1" w:after="100" w:afterAutospacing="1"/>
      </w:pPr>
      <w:r w:rsidRPr="00B47192">
        <w:rPr>
          <w:b/>
          <w:bCs/>
        </w:rPr>
        <w:t>The "Scooping" Risk:</w:t>
      </w:r>
      <w:r w:rsidRPr="00B47192">
        <w:t xml:space="preserve"> If any of that moisture is coming from rain/snow being "scooped" into those low-mounted SV-50s, that is an entry of water through the building envelope, which is often a covered peril.</w:t>
      </w:r>
    </w:p>
    <w:p w14:paraId="61568259" w14:textId="77777777" w:rsidR="00531495" w:rsidRDefault="00531495" w:rsidP="00531495">
      <w:pPr>
        <w:spacing w:before="100" w:beforeAutospacing="1" w:after="100" w:afterAutospacing="1"/>
      </w:pPr>
    </w:p>
    <w:p w14:paraId="210FBAFA" w14:textId="0819B4CE" w:rsidR="00531495" w:rsidRDefault="00531495" w:rsidP="00531495">
      <w:pPr>
        <w:spacing w:before="100" w:beforeAutospacing="1" w:after="100" w:afterAutospacing="1"/>
      </w:pPr>
      <w:r>
        <w:t>Submitted claim via phone and website Dec 24, 2025</w:t>
      </w:r>
    </w:p>
    <w:p w14:paraId="4410B6CA" w14:textId="77777777" w:rsidR="00531495" w:rsidRPr="00531495" w:rsidRDefault="00531495" w:rsidP="00531495">
      <w:pPr>
        <w:shd w:val="clear" w:color="auto" w:fill="FDFDFD"/>
        <w:spacing w:after="120"/>
        <w:jc w:val="center"/>
        <w:outlineLvl w:val="2"/>
        <w:rPr>
          <w:rFonts w:ascii="Arial" w:hAnsi="Arial" w:cs="Arial"/>
          <w:b/>
          <w:bCs/>
          <w:color w:val="5A5A5A"/>
          <w:sz w:val="27"/>
          <w:szCs w:val="27"/>
        </w:rPr>
      </w:pPr>
      <w:r w:rsidRPr="00531495">
        <w:rPr>
          <w:rFonts w:ascii="Arial" w:hAnsi="Arial" w:cs="Arial"/>
          <w:b/>
          <w:bCs/>
          <w:color w:val="5A5A5A"/>
          <w:sz w:val="27"/>
          <w:szCs w:val="27"/>
        </w:rPr>
        <w:t>Your claim has been received and is now being processed.</w:t>
      </w:r>
    </w:p>
    <w:p w14:paraId="50414EFB" w14:textId="77777777" w:rsidR="00531495" w:rsidRPr="00531495" w:rsidRDefault="00531495" w:rsidP="00531495">
      <w:pPr>
        <w:shd w:val="clear" w:color="auto" w:fill="239DDD"/>
        <w:spacing w:after="150"/>
        <w:jc w:val="center"/>
        <w:rPr>
          <w:rFonts w:ascii="Arial" w:hAnsi="Arial" w:cs="Arial"/>
          <w:color w:val="333333"/>
          <w:sz w:val="27"/>
          <w:szCs w:val="27"/>
        </w:rPr>
      </w:pPr>
      <w:r w:rsidRPr="00531495">
        <w:rPr>
          <w:rFonts w:ascii="Arial" w:hAnsi="Arial" w:cs="Arial"/>
          <w:color w:val="333333"/>
          <w:sz w:val="27"/>
          <w:szCs w:val="27"/>
        </w:rPr>
        <w:lastRenderedPageBreak/>
        <w:t>Your claim number is # 25-657941</w:t>
      </w:r>
    </w:p>
    <w:p w14:paraId="747FC6BA" w14:textId="77777777" w:rsidR="00531495" w:rsidRPr="00531495" w:rsidRDefault="00531495" w:rsidP="00531495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</w:rPr>
      </w:pPr>
      <w:r w:rsidRPr="00531495">
        <w:rPr>
          <w:rFonts w:ascii="Arial" w:hAnsi="Arial" w:cs="Arial"/>
        </w:rPr>
        <w:t>A confirmation message has been sent to your email address.</w:t>
      </w:r>
    </w:p>
    <w:p w14:paraId="64F7BBB7" w14:textId="77777777" w:rsidR="00531495" w:rsidRPr="00531495" w:rsidRDefault="00531495" w:rsidP="00531495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</w:rPr>
      </w:pPr>
      <w:r w:rsidRPr="00531495">
        <w:rPr>
          <w:rFonts w:ascii="Arial" w:hAnsi="Arial" w:cs="Arial"/>
        </w:rPr>
        <w:t>You may print this page for your records.</w:t>
      </w:r>
    </w:p>
    <w:p w14:paraId="0EE935C6" w14:textId="77777777" w:rsidR="00531495" w:rsidRPr="00531495" w:rsidRDefault="00531495" w:rsidP="00531495">
      <w:pPr>
        <w:spacing w:before="100" w:beforeAutospacing="1" w:after="100" w:afterAutospacing="1"/>
        <w:jc w:val="center"/>
        <w:rPr>
          <w:rFonts w:ascii="Arial" w:hAnsi="Arial" w:cs="Arial"/>
          <w:b/>
          <w:bCs/>
          <w:color w:val="239DDD"/>
        </w:rPr>
      </w:pPr>
      <w:r w:rsidRPr="00531495">
        <w:rPr>
          <w:rFonts w:ascii="Arial" w:hAnsi="Arial" w:cs="Arial"/>
          <w:b/>
          <w:bCs/>
          <w:color w:val="239DDD"/>
        </w:rPr>
        <w:t>We will contact you within one business day.</w:t>
      </w:r>
    </w:p>
    <w:p w14:paraId="23C09BB0" w14:textId="77777777" w:rsidR="00531495" w:rsidRPr="00531495" w:rsidRDefault="00531495" w:rsidP="00531495">
      <w:pPr>
        <w:spacing w:before="100" w:beforeAutospacing="1" w:after="100" w:afterAutospacing="1"/>
        <w:jc w:val="center"/>
        <w:rPr>
          <w:rFonts w:ascii="Arial" w:hAnsi="Arial" w:cs="Arial"/>
        </w:rPr>
      </w:pPr>
      <w:r w:rsidRPr="00531495">
        <w:rPr>
          <w:rFonts w:ascii="Arial" w:hAnsi="Arial" w:cs="Arial"/>
        </w:rPr>
        <w:t>You may wish to review your </w:t>
      </w:r>
      <w:hyperlink r:id="rId5" w:tgtFrame="_blank" w:history="1">
        <w:r w:rsidRPr="00531495">
          <w:rPr>
            <w:rFonts w:ascii="Arial" w:hAnsi="Arial" w:cs="Arial"/>
            <w:b/>
            <w:bCs/>
            <w:color w:val="0277D1"/>
            <w:u w:val="single"/>
          </w:rPr>
          <w:t>policy wording booklet</w:t>
        </w:r>
      </w:hyperlink>
      <w:r w:rsidRPr="00531495">
        <w:rPr>
          <w:rFonts w:ascii="Arial" w:hAnsi="Arial" w:cs="Arial"/>
        </w:rPr>
        <w:t> if you have any questions about your coverage.</w:t>
      </w:r>
    </w:p>
    <w:p w14:paraId="68EEE000" w14:textId="77777777" w:rsidR="00531495" w:rsidRDefault="00531495" w:rsidP="00531495">
      <w:pPr>
        <w:pStyle w:val="NormalWeb"/>
      </w:pPr>
      <w:r>
        <w:rPr>
          <w:rStyle w:val="citation-1777"/>
        </w:rPr>
        <w:t xml:space="preserve">This summary outlines the core arguments and technical data you have submitted to </w:t>
      </w:r>
      <w:r>
        <w:rPr>
          <w:rStyle w:val="citation-1777"/>
          <w:b/>
          <w:bCs/>
        </w:rPr>
        <w:t>BCAA</w:t>
      </w:r>
      <w:r>
        <w:rPr>
          <w:rStyle w:val="citation-1777"/>
        </w:rPr>
        <w:t xml:space="preserve"> regarding your insurance claim for the 1,700 sq. ft. rancher at 1517 San Juan Avenue</w:t>
      </w:r>
      <w:r>
        <w:t>.</w:t>
      </w:r>
    </w:p>
    <w:p w14:paraId="2F145AE2" w14:textId="77777777" w:rsidR="00531495" w:rsidRDefault="00531495" w:rsidP="00531495">
      <w:pPr>
        <w:pStyle w:val="Heading3"/>
      </w:pPr>
      <w:r>
        <w:t>Claim Overview: Structural Moisture &amp; Mold</w:t>
      </w:r>
    </w:p>
    <w:p w14:paraId="3AEF65BF" w14:textId="77777777" w:rsidR="00531495" w:rsidRDefault="00531495" w:rsidP="00531495">
      <w:pPr>
        <w:pStyle w:val="NormalWeb"/>
      </w:pPr>
      <w:r>
        <w:rPr>
          <w:rStyle w:val="citation-1776"/>
        </w:rPr>
        <w:t xml:space="preserve">The claim focuses on active moisture ingress and the emergence of </w:t>
      </w:r>
      <w:r>
        <w:rPr>
          <w:rStyle w:val="citation-1776"/>
          <w:b/>
          <w:bCs/>
        </w:rPr>
        <w:t>black mold</w:t>
      </w:r>
      <w:r>
        <w:rPr>
          <w:rStyle w:val="citation-1776"/>
        </w:rPr>
        <w:t xml:space="preserve"> on ceiling joists and wall-to-ceiling junctions</w:t>
      </w:r>
      <w:r>
        <w:t xml:space="preserve">. </w:t>
      </w:r>
      <w:r>
        <w:rPr>
          <w:rStyle w:val="citation-1775"/>
        </w:rPr>
        <w:t xml:space="preserve">This is not a standard maintenance issue but a </w:t>
      </w:r>
      <w:r>
        <w:rPr>
          <w:rStyle w:val="citation-1775"/>
          <w:b/>
          <w:bCs/>
        </w:rPr>
        <w:t>systemic failure</w:t>
      </w:r>
      <w:r>
        <w:rPr>
          <w:rStyle w:val="citation-1775"/>
        </w:rPr>
        <w:t xml:space="preserve"> of the building envelope following a full roof replacement in 2024</w:t>
      </w:r>
      <w:r>
        <w:t>.</w:t>
      </w:r>
    </w:p>
    <w:p w14:paraId="0D1F1B78" w14:textId="77777777" w:rsidR="00531495" w:rsidRDefault="0043468A" w:rsidP="00531495">
      <w:r w:rsidRPr="0043468A">
        <w:rPr>
          <w:noProof/>
          <w14:ligatures w14:val="standardContextual"/>
        </w:rPr>
        <w:pict w14:anchorId="2E526EE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6D7E37" w14:textId="77777777" w:rsidR="00531495" w:rsidRDefault="00531495" w:rsidP="00531495">
      <w:pPr>
        <w:pStyle w:val="Heading3"/>
      </w:pPr>
      <w:r>
        <w:t>Technical Non-Conformance (Vendor Liability)</w:t>
      </w:r>
    </w:p>
    <w:p w14:paraId="6C9009F3" w14:textId="77777777" w:rsidR="00531495" w:rsidRDefault="00531495" w:rsidP="00531495">
      <w:pPr>
        <w:pStyle w:val="NormalWeb"/>
      </w:pPr>
      <w:r>
        <w:rPr>
          <w:rStyle w:val="citation-1774"/>
          <w:rFonts w:eastAsiaTheme="majorEastAsia"/>
        </w:rPr>
        <w:t xml:space="preserve">A primary component of the claim is the professional negligence of the BCAA-recommended vendor, </w:t>
      </w:r>
      <w:r>
        <w:rPr>
          <w:rStyle w:val="citation-1774"/>
          <w:rFonts w:eastAsiaTheme="majorEastAsia"/>
          <w:b/>
          <w:bCs/>
        </w:rPr>
        <w:t>Vintage Roofing</w:t>
      </w:r>
      <w:r>
        <w:t>:</w:t>
      </w:r>
    </w:p>
    <w:p w14:paraId="6CDAA6C9" w14:textId="77777777" w:rsidR="00531495" w:rsidRDefault="00531495" w:rsidP="00531495">
      <w:pPr>
        <w:pStyle w:val="NormalWeb"/>
        <w:numPr>
          <w:ilvl w:val="0"/>
          <w:numId w:val="6"/>
        </w:numPr>
      </w:pPr>
      <w:r>
        <w:rPr>
          <w:rStyle w:val="citation-1773"/>
          <w:b/>
          <w:bCs/>
        </w:rPr>
        <w:t>Manufacturer Violation:</w:t>
      </w:r>
      <w:r>
        <w:rPr>
          <w:rStyle w:val="citation-1773"/>
        </w:rPr>
        <w:t xml:space="preserve"> The roofer installed </w:t>
      </w:r>
      <w:r>
        <w:rPr>
          <w:rStyle w:val="citation-1773"/>
          <w:b/>
          <w:bCs/>
        </w:rPr>
        <w:t>SV-50 vents</w:t>
      </w:r>
      <w:r>
        <w:rPr>
          <w:rStyle w:val="citation-1773"/>
        </w:rPr>
        <w:t xml:space="preserve"> as air intake</w:t>
      </w:r>
      <w:r>
        <w:t xml:space="preserve">. </w:t>
      </w:r>
      <w:r>
        <w:rPr>
          <w:rStyle w:val="citation-1772"/>
        </w:rPr>
        <w:t>This directly contradicts the manufacturer's (Menzies) data sheet and QAI Listing B1024-2, which explicitly states "Do not use as intake vent"</w:t>
      </w:r>
      <w:r>
        <w:t>.</w:t>
      </w:r>
    </w:p>
    <w:p w14:paraId="1B3D626F" w14:textId="77777777" w:rsidR="00531495" w:rsidRDefault="00531495" w:rsidP="00531495">
      <w:pPr>
        <w:pStyle w:val="NormalWeb"/>
        <w:numPr>
          <w:ilvl w:val="0"/>
          <w:numId w:val="6"/>
        </w:numPr>
      </w:pPr>
      <w:r>
        <w:rPr>
          <w:rStyle w:val="citation-1771"/>
          <w:b/>
          <w:bCs/>
        </w:rPr>
        <w:t>Unauthorized Scope Change:</w:t>
      </w:r>
      <w:r>
        <w:rPr>
          <w:rStyle w:val="citation-1771"/>
        </w:rPr>
        <w:t xml:space="preserve"> While the signed quote #203 specified </w:t>
      </w:r>
      <w:r>
        <w:rPr>
          <w:rStyle w:val="citation-1771"/>
          <w:b/>
          <w:bCs/>
        </w:rPr>
        <w:t>8-air intake vents</w:t>
      </w:r>
      <w:r>
        <w:rPr>
          <w:rStyle w:val="citation-1771"/>
        </w:rPr>
        <w:t xml:space="preserve">, the contractor installed </w:t>
      </w:r>
      <w:r>
        <w:rPr>
          <w:rStyle w:val="citation-1771"/>
          <w:b/>
          <w:bCs/>
        </w:rPr>
        <w:t>12 vents</w:t>
      </w:r>
      <w:r>
        <w:rPr>
          <w:rStyle w:val="citation-1771"/>
        </w:rPr>
        <w:t xml:space="preserve"> without a written change order</w:t>
      </w:r>
      <w:r>
        <w:t>.</w:t>
      </w:r>
    </w:p>
    <w:p w14:paraId="1CF60814" w14:textId="77777777" w:rsidR="00531495" w:rsidRDefault="00531495" w:rsidP="00531495">
      <w:pPr>
        <w:pStyle w:val="NormalWeb"/>
        <w:numPr>
          <w:ilvl w:val="0"/>
          <w:numId w:val="6"/>
        </w:numPr>
      </w:pPr>
      <w:r>
        <w:rPr>
          <w:rStyle w:val="citation-1770"/>
          <w:b/>
          <w:bCs/>
        </w:rPr>
        <w:t>Failure of Disclosure:</w:t>
      </w:r>
      <w:r>
        <w:rPr>
          <w:rStyle w:val="citation-1770"/>
        </w:rPr>
        <w:t xml:space="preserve"> The roofer admitted on </w:t>
      </w:r>
      <w:r>
        <w:rPr>
          <w:rStyle w:val="citation-1770"/>
          <w:b/>
          <w:bCs/>
        </w:rPr>
        <w:t>Dec 23, 2025</w:t>
      </w:r>
      <w:r>
        <w:rPr>
          <w:rStyle w:val="citation-1770"/>
        </w:rPr>
        <w:t>, that they knew the product was not approved for intake by the manufacturer but proceeded with the installation without briefing you on the risks or warranty implications</w:t>
      </w:r>
      <w:r>
        <w:t>.</w:t>
      </w:r>
    </w:p>
    <w:p w14:paraId="25A0B33F" w14:textId="77777777" w:rsidR="00531495" w:rsidRDefault="0043468A" w:rsidP="00531495">
      <w:r w:rsidRPr="0043468A">
        <w:rPr>
          <w:noProof/>
          <w14:ligatures w14:val="standardContextual"/>
        </w:rPr>
        <w:pict w14:anchorId="6C0DF6B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1093268" w14:textId="77777777" w:rsidR="00531495" w:rsidRDefault="00531495" w:rsidP="00531495">
      <w:pPr>
        <w:pStyle w:val="Heading3"/>
      </w:pPr>
      <w:r>
        <w:t>The "Systemic Vacuum" Effect</w:t>
      </w:r>
    </w:p>
    <w:p w14:paraId="78DF944C" w14:textId="77777777" w:rsidR="00531495" w:rsidRDefault="00531495" w:rsidP="00531495">
      <w:pPr>
        <w:pStyle w:val="NormalWeb"/>
      </w:pPr>
      <w:r>
        <w:rPr>
          <w:rStyle w:val="citation-1769"/>
        </w:rPr>
        <w:t>The current damage is driven by a physically imbalanced ventilation system</w:t>
      </w:r>
      <w:r>
        <w:t>:</w:t>
      </w:r>
    </w:p>
    <w:p w14:paraId="3449239E" w14:textId="77777777" w:rsidR="00531495" w:rsidRDefault="00531495" w:rsidP="00531495">
      <w:pPr>
        <w:pStyle w:val="NormalWeb"/>
        <w:numPr>
          <w:ilvl w:val="0"/>
          <w:numId w:val="7"/>
        </w:numPr>
      </w:pPr>
      <w:r>
        <w:rPr>
          <w:rStyle w:val="citation-1768"/>
          <w:b/>
          <w:bCs/>
        </w:rPr>
        <w:t>Exhaust:</w:t>
      </w:r>
      <w:r>
        <w:rPr>
          <w:rStyle w:val="citation-1768"/>
        </w:rPr>
        <w:t xml:space="preserve"> 60 feet of Omni Ridge Vent provides approximately </w:t>
      </w:r>
      <w:r>
        <w:rPr>
          <w:rStyle w:val="citation-1768"/>
          <w:b/>
          <w:bCs/>
        </w:rPr>
        <w:t>1,080 sq. in.</w:t>
      </w:r>
      <w:r>
        <w:rPr>
          <w:rStyle w:val="citation-1768"/>
        </w:rPr>
        <w:t xml:space="preserve"> of exhaust</w:t>
      </w:r>
      <w:r>
        <w:t>.</w:t>
      </w:r>
    </w:p>
    <w:p w14:paraId="74E82F8C" w14:textId="77777777" w:rsidR="00531495" w:rsidRDefault="00531495" w:rsidP="00531495">
      <w:pPr>
        <w:pStyle w:val="NormalWeb"/>
        <w:numPr>
          <w:ilvl w:val="0"/>
          <w:numId w:val="7"/>
        </w:numPr>
      </w:pPr>
      <w:r>
        <w:rPr>
          <w:rStyle w:val="citation-1767"/>
          <w:b/>
          <w:bCs/>
        </w:rPr>
        <w:t>Intake:</w:t>
      </w:r>
      <w:r>
        <w:rPr>
          <w:rStyle w:val="citation-1767"/>
        </w:rPr>
        <w:t xml:space="preserve"> 12 SV-50 vents provide only </w:t>
      </w:r>
      <w:r>
        <w:rPr>
          <w:rStyle w:val="citation-1767"/>
          <w:b/>
          <w:bCs/>
        </w:rPr>
        <w:t>600 sq. in.</w:t>
      </w:r>
      <w:r>
        <w:rPr>
          <w:rStyle w:val="citation-1767"/>
        </w:rPr>
        <w:t xml:space="preserve"> of intake</w:t>
      </w:r>
      <w:r>
        <w:t>.</w:t>
      </w:r>
    </w:p>
    <w:p w14:paraId="0A75152F" w14:textId="77777777" w:rsidR="00531495" w:rsidRDefault="00531495" w:rsidP="00531495">
      <w:pPr>
        <w:pStyle w:val="NormalWeb"/>
        <w:numPr>
          <w:ilvl w:val="0"/>
          <w:numId w:val="7"/>
        </w:numPr>
      </w:pPr>
      <w:r>
        <w:rPr>
          <w:rStyle w:val="citation-1766"/>
          <w:b/>
          <w:bCs/>
        </w:rPr>
        <w:t>The Result:</w:t>
      </w:r>
      <w:r>
        <w:rPr>
          <w:rStyle w:val="citation-1766"/>
        </w:rPr>
        <w:t xml:space="preserve"> This massive disparity creates a vacuum that pulls warm, moist air from the living space through ceiling penetrations, trapping moisture under the vapor barrier and causing mold growth</w:t>
      </w:r>
      <w:r>
        <w:t>.</w:t>
      </w:r>
    </w:p>
    <w:p w14:paraId="48BA6133" w14:textId="77777777" w:rsidR="00531495" w:rsidRDefault="0043468A" w:rsidP="00531495">
      <w:r w:rsidRPr="0043468A">
        <w:rPr>
          <w:noProof/>
          <w14:ligatures w14:val="standardContextual"/>
        </w:rPr>
        <w:pict w14:anchorId="2AB0BAE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12FB30D" w14:textId="77777777" w:rsidR="00531495" w:rsidRDefault="00531495" w:rsidP="00531495">
      <w:pPr>
        <w:pStyle w:val="Heading3"/>
      </w:pPr>
      <w:r>
        <w:lastRenderedPageBreak/>
        <w:t>Damage Migration &amp; Severity</w:t>
      </w:r>
    </w:p>
    <w:p w14:paraId="0DF4C52E" w14:textId="77777777" w:rsidR="00531495" w:rsidRDefault="00531495" w:rsidP="00531495">
      <w:pPr>
        <w:pStyle w:val="NormalWeb"/>
      </w:pPr>
      <w:r>
        <w:t xml:space="preserve">You have assessed the severity at an </w:t>
      </w:r>
      <w:r>
        <w:rPr>
          <w:b/>
          <w:bCs/>
        </w:rPr>
        <w:t>8/10</w:t>
      </w:r>
      <w:r>
        <w:t xml:space="preserve"> due to the following:</w:t>
      </w:r>
    </w:p>
    <w:p w14:paraId="023D25D2" w14:textId="77777777" w:rsidR="00531495" w:rsidRDefault="00531495" w:rsidP="00531495">
      <w:pPr>
        <w:pStyle w:val="NormalWeb"/>
        <w:numPr>
          <w:ilvl w:val="0"/>
          <w:numId w:val="8"/>
        </w:numPr>
      </w:pPr>
      <w:r>
        <w:rPr>
          <w:rStyle w:val="citation-1765"/>
          <w:b/>
          <w:bCs/>
        </w:rPr>
        <w:t>Wall Migration:</w:t>
      </w:r>
      <w:r>
        <w:rPr>
          <w:rStyle w:val="citation-1765"/>
        </w:rPr>
        <w:t xml:space="preserve"> Moisture is currently trapped under the vapor barrier and is suspected of migrating into </w:t>
      </w:r>
      <w:r>
        <w:rPr>
          <w:rStyle w:val="citation-1765"/>
          <w:b/>
          <w:bCs/>
        </w:rPr>
        <w:t>exterior wall cavities</w:t>
      </w:r>
      <w:r>
        <w:rPr>
          <w:rStyle w:val="citation-1765"/>
        </w:rPr>
        <w:t xml:space="preserve"> via the wall-to-ceiling connections</w:t>
      </w:r>
      <w:r>
        <w:t>.</w:t>
      </w:r>
    </w:p>
    <w:p w14:paraId="7EE08DED" w14:textId="77777777" w:rsidR="00531495" w:rsidRDefault="00531495" w:rsidP="00531495">
      <w:pPr>
        <w:pStyle w:val="NormalWeb"/>
        <w:numPr>
          <w:ilvl w:val="0"/>
          <w:numId w:val="8"/>
        </w:numPr>
      </w:pPr>
      <w:r>
        <w:rPr>
          <w:rStyle w:val="citation-1764"/>
          <w:b/>
          <w:bCs/>
        </w:rPr>
        <w:t>Hidden Rot:</w:t>
      </w:r>
      <w:r>
        <w:rPr>
          <w:rStyle w:val="citation-1764"/>
        </w:rPr>
        <w:t xml:space="preserve"> There is a high risk of structural compromise behind the stucco and within wall insulation that cannot be seen from the attic floor</w:t>
      </w:r>
      <w:r>
        <w:t>.</w:t>
      </w:r>
    </w:p>
    <w:p w14:paraId="07B1B67D" w14:textId="77777777" w:rsidR="00531495" w:rsidRDefault="0043468A" w:rsidP="00531495">
      <w:r w:rsidRPr="0043468A">
        <w:rPr>
          <w:noProof/>
          <w14:ligatures w14:val="standardContextual"/>
        </w:rPr>
        <w:pict w14:anchorId="57EE0C9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B28757" w14:textId="77777777" w:rsidR="00531495" w:rsidRDefault="00531495" w:rsidP="00531495">
      <w:pPr>
        <w:pStyle w:val="Heading3"/>
      </w:pPr>
      <w:r>
        <w:t>Required Remediation (The "Dirty Job")</w:t>
      </w:r>
    </w:p>
    <w:p w14:paraId="26FEFBB5" w14:textId="77777777" w:rsidR="00531495" w:rsidRDefault="00531495" w:rsidP="00531495">
      <w:pPr>
        <w:pStyle w:val="NormalWeb"/>
      </w:pPr>
      <w:r>
        <w:t>The claim establishes that a simple repair is insufficient. The proposed scope includes:</w:t>
      </w:r>
    </w:p>
    <w:p w14:paraId="1F0B2633" w14:textId="77777777" w:rsidR="00531495" w:rsidRDefault="00531495" w:rsidP="00531495">
      <w:pPr>
        <w:pStyle w:val="NormalWeb"/>
        <w:numPr>
          <w:ilvl w:val="0"/>
          <w:numId w:val="9"/>
        </w:numPr>
      </w:pPr>
      <w:r>
        <w:rPr>
          <w:rStyle w:val="citation-1763"/>
          <w:b/>
          <w:bCs/>
        </w:rPr>
        <w:t>Total Vacuum Removal:</w:t>
      </w:r>
      <w:r>
        <w:rPr>
          <w:rStyle w:val="citation-1763"/>
        </w:rPr>
        <w:t xml:space="preserve"> Removing all existing insulation to prevent the spread of mold spores during construction</w:t>
      </w:r>
      <w:r>
        <w:t>.</w:t>
      </w:r>
    </w:p>
    <w:p w14:paraId="09C52508" w14:textId="77777777" w:rsidR="00531495" w:rsidRDefault="00531495" w:rsidP="00531495">
      <w:pPr>
        <w:pStyle w:val="NormalWeb"/>
        <w:numPr>
          <w:ilvl w:val="0"/>
          <w:numId w:val="9"/>
        </w:numPr>
      </w:pPr>
      <w:r>
        <w:rPr>
          <w:rStyle w:val="citation-1762"/>
          <w:b/>
          <w:bCs/>
        </w:rPr>
        <w:t>Structural Cleaning:</w:t>
      </w:r>
      <w:r>
        <w:rPr>
          <w:rStyle w:val="citation-1762"/>
        </w:rPr>
        <w:t xml:space="preserve"> Professional antimicrobial treatment of all ceiling joists and wall top plates</w:t>
      </w:r>
      <w:r>
        <w:t>.</w:t>
      </w:r>
    </w:p>
    <w:p w14:paraId="6B2A67B7" w14:textId="77777777" w:rsidR="00531495" w:rsidRDefault="00531495" w:rsidP="00531495">
      <w:pPr>
        <w:pStyle w:val="NormalWeb"/>
        <w:numPr>
          <w:ilvl w:val="0"/>
          <w:numId w:val="9"/>
        </w:numPr>
      </w:pPr>
      <w:r>
        <w:rPr>
          <w:rStyle w:val="citation-1761"/>
          <w:b/>
          <w:bCs/>
        </w:rPr>
        <w:t>Envelope Sealing:</w:t>
      </w:r>
      <w:r>
        <w:rPr>
          <w:rStyle w:val="citation-1761"/>
        </w:rPr>
        <w:t xml:space="preserve"> Comprehensive polyurethane foam sealing of all attic floor penetrations to stop the moisture source</w:t>
      </w:r>
      <w:r>
        <w:t>.</w:t>
      </w:r>
    </w:p>
    <w:p w14:paraId="54D9C014" w14:textId="77777777" w:rsidR="00531495" w:rsidRDefault="00531495" w:rsidP="00531495">
      <w:pPr>
        <w:pStyle w:val="NormalWeb"/>
        <w:numPr>
          <w:ilvl w:val="0"/>
          <w:numId w:val="9"/>
        </w:numPr>
      </w:pPr>
      <w:r>
        <w:rPr>
          <w:b/>
          <w:bCs/>
        </w:rPr>
        <w:t>Drywall Replacement:</w:t>
      </w:r>
      <w:r>
        <w:t xml:space="preserve"> Potential full replacement of ceiling and affected wall drywall to ensure a 100% seal of the vapor barrier connections.</w:t>
      </w:r>
    </w:p>
    <w:p w14:paraId="125ADBDE" w14:textId="77777777" w:rsidR="00531495" w:rsidRDefault="00531495" w:rsidP="00531495">
      <w:pPr>
        <w:spacing w:before="100" w:beforeAutospacing="1" w:after="100" w:afterAutospacing="1"/>
      </w:pPr>
    </w:p>
    <w:p w14:paraId="3734F2DD" w14:textId="77777777" w:rsidR="00531495" w:rsidRDefault="00531495" w:rsidP="00531495">
      <w:pPr>
        <w:spacing w:before="100" w:beforeAutospacing="1" w:after="100" w:afterAutospacing="1"/>
      </w:pPr>
    </w:p>
    <w:p w14:paraId="4991A5A7" w14:textId="77777777" w:rsidR="00531495" w:rsidRPr="00B47192" w:rsidRDefault="00531495" w:rsidP="00531495">
      <w:pPr>
        <w:spacing w:before="100" w:beforeAutospacing="1" w:after="100" w:afterAutospacing="1"/>
      </w:pPr>
    </w:p>
    <w:p w14:paraId="62DC29DD" w14:textId="77777777" w:rsidR="00B47192" w:rsidRDefault="00B47192" w:rsidP="00B47192">
      <w:pPr>
        <w:pStyle w:val="NormalWeb"/>
      </w:pPr>
    </w:p>
    <w:p w14:paraId="1711ED20" w14:textId="77777777" w:rsidR="00B47192" w:rsidRDefault="00B47192" w:rsidP="00B47192"/>
    <w:sectPr w:rsidR="00B471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08C"/>
    <w:multiLevelType w:val="multilevel"/>
    <w:tmpl w:val="49C8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07449"/>
    <w:multiLevelType w:val="multilevel"/>
    <w:tmpl w:val="A642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163C4"/>
    <w:multiLevelType w:val="multilevel"/>
    <w:tmpl w:val="4ADA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00C8C"/>
    <w:multiLevelType w:val="multilevel"/>
    <w:tmpl w:val="29E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A5D76"/>
    <w:multiLevelType w:val="multilevel"/>
    <w:tmpl w:val="7AB4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D41259"/>
    <w:multiLevelType w:val="hybridMultilevel"/>
    <w:tmpl w:val="7EDC5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590C91"/>
    <w:multiLevelType w:val="multilevel"/>
    <w:tmpl w:val="7C44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127B7"/>
    <w:multiLevelType w:val="multilevel"/>
    <w:tmpl w:val="A9B2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706A2"/>
    <w:multiLevelType w:val="multilevel"/>
    <w:tmpl w:val="4306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88816">
    <w:abstractNumId w:val="5"/>
  </w:num>
  <w:num w:numId="2" w16cid:durableId="1629820163">
    <w:abstractNumId w:val="8"/>
  </w:num>
  <w:num w:numId="3" w16cid:durableId="467630853">
    <w:abstractNumId w:val="7"/>
  </w:num>
  <w:num w:numId="4" w16cid:durableId="1258900305">
    <w:abstractNumId w:val="2"/>
  </w:num>
  <w:num w:numId="5" w16cid:durableId="702554496">
    <w:abstractNumId w:val="3"/>
  </w:num>
  <w:num w:numId="6" w16cid:durableId="5835587">
    <w:abstractNumId w:val="0"/>
  </w:num>
  <w:num w:numId="7" w16cid:durableId="1438792156">
    <w:abstractNumId w:val="1"/>
  </w:num>
  <w:num w:numId="8" w16cid:durableId="1014116160">
    <w:abstractNumId w:val="6"/>
  </w:num>
  <w:num w:numId="9" w16cid:durableId="1965497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36"/>
    <w:rsid w:val="0002140A"/>
    <w:rsid w:val="000C7A16"/>
    <w:rsid w:val="00196CAF"/>
    <w:rsid w:val="0043468A"/>
    <w:rsid w:val="00531495"/>
    <w:rsid w:val="00762C82"/>
    <w:rsid w:val="00932E36"/>
    <w:rsid w:val="00A65F41"/>
    <w:rsid w:val="00B47192"/>
    <w:rsid w:val="00D7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4059C"/>
  <w15:chartTrackingRefBased/>
  <w15:docId w15:val="{07B0F1A5-328D-514D-BCB9-04CAA68E0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495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1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71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E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47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B47192"/>
    <w:pPr>
      <w:spacing w:before="100" w:beforeAutospacing="1" w:after="100" w:afterAutospacing="1"/>
    </w:pPr>
  </w:style>
  <w:style w:type="character" w:customStyle="1" w:styleId="citation-739">
    <w:name w:val="citation-739"/>
    <w:basedOn w:val="DefaultParagraphFont"/>
    <w:rsid w:val="00B47192"/>
  </w:style>
  <w:style w:type="character" w:customStyle="1" w:styleId="citation-738">
    <w:name w:val="citation-738"/>
    <w:basedOn w:val="DefaultParagraphFont"/>
    <w:rsid w:val="00B47192"/>
  </w:style>
  <w:style w:type="character" w:customStyle="1" w:styleId="citation-737">
    <w:name w:val="citation-737"/>
    <w:basedOn w:val="DefaultParagraphFont"/>
    <w:rsid w:val="00B47192"/>
  </w:style>
  <w:style w:type="character" w:customStyle="1" w:styleId="Heading3Char">
    <w:name w:val="Heading 3 Char"/>
    <w:basedOn w:val="DefaultParagraphFont"/>
    <w:link w:val="Heading3"/>
    <w:uiPriority w:val="9"/>
    <w:rsid w:val="00B4719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itation-810">
    <w:name w:val="citation-810"/>
    <w:basedOn w:val="DefaultParagraphFont"/>
    <w:rsid w:val="00B47192"/>
  </w:style>
  <w:style w:type="character" w:customStyle="1" w:styleId="citation-809">
    <w:name w:val="citation-809"/>
    <w:basedOn w:val="DefaultParagraphFont"/>
    <w:rsid w:val="00B47192"/>
  </w:style>
  <w:style w:type="character" w:customStyle="1" w:styleId="citation-808">
    <w:name w:val="citation-808"/>
    <w:basedOn w:val="DefaultParagraphFont"/>
    <w:rsid w:val="00B47192"/>
  </w:style>
  <w:style w:type="character" w:customStyle="1" w:styleId="citation-807">
    <w:name w:val="citation-807"/>
    <w:basedOn w:val="DefaultParagraphFont"/>
    <w:rsid w:val="00B47192"/>
  </w:style>
  <w:style w:type="character" w:customStyle="1" w:styleId="citation-806">
    <w:name w:val="citation-806"/>
    <w:basedOn w:val="DefaultParagraphFont"/>
    <w:rsid w:val="00B47192"/>
  </w:style>
  <w:style w:type="paragraph" w:customStyle="1" w:styleId="m-generic-formlabel">
    <w:name w:val="m-generic-form__label"/>
    <w:basedOn w:val="Normal"/>
    <w:rsid w:val="00531495"/>
    <w:pPr>
      <w:spacing w:before="100" w:beforeAutospacing="1" w:after="100" w:afterAutospacing="1"/>
    </w:pPr>
  </w:style>
  <w:style w:type="paragraph" w:customStyle="1" w:styleId="msg-contact-customer">
    <w:name w:val="msg-contact-customer"/>
    <w:basedOn w:val="Normal"/>
    <w:rsid w:val="0053149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31495"/>
    <w:rPr>
      <w:b/>
      <w:bCs/>
    </w:rPr>
  </w:style>
  <w:style w:type="character" w:customStyle="1" w:styleId="citation-1777">
    <w:name w:val="citation-1777"/>
    <w:basedOn w:val="DefaultParagraphFont"/>
    <w:rsid w:val="00531495"/>
  </w:style>
  <w:style w:type="character" w:customStyle="1" w:styleId="citation-1776">
    <w:name w:val="citation-1776"/>
    <w:basedOn w:val="DefaultParagraphFont"/>
    <w:rsid w:val="00531495"/>
  </w:style>
  <w:style w:type="character" w:customStyle="1" w:styleId="citation-1775">
    <w:name w:val="citation-1775"/>
    <w:basedOn w:val="DefaultParagraphFont"/>
    <w:rsid w:val="00531495"/>
  </w:style>
  <w:style w:type="character" w:customStyle="1" w:styleId="citation-1774">
    <w:name w:val="citation-1774"/>
    <w:basedOn w:val="DefaultParagraphFont"/>
    <w:rsid w:val="00531495"/>
  </w:style>
  <w:style w:type="character" w:customStyle="1" w:styleId="citation-1773">
    <w:name w:val="citation-1773"/>
    <w:basedOn w:val="DefaultParagraphFont"/>
    <w:rsid w:val="00531495"/>
  </w:style>
  <w:style w:type="character" w:customStyle="1" w:styleId="citation-1772">
    <w:name w:val="citation-1772"/>
    <w:basedOn w:val="DefaultParagraphFont"/>
    <w:rsid w:val="00531495"/>
  </w:style>
  <w:style w:type="character" w:customStyle="1" w:styleId="citation-1771">
    <w:name w:val="citation-1771"/>
    <w:basedOn w:val="DefaultParagraphFont"/>
    <w:rsid w:val="00531495"/>
  </w:style>
  <w:style w:type="character" w:customStyle="1" w:styleId="citation-1770">
    <w:name w:val="citation-1770"/>
    <w:basedOn w:val="DefaultParagraphFont"/>
    <w:rsid w:val="00531495"/>
  </w:style>
  <w:style w:type="character" w:customStyle="1" w:styleId="citation-1769">
    <w:name w:val="citation-1769"/>
    <w:basedOn w:val="DefaultParagraphFont"/>
    <w:rsid w:val="00531495"/>
  </w:style>
  <w:style w:type="character" w:customStyle="1" w:styleId="citation-1768">
    <w:name w:val="citation-1768"/>
    <w:basedOn w:val="DefaultParagraphFont"/>
    <w:rsid w:val="00531495"/>
  </w:style>
  <w:style w:type="character" w:customStyle="1" w:styleId="citation-1767">
    <w:name w:val="citation-1767"/>
    <w:basedOn w:val="DefaultParagraphFont"/>
    <w:rsid w:val="00531495"/>
  </w:style>
  <w:style w:type="character" w:customStyle="1" w:styleId="citation-1766">
    <w:name w:val="citation-1766"/>
    <w:basedOn w:val="DefaultParagraphFont"/>
    <w:rsid w:val="00531495"/>
  </w:style>
  <w:style w:type="character" w:customStyle="1" w:styleId="citation-1765">
    <w:name w:val="citation-1765"/>
    <w:basedOn w:val="DefaultParagraphFont"/>
    <w:rsid w:val="00531495"/>
  </w:style>
  <w:style w:type="character" w:customStyle="1" w:styleId="citation-1764">
    <w:name w:val="citation-1764"/>
    <w:basedOn w:val="DefaultParagraphFont"/>
    <w:rsid w:val="00531495"/>
  </w:style>
  <w:style w:type="character" w:customStyle="1" w:styleId="citation-1763">
    <w:name w:val="citation-1763"/>
    <w:basedOn w:val="DefaultParagraphFont"/>
    <w:rsid w:val="00531495"/>
  </w:style>
  <w:style w:type="character" w:customStyle="1" w:styleId="citation-1762">
    <w:name w:val="citation-1762"/>
    <w:basedOn w:val="DefaultParagraphFont"/>
    <w:rsid w:val="00531495"/>
  </w:style>
  <w:style w:type="character" w:customStyle="1" w:styleId="citation-1761">
    <w:name w:val="citation-1761"/>
    <w:basedOn w:val="DefaultParagraphFont"/>
    <w:rsid w:val="00531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bcaa.com/insurance/rd/wording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f</dc:creator>
  <cp:keywords/>
  <dc:description/>
  <cp:lastModifiedBy>R f</cp:lastModifiedBy>
  <cp:revision>4</cp:revision>
  <dcterms:created xsi:type="dcterms:W3CDTF">2025-12-24T17:50:00Z</dcterms:created>
  <dcterms:modified xsi:type="dcterms:W3CDTF">2025-12-24T18:44:00Z</dcterms:modified>
</cp:coreProperties>
</file>