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D6AB2" w14:textId="77777777" w:rsidR="000D375E" w:rsidRPr="000D375E" w:rsidRDefault="007A2D22" w:rsidP="000D375E">
      <w:pPr>
        <w:spacing w:after="0" w:line="240" w:lineRule="auto"/>
        <w:rPr>
          <w:rFonts w:ascii="Times New Roman" w:eastAsia="Times New Roman" w:hAnsi="Times New Roman" w:cs="Times New Roman"/>
          <w:kern w:val="0"/>
          <w14:ligatures w14:val="none"/>
        </w:rPr>
      </w:pPr>
      <w:r w:rsidRPr="007A2D22">
        <w:rPr>
          <w:rFonts w:ascii="Times New Roman" w:eastAsia="Times New Roman" w:hAnsi="Times New Roman" w:cs="Times New Roman"/>
          <w:noProof/>
          <w:kern w:val="0"/>
        </w:rPr>
        <w:pict w14:anchorId="584C41F2">
          <v:rect id="_x0000_i1028" alt="" style="width:468pt;height:.05pt;mso-width-percent:0;mso-height-percent:0;mso-width-percent:0;mso-height-percent:0" o:hralign="center" o:hrstd="t" o:hr="t" fillcolor="#a0a0a0" stroked="f"/>
        </w:pict>
      </w:r>
    </w:p>
    <w:p w14:paraId="51E2CDD5" w14:textId="77777777" w:rsidR="000D375E" w:rsidRPr="000D375E" w:rsidRDefault="000D375E" w:rsidP="000D37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75E">
        <w:rPr>
          <w:rFonts w:ascii="Times New Roman" w:eastAsia="Times New Roman" w:hAnsi="Times New Roman" w:cs="Times New Roman"/>
          <w:b/>
          <w:bCs/>
          <w:kern w:val="36"/>
          <w:sz w:val="48"/>
          <w:szCs w:val="48"/>
          <w14:ligatures w14:val="none"/>
        </w:rPr>
        <w:t>Technical Claim Brief: 1517 San Juan Ave</w:t>
      </w:r>
    </w:p>
    <w:p w14:paraId="04FF53CE" w14:textId="77777777" w:rsidR="000D375E" w:rsidRPr="000D375E" w:rsidRDefault="000D375E" w:rsidP="000D375E">
      <w:p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b/>
          <w:bCs/>
          <w:kern w:val="0"/>
          <w14:ligatures w14:val="none"/>
        </w:rPr>
        <w:t>Date:</w:t>
      </w:r>
      <w:r w:rsidRPr="000D375E">
        <w:rPr>
          <w:rFonts w:ascii="Times New Roman" w:eastAsia="Times New Roman" w:hAnsi="Times New Roman" w:cs="Times New Roman"/>
          <w:kern w:val="0"/>
          <w14:ligatures w14:val="none"/>
        </w:rPr>
        <w:t xml:space="preserve"> December 24, 2025 </w:t>
      </w:r>
      <w:r w:rsidRPr="000D375E">
        <w:rPr>
          <w:rFonts w:ascii="Times New Roman" w:eastAsia="Times New Roman" w:hAnsi="Times New Roman" w:cs="Times New Roman"/>
          <w:b/>
          <w:bCs/>
          <w:kern w:val="0"/>
          <w14:ligatures w14:val="none"/>
        </w:rPr>
        <w:t>Claim Reference:</w:t>
      </w:r>
      <w:r w:rsidRPr="000D375E">
        <w:rPr>
          <w:rFonts w:ascii="Times New Roman" w:eastAsia="Times New Roman" w:hAnsi="Times New Roman" w:cs="Times New Roman"/>
          <w:kern w:val="0"/>
          <w14:ligatures w14:val="none"/>
        </w:rPr>
        <w:t xml:space="preserve"> [Insert BCAA Claim Number] </w:t>
      </w:r>
      <w:r w:rsidRPr="000D375E">
        <w:rPr>
          <w:rFonts w:ascii="Times New Roman" w:eastAsia="Times New Roman" w:hAnsi="Times New Roman" w:cs="Times New Roman"/>
          <w:b/>
          <w:bCs/>
          <w:kern w:val="0"/>
          <w14:ligatures w14:val="none"/>
        </w:rPr>
        <w:t>Subject:</w:t>
      </w:r>
      <w:r w:rsidRPr="000D375E">
        <w:rPr>
          <w:rFonts w:ascii="Times New Roman" w:eastAsia="Times New Roman" w:hAnsi="Times New Roman" w:cs="Times New Roman"/>
          <w:kern w:val="0"/>
          <w14:ligatures w14:val="none"/>
        </w:rPr>
        <w:t xml:space="preserve"> Systemic Ventilation Failure and Resulting Structural Moisture/Mold Damage</w:t>
      </w:r>
    </w:p>
    <w:p w14:paraId="523EADC6" w14:textId="77777777" w:rsidR="000D375E" w:rsidRPr="000D375E" w:rsidRDefault="007A2D22" w:rsidP="000D375E">
      <w:pPr>
        <w:spacing w:after="0" w:line="240" w:lineRule="auto"/>
        <w:rPr>
          <w:rFonts w:ascii="Times New Roman" w:eastAsia="Times New Roman" w:hAnsi="Times New Roman" w:cs="Times New Roman"/>
          <w:kern w:val="0"/>
          <w14:ligatures w14:val="none"/>
        </w:rPr>
      </w:pPr>
      <w:r w:rsidRPr="007A2D22">
        <w:rPr>
          <w:rFonts w:ascii="Times New Roman" w:eastAsia="Times New Roman" w:hAnsi="Times New Roman" w:cs="Times New Roman"/>
          <w:noProof/>
          <w:kern w:val="0"/>
        </w:rPr>
        <w:pict w14:anchorId="6E00F706">
          <v:rect id="_x0000_i1027" alt="" style="width:468pt;height:.05pt;mso-width-percent:0;mso-height-percent:0;mso-width-percent:0;mso-height-percent:0" o:hralign="center" o:hrstd="t" o:hr="t" fillcolor="#a0a0a0" stroked="f"/>
        </w:pict>
      </w:r>
    </w:p>
    <w:p w14:paraId="499D57A6" w14:textId="77777777" w:rsidR="000D375E" w:rsidRPr="000D375E" w:rsidRDefault="000D375E" w:rsidP="000D37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375E">
        <w:rPr>
          <w:rFonts w:ascii="Times New Roman" w:eastAsia="Times New Roman" w:hAnsi="Times New Roman" w:cs="Times New Roman"/>
          <w:b/>
          <w:bCs/>
          <w:kern w:val="0"/>
          <w:sz w:val="36"/>
          <w:szCs w:val="36"/>
          <w14:ligatures w14:val="none"/>
        </w:rPr>
        <w:t>1. Executive Summary</w:t>
      </w:r>
    </w:p>
    <w:p w14:paraId="34386986" w14:textId="77777777" w:rsidR="000D375E" w:rsidRPr="000D375E" w:rsidRDefault="000D375E" w:rsidP="000D375E">
      <w:p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kern w:val="0"/>
          <w14:ligatures w14:val="none"/>
        </w:rPr>
        <w:t xml:space="preserve">This claim pertains to widespread moisture ingress and biological growth (black mold) discovered on ceiling joists and within wall-to-ceiling junctions. This damage is the direct "resulting damage" of a non-compliant roof ventilation system installed in 2024 by BCAA-recommended vendor, </w:t>
      </w:r>
      <w:r w:rsidRPr="000D375E">
        <w:rPr>
          <w:rFonts w:ascii="Times New Roman" w:eastAsia="Times New Roman" w:hAnsi="Times New Roman" w:cs="Times New Roman"/>
          <w:b/>
          <w:bCs/>
          <w:kern w:val="0"/>
          <w14:ligatures w14:val="none"/>
        </w:rPr>
        <w:t>Vintage Roofing Ltd.</w:t>
      </w:r>
      <w:r w:rsidRPr="000D375E">
        <w:rPr>
          <w:rFonts w:ascii="Times New Roman" w:eastAsia="Times New Roman" w:hAnsi="Times New Roman" w:cs="Times New Roman"/>
          <w:kern w:val="0"/>
          <w14:ligatures w14:val="none"/>
        </w:rPr>
        <w:t>. The system has created a "massive vacuum" in the attic, pulling warm, moist air from the living space through the building envelope, where it condenses on the cold side of the vapor barrier.</w:t>
      </w:r>
    </w:p>
    <w:p w14:paraId="73351AEF" w14:textId="77777777" w:rsidR="000D375E" w:rsidRPr="000D375E" w:rsidRDefault="000D375E" w:rsidP="000D37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375E">
        <w:rPr>
          <w:rFonts w:ascii="Times New Roman" w:eastAsia="Times New Roman" w:hAnsi="Times New Roman" w:cs="Times New Roman"/>
          <w:b/>
          <w:bCs/>
          <w:kern w:val="0"/>
          <w:sz w:val="36"/>
          <w:szCs w:val="36"/>
          <w14:ligatures w14:val="none"/>
        </w:rPr>
        <w:t>2. Evidence of Technical Non-Conformance</w:t>
      </w:r>
    </w:p>
    <w:p w14:paraId="57573A2F" w14:textId="77777777" w:rsidR="000D375E" w:rsidRPr="000D375E" w:rsidRDefault="000D375E" w:rsidP="000D375E">
      <w:p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kern w:val="0"/>
          <w14:ligatures w14:val="none"/>
        </w:rPr>
        <w:t>The installation deviates from both manufacturer specifications and the original contractual scope of work:</w:t>
      </w:r>
    </w:p>
    <w:p w14:paraId="4860048D" w14:textId="77777777" w:rsidR="000D375E" w:rsidRPr="000D375E" w:rsidRDefault="000D375E" w:rsidP="000D37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b/>
          <w:bCs/>
          <w:kern w:val="0"/>
          <w14:ligatures w14:val="none"/>
        </w:rPr>
        <w:t>Manufacturer Violation (SV-50 Vents):</w:t>
      </w:r>
      <w:r w:rsidRPr="000D375E">
        <w:rPr>
          <w:rFonts w:ascii="Times New Roman" w:eastAsia="Times New Roman" w:hAnsi="Times New Roman" w:cs="Times New Roman"/>
          <w:kern w:val="0"/>
          <w14:ligatures w14:val="none"/>
        </w:rPr>
        <w:t xml:space="preserve"> The roofer installed 12 SV-50 vents as </w:t>
      </w:r>
      <w:r w:rsidRPr="000D375E">
        <w:rPr>
          <w:rFonts w:ascii="Times New Roman" w:eastAsia="Times New Roman" w:hAnsi="Times New Roman" w:cs="Times New Roman"/>
          <w:b/>
          <w:bCs/>
          <w:kern w:val="0"/>
          <w14:ligatures w14:val="none"/>
        </w:rPr>
        <w:t>air intake</w:t>
      </w:r>
      <w:r w:rsidRPr="000D375E">
        <w:rPr>
          <w:rFonts w:ascii="Times New Roman" w:eastAsia="Times New Roman" w:hAnsi="Times New Roman" w:cs="Times New Roman"/>
          <w:kern w:val="0"/>
          <w14:ligatures w14:val="none"/>
        </w:rPr>
        <w:t xml:space="preserve">. The manufacturer’s technical data (Menzies) and QAI Listing B1024-2 explicitly state: </w:t>
      </w:r>
      <w:r w:rsidRPr="000D375E">
        <w:rPr>
          <w:rFonts w:ascii="Times New Roman" w:eastAsia="Times New Roman" w:hAnsi="Times New Roman" w:cs="Times New Roman"/>
          <w:b/>
          <w:bCs/>
          <w:kern w:val="0"/>
          <w14:ligatures w14:val="none"/>
        </w:rPr>
        <w:t>"Do not use as intake vent"</w:t>
      </w:r>
      <w:r w:rsidRPr="000D375E">
        <w:rPr>
          <w:rFonts w:ascii="Times New Roman" w:eastAsia="Times New Roman" w:hAnsi="Times New Roman" w:cs="Times New Roman"/>
          <w:kern w:val="0"/>
          <w14:ligatures w14:val="none"/>
        </w:rPr>
        <w:t xml:space="preserve"> and require a minimum 3.5:12 pitch.</w:t>
      </w:r>
    </w:p>
    <w:p w14:paraId="269B6925" w14:textId="77777777" w:rsidR="000D375E" w:rsidRPr="000D375E" w:rsidRDefault="000D375E" w:rsidP="000D37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b/>
          <w:bCs/>
          <w:kern w:val="0"/>
          <w14:ligatures w14:val="none"/>
        </w:rPr>
        <w:t>Unauthorized Scope Increase:</w:t>
      </w:r>
      <w:r w:rsidRPr="000D375E">
        <w:rPr>
          <w:rFonts w:ascii="Times New Roman" w:eastAsia="Times New Roman" w:hAnsi="Times New Roman" w:cs="Times New Roman"/>
          <w:kern w:val="0"/>
          <w14:ligatures w14:val="none"/>
        </w:rPr>
        <w:t xml:space="preserve"> The signed quote (#203) specified </w:t>
      </w:r>
      <w:r w:rsidRPr="000D375E">
        <w:rPr>
          <w:rFonts w:ascii="Times New Roman" w:eastAsia="Times New Roman" w:hAnsi="Times New Roman" w:cs="Times New Roman"/>
          <w:b/>
          <w:bCs/>
          <w:kern w:val="0"/>
          <w14:ligatures w14:val="none"/>
        </w:rPr>
        <w:t>8 intake vents</w:t>
      </w:r>
      <w:r w:rsidRPr="000D375E">
        <w:rPr>
          <w:rFonts w:ascii="Times New Roman" w:eastAsia="Times New Roman" w:hAnsi="Times New Roman" w:cs="Times New Roman"/>
          <w:kern w:val="0"/>
          <w14:ligatures w14:val="none"/>
        </w:rPr>
        <w:t xml:space="preserve">. The contractor installed </w:t>
      </w:r>
      <w:r w:rsidRPr="000D375E">
        <w:rPr>
          <w:rFonts w:ascii="Times New Roman" w:eastAsia="Times New Roman" w:hAnsi="Times New Roman" w:cs="Times New Roman"/>
          <w:b/>
          <w:bCs/>
          <w:kern w:val="0"/>
          <w14:ligatures w14:val="none"/>
        </w:rPr>
        <w:t>12 vents</w:t>
      </w:r>
      <w:r w:rsidRPr="000D375E">
        <w:rPr>
          <w:rFonts w:ascii="Times New Roman" w:eastAsia="Times New Roman" w:hAnsi="Times New Roman" w:cs="Times New Roman"/>
          <w:kern w:val="0"/>
          <w14:ligatures w14:val="none"/>
        </w:rPr>
        <w:t xml:space="preserve"> without a written change order, increasing the number of unauthorized roof penetrations by 50%.</w:t>
      </w:r>
    </w:p>
    <w:p w14:paraId="331D74B4" w14:textId="77777777" w:rsidR="000D375E" w:rsidRPr="000D375E" w:rsidRDefault="000D375E" w:rsidP="000D37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b/>
          <w:bCs/>
          <w:kern w:val="0"/>
          <w14:ligatures w14:val="none"/>
        </w:rPr>
        <w:t>Knowledge of Risk:</w:t>
      </w:r>
      <w:r w:rsidRPr="000D375E">
        <w:rPr>
          <w:rFonts w:ascii="Times New Roman" w:eastAsia="Times New Roman" w:hAnsi="Times New Roman" w:cs="Times New Roman"/>
          <w:kern w:val="0"/>
          <w14:ligatures w14:val="none"/>
        </w:rPr>
        <w:t xml:space="preserve"> On Dec 23, 2025, the vendor admitted they were aware the manufacturer does not approve these vents for intake but installed them regardless, citing "liability" concerns for the manufacturer rather than building code compliance.</w:t>
      </w:r>
    </w:p>
    <w:p w14:paraId="0C12E314" w14:textId="77777777" w:rsidR="000D375E" w:rsidRPr="000D375E" w:rsidRDefault="000D375E" w:rsidP="000D37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375E">
        <w:rPr>
          <w:rFonts w:ascii="Times New Roman" w:eastAsia="Times New Roman" w:hAnsi="Times New Roman" w:cs="Times New Roman"/>
          <w:b/>
          <w:bCs/>
          <w:kern w:val="0"/>
          <w:sz w:val="36"/>
          <w:szCs w:val="36"/>
          <w14:ligatures w14:val="none"/>
        </w:rPr>
        <w:t>3. The "Massive Vacuum" Physics</w:t>
      </w:r>
    </w:p>
    <w:p w14:paraId="4B9E26E5" w14:textId="77777777" w:rsidR="000D375E" w:rsidRPr="000D375E" w:rsidRDefault="000D375E" w:rsidP="000D375E">
      <w:p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kern w:val="0"/>
          <w14:ligatures w14:val="none"/>
        </w:rPr>
        <w:t>The attic is currently a physically imbalanced system:</w:t>
      </w:r>
    </w:p>
    <w:p w14:paraId="0D46F49D" w14:textId="77777777" w:rsidR="000D375E" w:rsidRPr="000D375E" w:rsidRDefault="000D375E" w:rsidP="000D37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b/>
          <w:bCs/>
          <w:kern w:val="0"/>
          <w14:ligatures w14:val="none"/>
        </w:rPr>
        <w:t>Exhaust Capacity:</w:t>
      </w:r>
      <w:r w:rsidRPr="000D375E">
        <w:rPr>
          <w:rFonts w:ascii="Times New Roman" w:eastAsia="Times New Roman" w:hAnsi="Times New Roman" w:cs="Times New Roman"/>
          <w:kern w:val="0"/>
          <w14:ligatures w14:val="none"/>
        </w:rPr>
        <w:t xml:space="preserve"> 60’ of Omni Ridge Vent provides approx. </w:t>
      </w:r>
      <w:r w:rsidRPr="000D375E">
        <w:rPr>
          <w:rFonts w:ascii="Times New Roman" w:eastAsia="Times New Roman" w:hAnsi="Times New Roman" w:cs="Times New Roman"/>
          <w:b/>
          <w:bCs/>
          <w:kern w:val="0"/>
          <w14:ligatures w14:val="none"/>
        </w:rPr>
        <w:t>1,080 sq. in.</w:t>
      </w:r>
      <w:r w:rsidRPr="000D375E">
        <w:rPr>
          <w:rFonts w:ascii="Times New Roman" w:eastAsia="Times New Roman" w:hAnsi="Times New Roman" w:cs="Times New Roman"/>
          <w:kern w:val="0"/>
          <w14:ligatures w14:val="none"/>
        </w:rPr>
        <w:t xml:space="preserve"> of exhaust.</w:t>
      </w:r>
    </w:p>
    <w:p w14:paraId="7622E135" w14:textId="77777777" w:rsidR="000D375E" w:rsidRPr="000D375E" w:rsidRDefault="000D375E" w:rsidP="000D37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b/>
          <w:bCs/>
          <w:kern w:val="0"/>
          <w14:ligatures w14:val="none"/>
        </w:rPr>
        <w:t>Intake Capacity:</w:t>
      </w:r>
      <w:r w:rsidRPr="000D375E">
        <w:rPr>
          <w:rFonts w:ascii="Times New Roman" w:eastAsia="Times New Roman" w:hAnsi="Times New Roman" w:cs="Times New Roman"/>
          <w:kern w:val="0"/>
          <w14:ligatures w14:val="none"/>
        </w:rPr>
        <w:t xml:space="preserve"> 12 SV-50 vents provide approx. </w:t>
      </w:r>
      <w:r w:rsidRPr="000D375E">
        <w:rPr>
          <w:rFonts w:ascii="Times New Roman" w:eastAsia="Times New Roman" w:hAnsi="Times New Roman" w:cs="Times New Roman"/>
          <w:b/>
          <w:bCs/>
          <w:kern w:val="0"/>
          <w14:ligatures w14:val="none"/>
        </w:rPr>
        <w:t>600 sq. in.</w:t>
      </w:r>
      <w:r w:rsidRPr="000D375E">
        <w:rPr>
          <w:rFonts w:ascii="Times New Roman" w:eastAsia="Times New Roman" w:hAnsi="Times New Roman" w:cs="Times New Roman"/>
          <w:kern w:val="0"/>
          <w14:ligatures w14:val="none"/>
        </w:rPr>
        <w:t xml:space="preserve"> of intake (assuming they function as intended).</w:t>
      </w:r>
    </w:p>
    <w:p w14:paraId="3326949B" w14:textId="77777777" w:rsidR="000D375E" w:rsidRPr="000D375E" w:rsidRDefault="000D375E" w:rsidP="000D37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b/>
          <w:bCs/>
          <w:kern w:val="0"/>
          <w14:ligatures w14:val="none"/>
        </w:rPr>
        <w:t>Deficit:</w:t>
      </w:r>
      <w:r w:rsidRPr="000D375E">
        <w:rPr>
          <w:rFonts w:ascii="Times New Roman" w:eastAsia="Times New Roman" w:hAnsi="Times New Roman" w:cs="Times New Roman"/>
          <w:kern w:val="0"/>
          <w14:ligatures w14:val="none"/>
        </w:rPr>
        <w:t xml:space="preserve"> A ~480 sq. in. intake shortage creates a constant negative pressure (vacuum) that sucks household moisture into the attic space.</w:t>
      </w:r>
    </w:p>
    <w:p w14:paraId="6A1FDCCA" w14:textId="77777777" w:rsidR="000D375E" w:rsidRPr="000D375E" w:rsidRDefault="000D375E" w:rsidP="000D37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375E">
        <w:rPr>
          <w:rFonts w:ascii="Times New Roman" w:eastAsia="Times New Roman" w:hAnsi="Times New Roman" w:cs="Times New Roman"/>
          <w:b/>
          <w:bCs/>
          <w:kern w:val="0"/>
          <w:sz w:val="36"/>
          <w:szCs w:val="36"/>
          <w14:ligatures w14:val="none"/>
        </w:rPr>
        <w:lastRenderedPageBreak/>
        <w:t>4. Scope of Resulting Damage</w:t>
      </w:r>
    </w:p>
    <w:p w14:paraId="63663375" w14:textId="77777777" w:rsidR="000D375E" w:rsidRPr="000D375E" w:rsidRDefault="000D375E" w:rsidP="000D375E">
      <w:p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kern w:val="0"/>
          <w14:ligatures w14:val="none"/>
        </w:rPr>
        <w:t>The damage is not localized but systemic, affecting the building envelope integrity:</w:t>
      </w:r>
    </w:p>
    <w:p w14:paraId="62D0F5EE" w14:textId="77777777" w:rsidR="000D375E" w:rsidRPr="000D375E" w:rsidRDefault="000D375E" w:rsidP="000D37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b/>
          <w:bCs/>
          <w:kern w:val="0"/>
          <w14:ligatures w14:val="none"/>
        </w:rPr>
        <w:t>Biological Growth:</w:t>
      </w:r>
      <w:r w:rsidRPr="000D375E">
        <w:rPr>
          <w:rFonts w:ascii="Times New Roman" w:eastAsia="Times New Roman" w:hAnsi="Times New Roman" w:cs="Times New Roman"/>
          <w:kern w:val="0"/>
          <w14:ligatures w14:val="none"/>
        </w:rPr>
        <w:t xml:space="preserve"> Shadowing and black mold are appearing on ceiling joists.</w:t>
      </w:r>
    </w:p>
    <w:p w14:paraId="057790EB" w14:textId="77777777" w:rsidR="000D375E" w:rsidRPr="000D375E" w:rsidRDefault="000D375E" w:rsidP="000D37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b/>
          <w:bCs/>
          <w:kern w:val="0"/>
          <w14:ligatures w14:val="none"/>
        </w:rPr>
        <w:t>Vapor Barrier Compromise:</w:t>
      </w:r>
      <w:r w:rsidRPr="000D375E">
        <w:rPr>
          <w:rFonts w:ascii="Times New Roman" w:eastAsia="Times New Roman" w:hAnsi="Times New Roman" w:cs="Times New Roman"/>
          <w:kern w:val="0"/>
          <w14:ligatures w14:val="none"/>
        </w:rPr>
        <w:t xml:space="preserve"> Moisture is trapped under the poly vapor barrier.</w:t>
      </w:r>
    </w:p>
    <w:p w14:paraId="56FF3899" w14:textId="77777777" w:rsidR="000D375E" w:rsidRPr="000D375E" w:rsidRDefault="000D375E" w:rsidP="000D37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b/>
          <w:bCs/>
          <w:kern w:val="0"/>
          <w14:ligatures w14:val="none"/>
        </w:rPr>
        <w:t>Migration:</w:t>
      </w:r>
      <w:r w:rsidRPr="000D375E">
        <w:rPr>
          <w:rFonts w:ascii="Times New Roman" w:eastAsia="Times New Roman" w:hAnsi="Times New Roman" w:cs="Times New Roman"/>
          <w:kern w:val="0"/>
          <w14:ligatures w14:val="none"/>
        </w:rPr>
        <w:t xml:space="preserve"> Because the vapor barrier connects to exterior walls, moisture is migrating into wall cavities, threatening the structural wood behind the stucco.</w:t>
      </w:r>
    </w:p>
    <w:p w14:paraId="182B2C63" w14:textId="77777777" w:rsidR="000D375E" w:rsidRPr="000D375E" w:rsidRDefault="000D375E" w:rsidP="000D37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375E">
        <w:rPr>
          <w:rFonts w:ascii="Times New Roman" w:eastAsia="Times New Roman" w:hAnsi="Times New Roman" w:cs="Times New Roman"/>
          <w:b/>
          <w:bCs/>
          <w:kern w:val="0"/>
          <w:sz w:val="36"/>
          <w:szCs w:val="36"/>
          <w14:ligatures w14:val="none"/>
        </w:rPr>
        <w:t>5. Required Remediation (The "Dirty Job")</w:t>
      </w:r>
    </w:p>
    <w:p w14:paraId="4B528D88" w14:textId="77777777" w:rsidR="000D375E" w:rsidRPr="000D375E" w:rsidRDefault="000D375E" w:rsidP="000D375E">
      <w:p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kern w:val="0"/>
          <w14:ligatures w14:val="none"/>
        </w:rPr>
        <w:t>A "patch and paint" approach is insufficient. To return the home to a pre-loss state and prevent immediate recurrence, the following scope is required:</w:t>
      </w:r>
    </w:p>
    <w:p w14:paraId="390C83C2" w14:textId="77777777" w:rsidR="000D375E" w:rsidRPr="000D375E" w:rsidRDefault="000D375E" w:rsidP="000D375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b/>
          <w:bCs/>
          <w:kern w:val="0"/>
          <w14:ligatures w14:val="none"/>
        </w:rPr>
        <w:t>Full Insulation Removal:</w:t>
      </w:r>
      <w:r w:rsidRPr="000D375E">
        <w:rPr>
          <w:rFonts w:ascii="Times New Roman" w:eastAsia="Times New Roman" w:hAnsi="Times New Roman" w:cs="Times New Roman"/>
          <w:kern w:val="0"/>
          <w14:ligatures w14:val="none"/>
        </w:rPr>
        <w:t xml:space="preserve"> Vacuuming out all existing cellulose to prevent mold spore spread during drywall work.</w:t>
      </w:r>
    </w:p>
    <w:p w14:paraId="30276BCA" w14:textId="77777777" w:rsidR="000D375E" w:rsidRPr="000D375E" w:rsidRDefault="000D375E" w:rsidP="000D375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b/>
          <w:bCs/>
          <w:kern w:val="0"/>
          <w14:ligatures w14:val="none"/>
        </w:rPr>
        <w:t>Structural Remediation:</w:t>
      </w:r>
      <w:r w:rsidRPr="000D375E">
        <w:rPr>
          <w:rFonts w:ascii="Times New Roman" w:eastAsia="Times New Roman" w:hAnsi="Times New Roman" w:cs="Times New Roman"/>
          <w:kern w:val="0"/>
          <w14:ligatures w14:val="none"/>
        </w:rPr>
        <w:t xml:space="preserve"> Professional antimicrobial treatment of all ceiling joists and wall top plates.</w:t>
      </w:r>
    </w:p>
    <w:p w14:paraId="735EF4B4" w14:textId="77777777" w:rsidR="000D375E" w:rsidRPr="000D375E" w:rsidRDefault="000D375E" w:rsidP="000D375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b/>
          <w:bCs/>
          <w:kern w:val="0"/>
          <w14:ligatures w14:val="none"/>
        </w:rPr>
        <w:t>Envelope Sealing:</w:t>
      </w:r>
      <w:r w:rsidRPr="000D375E">
        <w:rPr>
          <w:rFonts w:ascii="Times New Roman" w:eastAsia="Times New Roman" w:hAnsi="Times New Roman" w:cs="Times New Roman"/>
          <w:kern w:val="0"/>
          <w14:ligatures w14:val="none"/>
        </w:rPr>
        <w:t xml:space="preserve"> Polyurethane foam sealing of ALL attic floor penetrations (wires, fans, lights) while the ceiling is open to stop the moisture source.</w:t>
      </w:r>
    </w:p>
    <w:p w14:paraId="1CDE92CE" w14:textId="77777777" w:rsidR="000D375E" w:rsidRPr="000D375E" w:rsidRDefault="000D375E" w:rsidP="000D375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b/>
          <w:bCs/>
          <w:kern w:val="0"/>
          <w14:ligatures w14:val="none"/>
        </w:rPr>
        <w:t>Drywall Replacement:</w:t>
      </w:r>
      <w:r w:rsidRPr="000D375E">
        <w:rPr>
          <w:rFonts w:ascii="Times New Roman" w:eastAsia="Times New Roman" w:hAnsi="Times New Roman" w:cs="Times New Roman"/>
          <w:kern w:val="0"/>
          <w14:ligatures w14:val="none"/>
        </w:rPr>
        <w:t xml:space="preserve"> Removal of affected ceiling and wall drywall to access and repair the vapor-barrier-to-wall connections.</w:t>
      </w:r>
    </w:p>
    <w:p w14:paraId="21B2B497" w14:textId="77777777" w:rsidR="000D375E" w:rsidRPr="000D375E" w:rsidRDefault="007A2D22" w:rsidP="000D375E">
      <w:pPr>
        <w:spacing w:after="0" w:line="240" w:lineRule="auto"/>
        <w:rPr>
          <w:rFonts w:ascii="Times New Roman" w:eastAsia="Times New Roman" w:hAnsi="Times New Roman" w:cs="Times New Roman"/>
          <w:kern w:val="0"/>
          <w14:ligatures w14:val="none"/>
        </w:rPr>
      </w:pPr>
      <w:r w:rsidRPr="007A2D22">
        <w:rPr>
          <w:rFonts w:ascii="Times New Roman" w:eastAsia="Times New Roman" w:hAnsi="Times New Roman" w:cs="Times New Roman"/>
          <w:noProof/>
          <w:kern w:val="0"/>
        </w:rPr>
        <w:pict w14:anchorId="57F5F306">
          <v:rect id="_x0000_i1026" alt="" style="width:468pt;height:.05pt;mso-width-percent:0;mso-height-percent:0;mso-width-percent:0;mso-height-percent:0" o:hralign="center" o:hrstd="t" o:hr="t" fillcolor="#a0a0a0" stroked="f"/>
        </w:pict>
      </w:r>
    </w:p>
    <w:p w14:paraId="5FC6D0D5" w14:textId="77777777" w:rsidR="000D375E" w:rsidRPr="000D375E" w:rsidRDefault="000D375E" w:rsidP="000D37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75E">
        <w:rPr>
          <w:rFonts w:ascii="Times New Roman" w:eastAsia="Times New Roman" w:hAnsi="Times New Roman" w:cs="Times New Roman"/>
          <w:b/>
          <w:bCs/>
          <w:kern w:val="36"/>
          <w:sz w:val="48"/>
          <w:szCs w:val="48"/>
          <w14:ligatures w14:val="none"/>
        </w:rPr>
        <w:t>Script for the BCAA Adjuster</w:t>
      </w:r>
    </w:p>
    <w:p w14:paraId="69465C42" w14:textId="77777777" w:rsidR="000D375E" w:rsidRPr="000D375E" w:rsidRDefault="000D375E" w:rsidP="000D375E">
      <w:p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i/>
          <w:iCs/>
          <w:kern w:val="0"/>
          <w14:ligatures w14:val="none"/>
        </w:rPr>
        <w:t>Use these talking points when speaking with BCAA or the adjuster to ensure the focus stays on "Resulting Damage" from their "Recommended Vendor."</w:t>
      </w:r>
    </w:p>
    <w:p w14:paraId="4B4E4ADC" w14:textId="77777777" w:rsidR="000D375E" w:rsidRPr="000D375E" w:rsidRDefault="000D375E" w:rsidP="000D375E">
      <w:p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b/>
          <w:bCs/>
          <w:kern w:val="0"/>
          <w14:ligatures w14:val="none"/>
        </w:rPr>
        <w:t>The "Preferred Vendor" Angle:</w:t>
      </w:r>
    </w:p>
    <w:p w14:paraId="159AAF91" w14:textId="77777777" w:rsidR="000D375E" w:rsidRPr="000D375E" w:rsidRDefault="000D375E" w:rsidP="000D375E">
      <w:p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kern w:val="0"/>
          <w14:ligatures w14:val="none"/>
        </w:rPr>
        <w:t>"BCAA recommended Vintage Roofing for my 2024 repair. I trusted their professional expertise, but I have since discovered they installed a ventilation system that explicitly violates the manufacturer's technical specifications. They used exhaust vents as intake, which has created a massive vacuum in my attic."</w:t>
      </w:r>
    </w:p>
    <w:p w14:paraId="6A4E18C0" w14:textId="77777777" w:rsidR="000D375E" w:rsidRPr="000D375E" w:rsidRDefault="000D375E" w:rsidP="000D375E">
      <w:p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b/>
          <w:bCs/>
          <w:kern w:val="0"/>
          <w14:ligatures w14:val="none"/>
        </w:rPr>
        <w:t>The "Resulting Damage" Argument:</w:t>
      </w:r>
    </w:p>
    <w:p w14:paraId="51187E1A" w14:textId="77777777" w:rsidR="000D375E" w:rsidRPr="000D375E" w:rsidRDefault="000D375E" w:rsidP="000D375E">
      <w:p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kern w:val="0"/>
          <w14:ligatures w14:val="none"/>
        </w:rPr>
        <w:t xml:space="preserve">"This isn't just about a 'bad roof.' This is about the </w:t>
      </w:r>
      <w:r w:rsidRPr="000D375E">
        <w:rPr>
          <w:rFonts w:ascii="Times New Roman" w:eastAsia="Times New Roman" w:hAnsi="Times New Roman" w:cs="Times New Roman"/>
          <w:b/>
          <w:bCs/>
          <w:kern w:val="0"/>
          <w14:ligatures w14:val="none"/>
        </w:rPr>
        <w:t>resulting damage</w:t>
      </w:r>
      <w:r w:rsidRPr="000D375E">
        <w:rPr>
          <w:rFonts w:ascii="Times New Roman" w:eastAsia="Times New Roman" w:hAnsi="Times New Roman" w:cs="Times New Roman"/>
          <w:kern w:val="0"/>
          <w14:ligatures w14:val="none"/>
        </w:rPr>
        <w:t xml:space="preserve"> inside my home. The ventilation imbalance is pulling moisture through my ceilings, causing mold on my joists and trapping water under my vapor barrier. Because the barrier connects to my exterior walls, I am concerned about hidden rot in the wall cavities."</w:t>
      </w:r>
    </w:p>
    <w:p w14:paraId="33AA8B0E" w14:textId="77777777" w:rsidR="000D375E" w:rsidRPr="000D375E" w:rsidRDefault="000D375E" w:rsidP="000D375E">
      <w:p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b/>
          <w:bCs/>
          <w:kern w:val="0"/>
          <w14:ligatures w14:val="none"/>
        </w:rPr>
        <w:lastRenderedPageBreak/>
        <w:t>The "Dirty Job" Necessity:</w:t>
      </w:r>
    </w:p>
    <w:p w14:paraId="30A5693C" w14:textId="77777777" w:rsidR="000D375E" w:rsidRPr="000D375E" w:rsidRDefault="000D375E" w:rsidP="000D375E">
      <w:p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kern w:val="0"/>
          <w14:ligatures w14:val="none"/>
        </w:rPr>
        <w:t>"I need to ensure the restoration is done right. We can't just paint over the mold. The insulation needs to be vacuumed out so the joists can be treated, and the ceiling needs to be opened up so we can seal the air leaks and the vapor barrier properly. Otherwise, the new drywall will just mold again in six months."</w:t>
      </w:r>
    </w:p>
    <w:p w14:paraId="54C2F1C5" w14:textId="77777777" w:rsidR="000D375E" w:rsidRPr="000D375E" w:rsidRDefault="000D375E" w:rsidP="000D375E">
      <w:p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b/>
          <w:bCs/>
          <w:kern w:val="0"/>
          <w14:ligatures w14:val="none"/>
        </w:rPr>
        <w:t>The Admission of Fault:</w:t>
      </w:r>
    </w:p>
    <w:p w14:paraId="55C1FDA3" w14:textId="77777777" w:rsidR="000D375E" w:rsidRPr="000D375E" w:rsidRDefault="000D375E" w:rsidP="000D375E">
      <w:p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kern w:val="0"/>
          <w14:ligatures w14:val="none"/>
        </w:rPr>
        <w:t>"The roofer actually admitted to me yesterday that they knew the manufacturer doesn't approve these vents for intake, but they did it anyway because 'roofers do it all the time.' That 'standard practice' has caused structural damage to my house, and since BCAA recommended them, I’m looking to you to help make this right."</w:t>
      </w:r>
    </w:p>
    <w:p w14:paraId="0E2C45B6" w14:textId="77777777" w:rsidR="000D375E" w:rsidRPr="000D375E" w:rsidRDefault="007A2D22" w:rsidP="000D375E">
      <w:pPr>
        <w:spacing w:after="0" w:line="240" w:lineRule="auto"/>
        <w:rPr>
          <w:rFonts w:ascii="Times New Roman" w:eastAsia="Times New Roman" w:hAnsi="Times New Roman" w:cs="Times New Roman"/>
          <w:kern w:val="0"/>
          <w14:ligatures w14:val="none"/>
        </w:rPr>
      </w:pPr>
      <w:r w:rsidRPr="007A2D22">
        <w:rPr>
          <w:rFonts w:ascii="Times New Roman" w:eastAsia="Times New Roman" w:hAnsi="Times New Roman" w:cs="Times New Roman"/>
          <w:noProof/>
          <w:kern w:val="0"/>
        </w:rPr>
        <w:pict w14:anchorId="386DF2D4">
          <v:rect id="_x0000_i1025" alt="" style="width:468pt;height:.05pt;mso-width-percent:0;mso-height-percent:0;mso-width-percent:0;mso-height-percent:0" o:hralign="center" o:hrstd="t" o:hr="t" fillcolor="#a0a0a0" stroked="f"/>
        </w:pict>
      </w:r>
    </w:p>
    <w:p w14:paraId="537B1562" w14:textId="77777777" w:rsidR="000D375E" w:rsidRPr="000D375E" w:rsidRDefault="000D375E" w:rsidP="000D375E">
      <w:pPr>
        <w:spacing w:before="100" w:beforeAutospacing="1" w:after="100" w:afterAutospacing="1" w:line="240" w:lineRule="auto"/>
        <w:rPr>
          <w:rFonts w:ascii="Times New Roman" w:eastAsia="Times New Roman" w:hAnsi="Times New Roman" w:cs="Times New Roman"/>
          <w:kern w:val="0"/>
          <w14:ligatures w14:val="none"/>
        </w:rPr>
      </w:pPr>
      <w:r w:rsidRPr="000D375E">
        <w:rPr>
          <w:rFonts w:ascii="Times New Roman" w:eastAsia="Times New Roman" w:hAnsi="Times New Roman" w:cs="Times New Roman"/>
          <w:kern w:val="0"/>
          <w14:ligatures w14:val="none"/>
        </w:rPr>
        <w:t xml:space="preserve">Would you like me to help you draft a specific email to the </w:t>
      </w:r>
      <w:r w:rsidRPr="000D375E">
        <w:rPr>
          <w:rFonts w:ascii="Times New Roman" w:eastAsia="Times New Roman" w:hAnsi="Times New Roman" w:cs="Times New Roman"/>
          <w:b/>
          <w:bCs/>
          <w:kern w:val="0"/>
          <w14:ligatures w14:val="none"/>
        </w:rPr>
        <w:t>Restoration Company</w:t>
      </w:r>
      <w:r w:rsidRPr="000D375E">
        <w:rPr>
          <w:rFonts w:ascii="Times New Roman" w:eastAsia="Times New Roman" w:hAnsi="Times New Roman" w:cs="Times New Roman"/>
          <w:kern w:val="0"/>
          <w14:ligatures w14:val="none"/>
        </w:rPr>
        <w:t xml:space="preserve"> (like KCC) to make sure they include the "vapor barrier to wall" inspection in their initial report?</w:t>
      </w:r>
    </w:p>
    <w:p w14:paraId="5C0A6AAA" w14:textId="77777777" w:rsidR="000D375E" w:rsidRDefault="000D375E"/>
    <w:sectPr w:rsidR="000D37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27946"/>
    <w:multiLevelType w:val="multilevel"/>
    <w:tmpl w:val="AF94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10DDD"/>
    <w:multiLevelType w:val="multilevel"/>
    <w:tmpl w:val="3092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B3817"/>
    <w:multiLevelType w:val="multilevel"/>
    <w:tmpl w:val="1784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183D1C"/>
    <w:multiLevelType w:val="multilevel"/>
    <w:tmpl w:val="3182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008680">
    <w:abstractNumId w:val="2"/>
  </w:num>
  <w:num w:numId="2" w16cid:durableId="1398436945">
    <w:abstractNumId w:val="1"/>
  </w:num>
  <w:num w:numId="3" w16cid:durableId="953487313">
    <w:abstractNumId w:val="0"/>
  </w:num>
  <w:num w:numId="4" w16cid:durableId="7770653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75E"/>
    <w:rsid w:val="000D375E"/>
    <w:rsid w:val="007A2D22"/>
    <w:rsid w:val="00A65F41"/>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48CD3"/>
  <w15:chartTrackingRefBased/>
  <w15:docId w15:val="{42012B3A-77DC-A54C-8182-37AD2AFE9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3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3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75E"/>
    <w:rPr>
      <w:rFonts w:eastAsiaTheme="majorEastAsia" w:cstheme="majorBidi"/>
      <w:color w:val="272727" w:themeColor="text1" w:themeTint="D8"/>
    </w:rPr>
  </w:style>
  <w:style w:type="paragraph" w:styleId="Title">
    <w:name w:val="Title"/>
    <w:basedOn w:val="Normal"/>
    <w:next w:val="Normal"/>
    <w:link w:val="TitleChar"/>
    <w:uiPriority w:val="10"/>
    <w:qFormat/>
    <w:rsid w:val="000D3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75E"/>
    <w:pPr>
      <w:spacing w:before="160"/>
      <w:jc w:val="center"/>
    </w:pPr>
    <w:rPr>
      <w:i/>
      <w:iCs/>
      <w:color w:val="404040" w:themeColor="text1" w:themeTint="BF"/>
    </w:rPr>
  </w:style>
  <w:style w:type="character" w:customStyle="1" w:styleId="QuoteChar">
    <w:name w:val="Quote Char"/>
    <w:basedOn w:val="DefaultParagraphFont"/>
    <w:link w:val="Quote"/>
    <w:uiPriority w:val="29"/>
    <w:rsid w:val="000D375E"/>
    <w:rPr>
      <w:i/>
      <w:iCs/>
      <w:color w:val="404040" w:themeColor="text1" w:themeTint="BF"/>
    </w:rPr>
  </w:style>
  <w:style w:type="paragraph" w:styleId="ListParagraph">
    <w:name w:val="List Paragraph"/>
    <w:basedOn w:val="Normal"/>
    <w:uiPriority w:val="34"/>
    <w:qFormat/>
    <w:rsid w:val="000D375E"/>
    <w:pPr>
      <w:ind w:left="720"/>
      <w:contextualSpacing/>
    </w:pPr>
  </w:style>
  <w:style w:type="character" w:styleId="IntenseEmphasis">
    <w:name w:val="Intense Emphasis"/>
    <w:basedOn w:val="DefaultParagraphFont"/>
    <w:uiPriority w:val="21"/>
    <w:qFormat/>
    <w:rsid w:val="000D375E"/>
    <w:rPr>
      <w:i/>
      <w:iCs/>
      <w:color w:val="0F4761" w:themeColor="accent1" w:themeShade="BF"/>
    </w:rPr>
  </w:style>
  <w:style w:type="paragraph" w:styleId="IntenseQuote">
    <w:name w:val="Intense Quote"/>
    <w:basedOn w:val="Normal"/>
    <w:next w:val="Normal"/>
    <w:link w:val="IntenseQuoteChar"/>
    <w:uiPriority w:val="30"/>
    <w:qFormat/>
    <w:rsid w:val="000D3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75E"/>
    <w:rPr>
      <w:i/>
      <w:iCs/>
      <w:color w:val="0F4761" w:themeColor="accent1" w:themeShade="BF"/>
    </w:rPr>
  </w:style>
  <w:style w:type="character" w:styleId="IntenseReference">
    <w:name w:val="Intense Reference"/>
    <w:basedOn w:val="DefaultParagraphFont"/>
    <w:uiPriority w:val="32"/>
    <w:qFormat/>
    <w:rsid w:val="000D375E"/>
    <w:rPr>
      <w:b/>
      <w:bCs/>
      <w:smallCaps/>
      <w:color w:val="0F4761" w:themeColor="accent1" w:themeShade="BF"/>
      <w:spacing w:val="5"/>
    </w:rPr>
  </w:style>
  <w:style w:type="paragraph" w:styleId="NormalWeb">
    <w:name w:val="Normal (Web)"/>
    <w:basedOn w:val="Normal"/>
    <w:uiPriority w:val="99"/>
    <w:semiHidden/>
    <w:unhideWhenUsed/>
    <w:rsid w:val="000D375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2198">
    <w:name w:val="citation-2198"/>
    <w:basedOn w:val="DefaultParagraphFont"/>
    <w:rsid w:val="000D375E"/>
  </w:style>
  <w:style w:type="character" w:customStyle="1" w:styleId="citation-2197">
    <w:name w:val="citation-2197"/>
    <w:basedOn w:val="DefaultParagraphFont"/>
    <w:rsid w:val="000D375E"/>
  </w:style>
  <w:style w:type="character" w:customStyle="1" w:styleId="citation-2196">
    <w:name w:val="citation-2196"/>
    <w:basedOn w:val="DefaultParagraphFont"/>
    <w:rsid w:val="000D375E"/>
  </w:style>
  <w:style w:type="character" w:customStyle="1" w:styleId="citation-2195">
    <w:name w:val="citation-2195"/>
    <w:basedOn w:val="DefaultParagraphFont"/>
    <w:rsid w:val="000D375E"/>
  </w:style>
  <w:style w:type="character" w:customStyle="1" w:styleId="citation-2194">
    <w:name w:val="citation-2194"/>
    <w:basedOn w:val="DefaultParagraphFont"/>
    <w:rsid w:val="000D375E"/>
  </w:style>
  <w:style w:type="character" w:customStyle="1" w:styleId="citation-2193">
    <w:name w:val="citation-2193"/>
    <w:basedOn w:val="DefaultParagraphFont"/>
    <w:rsid w:val="000D375E"/>
  </w:style>
  <w:style w:type="character" w:customStyle="1" w:styleId="citation-2192">
    <w:name w:val="citation-2192"/>
    <w:basedOn w:val="DefaultParagraphFont"/>
    <w:rsid w:val="000D375E"/>
  </w:style>
  <w:style w:type="character" w:customStyle="1" w:styleId="citation-2191">
    <w:name w:val="citation-2191"/>
    <w:basedOn w:val="DefaultParagraphFont"/>
    <w:rsid w:val="000D375E"/>
  </w:style>
  <w:style w:type="character" w:customStyle="1" w:styleId="citation-2190">
    <w:name w:val="citation-2190"/>
    <w:basedOn w:val="DefaultParagraphFont"/>
    <w:rsid w:val="000D375E"/>
  </w:style>
  <w:style w:type="character" w:customStyle="1" w:styleId="citation-2189">
    <w:name w:val="citation-2189"/>
    <w:basedOn w:val="DefaultParagraphFont"/>
    <w:rsid w:val="000D375E"/>
  </w:style>
  <w:style w:type="character" w:customStyle="1" w:styleId="citation-2188">
    <w:name w:val="citation-2188"/>
    <w:basedOn w:val="DefaultParagraphFont"/>
    <w:rsid w:val="000D375E"/>
  </w:style>
  <w:style w:type="character" w:customStyle="1" w:styleId="citation-2187">
    <w:name w:val="citation-2187"/>
    <w:basedOn w:val="DefaultParagraphFont"/>
    <w:rsid w:val="000D375E"/>
  </w:style>
  <w:style w:type="character" w:customStyle="1" w:styleId="citation-2186">
    <w:name w:val="citation-2186"/>
    <w:basedOn w:val="DefaultParagraphFont"/>
    <w:rsid w:val="000D375E"/>
  </w:style>
  <w:style w:type="character" w:customStyle="1" w:styleId="citation-2185">
    <w:name w:val="citation-2185"/>
    <w:basedOn w:val="DefaultParagraphFont"/>
    <w:rsid w:val="000D375E"/>
  </w:style>
  <w:style w:type="character" w:customStyle="1" w:styleId="citation-2184">
    <w:name w:val="citation-2184"/>
    <w:basedOn w:val="DefaultParagraphFont"/>
    <w:rsid w:val="000D375E"/>
  </w:style>
  <w:style w:type="character" w:customStyle="1" w:styleId="citation-2183">
    <w:name w:val="citation-2183"/>
    <w:basedOn w:val="DefaultParagraphFont"/>
    <w:rsid w:val="000D375E"/>
  </w:style>
  <w:style w:type="character" w:customStyle="1" w:styleId="citation-2182">
    <w:name w:val="citation-2182"/>
    <w:basedOn w:val="DefaultParagraphFont"/>
    <w:rsid w:val="000D375E"/>
  </w:style>
  <w:style w:type="character" w:customStyle="1" w:styleId="citation-2181">
    <w:name w:val="citation-2181"/>
    <w:basedOn w:val="DefaultParagraphFont"/>
    <w:rsid w:val="000D375E"/>
  </w:style>
  <w:style w:type="character" w:customStyle="1" w:styleId="citation-2180">
    <w:name w:val="citation-2180"/>
    <w:basedOn w:val="DefaultParagraphFont"/>
    <w:rsid w:val="000D3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724</Words>
  <Characters>4127</Characters>
  <Application>Microsoft Office Word</Application>
  <DocSecurity>0</DocSecurity>
  <Lines>34</Lines>
  <Paragraphs>9</Paragraphs>
  <ScaleCrop>false</ScaleCrop>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f</dc:creator>
  <cp:keywords/>
  <dc:description/>
  <cp:lastModifiedBy>R f</cp:lastModifiedBy>
  <cp:revision>1</cp:revision>
  <dcterms:created xsi:type="dcterms:W3CDTF">2025-12-24T18:47:00Z</dcterms:created>
  <dcterms:modified xsi:type="dcterms:W3CDTF">2025-12-24T18:47:00Z</dcterms:modified>
</cp:coreProperties>
</file>