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D8561C" w14:textId="1E2CC01D" w:rsidR="00737368" w:rsidRDefault="00737368" w:rsidP="00737368">
      <w:pPr>
        <w:jc w:val="right"/>
        <w:rPr>
          <w:b/>
        </w:rPr>
      </w:pPr>
      <w:r>
        <w:rPr>
          <w:b/>
        </w:rPr>
        <w:t>Rich Gruss</w:t>
      </w:r>
    </w:p>
    <w:p w14:paraId="476C3B53" w14:textId="77777777" w:rsidR="00737368" w:rsidRDefault="00737368" w:rsidP="00737368">
      <w:pPr>
        <w:jc w:val="center"/>
        <w:rPr>
          <w:b/>
        </w:rPr>
      </w:pPr>
    </w:p>
    <w:p w14:paraId="04BAAABD" w14:textId="77777777" w:rsidR="0063369D" w:rsidRPr="00737368" w:rsidRDefault="00627D22" w:rsidP="00737368">
      <w:pPr>
        <w:jc w:val="center"/>
        <w:rPr>
          <w:b/>
        </w:rPr>
      </w:pPr>
      <w:r w:rsidRPr="00737368">
        <w:rPr>
          <w:b/>
        </w:rPr>
        <w:t>Python for Data Analysis, Ch. 7 and 8</w:t>
      </w:r>
    </w:p>
    <w:p w14:paraId="0834C119" w14:textId="77777777" w:rsidR="00627D22" w:rsidRDefault="00627D22"/>
    <w:p w14:paraId="6AE0848B" w14:textId="77777777" w:rsidR="00627D22" w:rsidRDefault="00627D22"/>
    <w:p w14:paraId="35D2CDA9" w14:textId="1A15A208" w:rsidR="00737368" w:rsidRPr="00BC54DB" w:rsidRDefault="00B53D36">
      <w:pPr>
        <w:rPr>
          <w:i/>
        </w:rPr>
      </w:pPr>
      <w:r w:rsidRPr="00BC54DB">
        <w:rPr>
          <w:i/>
        </w:rPr>
        <w:t>Chapter 7</w:t>
      </w:r>
    </w:p>
    <w:p w14:paraId="54CD7423" w14:textId="77777777" w:rsidR="00B53D36" w:rsidRDefault="00B53D36"/>
    <w:p w14:paraId="1372117D" w14:textId="5884CBF5" w:rsidR="00B53D36" w:rsidRDefault="00B53D36" w:rsidP="00B53D36">
      <w:pPr>
        <w:pStyle w:val="ListParagraph"/>
        <w:numPr>
          <w:ilvl w:val="0"/>
          <w:numId w:val="1"/>
        </w:numPr>
      </w:pPr>
      <w:r>
        <w:t xml:space="preserve">DataFrames can </w:t>
      </w:r>
      <w:r w:rsidR="00C07F35">
        <w:t xml:space="preserve">be </w:t>
      </w:r>
      <w:r>
        <w:t>merged on key values, much like an SQL join.  Pandas even borrows some terminology from SQL, including “left,” “right,” “inner,” and “outer.”</w:t>
      </w:r>
      <w:r w:rsidR="005E43DA">
        <w:t xml:space="preserve">  They can also be concatenated along an axis. </w:t>
      </w:r>
    </w:p>
    <w:p w14:paraId="1BCD35CA" w14:textId="4F95D3D4" w:rsidR="002F1DD9" w:rsidRDefault="002F1DD9" w:rsidP="002F1DD9">
      <w:pPr>
        <w:pStyle w:val="ListParagraph"/>
        <w:numPr>
          <w:ilvl w:val="0"/>
          <w:numId w:val="1"/>
        </w:numPr>
      </w:pPr>
      <w:r>
        <w:t>Stack() transforms tabular data into hierarchically indexed data.  Unstack() transforms it back.</w:t>
      </w:r>
    </w:p>
    <w:p w14:paraId="4EB3ED70" w14:textId="77777777" w:rsidR="005462B7" w:rsidRDefault="005462B7" w:rsidP="005462B7">
      <w:pPr>
        <w:pStyle w:val="ListParagraph"/>
      </w:pPr>
    </w:p>
    <w:p w14:paraId="62D75726" w14:textId="0BAA7B01" w:rsidR="002F1DD9" w:rsidRDefault="002F1DD9" w:rsidP="00C07F35">
      <w:pPr>
        <w:ind w:firstLine="1260"/>
      </w:pPr>
      <w:r>
        <w:rPr>
          <w:noProof/>
        </w:rPr>
        <w:drawing>
          <wp:inline distT="0" distB="0" distL="0" distR="0" wp14:anchorId="250976D1" wp14:editId="6648909C">
            <wp:extent cx="3316277" cy="1896489"/>
            <wp:effectExtent l="0" t="0" r="1143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936" cy="1896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8D407" w14:textId="77777777" w:rsidR="005462B7" w:rsidRDefault="005462B7" w:rsidP="00C07F35">
      <w:pPr>
        <w:ind w:firstLine="1260"/>
      </w:pPr>
      <w:bookmarkStart w:id="0" w:name="_GoBack"/>
      <w:bookmarkEnd w:id="0"/>
    </w:p>
    <w:p w14:paraId="34D3AC14" w14:textId="18A97A4B" w:rsidR="00200FEA" w:rsidRDefault="00200FEA" w:rsidP="00200FEA">
      <w:pPr>
        <w:pStyle w:val="ListParagraph"/>
        <w:numPr>
          <w:ilvl w:val="0"/>
          <w:numId w:val="1"/>
        </w:numPr>
      </w:pPr>
      <w:r>
        <w:t xml:space="preserve">To take a random sample of rows from your data set:  </w:t>
      </w:r>
    </w:p>
    <w:p w14:paraId="377D54F5" w14:textId="23B246C8" w:rsidR="00200FEA" w:rsidRDefault="00200FEA" w:rsidP="00200FEA">
      <w:pPr>
        <w:pStyle w:val="ListParagraph"/>
        <w:numPr>
          <w:ilvl w:val="1"/>
          <w:numId w:val="1"/>
        </w:numPr>
      </w:pPr>
      <w:r>
        <w:t>get a permutation of the number of rows you want with “</w:t>
      </w:r>
      <w:r w:rsidR="00BC54DB">
        <w:t xml:space="preserve">samples = </w:t>
      </w:r>
      <w:r>
        <w:t>np.random.permutation(numrows)”</w:t>
      </w:r>
    </w:p>
    <w:p w14:paraId="0D6917A6" w14:textId="2FA1666D" w:rsidR="00200FEA" w:rsidRDefault="00BC54DB" w:rsidP="00200FEA">
      <w:pPr>
        <w:pStyle w:val="ListParagraph"/>
        <w:numPr>
          <w:ilvl w:val="1"/>
          <w:numId w:val="1"/>
        </w:numPr>
      </w:pPr>
      <w:r>
        <w:t>call df.take(samples)</w:t>
      </w:r>
    </w:p>
    <w:p w14:paraId="095226A6" w14:textId="77777777" w:rsidR="00BC54DB" w:rsidRDefault="00BC54DB" w:rsidP="00BC54DB"/>
    <w:p w14:paraId="4A837222" w14:textId="77777777" w:rsidR="00BC54DB" w:rsidRDefault="00BC54DB" w:rsidP="00BC54DB"/>
    <w:p w14:paraId="2FBE6C74" w14:textId="37535969" w:rsidR="00BC54DB" w:rsidRPr="00BC54DB" w:rsidRDefault="00BC54DB" w:rsidP="00BC54DB">
      <w:pPr>
        <w:rPr>
          <w:i/>
        </w:rPr>
      </w:pPr>
      <w:r w:rsidRPr="00BC54DB">
        <w:rPr>
          <w:i/>
        </w:rPr>
        <w:t>Chapter 8</w:t>
      </w:r>
    </w:p>
    <w:p w14:paraId="08E0935B" w14:textId="77777777" w:rsidR="002F1DD9" w:rsidRDefault="002F1DD9" w:rsidP="002F1DD9"/>
    <w:p w14:paraId="2A81C601" w14:textId="6F70E85A" w:rsidR="002F1DD9" w:rsidRDefault="00CB5547" w:rsidP="00CB5547">
      <w:pPr>
        <w:pStyle w:val="ListParagraph"/>
        <w:numPr>
          <w:ilvl w:val="0"/>
          <w:numId w:val="2"/>
        </w:numPr>
      </w:pPr>
      <w:r>
        <w:t>Matplotlib combined with an iPython notebook provides a MATLAB-like environment for visualizations.</w:t>
      </w:r>
    </w:p>
    <w:p w14:paraId="78F4E76D" w14:textId="44E0D27C" w:rsidR="00CB5547" w:rsidRDefault="000F3298" w:rsidP="00CB5547">
      <w:pPr>
        <w:pStyle w:val="ListParagraph"/>
        <w:numPr>
          <w:ilvl w:val="0"/>
          <w:numId w:val="2"/>
        </w:numPr>
      </w:pPr>
      <w:r>
        <w:t>Plots are contained within a Figure, and after subplots are added, you show the plots with figure.show()</w:t>
      </w:r>
    </w:p>
    <w:p w14:paraId="4E41943D" w14:textId="3C1CA5C0" w:rsidR="000F3298" w:rsidRDefault="00F65C09" w:rsidP="00CB5547">
      <w:pPr>
        <w:pStyle w:val="ListParagraph"/>
        <w:numPr>
          <w:ilvl w:val="0"/>
          <w:numId w:val="2"/>
        </w:numPr>
      </w:pPr>
      <w:r>
        <w:t xml:space="preserve">Matplotlib includes tools for controlling ticks, adding legends, and drawing geometrical figures.  </w:t>
      </w:r>
    </w:p>
    <w:p w14:paraId="33A4E13A" w14:textId="77777777" w:rsidR="00F65C09" w:rsidRDefault="00F65C09" w:rsidP="00CB5547">
      <w:pPr>
        <w:pStyle w:val="ListParagraph"/>
        <w:numPr>
          <w:ilvl w:val="0"/>
          <w:numId w:val="2"/>
        </w:numPr>
      </w:pPr>
      <w:r>
        <w:t>Other important toolkits for plotting include Chaco and Mayavi, but the future of visualization appears to be web-based JavaScript.</w:t>
      </w:r>
    </w:p>
    <w:p w14:paraId="14A53B67" w14:textId="77777777" w:rsidR="00F65C09" w:rsidRDefault="00F65C09" w:rsidP="00F65C09"/>
    <w:p w14:paraId="01B5F24A" w14:textId="57613720" w:rsidR="00F65C09" w:rsidRDefault="00F65C09" w:rsidP="00F65C09">
      <w:r>
        <w:t xml:space="preserve">  </w:t>
      </w:r>
    </w:p>
    <w:sectPr w:rsidR="00F65C09" w:rsidSect="009038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E53A5"/>
    <w:multiLevelType w:val="hybridMultilevel"/>
    <w:tmpl w:val="C7C69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A174B2"/>
    <w:multiLevelType w:val="hybridMultilevel"/>
    <w:tmpl w:val="19BE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E90"/>
    <w:rsid w:val="000F3298"/>
    <w:rsid w:val="00200FEA"/>
    <w:rsid w:val="002F1DD9"/>
    <w:rsid w:val="005462B7"/>
    <w:rsid w:val="005E43DA"/>
    <w:rsid w:val="00627D22"/>
    <w:rsid w:val="0063369D"/>
    <w:rsid w:val="00737368"/>
    <w:rsid w:val="00903843"/>
    <w:rsid w:val="00B53D36"/>
    <w:rsid w:val="00BC54DB"/>
    <w:rsid w:val="00C07F35"/>
    <w:rsid w:val="00CB5547"/>
    <w:rsid w:val="00D83E90"/>
    <w:rsid w:val="00F65C09"/>
    <w:rsid w:val="00FF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6409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D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1DD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DD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D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1DD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DD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148</Words>
  <Characters>850</Characters>
  <Application>Microsoft Macintosh Word</Application>
  <DocSecurity>0</DocSecurity>
  <Lines>7</Lines>
  <Paragraphs>1</Paragraphs>
  <ScaleCrop>false</ScaleCrop>
  <Company>Virginia Tech</Company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Gruss</dc:creator>
  <cp:keywords/>
  <dc:description/>
  <cp:lastModifiedBy>Rich Gruss</cp:lastModifiedBy>
  <cp:revision>11</cp:revision>
  <dcterms:created xsi:type="dcterms:W3CDTF">2014-10-17T11:04:00Z</dcterms:created>
  <dcterms:modified xsi:type="dcterms:W3CDTF">2014-10-17T15:06:00Z</dcterms:modified>
</cp:coreProperties>
</file>