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00167" w:rsidRPr="00D44627" w:rsidRDefault="001E05C9" w:rsidP="00D44627">
      <w:pPr>
        <w:jc w:val="both"/>
        <w:rPr>
          <w:sz w:val="24"/>
          <w:szCs w:val="24"/>
        </w:rPr>
      </w:pPr>
      <w:r w:rsidRPr="00D44627">
        <w:rPr>
          <w:sz w:val="24"/>
          <w:szCs w:val="24"/>
        </w:rPr>
        <w:t>Justificación de las respuestas del examen</w:t>
      </w:r>
    </w:p>
    <w:p w:rsidR="001E05C9" w:rsidRPr="00D44627" w:rsidRDefault="001E05C9" w:rsidP="00D44627">
      <w:pPr>
        <w:jc w:val="both"/>
        <w:rPr>
          <w:sz w:val="24"/>
          <w:szCs w:val="24"/>
        </w:rPr>
      </w:pPr>
      <w:r w:rsidRPr="00D44627">
        <w:rPr>
          <w:sz w:val="24"/>
          <w:szCs w:val="24"/>
        </w:rPr>
        <w:t>1.- Son estructuras de datos lineales utilizadas en el manejo de la información.</w:t>
      </w:r>
    </w:p>
    <w:p w:rsidR="001E05C9" w:rsidRPr="00D44627" w:rsidRDefault="001E05C9" w:rsidP="00D44627">
      <w:pPr>
        <w:jc w:val="both"/>
        <w:rPr>
          <w:b/>
          <w:bCs/>
          <w:sz w:val="24"/>
          <w:szCs w:val="24"/>
        </w:rPr>
      </w:pPr>
      <w:r w:rsidRPr="00D44627">
        <w:rPr>
          <w:b/>
          <w:bCs/>
          <w:sz w:val="24"/>
          <w:szCs w:val="24"/>
        </w:rPr>
        <w:t>-pilas y colas</w:t>
      </w:r>
    </w:p>
    <w:p w:rsidR="001E05C9" w:rsidRPr="00D44627" w:rsidRDefault="001E05C9" w:rsidP="00D44627">
      <w:pPr>
        <w:jc w:val="both"/>
        <w:rPr>
          <w:sz w:val="24"/>
          <w:szCs w:val="24"/>
        </w:rPr>
      </w:pPr>
      <w:r w:rsidRPr="00D44627">
        <w:rPr>
          <w:sz w:val="24"/>
          <w:szCs w:val="24"/>
        </w:rPr>
        <w:t xml:space="preserve">Solo manejan una dimensión por su tipo de estructura, ya sea en las pilas una encima de otra o en las colas una detrás de la otra. </w:t>
      </w:r>
    </w:p>
    <w:p w:rsidR="00B01205" w:rsidRDefault="00B01205" w:rsidP="00D44627">
      <w:pPr>
        <w:jc w:val="both"/>
        <w:rPr>
          <w:sz w:val="24"/>
          <w:szCs w:val="24"/>
        </w:rPr>
      </w:pPr>
    </w:p>
    <w:p w:rsidR="001E05C9" w:rsidRPr="00D44627" w:rsidRDefault="001E05C9" w:rsidP="00D44627">
      <w:pPr>
        <w:jc w:val="both"/>
        <w:rPr>
          <w:sz w:val="24"/>
          <w:szCs w:val="24"/>
        </w:rPr>
      </w:pPr>
      <w:r w:rsidRPr="00D44627">
        <w:rPr>
          <w:sz w:val="24"/>
          <w:szCs w:val="24"/>
        </w:rPr>
        <w:t>2.- Una de sus aplicaciones es el manejo de vistas de una aplicación móvil.</w:t>
      </w:r>
    </w:p>
    <w:p w:rsidR="001E05C9" w:rsidRPr="00D44627" w:rsidRDefault="001E05C9" w:rsidP="00D44627">
      <w:pPr>
        <w:jc w:val="both"/>
        <w:rPr>
          <w:b/>
          <w:bCs/>
          <w:sz w:val="24"/>
          <w:szCs w:val="24"/>
        </w:rPr>
      </w:pPr>
      <w:r w:rsidRPr="00D44627">
        <w:rPr>
          <w:b/>
          <w:bCs/>
          <w:sz w:val="24"/>
          <w:szCs w:val="24"/>
        </w:rPr>
        <w:t>-pilas</w:t>
      </w:r>
    </w:p>
    <w:p w:rsidR="00EF6398" w:rsidRPr="00D44627" w:rsidRDefault="00EF6398" w:rsidP="00D44627">
      <w:pPr>
        <w:jc w:val="both"/>
        <w:rPr>
          <w:sz w:val="24"/>
          <w:szCs w:val="24"/>
        </w:rPr>
      </w:pPr>
      <w:r w:rsidRPr="00D44627">
        <w:rPr>
          <w:sz w:val="24"/>
          <w:szCs w:val="24"/>
        </w:rPr>
        <w:t xml:space="preserve">Como el profesor nos comento en la clase, la mayoría de </w:t>
      </w:r>
      <w:r w:rsidR="00D44627" w:rsidRPr="00D44627">
        <w:rPr>
          <w:sz w:val="24"/>
          <w:szCs w:val="24"/>
        </w:rPr>
        <w:t>las aplicaciones</w:t>
      </w:r>
      <w:r w:rsidRPr="00D44627">
        <w:rPr>
          <w:sz w:val="24"/>
          <w:szCs w:val="24"/>
        </w:rPr>
        <w:t xml:space="preserve"> utiliza pilas sobre todo las aplicaciones de mensajería, ya que el primer mensaje que te </w:t>
      </w:r>
      <w:proofErr w:type="gramStart"/>
      <w:r w:rsidRPr="00D44627">
        <w:rPr>
          <w:sz w:val="24"/>
          <w:szCs w:val="24"/>
        </w:rPr>
        <w:t>llego,</w:t>
      </w:r>
      <w:proofErr w:type="gramEnd"/>
      <w:r w:rsidRPr="00D44627">
        <w:rPr>
          <w:sz w:val="24"/>
          <w:szCs w:val="24"/>
        </w:rPr>
        <w:t xml:space="preserve"> conforme pase el tiempo será el ultimo que se mostrara, esto hace referencia a pila y a su estructura FILO.</w:t>
      </w:r>
    </w:p>
    <w:p w:rsidR="00B01205" w:rsidRDefault="00B01205" w:rsidP="00D44627">
      <w:pPr>
        <w:jc w:val="both"/>
        <w:rPr>
          <w:sz w:val="24"/>
          <w:szCs w:val="24"/>
        </w:rPr>
      </w:pPr>
    </w:p>
    <w:p w:rsidR="001E05C9" w:rsidRPr="00D44627" w:rsidRDefault="001E05C9" w:rsidP="00D44627">
      <w:pPr>
        <w:jc w:val="both"/>
        <w:rPr>
          <w:sz w:val="24"/>
          <w:szCs w:val="24"/>
        </w:rPr>
      </w:pPr>
      <w:r w:rsidRPr="00D44627">
        <w:rPr>
          <w:sz w:val="24"/>
          <w:szCs w:val="24"/>
        </w:rPr>
        <w:t>3.- Una de sus aplicaciones es la forma de trabajo de una impresora.</w:t>
      </w:r>
    </w:p>
    <w:p w:rsidR="001E05C9" w:rsidRPr="00D44627" w:rsidRDefault="001E05C9" w:rsidP="00D44627">
      <w:pPr>
        <w:jc w:val="both"/>
        <w:rPr>
          <w:b/>
          <w:bCs/>
          <w:sz w:val="24"/>
          <w:szCs w:val="24"/>
        </w:rPr>
      </w:pPr>
      <w:r w:rsidRPr="00D44627">
        <w:rPr>
          <w:b/>
          <w:bCs/>
          <w:sz w:val="24"/>
          <w:szCs w:val="24"/>
        </w:rPr>
        <w:t>-colas</w:t>
      </w:r>
      <w:r w:rsidR="00EF6398" w:rsidRPr="00D44627">
        <w:rPr>
          <w:b/>
          <w:bCs/>
          <w:sz w:val="24"/>
          <w:szCs w:val="24"/>
        </w:rPr>
        <w:t xml:space="preserve"> </w:t>
      </w:r>
    </w:p>
    <w:p w:rsidR="00EF6398" w:rsidRPr="00D44627" w:rsidRDefault="00EF6398" w:rsidP="00D44627">
      <w:pPr>
        <w:jc w:val="both"/>
        <w:rPr>
          <w:sz w:val="24"/>
          <w:szCs w:val="24"/>
        </w:rPr>
      </w:pPr>
      <w:r w:rsidRPr="00D44627">
        <w:rPr>
          <w:sz w:val="24"/>
          <w:szCs w:val="24"/>
        </w:rPr>
        <w:t>La mayoría de las impresoras, algunas veces presentan menor memoria del documento que van a imprimir para solucionar dicho detalle, la impresora esta programada con una cola, la cual separa en secciones el documenta, de tal forma que cada fragmento tenga capacidad para procesarla, entonces la impresora, imprime la primera parte del documento que es la que ingreso primero y así sucesivamente. Lo anterior se puede observar en el mensaje “cola de impresión”.</w:t>
      </w:r>
    </w:p>
    <w:p w:rsidR="0054110A" w:rsidRDefault="0054110A" w:rsidP="00D44627">
      <w:pPr>
        <w:jc w:val="both"/>
        <w:rPr>
          <w:sz w:val="24"/>
          <w:szCs w:val="24"/>
        </w:rPr>
      </w:pPr>
    </w:p>
    <w:p w:rsidR="001E05C9" w:rsidRPr="00D44627" w:rsidRDefault="001E05C9" w:rsidP="00D44627">
      <w:pPr>
        <w:jc w:val="both"/>
        <w:rPr>
          <w:sz w:val="24"/>
          <w:szCs w:val="24"/>
        </w:rPr>
      </w:pPr>
      <w:r w:rsidRPr="00D44627">
        <w:rPr>
          <w:sz w:val="24"/>
          <w:szCs w:val="24"/>
        </w:rPr>
        <w:t>4.- ¿Qué forma de acceso a la información tienen las pilas?</w:t>
      </w:r>
    </w:p>
    <w:p w:rsidR="001E05C9" w:rsidRPr="00D44627" w:rsidRDefault="001E05C9" w:rsidP="00D44627">
      <w:pPr>
        <w:jc w:val="both"/>
        <w:rPr>
          <w:b/>
          <w:bCs/>
          <w:sz w:val="24"/>
          <w:szCs w:val="24"/>
        </w:rPr>
      </w:pPr>
      <w:r w:rsidRPr="00D44627">
        <w:rPr>
          <w:b/>
          <w:bCs/>
          <w:sz w:val="24"/>
          <w:szCs w:val="24"/>
        </w:rPr>
        <w:t>-FILO, LIFO</w:t>
      </w:r>
    </w:p>
    <w:p w:rsidR="00EF6398" w:rsidRPr="00D44627" w:rsidRDefault="00EF6398" w:rsidP="00D44627">
      <w:pPr>
        <w:jc w:val="both"/>
        <w:rPr>
          <w:sz w:val="24"/>
          <w:szCs w:val="24"/>
        </w:rPr>
      </w:pPr>
      <w:r w:rsidRPr="00D44627">
        <w:rPr>
          <w:sz w:val="24"/>
          <w:szCs w:val="24"/>
        </w:rPr>
        <w:t>Las pilas son como una caja de pelotas en la cual solo cabe una por una y se enciman al ir añadiendo una nueva pelota a la caja, por lo anterior se puede concluir que la primera pelota que ingresas será la ultima en salir, porque primero necesitan salir las que están arriba de ella para darle espacio de salir.</w:t>
      </w:r>
    </w:p>
    <w:p w:rsidR="0054110A" w:rsidRDefault="0054110A" w:rsidP="00D44627">
      <w:pPr>
        <w:jc w:val="both"/>
        <w:rPr>
          <w:sz w:val="24"/>
          <w:szCs w:val="24"/>
        </w:rPr>
      </w:pPr>
    </w:p>
    <w:p w:rsidR="001E05C9" w:rsidRPr="00D44627" w:rsidRDefault="001E05C9" w:rsidP="00D44627">
      <w:pPr>
        <w:jc w:val="both"/>
        <w:rPr>
          <w:sz w:val="24"/>
          <w:szCs w:val="24"/>
        </w:rPr>
      </w:pPr>
      <w:r w:rsidRPr="00D44627">
        <w:rPr>
          <w:sz w:val="24"/>
          <w:szCs w:val="24"/>
        </w:rPr>
        <w:t>5.- ¿Qué forma de acceso a la información tienen las colas?</w:t>
      </w:r>
    </w:p>
    <w:p w:rsidR="001E05C9" w:rsidRPr="00D44627" w:rsidRDefault="001E05C9" w:rsidP="00D44627">
      <w:pPr>
        <w:jc w:val="both"/>
        <w:rPr>
          <w:b/>
          <w:bCs/>
          <w:sz w:val="24"/>
          <w:szCs w:val="24"/>
        </w:rPr>
      </w:pPr>
      <w:r w:rsidRPr="00D44627">
        <w:rPr>
          <w:b/>
          <w:bCs/>
          <w:sz w:val="24"/>
          <w:szCs w:val="24"/>
        </w:rPr>
        <w:t>-FIFO, LILO</w:t>
      </w:r>
    </w:p>
    <w:p w:rsidR="00EF6398" w:rsidRDefault="00EF6398" w:rsidP="00D44627">
      <w:pPr>
        <w:jc w:val="both"/>
        <w:rPr>
          <w:sz w:val="24"/>
          <w:szCs w:val="24"/>
        </w:rPr>
      </w:pPr>
      <w:r w:rsidRPr="00D44627">
        <w:rPr>
          <w:sz w:val="24"/>
          <w:szCs w:val="24"/>
        </w:rPr>
        <w:lastRenderedPageBreak/>
        <w:t>Las colas se ilustran con un vagón de tren, el tren contiene varios vagones y el primero que salga de la estación será el primero en llegar a la siguiente parada, lo que se podría decir por sus siglas “FIFO”</w:t>
      </w:r>
      <w:r w:rsidR="00D44627" w:rsidRPr="00D44627">
        <w:rPr>
          <w:sz w:val="24"/>
          <w:szCs w:val="24"/>
        </w:rPr>
        <w:t xml:space="preserve"> y por obvias razones el ultimo en entrar es el ultimo en salir o llegar.</w:t>
      </w:r>
    </w:p>
    <w:p w:rsidR="0054110A" w:rsidRDefault="0054110A" w:rsidP="00D44627">
      <w:pPr>
        <w:jc w:val="both"/>
        <w:rPr>
          <w:sz w:val="24"/>
          <w:szCs w:val="24"/>
        </w:rPr>
      </w:pPr>
    </w:p>
    <w:p w:rsidR="0054110A" w:rsidRPr="0054110A" w:rsidRDefault="0054110A" w:rsidP="00D44627">
      <w:pPr>
        <w:jc w:val="both"/>
        <w:rPr>
          <w:sz w:val="24"/>
          <w:szCs w:val="24"/>
          <w:u w:val="single"/>
        </w:rPr>
      </w:pPr>
      <w:r>
        <w:rPr>
          <w:noProof/>
        </w:rPr>
        <w:drawing>
          <wp:inline distT="0" distB="0" distL="0" distR="0">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3156585"/>
                    </a:xfrm>
                    <a:prstGeom prst="rect">
                      <a:avLst/>
                    </a:prstGeom>
                    <a:noFill/>
                    <a:ln>
                      <a:noFill/>
                    </a:ln>
                  </pic:spPr>
                </pic:pic>
              </a:graphicData>
            </a:graphic>
          </wp:inline>
        </w:drawing>
      </w:r>
      <w:bookmarkStart w:id="0" w:name="_GoBack"/>
      <w:bookmarkEnd w:id="0"/>
    </w:p>
    <w:sectPr w:rsidR="0054110A" w:rsidRPr="0054110A">
      <w:head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0C16" w:rsidRDefault="001C0C16" w:rsidP="00D44627">
      <w:pPr>
        <w:spacing w:after="0" w:line="240" w:lineRule="auto"/>
      </w:pPr>
      <w:r>
        <w:separator/>
      </w:r>
    </w:p>
  </w:endnote>
  <w:endnote w:type="continuationSeparator" w:id="0">
    <w:p w:rsidR="001C0C16" w:rsidRDefault="001C0C16" w:rsidP="00D446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0C16" w:rsidRDefault="001C0C16" w:rsidP="00D44627">
      <w:pPr>
        <w:spacing w:after="0" w:line="240" w:lineRule="auto"/>
      </w:pPr>
      <w:r>
        <w:separator/>
      </w:r>
    </w:p>
  </w:footnote>
  <w:footnote w:type="continuationSeparator" w:id="0">
    <w:p w:rsidR="001C0C16" w:rsidRDefault="001C0C16" w:rsidP="00D446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4627" w:rsidRDefault="00D44627">
    <w:pPr>
      <w:pStyle w:val="Encabezado"/>
    </w:pPr>
    <w:r>
      <w:t xml:space="preserve">Vega </w:t>
    </w:r>
    <w:proofErr w:type="spellStart"/>
    <w:r>
      <w:t>Gutierrez</w:t>
    </w:r>
    <w:proofErr w:type="spellEnd"/>
    <w:r>
      <w:t xml:space="preserve"> Ricardo Daniel </w:t>
    </w:r>
    <w:r>
      <w:tab/>
    </w:r>
    <w:r>
      <w:tab/>
      <w:t xml:space="preserve">N.L.  45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5C9"/>
    <w:rsid w:val="001C0C16"/>
    <w:rsid w:val="001E05C9"/>
    <w:rsid w:val="00500167"/>
    <w:rsid w:val="0054110A"/>
    <w:rsid w:val="00B01205"/>
    <w:rsid w:val="00D44627"/>
    <w:rsid w:val="00EF63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28545"/>
  <w15:chartTrackingRefBased/>
  <w15:docId w15:val="{195AB00E-42B8-4164-A76D-CDBC636D9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4462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44627"/>
  </w:style>
  <w:style w:type="paragraph" w:styleId="Piedepgina">
    <w:name w:val="footer"/>
    <w:basedOn w:val="Normal"/>
    <w:link w:val="PiedepginaCar"/>
    <w:uiPriority w:val="99"/>
    <w:unhideWhenUsed/>
    <w:rsid w:val="00D4462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44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Vega</dc:creator>
  <cp:keywords/>
  <dc:description/>
  <cp:lastModifiedBy>Ricardo Vega</cp:lastModifiedBy>
  <cp:revision>2</cp:revision>
  <dcterms:created xsi:type="dcterms:W3CDTF">2020-03-09T05:30:00Z</dcterms:created>
  <dcterms:modified xsi:type="dcterms:W3CDTF">2020-03-09T06:02:00Z</dcterms:modified>
</cp:coreProperties>
</file>