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284A19" w14:textId="77777777" w:rsidR="0085758F" w:rsidRDefault="0085758F">
      <w:pPr>
        <w:spacing w:after="51"/>
        <w:ind w:left="6361" w:right="-15"/>
      </w:pPr>
    </w:p>
    <w:p w14:paraId="54AF5911" w14:textId="7C5C0B3E" w:rsidR="00041A9E" w:rsidRDefault="00000000">
      <w:pPr>
        <w:spacing w:after="51"/>
        <w:ind w:left="6361" w:right="-15"/>
      </w:pPr>
      <w:r>
        <w:rPr>
          <w:noProof/>
        </w:rPr>
        <mc:AlternateContent>
          <mc:Choice Requires="wpg">
            <w:drawing>
              <wp:inline distT="0" distB="0" distL="0" distR="0" wp14:anchorId="12E85295" wp14:editId="75B4E89B">
                <wp:extent cx="1684147" cy="182499"/>
                <wp:effectExtent l="0" t="0" r="0" b="0"/>
                <wp:docPr id="6280" name="Group 6280"/>
                <wp:cNvGraphicFramePr/>
                <a:graphic xmlns:a="http://schemas.openxmlformats.org/drawingml/2006/main">
                  <a:graphicData uri="http://schemas.microsoft.com/office/word/2010/wordprocessingGroup">
                    <wpg:wgp>
                      <wpg:cNvGrpSpPr/>
                      <wpg:grpSpPr>
                        <a:xfrm>
                          <a:off x="0" y="0"/>
                          <a:ext cx="1684147" cy="182499"/>
                          <a:chOff x="0" y="0"/>
                          <a:chExt cx="1684147" cy="182499"/>
                        </a:xfrm>
                      </wpg:grpSpPr>
                      <pic:pic xmlns:pic="http://schemas.openxmlformats.org/drawingml/2006/picture">
                        <pic:nvPicPr>
                          <pic:cNvPr id="6455" name="Picture 6455"/>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81" name="Picture 6481"/>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56" name="Picture 6456"/>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57" name="Picture 6457"/>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58" name="Picture 6458"/>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59" name="Picture 6459"/>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60" name="Picture 6460"/>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61" name="Picture 6461"/>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62" name="Picture 6462"/>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82" name="Picture 6482"/>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83" name="Picture 6483"/>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63" name="Picture 6463"/>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64" name="Picture 6464"/>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65" name="Picture 6465"/>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66" name="Picture 6466"/>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67" name="Picture 6467"/>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68" name="Picture 6468"/>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69" name="Picture 6469"/>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70" name="Picture 6470"/>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71" name="Picture 6471"/>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72" name="Picture 6472"/>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73" name="Picture 6473"/>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74" name="Picture 6474"/>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75" name="Picture 6475"/>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76" name="Picture 6476"/>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77" name="Picture 6477"/>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78" name="Picture 6478"/>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79" name="Picture 6479"/>
                          <pic:cNvPicPr/>
                        </pic:nvPicPr>
                        <pic:blipFill>
                          <a:blip r:embed="rId7"/>
                          <a:stretch>
                            <a:fillRect/>
                          </a:stretch>
                        </pic:blipFill>
                        <pic:spPr>
                          <a:xfrm>
                            <a:off x="-5079" y="-3682"/>
                            <a:ext cx="1691640" cy="188976"/>
                          </a:xfrm>
                          <a:prstGeom prst="rect">
                            <a:avLst/>
                          </a:prstGeom>
                        </pic:spPr>
                      </pic:pic>
                      <pic:pic xmlns:pic="http://schemas.openxmlformats.org/drawingml/2006/picture">
                        <pic:nvPicPr>
                          <pic:cNvPr id="6480" name="Picture 6480"/>
                          <pic:cNvPicPr/>
                        </pic:nvPicPr>
                        <pic:blipFill>
                          <a:blip r:embed="rId7"/>
                          <a:stretch>
                            <a:fillRect/>
                          </a:stretch>
                        </pic:blipFill>
                        <pic:spPr>
                          <a:xfrm>
                            <a:off x="-5079" y="-3682"/>
                            <a:ext cx="1691640" cy="188976"/>
                          </a:xfrm>
                          <a:prstGeom prst="rect">
                            <a:avLst/>
                          </a:prstGeom>
                        </pic:spPr>
                      </pic:pic>
                    </wpg:wgp>
                  </a:graphicData>
                </a:graphic>
              </wp:inline>
            </w:drawing>
          </mc:Choice>
          <mc:Fallback xmlns:a="http://schemas.openxmlformats.org/drawingml/2006/main">
            <w:pict>
              <v:group id="Group 6280" style="width:132.61pt;height:14.37pt;mso-position-horizontal-relative:char;mso-position-vertical-relative:line" coordsize="16841,1824">
                <v:shape id="Picture 6455" style="position:absolute;width:16916;height:1889;left:-50;top:-36;" filled="f">
                  <v:imagedata r:id="rId8"/>
                </v:shape>
                <v:shape id="Picture 6481" style="position:absolute;width:16916;height:1889;left:-50;top:-36;" filled="f">
                  <v:imagedata r:id="rId8"/>
                </v:shape>
                <v:shape id="Picture 6456" style="position:absolute;width:16916;height:1889;left:-50;top:-36;" filled="f">
                  <v:imagedata r:id="rId8"/>
                </v:shape>
                <v:shape id="Picture 6457" style="position:absolute;width:16916;height:1889;left:-50;top:-36;" filled="f">
                  <v:imagedata r:id="rId8"/>
                </v:shape>
                <v:shape id="Picture 6458" style="position:absolute;width:16916;height:1889;left:-50;top:-36;" filled="f">
                  <v:imagedata r:id="rId8"/>
                </v:shape>
                <v:shape id="Picture 6459" style="position:absolute;width:16916;height:1889;left:-50;top:-36;" filled="f">
                  <v:imagedata r:id="rId8"/>
                </v:shape>
                <v:shape id="Picture 6460" style="position:absolute;width:16916;height:1889;left:-50;top:-36;" filled="f">
                  <v:imagedata r:id="rId8"/>
                </v:shape>
                <v:shape id="Picture 6461" style="position:absolute;width:16916;height:1889;left:-50;top:-36;" filled="f">
                  <v:imagedata r:id="rId8"/>
                </v:shape>
                <v:shape id="Picture 6462" style="position:absolute;width:16916;height:1889;left:-50;top:-36;" filled="f">
                  <v:imagedata r:id="rId8"/>
                </v:shape>
                <v:shape id="Picture 6482" style="position:absolute;width:16916;height:1889;left:-50;top:-36;" filled="f">
                  <v:imagedata r:id="rId8"/>
                </v:shape>
                <v:shape id="Picture 6483" style="position:absolute;width:16916;height:1889;left:-50;top:-36;" filled="f">
                  <v:imagedata r:id="rId8"/>
                </v:shape>
                <v:shape id="Picture 6463" style="position:absolute;width:16916;height:1889;left:-50;top:-36;" filled="f">
                  <v:imagedata r:id="rId8"/>
                </v:shape>
                <v:shape id="Picture 6464" style="position:absolute;width:16916;height:1889;left:-50;top:-36;" filled="f">
                  <v:imagedata r:id="rId8"/>
                </v:shape>
                <v:shape id="Picture 6465" style="position:absolute;width:16916;height:1889;left:-50;top:-36;" filled="f">
                  <v:imagedata r:id="rId8"/>
                </v:shape>
                <v:shape id="Picture 6466" style="position:absolute;width:16916;height:1889;left:-50;top:-36;" filled="f">
                  <v:imagedata r:id="rId8"/>
                </v:shape>
                <v:shape id="Picture 6467" style="position:absolute;width:16916;height:1889;left:-50;top:-36;" filled="f">
                  <v:imagedata r:id="rId8"/>
                </v:shape>
                <v:shape id="Picture 6468" style="position:absolute;width:16916;height:1889;left:-50;top:-36;" filled="f">
                  <v:imagedata r:id="rId8"/>
                </v:shape>
                <v:shape id="Picture 6469" style="position:absolute;width:16916;height:1889;left:-50;top:-36;" filled="f">
                  <v:imagedata r:id="rId8"/>
                </v:shape>
                <v:shape id="Picture 6470" style="position:absolute;width:16916;height:1889;left:-50;top:-36;" filled="f">
                  <v:imagedata r:id="rId8"/>
                </v:shape>
                <v:shape id="Picture 6471" style="position:absolute;width:16916;height:1889;left:-50;top:-36;" filled="f">
                  <v:imagedata r:id="rId8"/>
                </v:shape>
                <v:shape id="Picture 6472" style="position:absolute;width:16916;height:1889;left:-50;top:-36;" filled="f">
                  <v:imagedata r:id="rId8"/>
                </v:shape>
                <v:shape id="Picture 6473" style="position:absolute;width:16916;height:1889;left:-50;top:-36;" filled="f">
                  <v:imagedata r:id="rId8"/>
                </v:shape>
                <v:shape id="Picture 6474" style="position:absolute;width:16916;height:1889;left:-50;top:-36;" filled="f">
                  <v:imagedata r:id="rId8"/>
                </v:shape>
                <v:shape id="Picture 6475" style="position:absolute;width:16916;height:1889;left:-50;top:-36;" filled="f">
                  <v:imagedata r:id="rId8"/>
                </v:shape>
                <v:shape id="Picture 6476" style="position:absolute;width:16916;height:1889;left:-50;top:-36;" filled="f">
                  <v:imagedata r:id="rId8"/>
                </v:shape>
                <v:shape id="Picture 6477" style="position:absolute;width:16916;height:1889;left:-50;top:-36;" filled="f">
                  <v:imagedata r:id="rId8"/>
                </v:shape>
                <v:shape id="Picture 6478" style="position:absolute;width:16916;height:1889;left:-50;top:-36;" filled="f">
                  <v:imagedata r:id="rId8"/>
                </v:shape>
                <v:shape id="Picture 6479" style="position:absolute;width:16916;height:1889;left:-50;top:-36;" filled="f">
                  <v:imagedata r:id="rId8"/>
                </v:shape>
                <v:shape id="Picture 6480" style="position:absolute;width:16916;height:1889;left:-50;top:-36;" filled="f">
                  <v:imagedata r:id="rId8"/>
                </v:shape>
              </v:group>
            </w:pict>
          </mc:Fallback>
        </mc:AlternateContent>
      </w:r>
    </w:p>
    <w:p w14:paraId="77633376" w14:textId="39F1627C" w:rsidR="0085758F" w:rsidRPr="00CA186C" w:rsidRDefault="0085758F" w:rsidP="0085758F">
      <w:pPr>
        <w:pStyle w:val="Header"/>
        <w:rPr>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pPr>
      <w:r w:rsidRPr="00CA186C">
        <w:rPr>
          <w:b/>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t xml:space="preserve">Address: </w:t>
      </w:r>
      <w:r>
        <w:rPr>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t>Flat 403, Udaya Abhi Residency, Gautami Enclave, Hyderabad</w:t>
      </w:r>
      <w:r w:rsidRPr="00CA186C">
        <w:rPr>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t xml:space="preserve"> </w:t>
      </w:r>
    </w:p>
    <w:p w14:paraId="599D3615" w14:textId="77777777" w:rsidR="0085758F" w:rsidRDefault="0085758F" w:rsidP="0085758F">
      <w:pPr>
        <w:pStyle w:val="Header"/>
        <w:pBdr>
          <w:bottom w:val="single" w:sz="6" w:space="1" w:color="auto"/>
        </w:pBdr>
        <w:rPr>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pPr>
      <w:r w:rsidRPr="00CA186C">
        <w:rPr>
          <w:b/>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t xml:space="preserve">Mobile: </w:t>
      </w:r>
      <w:r w:rsidRPr="00CA186C">
        <w:rPr>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t>801778 1327</w:t>
      </w:r>
    </w:p>
    <w:p w14:paraId="33BA1E9E" w14:textId="0736BA7E" w:rsidR="0085758F" w:rsidRPr="00CA186C" w:rsidRDefault="0085758F" w:rsidP="0085758F">
      <w:pPr>
        <w:pStyle w:val="Header"/>
        <w:pBdr>
          <w:bottom w:val="single" w:sz="6" w:space="1" w:color="auto"/>
        </w:pBdr>
        <w:rPr>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pPr>
      <w:r w:rsidRPr="00CA186C">
        <w:rPr>
          <w:b/>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t>email Id</w:t>
      </w:r>
      <w:r w:rsidRPr="00CA186C">
        <w:rPr>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t xml:space="preserve">: </w:t>
      </w:r>
      <w:hyperlink r:id="rId9" w:history="1">
        <w:r w:rsidRPr="00CA186C">
          <w:rPr>
            <w:rStyle w:val="Hyperlink"/>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t>richie.chatterjee31@gmail.com</w:t>
        </w:r>
      </w:hyperlink>
      <w:r w:rsidRPr="00CA186C">
        <w:rPr>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t xml:space="preserve"> </w:t>
      </w:r>
    </w:p>
    <w:p w14:paraId="06356AD8" w14:textId="77777777" w:rsidR="0085758F" w:rsidRPr="006D0B1D" w:rsidRDefault="0085758F" w:rsidP="0085758F">
      <w:pPr>
        <w:pStyle w:val="Header"/>
        <w:pBdr>
          <w:bottom w:val="single" w:sz="6" w:space="1" w:color="auto"/>
        </w:pBdr>
        <w:rPr>
          <w:color w:val="0F4761" w:themeColor="accent1" w:themeShade="BF"/>
        </w:rPr>
      </w:pPr>
      <w:r w:rsidRPr="00CA186C">
        <w:rPr>
          <w:b/>
          <w:color w:val="0F4761" w:themeColor="accent1" w:themeShade="BF"/>
          <w14:textFill>
            <w14:gradFill>
              <w14:gsLst>
                <w14:gs w14:pos="0">
                  <w14:schemeClr w14:val="accent1">
                    <w14:lumMod w14:val="50000"/>
                    <w14:lumOff w14:val="0"/>
                    <w14:shade w14:val="30000"/>
                    <w14:satMod w14:val="115000"/>
                  </w14:schemeClr>
                </w14:gs>
                <w14:gs w14:pos="50000">
                  <w14:schemeClr w14:val="accent1">
                    <w14:lumMod w14:val="50000"/>
                    <w14:lumOff w14:val="0"/>
                    <w14:shade w14:val="67500"/>
                    <w14:satMod w14:val="115000"/>
                  </w14:schemeClr>
                </w14:gs>
                <w14:gs w14:pos="100000">
                  <w14:schemeClr w14:val="accent1">
                    <w14:lumMod w14:val="50000"/>
                    <w14:lumOff w14:val="0"/>
                    <w14:shade w14:val="100000"/>
                    <w14:satMod w14:val="115000"/>
                  </w14:schemeClr>
                </w14:gs>
              </w14:gsLst>
              <w14:lin w14:ang="8100000" w14:scaled="0"/>
            </w14:gradFill>
          </w14:textFill>
        </w:rPr>
        <w:t>External Link</w:t>
      </w:r>
      <w:r w:rsidRPr="00D14F24">
        <w:rPr>
          <w:color w:val="0070C0"/>
        </w:rPr>
        <w:t xml:space="preserve">: </w:t>
      </w:r>
      <w:hyperlink r:id="rId10" w:history="1">
        <w:r w:rsidRPr="00D14F24">
          <w:rPr>
            <w:rStyle w:val="Hyperlink"/>
            <w:color w:val="0070C0"/>
            <w:sz w:val="24"/>
            <w:szCs w:val="24"/>
          </w:rPr>
          <w:t>GIT HUB Click me</w:t>
        </w:r>
      </w:hyperlink>
    </w:p>
    <w:p w14:paraId="65F8D1B7" w14:textId="1CE4A266" w:rsidR="00041A9E" w:rsidRDefault="00041A9E">
      <w:pPr>
        <w:spacing w:after="474"/>
        <w:ind w:left="-37" w:right="-61"/>
      </w:pPr>
    </w:p>
    <w:p w14:paraId="159252F1" w14:textId="77777777" w:rsidR="00041A9E" w:rsidRDefault="00000000">
      <w:pPr>
        <w:spacing w:after="0"/>
        <w:ind w:left="1"/>
        <w:jc w:val="center"/>
      </w:pPr>
      <w:r>
        <w:rPr>
          <w:rFonts w:ascii="Rockwell" w:eastAsia="Rockwell" w:hAnsi="Rockwell" w:cs="Rockwell"/>
          <w:b/>
          <w:color w:val="4E5D3C"/>
          <w:sz w:val="28"/>
        </w:rPr>
        <w:t xml:space="preserve">PROFESSIONAL SUMMARY </w:t>
      </w:r>
    </w:p>
    <w:p w14:paraId="2984ABE3" w14:textId="77777777" w:rsidR="00041A9E" w:rsidRDefault="00000000">
      <w:pPr>
        <w:spacing w:after="250"/>
        <w:ind w:left="-29" w:right="-59"/>
      </w:pPr>
      <w:r>
        <w:rPr>
          <w:noProof/>
        </w:rPr>
        <mc:AlternateContent>
          <mc:Choice Requires="wpg">
            <w:drawing>
              <wp:inline distT="0" distB="0" distL="0" distR="0" wp14:anchorId="61BE79BF" wp14:editId="63517B69">
                <wp:extent cx="5769610" cy="36576"/>
                <wp:effectExtent l="0" t="0" r="0" b="0"/>
                <wp:docPr id="6282" name="Group 6282"/>
                <wp:cNvGraphicFramePr/>
                <a:graphic xmlns:a="http://schemas.openxmlformats.org/drawingml/2006/main">
                  <a:graphicData uri="http://schemas.microsoft.com/office/word/2010/wordprocessingGroup">
                    <wpg:wgp>
                      <wpg:cNvGrpSpPr/>
                      <wpg:grpSpPr>
                        <a:xfrm>
                          <a:off x="0" y="0"/>
                          <a:ext cx="5769610" cy="36576"/>
                          <a:chOff x="0" y="0"/>
                          <a:chExt cx="5769610" cy="36576"/>
                        </a:xfrm>
                      </wpg:grpSpPr>
                      <wps:wsp>
                        <wps:cNvPr id="6657" name="Shape 6657"/>
                        <wps:cNvSpPr/>
                        <wps:spPr>
                          <a:xfrm>
                            <a:off x="0" y="27432"/>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758C5A"/>
                          </a:fillRef>
                          <a:effectRef idx="0">
                            <a:scrgbClr r="0" g="0" b="0"/>
                          </a:effectRef>
                          <a:fontRef idx="none"/>
                        </wps:style>
                        <wps:bodyPr/>
                      </wps:wsp>
                      <wps:wsp>
                        <wps:cNvPr id="6658" name="Shape 6658"/>
                        <wps:cNvSpPr/>
                        <wps:spPr>
                          <a:xfrm>
                            <a:off x="0" y="0"/>
                            <a:ext cx="5769610" cy="18288"/>
                          </a:xfrm>
                          <a:custGeom>
                            <a:avLst/>
                            <a:gdLst/>
                            <a:ahLst/>
                            <a:cxnLst/>
                            <a:rect l="0" t="0" r="0" b="0"/>
                            <a:pathLst>
                              <a:path w="5769610" h="18288">
                                <a:moveTo>
                                  <a:pt x="0" y="0"/>
                                </a:moveTo>
                                <a:lnTo>
                                  <a:pt x="5769610" y="0"/>
                                </a:lnTo>
                                <a:lnTo>
                                  <a:pt x="5769610" y="18288"/>
                                </a:lnTo>
                                <a:lnTo>
                                  <a:pt x="0" y="18288"/>
                                </a:lnTo>
                                <a:lnTo>
                                  <a:pt x="0" y="0"/>
                                </a:lnTo>
                              </a:path>
                            </a:pathLst>
                          </a:custGeom>
                          <a:ln w="0" cap="flat">
                            <a:miter lim="127000"/>
                          </a:ln>
                        </wps:spPr>
                        <wps:style>
                          <a:lnRef idx="0">
                            <a:srgbClr val="000000">
                              <a:alpha val="0"/>
                            </a:srgbClr>
                          </a:lnRef>
                          <a:fillRef idx="1">
                            <a:srgbClr val="758C5A"/>
                          </a:fillRef>
                          <a:effectRef idx="0">
                            <a:scrgbClr r="0" g="0" b="0"/>
                          </a:effectRef>
                          <a:fontRef idx="none"/>
                        </wps:style>
                        <wps:bodyPr/>
                      </wps:wsp>
                    </wpg:wgp>
                  </a:graphicData>
                </a:graphic>
              </wp:inline>
            </w:drawing>
          </mc:Choice>
          <mc:Fallback xmlns:a="http://schemas.openxmlformats.org/drawingml/2006/main">
            <w:pict>
              <v:group id="Group 6282" style="width:454.3pt;height:2.88pt;mso-position-horizontal-relative:char;mso-position-vertical-relative:line" coordsize="57696,365">
                <v:shape id="Shape 6659" style="position:absolute;width:57696;height:91;left:0;top:274;" coordsize="5769610,9144" path="m0,0l5769610,0l5769610,9144l0,9144l0,0">
                  <v:stroke weight="0pt" endcap="flat" joinstyle="miter" miterlimit="10" on="false" color="#000000" opacity="0"/>
                  <v:fill on="true" color="#758c5a"/>
                </v:shape>
                <v:shape id="Shape 6660" style="position:absolute;width:57696;height:182;left:0;top:0;" coordsize="5769610,18288" path="m0,0l5769610,0l5769610,18288l0,18288l0,0">
                  <v:stroke weight="0pt" endcap="flat" joinstyle="miter" miterlimit="10" on="false" color="#000000" opacity="0"/>
                  <v:fill on="true" color="#758c5a"/>
                </v:shape>
              </v:group>
            </w:pict>
          </mc:Fallback>
        </mc:AlternateContent>
      </w:r>
    </w:p>
    <w:p w14:paraId="1462BB20" w14:textId="77777777" w:rsidR="002E30A2" w:rsidRDefault="00000000" w:rsidP="002E30A2">
      <w:pPr>
        <w:spacing w:after="13" w:line="250" w:lineRule="auto"/>
        <w:ind w:left="10" w:hanging="10"/>
        <w:rPr>
          <w:sz w:val="24"/>
        </w:rPr>
      </w:pPr>
      <w:r>
        <w:rPr>
          <w:sz w:val="24"/>
        </w:rPr>
        <w:t>A</w:t>
      </w:r>
      <w:r>
        <w:t xml:space="preserve"> </w:t>
      </w:r>
      <w:r>
        <w:rPr>
          <w:sz w:val="24"/>
        </w:rPr>
        <w:t>professional in the field of</w:t>
      </w:r>
      <w:r w:rsidR="002E30A2">
        <w:rPr>
          <w:sz w:val="24"/>
        </w:rPr>
        <w:t xml:space="preserve"> Data Engineering, Web application development, Dev-ops automation, cloud computing and Machine learning</w:t>
      </w:r>
      <w:r>
        <w:rPr>
          <w:sz w:val="24"/>
        </w:rPr>
        <w:t xml:space="preserve">. Exposure in Deep Learning &amp; ML </w:t>
      </w:r>
      <w:proofErr w:type="gramStart"/>
      <w:r>
        <w:rPr>
          <w:sz w:val="24"/>
        </w:rPr>
        <w:t>Algorithms ,</w:t>
      </w:r>
      <w:proofErr w:type="gramEnd"/>
      <w:r>
        <w:rPr>
          <w:sz w:val="24"/>
        </w:rPr>
        <w:t xml:space="preserve"> Rest Api using web application framework like</w:t>
      </w:r>
      <w:r w:rsidR="002E30A2">
        <w:rPr>
          <w:sz w:val="24"/>
        </w:rPr>
        <w:t xml:space="preserve"> Django,</w:t>
      </w:r>
      <w:r>
        <w:rPr>
          <w:sz w:val="24"/>
        </w:rPr>
        <w:t xml:space="preserve"> Flask, shiny. Exposure in Cloud Infrastructure using cloud services like (AWS, GCP)</w:t>
      </w:r>
      <w:r w:rsidR="002E30A2">
        <w:rPr>
          <w:sz w:val="24"/>
        </w:rPr>
        <w:t>.</w:t>
      </w:r>
    </w:p>
    <w:p w14:paraId="7768E41E" w14:textId="77777777" w:rsidR="002E30A2" w:rsidRDefault="00000000" w:rsidP="002E30A2">
      <w:pPr>
        <w:spacing w:after="13" w:line="250" w:lineRule="auto"/>
        <w:ind w:left="10" w:hanging="10"/>
        <w:rPr>
          <w:sz w:val="24"/>
        </w:rPr>
      </w:pPr>
      <w:r>
        <w:rPr>
          <w:sz w:val="24"/>
        </w:rPr>
        <w:t xml:space="preserve">Continuous Development using Jenkins | </w:t>
      </w:r>
      <w:proofErr w:type="spellStart"/>
      <w:r>
        <w:rPr>
          <w:sz w:val="24"/>
        </w:rPr>
        <w:t>GITLab</w:t>
      </w:r>
      <w:proofErr w:type="spellEnd"/>
      <w:r>
        <w:rPr>
          <w:sz w:val="24"/>
        </w:rPr>
        <w:t xml:space="preserve"> | </w:t>
      </w:r>
      <w:proofErr w:type="spellStart"/>
      <w:r>
        <w:rPr>
          <w:sz w:val="24"/>
        </w:rPr>
        <w:t>GithubActions</w:t>
      </w:r>
      <w:proofErr w:type="spellEnd"/>
      <w:r>
        <w:rPr>
          <w:sz w:val="24"/>
        </w:rPr>
        <w:t xml:space="preserve">. </w:t>
      </w:r>
    </w:p>
    <w:p w14:paraId="0E8281C6" w14:textId="13EA8C3C" w:rsidR="00041A9E" w:rsidRDefault="00000000" w:rsidP="002E30A2">
      <w:pPr>
        <w:spacing w:after="13" w:line="250" w:lineRule="auto"/>
        <w:ind w:left="10" w:hanging="10"/>
        <w:rPr>
          <w:sz w:val="24"/>
        </w:rPr>
      </w:pPr>
      <w:r>
        <w:rPr>
          <w:sz w:val="24"/>
        </w:rPr>
        <w:t xml:space="preserve">Container building </w:t>
      </w:r>
      <w:r w:rsidR="002E30A2">
        <w:rPr>
          <w:sz w:val="24"/>
        </w:rPr>
        <w:t xml:space="preserve">and deployment </w:t>
      </w:r>
      <w:r>
        <w:rPr>
          <w:sz w:val="24"/>
        </w:rPr>
        <w:t xml:space="preserve">using </w:t>
      </w:r>
      <w:r w:rsidR="002E30A2">
        <w:rPr>
          <w:sz w:val="24"/>
        </w:rPr>
        <w:t>both the platforms docker and Kubernetes.</w:t>
      </w:r>
    </w:p>
    <w:p w14:paraId="6C2CB7CE" w14:textId="77777777" w:rsidR="002E30A2" w:rsidRDefault="002E30A2" w:rsidP="002E30A2">
      <w:pPr>
        <w:spacing w:after="13" w:line="250" w:lineRule="auto"/>
        <w:ind w:left="10" w:hanging="10"/>
      </w:pPr>
    </w:p>
    <w:p w14:paraId="3FB9385C" w14:textId="77777777" w:rsidR="00041A9E" w:rsidRDefault="00000000">
      <w:pPr>
        <w:spacing w:after="86"/>
        <w:ind w:left="-29" w:right="-59"/>
      </w:pPr>
      <w:r>
        <w:rPr>
          <w:noProof/>
        </w:rPr>
        <mc:AlternateContent>
          <mc:Choice Requires="wpg">
            <w:drawing>
              <wp:inline distT="0" distB="0" distL="0" distR="0" wp14:anchorId="47F861FB" wp14:editId="1ED3B72C">
                <wp:extent cx="5769560" cy="6096"/>
                <wp:effectExtent l="0" t="0" r="0" b="0"/>
                <wp:docPr id="6283" name="Group 6283"/>
                <wp:cNvGraphicFramePr/>
                <a:graphic xmlns:a="http://schemas.openxmlformats.org/drawingml/2006/main">
                  <a:graphicData uri="http://schemas.microsoft.com/office/word/2010/wordprocessingGroup">
                    <wpg:wgp>
                      <wpg:cNvGrpSpPr/>
                      <wpg:grpSpPr>
                        <a:xfrm>
                          <a:off x="0" y="0"/>
                          <a:ext cx="5769560" cy="6096"/>
                          <a:chOff x="0" y="0"/>
                          <a:chExt cx="5769560" cy="6096"/>
                        </a:xfrm>
                      </wpg:grpSpPr>
                      <wps:wsp>
                        <wps:cNvPr id="353" name="Shape 353"/>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3" style="width:454.296pt;height:0.48pt;mso-position-horizontal-relative:char;mso-position-vertical-relative:line" coordsize="57695,60">
                <v:shape id="Shape 353" style="position:absolute;width:57695;height:0;left:0;top:0;" coordsize="5769560,0" path="m0,0l5769560,0">
                  <v:stroke weight="0.48pt" endcap="flat" dashstyle="1 1" joinstyle="round" on="true" color="#4e5d3c"/>
                  <v:fill on="false" color="#000000" opacity="0"/>
                </v:shape>
              </v:group>
            </w:pict>
          </mc:Fallback>
        </mc:AlternateContent>
      </w:r>
    </w:p>
    <w:p w14:paraId="3FB3FA70" w14:textId="77777777" w:rsidR="00041A9E" w:rsidRDefault="00000000">
      <w:pPr>
        <w:pStyle w:val="Heading1"/>
        <w:ind w:left="-5"/>
      </w:pPr>
      <w:r>
        <w:t xml:space="preserve">SKILLSET  </w:t>
      </w:r>
    </w:p>
    <w:p w14:paraId="769B6C6E" w14:textId="77777777" w:rsidR="00041A9E" w:rsidRDefault="00000000">
      <w:pPr>
        <w:spacing w:after="276"/>
        <w:ind w:left="-29" w:right="-59"/>
      </w:pPr>
      <w:r>
        <w:rPr>
          <w:noProof/>
        </w:rPr>
        <mc:AlternateContent>
          <mc:Choice Requires="wpg">
            <w:drawing>
              <wp:inline distT="0" distB="0" distL="0" distR="0" wp14:anchorId="3B26D66C" wp14:editId="5BFCB2FE">
                <wp:extent cx="5769560" cy="6096"/>
                <wp:effectExtent l="0" t="0" r="0" b="0"/>
                <wp:docPr id="6284" name="Group 6284"/>
                <wp:cNvGraphicFramePr/>
                <a:graphic xmlns:a="http://schemas.openxmlformats.org/drawingml/2006/main">
                  <a:graphicData uri="http://schemas.microsoft.com/office/word/2010/wordprocessingGroup">
                    <wpg:wgp>
                      <wpg:cNvGrpSpPr/>
                      <wpg:grpSpPr>
                        <a:xfrm>
                          <a:off x="0" y="0"/>
                          <a:ext cx="5769560" cy="6096"/>
                          <a:chOff x="0" y="0"/>
                          <a:chExt cx="5769560" cy="6096"/>
                        </a:xfrm>
                      </wpg:grpSpPr>
                      <wps:wsp>
                        <wps:cNvPr id="354" name="Shape 354"/>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4" style="width:454.296pt;height:0.48pt;mso-position-horizontal-relative:char;mso-position-vertical-relative:line" coordsize="57695,60">
                <v:shape id="Shape 354" style="position:absolute;width:57695;height:0;left:0;top:0;" coordsize="5769560,0" path="m0,0l5769560,0">
                  <v:stroke weight="0.48pt" endcap="flat" dashstyle="1 1" joinstyle="round" on="true" color="#4e5d3c"/>
                  <v:fill on="false" color="#000000" opacity="0"/>
                </v:shape>
              </v:group>
            </w:pict>
          </mc:Fallback>
        </mc:AlternateContent>
      </w:r>
    </w:p>
    <w:p w14:paraId="439BBEAF" w14:textId="35CB679A" w:rsidR="00041A9E" w:rsidRDefault="00000000">
      <w:pPr>
        <w:spacing w:after="134" w:line="249" w:lineRule="auto"/>
        <w:ind w:left="-5" w:hanging="10"/>
      </w:pPr>
      <w:r>
        <w:rPr>
          <w:rFonts w:ascii="Rockwell" w:eastAsia="Rockwell" w:hAnsi="Rockwell" w:cs="Rockwell"/>
          <w:color w:val="375AAF"/>
          <w:sz w:val="24"/>
        </w:rPr>
        <w:t>Languages</w:t>
      </w:r>
      <w:r>
        <w:rPr>
          <w:rFonts w:ascii="Rockwell" w:eastAsia="Rockwell" w:hAnsi="Rockwell" w:cs="Rockwell"/>
        </w:rPr>
        <w:t xml:space="preserve">: </w:t>
      </w:r>
      <w:proofErr w:type="gramStart"/>
      <w:r>
        <w:rPr>
          <w:rFonts w:ascii="Rockwell" w:eastAsia="Rockwell" w:hAnsi="Rockwell" w:cs="Rockwell"/>
        </w:rPr>
        <w:t>Python ,</w:t>
      </w:r>
      <w:proofErr w:type="gramEnd"/>
      <w:r>
        <w:rPr>
          <w:rFonts w:ascii="Rockwell" w:eastAsia="Rockwell" w:hAnsi="Rockwell" w:cs="Rockwell"/>
        </w:rPr>
        <w:t xml:space="preserve"> R, </w:t>
      </w:r>
      <w:r w:rsidR="00A864B0">
        <w:rPr>
          <w:rFonts w:ascii="Rockwell" w:eastAsia="Rockwell" w:hAnsi="Rockwell" w:cs="Rockwell"/>
        </w:rPr>
        <w:t>shell script.</w:t>
      </w:r>
    </w:p>
    <w:p w14:paraId="48EF09D4" w14:textId="4C19FC47" w:rsidR="00041A9E" w:rsidRDefault="00000000">
      <w:pPr>
        <w:spacing w:after="134" w:line="249" w:lineRule="auto"/>
        <w:ind w:left="-5" w:hanging="10"/>
      </w:pPr>
      <w:r>
        <w:rPr>
          <w:rFonts w:ascii="Rockwell" w:eastAsia="Rockwell" w:hAnsi="Rockwell" w:cs="Rockwell"/>
          <w:color w:val="375AAF"/>
          <w:sz w:val="24"/>
        </w:rPr>
        <w:t>Database</w:t>
      </w:r>
      <w:r>
        <w:rPr>
          <w:rFonts w:ascii="Rockwell" w:eastAsia="Rockwell" w:hAnsi="Rockwell" w:cs="Rockwell"/>
        </w:rPr>
        <w:t>: All Relational</w:t>
      </w:r>
      <w:r w:rsidR="00A864B0">
        <w:rPr>
          <w:rFonts w:ascii="Rockwell" w:eastAsia="Rockwell" w:hAnsi="Rockwell" w:cs="Rockwell"/>
        </w:rPr>
        <w:t xml:space="preserve"> and </w:t>
      </w:r>
      <w:r>
        <w:rPr>
          <w:rFonts w:ascii="Rockwell" w:eastAsia="Rockwell" w:hAnsi="Rockwell" w:cs="Rockwell"/>
        </w:rPr>
        <w:t>cloud database</w:t>
      </w:r>
      <w:r w:rsidR="00A864B0">
        <w:rPr>
          <w:rFonts w:ascii="Rockwell" w:eastAsia="Rockwell" w:hAnsi="Rockwell" w:cs="Rockwell"/>
        </w:rPr>
        <w:t>s</w:t>
      </w:r>
      <w:r>
        <w:rPr>
          <w:rFonts w:ascii="Rockwell" w:eastAsia="Rockwell" w:hAnsi="Rockwell" w:cs="Rockwell"/>
        </w:rPr>
        <w:t xml:space="preserve">.   </w:t>
      </w:r>
    </w:p>
    <w:p w14:paraId="1558E415" w14:textId="77777777" w:rsidR="00041A9E" w:rsidRDefault="00000000">
      <w:pPr>
        <w:spacing w:after="133" w:line="249" w:lineRule="auto"/>
        <w:ind w:left="-5" w:hanging="10"/>
      </w:pPr>
      <w:r>
        <w:rPr>
          <w:rFonts w:ascii="Rockwell" w:eastAsia="Rockwell" w:hAnsi="Rockwell" w:cs="Rockwell"/>
          <w:color w:val="375AAF"/>
          <w:sz w:val="24"/>
        </w:rPr>
        <w:t>Api Development:</w:t>
      </w:r>
      <w:r>
        <w:rPr>
          <w:rFonts w:ascii="Rockwell" w:eastAsia="Rockwell" w:hAnsi="Rockwell" w:cs="Rockwell"/>
        </w:rPr>
        <w:t xml:space="preserve"> Flask, </w:t>
      </w:r>
      <w:proofErr w:type="gramStart"/>
      <w:r>
        <w:rPr>
          <w:rFonts w:ascii="Rockwell" w:eastAsia="Rockwell" w:hAnsi="Rockwell" w:cs="Rockwell"/>
        </w:rPr>
        <w:t>Django(</w:t>
      </w:r>
      <w:proofErr w:type="gramEnd"/>
      <w:r>
        <w:rPr>
          <w:rFonts w:ascii="Rockwell" w:eastAsia="Rockwell" w:hAnsi="Rockwell" w:cs="Rockwell"/>
        </w:rPr>
        <w:t xml:space="preserve">Python). Api documentation using Swagger. </w:t>
      </w:r>
    </w:p>
    <w:p w14:paraId="6D3DC386" w14:textId="77777777" w:rsidR="0087425F" w:rsidRDefault="00000000">
      <w:pPr>
        <w:spacing w:after="123" w:line="249" w:lineRule="auto"/>
        <w:ind w:left="-5" w:hanging="10"/>
        <w:rPr>
          <w:rFonts w:ascii="Rockwell" w:eastAsia="Rockwell" w:hAnsi="Rockwell" w:cs="Rockwell"/>
          <w:color w:val="375AAF"/>
          <w:sz w:val="24"/>
        </w:rPr>
      </w:pPr>
      <w:r>
        <w:rPr>
          <w:rFonts w:ascii="Rockwell" w:eastAsia="Rockwell" w:hAnsi="Rockwell" w:cs="Rockwell"/>
          <w:color w:val="375AAF"/>
          <w:sz w:val="24"/>
        </w:rPr>
        <w:t>Cloud Infrastructure &amp; Components</w:t>
      </w:r>
      <w:r>
        <w:rPr>
          <w:rFonts w:ascii="Rockwell" w:eastAsia="Rockwell" w:hAnsi="Rockwell" w:cs="Rockwell"/>
        </w:rPr>
        <w:t xml:space="preserve">: AWS and GCP. Including Cloud Formation using cloud template. Exposure in components like EC2, S3, ECS, </w:t>
      </w:r>
      <w:r w:rsidR="0087425F">
        <w:rPr>
          <w:rFonts w:ascii="Rockwell" w:eastAsia="Rockwell" w:hAnsi="Rockwell" w:cs="Rockwell"/>
        </w:rPr>
        <w:t xml:space="preserve">ECR, </w:t>
      </w:r>
      <w:r>
        <w:rPr>
          <w:rFonts w:ascii="Rockwell" w:eastAsia="Rockwell" w:hAnsi="Rockwell" w:cs="Rockwell"/>
        </w:rPr>
        <w:t xml:space="preserve">lambda, Cloud Watch logs. Good Exposure in boto3 and </w:t>
      </w:r>
      <w:proofErr w:type="spellStart"/>
      <w:r>
        <w:rPr>
          <w:rFonts w:ascii="Rockwell" w:eastAsia="Rockwell" w:hAnsi="Rockwell" w:cs="Rockwell"/>
        </w:rPr>
        <w:t>aws</w:t>
      </w:r>
      <w:proofErr w:type="spellEnd"/>
      <w:r>
        <w:rPr>
          <w:rFonts w:ascii="Rockwell" w:eastAsia="Rockwell" w:hAnsi="Rockwell" w:cs="Rockwell"/>
        </w:rPr>
        <w:t xml:space="preserve"> cli. GCP cloud </w:t>
      </w:r>
      <w:proofErr w:type="gramStart"/>
      <w:r>
        <w:rPr>
          <w:rFonts w:ascii="Rockwell" w:eastAsia="Rockwell" w:hAnsi="Rockwell" w:cs="Rockwell"/>
        </w:rPr>
        <w:t xml:space="preserve">Components  </w:t>
      </w:r>
      <w:r>
        <w:rPr>
          <w:rFonts w:ascii="Rockwell" w:eastAsia="Rockwell" w:hAnsi="Rockwell" w:cs="Rockwell"/>
          <w:color w:val="375AAF"/>
          <w:sz w:val="24"/>
        </w:rPr>
        <w:t>CI</w:t>
      </w:r>
      <w:proofErr w:type="gramEnd"/>
      <w:r>
        <w:rPr>
          <w:rFonts w:ascii="Rockwell" w:eastAsia="Rockwell" w:hAnsi="Rockwell" w:cs="Rockwell"/>
          <w:color w:val="375AAF"/>
          <w:sz w:val="24"/>
        </w:rPr>
        <w:t>/CD</w:t>
      </w:r>
      <w:r w:rsidR="0087425F">
        <w:rPr>
          <w:rFonts w:ascii="Rockwell" w:eastAsia="Rockwell" w:hAnsi="Rockwell" w:cs="Rockwell"/>
          <w:color w:val="375AAF"/>
          <w:sz w:val="24"/>
        </w:rPr>
        <w:t>.</w:t>
      </w:r>
    </w:p>
    <w:p w14:paraId="0E32B9D9" w14:textId="5909EFB4" w:rsidR="00041A9E" w:rsidRDefault="00000000">
      <w:pPr>
        <w:spacing w:after="123" w:line="249" w:lineRule="auto"/>
        <w:ind w:left="-5" w:hanging="10"/>
      </w:pPr>
      <w:r>
        <w:rPr>
          <w:rFonts w:ascii="Rockwell" w:eastAsia="Rockwell" w:hAnsi="Rockwell" w:cs="Rockwell"/>
          <w:color w:val="375AAF"/>
          <w:sz w:val="24"/>
        </w:rPr>
        <w:t>Infrastructure</w:t>
      </w:r>
      <w:r>
        <w:rPr>
          <w:rFonts w:ascii="Rockwell" w:eastAsia="Rockwell" w:hAnsi="Rockwell" w:cs="Rockwell"/>
        </w:rPr>
        <w:t xml:space="preserve">: Gitlab Pipeline | Jenkins | </w:t>
      </w:r>
      <w:proofErr w:type="spellStart"/>
      <w:r>
        <w:rPr>
          <w:rFonts w:ascii="Rockwell" w:eastAsia="Rockwell" w:hAnsi="Rockwell" w:cs="Rockwell"/>
        </w:rPr>
        <w:t>GithubActions</w:t>
      </w:r>
      <w:proofErr w:type="spellEnd"/>
      <w:r>
        <w:rPr>
          <w:rFonts w:ascii="Rockwell" w:eastAsia="Rockwell" w:hAnsi="Rockwell" w:cs="Rockwell"/>
        </w:rPr>
        <w:t xml:space="preserve">. </w:t>
      </w:r>
    </w:p>
    <w:p w14:paraId="4B10607F" w14:textId="77777777" w:rsidR="00041A9E" w:rsidRDefault="00000000">
      <w:pPr>
        <w:spacing w:after="106" w:line="249" w:lineRule="auto"/>
        <w:ind w:left="-5" w:hanging="10"/>
        <w:rPr>
          <w:rFonts w:ascii="Rockwell" w:eastAsia="Rockwell" w:hAnsi="Rockwell" w:cs="Rockwell"/>
        </w:rPr>
      </w:pPr>
      <w:r>
        <w:rPr>
          <w:rFonts w:ascii="Rockwell" w:eastAsia="Rockwell" w:hAnsi="Rockwell" w:cs="Rockwell"/>
          <w:color w:val="375AAF"/>
          <w:sz w:val="24"/>
        </w:rPr>
        <w:t xml:space="preserve">Orchestrator: </w:t>
      </w:r>
      <w:r>
        <w:rPr>
          <w:rFonts w:ascii="Rockwell" w:eastAsia="Rockwell" w:hAnsi="Rockwell" w:cs="Rockwell"/>
        </w:rPr>
        <w:t xml:space="preserve">Databricks &amp; Airflow. </w:t>
      </w:r>
    </w:p>
    <w:p w14:paraId="62805F97" w14:textId="72291907" w:rsidR="00A864B0" w:rsidRDefault="00A864B0">
      <w:pPr>
        <w:spacing w:after="106" w:line="249" w:lineRule="auto"/>
        <w:ind w:left="-5" w:hanging="10"/>
      </w:pPr>
      <w:r>
        <w:rPr>
          <w:rFonts w:ascii="Rockwell" w:eastAsia="Rockwell" w:hAnsi="Rockwell" w:cs="Rockwell"/>
          <w:color w:val="375AAF"/>
          <w:sz w:val="24"/>
        </w:rPr>
        <w:t>Container:</w:t>
      </w:r>
      <w:r>
        <w:t xml:space="preserve"> </w:t>
      </w:r>
      <w:r w:rsidRPr="00A864B0">
        <w:rPr>
          <w:rFonts w:ascii="Rockwell" w:eastAsia="Rockwell" w:hAnsi="Rockwell" w:cs="Rockwell"/>
        </w:rPr>
        <w:t>Docker and Kubernetes</w:t>
      </w:r>
      <w:r>
        <w:rPr>
          <w:rFonts w:ascii="Rockwell" w:eastAsia="Rockwell" w:hAnsi="Rockwell" w:cs="Rockwell"/>
        </w:rPr>
        <w:t>.</w:t>
      </w:r>
    </w:p>
    <w:p w14:paraId="4E52B77C" w14:textId="17BF4BA2" w:rsidR="00041A9E" w:rsidRDefault="0087425F">
      <w:pPr>
        <w:spacing w:after="342"/>
        <w:rPr>
          <w:rFonts w:ascii="Rockwell" w:eastAsia="Rockwell" w:hAnsi="Rockwell" w:cs="Rockwell"/>
        </w:rPr>
      </w:pPr>
      <w:r>
        <w:rPr>
          <w:noProof/>
        </w:rPr>
        <mc:AlternateContent>
          <mc:Choice Requires="wpg">
            <w:drawing>
              <wp:anchor distT="0" distB="0" distL="114300" distR="114300" simplePos="0" relativeHeight="251667456" behindDoc="1" locked="0" layoutInCell="1" allowOverlap="1" wp14:anchorId="32F0D2F4" wp14:editId="79FCD886">
                <wp:simplePos x="0" y="0"/>
                <wp:positionH relativeFrom="column">
                  <wp:posOffset>63500</wp:posOffset>
                </wp:positionH>
                <wp:positionV relativeFrom="paragraph">
                  <wp:posOffset>349885</wp:posOffset>
                </wp:positionV>
                <wp:extent cx="5769560" cy="491617"/>
                <wp:effectExtent l="0" t="0" r="22225" b="3810"/>
                <wp:wrapNone/>
                <wp:docPr id="2132457137" name="Group 2132457137"/>
                <wp:cNvGraphicFramePr/>
                <a:graphic xmlns:a="http://schemas.openxmlformats.org/drawingml/2006/main">
                  <a:graphicData uri="http://schemas.microsoft.com/office/word/2010/wordprocessingGroup">
                    <wpg:wgp>
                      <wpg:cNvGrpSpPr/>
                      <wpg:grpSpPr>
                        <a:xfrm>
                          <a:off x="0" y="0"/>
                          <a:ext cx="5769560" cy="491617"/>
                          <a:chOff x="0" y="0"/>
                          <a:chExt cx="5769560" cy="491617"/>
                        </a:xfrm>
                      </wpg:grpSpPr>
                      <wps:wsp>
                        <wps:cNvPr id="450769134" name="Shape 418"/>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s:wsp>
                        <wps:cNvPr id="99281728" name="Shape 419"/>
                        <wps:cNvSpPr/>
                        <wps:spPr>
                          <a:xfrm>
                            <a:off x="0" y="217932"/>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pic:pic xmlns:pic="http://schemas.openxmlformats.org/drawingml/2006/picture">
                        <pic:nvPicPr>
                          <pic:cNvPr id="332728358" name="Picture 332728358"/>
                          <pic:cNvPicPr/>
                        </pic:nvPicPr>
                        <pic:blipFill>
                          <a:blip r:embed="rId11"/>
                          <a:stretch>
                            <a:fillRect/>
                          </a:stretch>
                        </pic:blipFill>
                        <pic:spPr>
                          <a:xfrm>
                            <a:off x="246583" y="362077"/>
                            <a:ext cx="129540" cy="129540"/>
                          </a:xfrm>
                          <a:prstGeom prst="rect">
                            <a:avLst/>
                          </a:prstGeom>
                        </pic:spPr>
                      </pic:pic>
                    </wpg:wgp>
                  </a:graphicData>
                </a:graphic>
              </wp:anchor>
            </w:drawing>
          </mc:Choice>
          <mc:Fallback>
            <w:pict>
              <v:group w14:anchorId="429CD3FA" id="Group 2132457137" o:spid="_x0000_s1026" style="position:absolute;margin-left:5pt;margin-top:27.55pt;width:454.3pt;height:38.7pt;z-index:-251649024" coordsize="57695,4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">
                <v:shape id="Shape 418" o:spid="_x0000_s1027" style="position:absolute;width:57695;height:0;visibility:visible;mso-wrap-style:square;v-text-anchor:top" coordsize="576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" path="m,l5769560,e" filled="f" strokecolor="#4e5d3c" strokeweight=".48pt">
                  <v:path arrowok="t" textboxrect="0,0,5769560,0"/>
                </v:shape>
                <v:shape id="Shape 419" o:spid="_x0000_s1028" style="position:absolute;top:2179;width:57695;height:0;visibility:visible;mso-wrap-style:square;v-text-anchor:top" coordsize="576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" path="m,l5769560,e" filled="f" strokecolor="#4e5d3c" strokeweight=".48pt">
                  <v:path arrowok="t" textboxrect="0,0,5769560,0"/>
                </v:shape>
                <v:shape id="Picture 332728358" o:spid="_x0000_s1029" type="#_x0000_t75" style="position:absolute;left:2465;top:3620;width:1296;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">
                  <v:imagedata r:id="rId12" o:title=""/>
                </v:shape>
              </v:group>
            </w:pict>
          </mc:Fallback>
        </mc:AlternateContent>
      </w:r>
      <w:r w:rsidR="00000000">
        <w:rPr>
          <w:rFonts w:ascii="Rockwell" w:eastAsia="Rockwell" w:hAnsi="Rockwell" w:cs="Rockwell"/>
        </w:rPr>
        <w:t xml:space="preserve"> </w:t>
      </w:r>
    </w:p>
    <w:p w14:paraId="288E498B" w14:textId="462BC206" w:rsidR="00A864B0" w:rsidRPr="0087425F" w:rsidRDefault="00A864B0">
      <w:pPr>
        <w:spacing w:after="342"/>
        <w:rPr>
          <w:rFonts w:ascii="Rockwell" w:eastAsia="Rockwell" w:hAnsi="Rockwell" w:cs="Rockwell"/>
          <w:b/>
          <w:color w:val="4E5D3C"/>
          <w:sz w:val="24"/>
        </w:rPr>
      </w:pPr>
      <w:r w:rsidRPr="0087425F">
        <w:rPr>
          <w:rFonts w:ascii="Rockwell" w:eastAsia="Rockwell" w:hAnsi="Rockwell" w:cs="Rockwell"/>
          <w:b/>
          <w:color w:val="4E5D3C"/>
          <w:sz w:val="24"/>
        </w:rPr>
        <w:t>2023/10 To Present: Cognizant Technology Solutions</w:t>
      </w:r>
    </w:p>
    <w:p w14:paraId="77B69656" w14:textId="5AD2CC2B" w:rsidR="00A864B0" w:rsidRDefault="00A864B0">
      <w:pPr>
        <w:spacing w:after="342"/>
      </w:pPr>
      <w:r w:rsidRPr="0087425F">
        <w:rPr>
          <w:b/>
          <w:color w:val="6BB1C9"/>
          <w:sz w:val="24"/>
        </w:rPr>
        <w:t>Client RLUS: Insurance Domain.</w:t>
      </w:r>
      <w:r>
        <w:t xml:space="preserve"> Developer to support </w:t>
      </w:r>
      <w:proofErr w:type="gramStart"/>
      <w:r>
        <w:t>enterprise built</w:t>
      </w:r>
      <w:proofErr w:type="gramEnd"/>
      <w:r>
        <w:t xml:space="preserve"> packages to perform ETL.</w:t>
      </w:r>
    </w:p>
    <w:p w14:paraId="7263CB68" w14:textId="6E156646" w:rsidR="00A864B0" w:rsidRPr="0087425F" w:rsidRDefault="00A864B0" w:rsidP="00A864B0">
      <w:pPr>
        <w:pStyle w:val="ListParagraph"/>
        <w:numPr>
          <w:ilvl w:val="0"/>
          <w:numId w:val="3"/>
        </w:numPr>
        <w:spacing w:after="342"/>
        <w:rPr>
          <w:sz w:val="24"/>
        </w:rPr>
      </w:pPr>
      <w:r w:rsidRPr="0087425F">
        <w:rPr>
          <w:sz w:val="24"/>
        </w:rPr>
        <w:t>Built Json parser package which</w:t>
      </w:r>
      <w:r w:rsidR="002C7E09" w:rsidRPr="0087425F">
        <w:rPr>
          <w:sz w:val="24"/>
        </w:rPr>
        <w:t xml:space="preserve"> parses the node to leaf path and creates </w:t>
      </w:r>
      <w:proofErr w:type="spellStart"/>
      <w:r w:rsidR="002C7E09" w:rsidRPr="0087425F">
        <w:rPr>
          <w:sz w:val="24"/>
        </w:rPr>
        <w:t>dataframe</w:t>
      </w:r>
      <w:proofErr w:type="spellEnd"/>
      <w:r w:rsidR="002C7E09" w:rsidRPr="0087425F">
        <w:rPr>
          <w:sz w:val="24"/>
        </w:rPr>
        <w:t>.</w:t>
      </w:r>
    </w:p>
    <w:p w14:paraId="3FCD4BD9" w14:textId="25CD8180" w:rsidR="002C7E09" w:rsidRPr="0087425F" w:rsidRDefault="002C7E09" w:rsidP="00A864B0">
      <w:pPr>
        <w:pStyle w:val="ListParagraph"/>
        <w:numPr>
          <w:ilvl w:val="0"/>
          <w:numId w:val="3"/>
        </w:numPr>
        <w:spacing w:after="342"/>
        <w:rPr>
          <w:sz w:val="24"/>
        </w:rPr>
      </w:pPr>
      <w:r w:rsidRPr="0087425F">
        <w:rPr>
          <w:sz w:val="24"/>
        </w:rPr>
        <w:t xml:space="preserve">AWS Glue ETL and </w:t>
      </w:r>
      <w:proofErr w:type="spellStart"/>
      <w:r w:rsidRPr="0087425F">
        <w:rPr>
          <w:sz w:val="24"/>
        </w:rPr>
        <w:t>Catalog</w:t>
      </w:r>
      <w:proofErr w:type="spellEnd"/>
      <w:r w:rsidRPr="0087425F">
        <w:rPr>
          <w:sz w:val="24"/>
        </w:rPr>
        <w:t xml:space="preserve"> Services to store data, transformation using spark.</w:t>
      </w:r>
    </w:p>
    <w:p w14:paraId="5A172836" w14:textId="49B4B01F" w:rsidR="002C7E09" w:rsidRPr="0087425F" w:rsidRDefault="002C7E09" w:rsidP="00A864B0">
      <w:pPr>
        <w:pStyle w:val="ListParagraph"/>
        <w:numPr>
          <w:ilvl w:val="0"/>
          <w:numId w:val="3"/>
        </w:numPr>
        <w:spacing w:after="342"/>
        <w:rPr>
          <w:sz w:val="24"/>
        </w:rPr>
      </w:pPr>
      <w:r w:rsidRPr="0087425F">
        <w:rPr>
          <w:sz w:val="24"/>
        </w:rPr>
        <w:t xml:space="preserve">Usage of AWS lambda functions, event bridge rules, </w:t>
      </w:r>
      <w:proofErr w:type="spellStart"/>
      <w:r w:rsidRPr="0087425F">
        <w:rPr>
          <w:sz w:val="24"/>
        </w:rPr>
        <w:t>sns</w:t>
      </w:r>
      <w:proofErr w:type="spellEnd"/>
      <w:r w:rsidRPr="0087425F">
        <w:rPr>
          <w:sz w:val="24"/>
        </w:rPr>
        <w:t xml:space="preserve"> topics services.</w:t>
      </w:r>
    </w:p>
    <w:p w14:paraId="2008339E" w14:textId="599C7BD3" w:rsidR="002C7E09" w:rsidRPr="0087425F" w:rsidRDefault="002C7E09" w:rsidP="00A864B0">
      <w:pPr>
        <w:pStyle w:val="ListParagraph"/>
        <w:numPr>
          <w:ilvl w:val="0"/>
          <w:numId w:val="3"/>
        </w:numPr>
        <w:spacing w:after="342"/>
        <w:rPr>
          <w:sz w:val="24"/>
        </w:rPr>
      </w:pPr>
      <w:r w:rsidRPr="0087425F">
        <w:rPr>
          <w:sz w:val="24"/>
        </w:rPr>
        <w:t>Sphinx builder for package documentation. Auto Doc.</w:t>
      </w:r>
    </w:p>
    <w:p w14:paraId="70330624" w14:textId="77777777" w:rsidR="00A864B0" w:rsidRDefault="00A864B0" w:rsidP="002C7E09">
      <w:pPr>
        <w:pStyle w:val="ListParagraph"/>
        <w:spacing w:after="342"/>
      </w:pPr>
    </w:p>
    <w:p w14:paraId="5655F799" w14:textId="1B787A07" w:rsidR="00041A9E" w:rsidRDefault="00000000">
      <w:pPr>
        <w:spacing w:after="256"/>
        <w:ind w:left="-5" w:hanging="10"/>
      </w:pPr>
      <w:r>
        <w:rPr>
          <w:rFonts w:ascii="Rockwell" w:eastAsia="Rockwell" w:hAnsi="Rockwell" w:cs="Rockwell"/>
          <w:b/>
          <w:color w:val="4E5D3C"/>
          <w:sz w:val="24"/>
        </w:rPr>
        <w:lastRenderedPageBreak/>
        <w:t xml:space="preserve">2022/07 TO </w:t>
      </w:r>
      <w:r w:rsidR="00A864B0">
        <w:rPr>
          <w:rFonts w:ascii="Rockwell" w:eastAsia="Rockwell" w:hAnsi="Rockwell" w:cs="Rockwell"/>
          <w:b/>
          <w:color w:val="4E5D3C"/>
          <w:sz w:val="24"/>
        </w:rPr>
        <w:t>2023/10</w:t>
      </w:r>
      <w:r>
        <w:rPr>
          <w:rFonts w:ascii="Rockwell" w:eastAsia="Rockwell" w:hAnsi="Rockwell" w:cs="Rockwell"/>
          <w:b/>
          <w:color w:val="4E5D3C"/>
          <w:sz w:val="24"/>
        </w:rPr>
        <w:t xml:space="preserve">: ACCENTURE PVT LTD.  </w:t>
      </w:r>
    </w:p>
    <w:p w14:paraId="3B088378" w14:textId="77777777" w:rsidR="00041A9E" w:rsidRDefault="00000000">
      <w:pPr>
        <w:spacing w:after="0"/>
        <w:ind w:right="24"/>
        <w:jc w:val="right"/>
      </w:pPr>
      <w:r>
        <w:rPr>
          <w:noProof/>
        </w:rPr>
        <mc:AlternateContent>
          <mc:Choice Requires="wpg">
            <w:drawing>
              <wp:anchor distT="0" distB="0" distL="114300" distR="114300" simplePos="0" relativeHeight="251658240" behindDoc="1" locked="0" layoutInCell="1" allowOverlap="1" wp14:anchorId="086B983D" wp14:editId="22BC0719">
                <wp:simplePos x="0" y="0"/>
                <wp:positionH relativeFrom="column">
                  <wp:posOffset>-18287</wp:posOffset>
                </wp:positionH>
                <wp:positionV relativeFrom="paragraph">
                  <wp:posOffset>-378144</wp:posOffset>
                </wp:positionV>
                <wp:extent cx="5769560" cy="491617"/>
                <wp:effectExtent l="0" t="0" r="0" b="0"/>
                <wp:wrapNone/>
                <wp:docPr id="6285" name="Group 6285"/>
                <wp:cNvGraphicFramePr/>
                <a:graphic xmlns:a="http://schemas.openxmlformats.org/drawingml/2006/main">
                  <a:graphicData uri="http://schemas.microsoft.com/office/word/2010/wordprocessingGroup">
                    <wpg:wgp>
                      <wpg:cNvGrpSpPr/>
                      <wpg:grpSpPr>
                        <a:xfrm>
                          <a:off x="0" y="0"/>
                          <a:ext cx="5769560" cy="491617"/>
                          <a:chOff x="0" y="0"/>
                          <a:chExt cx="5769560" cy="491617"/>
                        </a:xfrm>
                      </wpg:grpSpPr>
                      <wps:wsp>
                        <wps:cNvPr id="418" name="Shape 418"/>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s:wsp>
                        <wps:cNvPr id="419" name="Shape 419"/>
                        <wps:cNvSpPr/>
                        <wps:spPr>
                          <a:xfrm>
                            <a:off x="0" y="217932"/>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pic:pic xmlns:pic="http://schemas.openxmlformats.org/drawingml/2006/picture">
                        <pic:nvPicPr>
                          <pic:cNvPr id="421" name="Picture 421"/>
                          <pic:cNvPicPr/>
                        </pic:nvPicPr>
                        <pic:blipFill>
                          <a:blip r:embed="rId11"/>
                          <a:stretch>
                            <a:fillRect/>
                          </a:stretch>
                        </pic:blipFill>
                        <pic:spPr>
                          <a:xfrm>
                            <a:off x="246583" y="362077"/>
                            <a:ext cx="129540" cy="129540"/>
                          </a:xfrm>
                          <a:prstGeom prst="rect">
                            <a:avLst/>
                          </a:prstGeom>
                        </pic:spPr>
                      </pic:pic>
                    </wpg:wgp>
                  </a:graphicData>
                </a:graphic>
              </wp:anchor>
            </w:drawing>
          </mc:Choice>
          <mc:Fallback xmlns:a="http://schemas.openxmlformats.org/drawingml/2006/main">
            <w:pict>
              <v:group id="Group 6285" style="width:454.296pt;height:38.71pt;position:absolute;z-index:-2147483235;mso-position-horizontal-relative:text;mso-position-horizontal:absolute;margin-left:-1.44pt;mso-position-vertical-relative:text;margin-top:-29.7752pt;" coordsize="57695,4916">
                <v:shape id="Shape 418" style="position:absolute;width:57695;height:0;left:0;top:0;" coordsize="5769560,0" path="m0,0l5769560,0">
                  <v:stroke weight="0.48pt" endcap="flat" dashstyle="1 1" joinstyle="round" on="true" color="#4e5d3c"/>
                  <v:fill on="false" color="#000000" opacity="0"/>
                </v:shape>
                <v:shape id="Shape 419" style="position:absolute;width:57695;height:0;left:0;top:2179;" coordsize="5769560,0" path="m0,0l5769560,0">
                  <v:stroke weight="0.48pt" endcap="flat" dashstyle="1 1" joinstyle="round" on="true" color="#4e5d3c"/>
                  <v:fill on="false" color="#000000" opacity="0"/>
                </v:shape>
                <v:shape id="Picture 421" style="position:absolute;width:1295;height:1295;left:2465;top:3620;" filled="f">
                  <v:imagedata r:id="rId13"/>
                </v:shape>
              </v:group>
            </w:pict>
          </mc:Fallback>
        </mc:AlternateContent>
      </w:r>
      <w:r>
        <w:rPr>
          <w:rFonts w:ascii="Arial" w:eastAsia="Arial" w:hAnsi="Arial" w:cs="Arial"/>
          <w:sz w:val="24"/>
        </w:rPr>
        <w:t xml:space="preserve"> </w:t>
      </w:r>
      <w:r>
        <w:rPr>
          <w:b/>
          <w:color w:val="6BB1C9"/>
          <w:sz w:val="24"/>
        </w:rPr>
        <w:t>Client ANZ</w:t>
      </w:r>
      <w:r>
        <w:rPr>
          <w:sz w:val="24"/>
        </w:rPr>
        <w:t xml:space="preserve">: </w:t>
      </w:r>
      <w:r>
        <w:rPr>
          <w:color w:val="6585CF"/>
          <w:sz w:val="24"/>
        </w:rPr>
        <w:t>Banking Domain</w:t>
      </w:r>
      <w:r>
        <w:rPr>
          <w:sz w:val="24"/>
        </w:rPr>
        <w:t xml:space="preserve">. Sas to Python Migration using AWS Cloud components. </w:t>
      </w:r>
    </w:p>
    <w:p w14:paraId="50A87918" w14:textId="77777777" w:rsidR="00041A9E" w:rsidRDefault="00000000">
      <w:pPr>
        <w:numPr>
          <w:ilvl w:val="0"/>
          <w:numId w:val="1"/>
        </w:numPr>
        <w:spacing w:after="13" w:line="250" w:lineRule="auto"/>
        <w:ind w:hanging="254"/>
      </w:pPr>
      <w:r>
        <w:rPr>
          <w:sz w:val="24"/>
        </w:rPr>
        <w:t xml:space="preserve">Implementation of existing pipeline in python using package versioning system.  </w:t>
      </w:r>
    </w:p>
    <w:p w14:paraId="6A3A7A23" w14:textId="77777777" w:rsidR="00041A9E" w:rsidRDefault="00000000">
      <w:pPr>
        <w:numPr>
          <w:ilvl w:val="0"/>
          <w:numId w:val="1"/>
        </w:numPr>
        <w:spacing w:after="13" w:line="250" w:lineRule="auto"/>
        <w:ind w:hanging="254"/>
      </w:pPr>
      <w:r>
        <w:rPr>
          <w:sz w:val="24"/>
        </w:rPr>
        <w:t xml:space="preserve">Deployment through </w:t>
      </w:r>
      <w:proofErr w:type="gramStart"/>
      <w:r>
        <w:rPr>
          <w:sz w:val="24"/>
        </w:rPr>
        <w:t>OpenShift(</w:t>
      </w:r>
      <w:proofErr w:type="gramEnd"/>
      <w:r>
        <w:rPr>
          <w:sz w:val="24"/>
        </w:rPr>
        <w:t xml:space="preserve">similar to Kubernetes). </w:t>
      </w:r>
    </w:p>
    <w:p w14:paraId="606C8A8C" w14:textId="77777777" w:rsidR="00041A9E" w:rsidRDefault="00000000">
      <w:pPr>
        <w:numPr>
          <w:ilvl w:val="0"/>
          <w:numId w:val="1"/>
        </w:numPr>
        <w:spacing w:after="13" w:line="250" w:lineRule="auto"/>
        <w:ind w:hanging="254"/>
      </w:pPr>
      <w:r>
        <w:rPr>
          <w:sz w:val="24"/>
        </w:rPr>
        <w:t xml:space="preserve">Work automation using Jenkins pipeline. </w:t>
      </w:r>
    </w:p>
    <w:p w14:paraId="3F0C0409" w14:textId="77777777" w:rsidR="00041A9E" w:rsidRDefault="00000000">
      <w:pPr>
        <w:numPr>
          <w:ilvl w:val="0"/>
          <w:numId w:val="1"/>
        </w:numPr>
        <w:spacing w:after="13" w:line="250" w:lineRule="auto"/>
        <w:ind w:hanging="254"/>
      </w:pPr>
      <w:r>
        <w:rPr>
          <w:sz w:val="24"/>
        </w:rPr>
        <w:t xml:space="preserve">Deployment using AWS components like </w:t>
      </w:r>
      <w:proofErr w:type="spellStart"/>
      <w:r>
        <w:rPr>
          <w:sz w:val="24"/>
        </w:rPr>
        <w:t>Fargate</w:t>
      </w:r>
      <w:proofErr w:type="spellEnd"/>
      <w:r>
        <w:rPr>
          <w:sz w:val="24"/>
        </w:rPr>
        <w:t xml:space="preserve">, S3, ECR, SNS, </w:t>
      </w:r>
      <w:proofErr w:type="spellStart"/>
      <w:r>
        <w:rPr>
          <w:sz w:val="24"/>
        </w:rPr>
        <w:t>postgresql</w:t>
      </w:r>
      <w:proofErr w:type="spellEnd"/>
      <w:r>
        <w:rPr>
          <w:sz w:val="24"/>
        </w:rPr>
        <w:t xml:space="preserve">. </w:t>
      </w:r>
    </w:p>
    <w:p w14:paraId="4B03ABAE" w14:textId="77777777" w:rsidR="00041A9E" w:rsidRDefault="00000000">
      <w:pPr>
        <w:spacing w:after="2"/>
        <w:ind w:left="720"/>
      </w:pPr>
      <w:r>
        <w:rPr>
          <w:sz w:val="24"/>
        </w:rPr>
        <w:t xml:space="preserve"> </w:t>
      </w:r>
    </w:p>
    <w:p w14:paraId="66DE06F4" w14:textId="77777777" w:rsidR="00041A9E" w:rsidRDefault="00000000">
      <w:pPr>
        <w:spacing w:after="41" w:line="250" w:lineRule="auto"/>
        <w:ind w:left="720" w:hanging="360"/>
      </w:pPr>
      <w:r>
        <w:rPr>
          <w:noProof/>
        </w:rPr>
        <w:drawing>
          <wp:inline distT="0" distB="0" distL="0" distR="0" wp14:anchorId="226900A2" wp14:editId="314A0352">
            <wp:extent cx="129540" cy="129540"/>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11"/>
                    <a:stretch>
                      <a:fillRect/>
                    </a:stretch>
                  </pic:blipFill>
                  <pic:spPr>
                    <a:xfrm>
                      <a:off x="0" y="0"/>
                      <a:ext cx="129540" cy="129540"/>
                    </a:xfrm>
                    <a:prstGeom prst="rect">
                      <a:avLst/>
                    </a:prstGeom>
                  </pic:spPr>
                </pic:pic>
              </a:graphicData>
            </a:graphic>
          </wp:inline>
        </w:drawing>
      </w:r>
      <w:r>
        <w:rPr>
          <w:rFonts w:ascii="Arial" w:eastAsia="Arial" w:hAnsi="Arial" w:cs="Arial"/>
          <w:sz w:val="24"/>
        </w:rPr>
        <w:t xml:space="preserve"> </w:t>
      </w:r>
      <w:r>
        <w:rPr>
          <w:b/>
          <w:color w:val="6BB1C9"/>
          <w:sz w:val="24"/>
        </w:rPr>
        <w:t xml:space="preserve">Client </w:t>
      </w:r>
      <w:proofErr w:type="spellStart"/>
      <w:r>
        <w:rPr>
          <w:b/>
          <w:color w:val="6BB1C9"/>
          <w:sz w:val="24"/>
        </w:rPr>
        <w:t>HighMark</w:t>
      </w:r>
      <w:proofErr w:type="spellEnd"/>
      <w:r>
        <w:rPr>
          <w:b/>
          <w:color w:val="6BB1C9"/>
          <w:sz w:val="24"/>
        </w:rPr>
        <w:t xml:space="preserve">: </w:t>
      </w:r>
      <w:r>
        <w:rPr>
          <w:color w:val="6585CF"/>
          <w:sz w:val="24"/>
        </w:rPr>
        <w:t>Insurance Domain</w:t>
      </w:r>
      <w:r>
        <w:rPr>
          <w:b/>
          <w:color w:val="6BB1C9"/>
          <w:sz w:val="24"/>
        </w:rPr>
        <w:t>.</w:t>
      </w:r>
      <w:r>
        <w:rPr>
          <w:sz w:val="24"/>
        </w:rPr>
        <w:t xml:space="preserve"> </w:t>
      </w:r>
      <w:proofErr w:type="gramStart"/>
      <w:r>
        <w:rPr>
          <w:sz w:val="24"/>
        </w:rPr>
        <w:t>Cobol(</w:t>
      </w:r>
      <w:proofErr w:type="gramEnd"/>
      <w:r>
        <w:rPr>
          <w:sz w:val="24"/>
        </w:rPr>
        <w:t xml:space="preserve">IBM Mainframe Legacy) to Python Migration using GCP components.  </w:t>
      </w:r>
    </w:p>
    <w:p w14:paraId="6EBDA930" w14:textId="77777777" w:rsidR="00041A9E" w:rsidRDefault="00000000">
      <w:pPr>
        <w:numPr>
          <w:ilvl w:val="0"/>
          <w:numId w:val="2"/>
        </w:numPr>
        <w:spacing w:after="37" w:line="250" w:lineRule="auto"/>
        <w:ind w:hanging="360"/>
      </w:pPr>
      <w:r>
        <w:rPr>
          <w:sz w:val="24"/>
        </w:rPr>
        <w:t xml:space="preserve">Implementation of existing pipeline in python using package versioning system. </w:t>
      </w:r>
    </w:p>
    <w:p w14:paraId="7D107B83" w14:textId="77777777" w:rsidR="00041A9E" w:rsidRDefault="00000000">
      <w:pPr>
        <w:numPr>
          <w:ilvl w:val="0"/>
          <w:numId w:val="2"/>
        </w:numPr>
        <w:spacing w:after="39" w:line="250" w:lineRule="auto"/>
        <w:ind w:hanging="360"/>
      </w:pPr>
      <w:r>
        <w:rPr>
          <w:sz w:val="24"/>
        </w:rPr>
        <w:t xml:space="preserve">Automated python library building and deployment on Databricks </w:t>
      </w:r>
      <w:proofErr w:type="spellStart"/>
      <w:r>
        <w:rPr>
          <w:sz w:val="24"/>
        </w:rPr>
        <w:t>kubernetes</w:t>
      </w:r>
      <w:proofErr w:type="spellEnd"/>
      <w:r>
        <w:rPr>
          <w:sz w:val="24"/>
        </w:rPr>
        <w:t xml:space="preserve"> pods.  </w:t>
      </w:r>
    </w:p>
    <w:p w14:paraId="7C5F5223" w14:textId="77777777" w:rsidR="00041A9E" w:rsidRDefault="00000000">
      <w:pPr>
        <w:numPr>
          <w:ilvl w:val="0"/>
          <w:numId w:val="2"/>
        </w:numPr>
        <w:spacing w:after="37" w:line="250" w:lineRule="auto"/>
        <w:ind w:hanging="360"/>
      </w:pPr>
      <w:r>
        <w:rPr>
          <w:sz w:val="24"/>
        </w:rPr>
        <w:t xml:space="preserve">Deployment and orchestration through Databricks.  </w:t>
      </w:r>
    </w:p>
    <w:p w14:paraId="6FDF0B2A" w14:textId="77777777" w:rsidR="00041A9E" w:rsidRDefault="00000000">
      <w:pPr>
        <w:numPr>
          <w:ilvl w:val="0"/>
          <w:numId w:val="2"/>
        </w:numPr>
        <w:spacing w:after="13" w:line="250" w:lineRule="auto"/>
        <w:ind w:hanging="360"/>
      </w:pPr>
      <w:r>
        <w:rPr>
          <w:sz w:val="24"/>
        </w:rPr>
        <w:t xml:space="preserve">Writing </w:t>
      </w:r>
      <w:proofErr w:type="spellStart"/>
      <w:r>
        <w:rPr>
          <w:sz w:val="24"/>
        </w:rPr>
        <w:t>Yml</w:t>
      </w:r>
      <w:proofErr w:type="spellEnd"/>
      <w:r>
        <w:rPr>
          <w:sz w:val="24"/>
        </w:rPr>
        <w:t xml:space="preserve"> files to automate the infrastructure around the source code and pipelines for better orchestration. </w:t>
      </w:r>
    </w:p>
    <w:p w14:paraId="5ABC2D3D" w14:textId="77777777" w:rsidR="00041A9E" w:rsidRDefault="00000000">
      <w:pPr>
        <w:spacing w:after="322"/>
      </w:pPr>
      <w:r>
        <w:rPr>
          <w:rFonts w:ascii="Rockwell" w:eastAsia="Rockwell" w:hAnsi="Rockwell" w:cs="Rockwell"/>
          <w:color w:val="375AAF"/>
          <w:sz w:val="24"/>
        </w:rPr>
        <w:t xml:space="preserve"> </w:t>
      </w:r>
    </w:p>
    <w:p w14:paraId="0020550E" w14:textId="77777777" w:rsidR="00041A9E" w:rsidRDefault="00000000">
      <w:pPr>
        <w:spacing w:after="258"/>
        <w:ind w:left="-5" w:hanging="10"/>
      </w:pPr>
      <w:r>
        <w:rPr>
          <w:rFonts w:ascii="Rockwell" w:eastAsia="Rockwell" w:hAnsi="Rockwell" w:cs="Rockwell"/>
          <w:b/>
          <w:color w:val="4E5D3C"/>
          <w:sz w:val="24"/>
        </w:rPr>
        <w:t xml:space="preserve">2020/03 TO 2022/07: L&amp;T INFOTECH (CLIENT S&amp;P GLOBAL).  </w:t>
      </w:r>
    </w:p>
    <w:p w14:paraId="736BB008" w14:textId="77777777" w:rsidR="00041A9E" w:rsidRDefault="00000000">
      <w:pPr>
        <w:spacing w:after="13" w:line="250" w:lineRule="auto"/>
        <w:ind w:left="720" w:hanging="156"/>
      </w:pPr>
      <w:r>
        <w:rPr>
          <w:noProof/>
        </w:rPr>
        <mc:AlternateContent>
          <mc:Choice Requires="wpg">
            <w:drawing>
              <wp:anchor distT="0" distB="0" distL="114300" distR="114300" simplePos="0" relativeHeight="251659264" behindDoc="1" locked="0" layoutInCell="1" allowOverlap="1" wp14:anchorId="7F6E2AAA" wp14:editId="4067BFB5">
                <wp:simplePos x="0" y="0"/>
                <wp:positionH relativeFrom="column">
                  <wp:posOffset>-18287</wp:posOffset>
                </wp:positionH>
                <wp:positionV relativeFrom="paragraph">
                  <wp:posOffset>-379268</wp:posOffset>
                </wp:positionV>
                <wp:extent cx="5769560" cy="493523"/>
                <wp:effectExtent l="0" t="0" r="0" b="0"/>
                <wp:wrapNone/>
                <wp:docPr id="5820" name="Group 5820"/>
                <wp:cNvGraphicFramePr/>
                <a:graphic xmlns:a="http://schemas.openxmlformats.org/drawingml/2006/main">
                  <a:graphicData uri="http://schemas.microsoft.com/office/word/2010/wordprocessingGroup">
                    <wpg:wgp>
                      <wpg:cNvGrpSpPr/>
                      <wpg:grpSpPr>
                        <a:xfrm>
                          <a:off x="0" y="0"/>
                          <a:ext cx="5769560" cy="493523"/>
                          <a:chOff x="0" y="0"/>
                          <a:chExt cx="5769560" cy="493523"/>
                        </a:xfrm>
                      </wpg:grpSpPr>
                      <wps:wsp>
                        <wps:cNvPr id="559" name="Shape 559"/>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s:wsp>
                        <wps:cNvPr id="560" name="Shape 560"/>
                        <wps:cNvSpPr/>
                        <wps:spPr>
                          <a:xfrm>
                            <a:off x="0" y="219456"/>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pic:pic xmlns:pic="http://schemas.openxmlformats.org/drawingml/2006/picture">
                        <pic:nvPicPr>
                          <pic:cNvPr id="562" name="Picture 562"/>
                          <pic:cNvPicPr/>
                        </pic:nvPicPr>
                        <pic:blipFill>
                          <a:blip r:embed="rId11"/>
                          <a:stretch>
                            <a:fillRect/>
                          </a:stretch>
                        </pic:blipFill>
                        <pic:spPr>
                          <a:xfrm>
                            <a:off x="246583" y="363983"/>
                            <a:ext cx="129540" cy="129540"/>
                          </a:xfrm>
                          <a:prstGeom prst="rect">
                            <a:avLst/>
                          </a:prstGeom>
                        </pic:spPr>
                      </pic:pic>
                    </wpg:wgp>
                  </a:graphicData>
                </a:graphic>
              </wp:anchor>
            </w:drawing>
          </mc:Choice>
          <mc:Fallback xmlns:a="http://schemas.openxmlformats.org/drawingml/2006/main">
            <w:pict>
              <v:group id="Group 5820" style="width:454.296pt;height:38.86pt;position:absolute;z-index:-2147483633;mso-position-horizontal-relative:text;mso-position-horizontal:absolute;margin-left:-1.44pt;mso-position-vertical-relative:text;margin-top:-29.8637pt;" coordsize="57695,4935">
                <v:shape id="Shape 559" style="position:absolute;width:57695;height:0;left:0;top:0;" coordsize="5769560,0" path="m0,0l5769560,0">
                  <v:stroke weight="0.48pt" endcap="flat" dashstyle="1 1" joinstyle="round" on="true" color="#4e5d3c"/>
                  <v:fill on="false" color="#000000" opacity="0"/>
                </v:shape>
                <v:shape id="Shape 560" style="position:absolute;width:57695;height:0;left:0;top:2194;" coordsize="5769560,0" path="m0,0l5769560,0">
                  <v:stroke weight="0.48pt" endcap="flat" dashstyle="1 1" joinstyle="round" on="true" color="#4e5d3c"/>
                  <v:fill on="false" color="#000000" opacity="0"/>
                </v:shape>
                <v:shape id="Picture 562" style="position:absolute;width:1295;height:1295;left:2465;top:3639;" filled="f">
                  <v:imagedata r:id="rId13"/>
                </v:shape>
              </v:group>
            </w:pict>
          </mc:Fallback>
        </mc:AlternateContent>
      </w:r>
      <w:r>
        <w:rPr>
          <w:rFonts w:ascii="Arial" w:eastAsia="Arial" w:hAnsi="Arial" w:cs="Arial"/>
          <w:sz w:val="24"/>
        </w:rPr>
        <w:t xml:space="preserve"> </w:t>
      </w:r>
      <w:r>
        <w:rPr>
          <w:sz w:val="24"/>
        </w:rPr>
        <w:t xml:space="preserve">Planned, designed and implemented automated framework which takes </w:t>
      </w:r>
      <w:proofErr w:type="spellStart"/>
      <w:r>
        <w:rPr>
          <w:sz w:val="24"/>
        </w:rPr>
        <w:t>json</w:t>
      </w:r>
      <w:proofErr w:type="spellEnd"/>
      <w:r>
        <w:rPr>
          <w:sz w:val="24"/>
        </w:rPr>
        <w:t xml:space="preserve"> template as an input and applies transformation on dataset to generate the report in </w:t>
      </w:r>
      <w:proofErr w:type="spellStart"/>
      <w:r>
        <w:rPr>
          <w:sz w:val="24"/>
        </w:rPr>
        <w:t>json</w:t>
      </w:r>
      <w:proofErr w:type="spellEnd"/>
      <w:r>
        <w:rPr>
          <w:sz w:val="24"/>
        </w:rPr>
        <w:t xml:space="preserve"> which finally feeds the predefined tableau dashboard. </w:t>
      </w:r>
    </w:p>
    <w:p w14:paraId="054D1AB9" w14:textId="77777777" w:rsidR="00041A9E" w:rsidRDefault="00000000">
      <w:pPr>
        <w:spacing w:after="13" w:line="250" w:lineRule="auto"/>
        <w:ind w:left="720" w:hanging="360"/>
      </w:pPr>
      <w:r>
        <w:rPr>
          <w:noProof/>
        </w:rPr>
        <w:drawing>
          <wp:inline distT="0" distB="0" distL="0" distR="0" wp14:anchorId="673257A5" wp14:editId="11594D6E">
            <wp:extent cx="117475" cy="117475"/>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11"/>
                    <a:stretch>
                      <a:fillRect/>
                    </a:stretch>
                  </pic:blipFill>
                  <pic:spPr>
                    <a:xfrm>
                      <a:off x="0" y="0"/>
                      <a:ext cx="117475" cy="117475"/>
                    </a:xfrm>
                    <a:prstGeom prst="rect">
                      <a:avLst/>
                    </a:prstGeom>
                  </pic:spPr>
                </pic:pic>
              </a:graphicData>
            </a:graphic>
          </wp:inline>
        </w:drawing>
      </w:r>
      <w:r>
        <w:rPr>
          <w:rFonts w:ascii="Arial" w:eastAsia="Arial" w:hAnsi="Arial" w:cs="Arial"/>
        </w:rPr>
        <w:t xml:space="preserve"> </w:t>
      </w:r>
      <w:r>
        <w:rPr>
          <w:sz w:val="24"/>
        </w:rPr>
        <w:t xml:space="preserve">Rule Based Template Framework is implemented in python using </w:t>
      </w:r>
      <w:proofErr w:type="spellStart"/>
      <w:r>
        <w:rPr>
          <w:sz w:val="24"/>
        </w:rPr>
        <w:t>pyspark</w:t>
      </w:r>
      <w:proofErr w:type="spellEnd"/>
      <w:r>
        <w:rPr>
          <w:sz w:val="24"/>
        </w:rPr>
        <w:t xml:space="preserve"> as data transformation library. </w:t>
      </w:r>
      <w:r>
        <w:t xml:space="preserve"> </w:t>
      </w:r>
    </w:p>
    <w:p w14:paraId="7A06D7C9" w14:textId="77777777" w:rsidR="00041A9E" w:rsidRDefault="00000000">
      <w:pPr>
        <w:spacing w:after="13" w:line="250" w:lineRule="auto"/>
        <w:ind w:left="720" w:hanging="360"/>
      </w:pPr>
      <w:r>
        <w:rPr>
          <w:noProof/>
        </w:rPr>
        <w:drawing>
          <wp:inline distT="0" distB="0" distL="0" distR="0" wp14:anchorId="29FC2B6F" wp14:editId="4A1B1D30">
            <wp:extent cx="117475" cy="116840"/>
            <wp:effectExtent l="0" t="0" r="0" b="0"/>
            <wp:docPr id="578" name="Picture 578"/>
            <wp:cNvGraphicFramePr/>
            <a:graphic xmlns:a="http://schemas.openxmlformats.org/drawingml/2006/main">
              <a:graphicData uri="http://schemas.openxmlformats.org/drawingml/2006/picture">
                <pic:pic xmlns:pic="http://schemas.openxmlformats.org/drawingml/2006/picture">
                  <pic:nvPicPr>
                    <pic:cNvPr id="578" name="Picture 578"/>
                    <pic:cNvPicPr/>
                  </pic:nvPicPr>
                  <pic:blipFill>
                    <a:blip r:embed="rId11"/>
                    <a:stretch>
                      <a:fillRect/>
                    </a:stretch>
                  </pic:blipFill>
                  <pic:spPr>
                    <a:xfrm>
                      <a:off x="0" y="0"/>
                      <a:ext cx="117475" cy="116840"/>
                    </a:xfrm>
                    <a:prstGeom prst="rect">
                      <a:avLst/>
                    </a:prstGeom>
                  </pic:spPr>
                </pic:pic>
              </a:graphicData>
            </a:graphic>
          </wp:inline>
        </w:drawing>
      </w:r>
      <w:r>
        <w:rPr>
          <w:rFonts w:ascii="Arial" w:eastAsia="Arial" w:hAnsi="Arial" w:cs="Arial"/>
        </w:rPr>
        <w:t xml:space="preserve"> </w:t>
      </w:r>
      <w:r>
        <w:rPr>
          <w:sz w:val="24"/>
        </w:rPr>
        <w:t>Rule template is based on grammar of rule template. Its sample design/documentation can be found on this link.</w:t>
      </w:r>
      <w:r>
        <w:t xml:space="preserve"> </w:t>
      </w:r>
    </w:p>
    <w:p w14:paraId="73913D24" w14:textId="77777777" w:rsidR="00041A9E" w:rsidRDefault="00000000">
      <w:pPr>
        <w:spacing w:after="13" w:line="250" w:lineRule="auto"/>
        <w:ind w:left="720" w:hanging="360"/>
      </w:pPr>
      <w:r>
        <w:rPr>
          <w:noProof/>
        </w:rPr>
        <w:drawing>
          <wp:inline distT="0" distB="0" distL="0" distR="0" wp14:anchorId="0D3B8871" wp14:editId="3FEE0DE6">
            <wp:extent cx="117475" cy="117474"/>
            <wp:effectExtent l="0" t="0" r="0" b="0"/>
            <wp:docPr id="584" name="Picture 584"/>
            <wp:cNvGraphicFramePr/>
            <a:graphic xmlns:a="http://schemas.openxmlformats.org/drawingml/2006/main">
              <a:graphicData uri="http://schemas.openxmlformats.org/drawingml/2006/picture">
                <pic:pic xmlns:pic="http://schemas.openxmlformats.org/drawingml/2006/picture">
                  <pic:nvPicPr>
                    <pic:cNvPr id="584" name="Picture 584"/>
                    <pic:cNvPicPr/>
                  </pic:nvPicPr>
                  <pic:blipFill>
                    <a:blip r:embed="rId11"/>
                    <a:stretch>
                      <a:fillRect/>
                    </a:stretch>
                  </pic:blipFill>
                  <pic:spPr>
                    <a:xfrm>
                      <a:off x="0" y="0"/>
                      <a:ext cx="117475" cy="117474"/>
                    </a:xfrm>
                    <a:prstGeom prst="rect">
                      <a:avLst/>
                    </a:prstGeom>
                  </pic:spPr>
                </pic:pic>
              </a:graphicData>
            </a:graphic>
          </wp:inline>
        </w:drawing>
      </w:r>
      <w:r>
        <w:rPr>
          <w:rFonts w:ascii="Arial" w:eastAsia="Arial" w:hAnsi="Arial" w:cs="Arial"/>
        </w:rPr>
        <w:t xml:space="preserve"> </w:t>
      </w:r>
      <w:r>
        <w:rPr>
          <w:sz w:val="24"/>
        </w:rPr>
        <w:t xml:space="preserve">It’s a generic data-quality rule based framework deployed in </w:t>
      </w:r>
      <w:proofErr w:type="spellStart"/>
      <w:r>
        <w:rPr>
          <w:sz w:val="24"/>
        </w:rPr>
        <w:t>aws</w:t>
      </w:r>
      <w:proofErr w:type="spellEnd"/>
      <w:r>
        <w:rPr>
          <w:sz w:val="24"/>
        </w:rPr>
        <w:t xml:space="preserve"> elastic container </w:t>
      </w:r>
      <w:proofErr w:type="gramStart"/>
      <w:r>
        <w:rPr>
          <w:sz w:val="24"/>
        </w:rPr>
        <w:t>service(</w:t>
      </w:r>
      <w:proofErr w:type="gramEnd"/>
      <w:r>
        <w:rPr>
          <w:sz w:val="24"/>
        </w:rPr>
        <w:t xml:space="preserve">on demand) triggered by AWS lambda upon cloud watch logs of predecessor job which provides system argument information in terms of </w:t>
      </w:r>
      <w:proofErr w:type="spellStart"/>
      <w:r>
        <w:rPr>
          <w:sz w:val="24"/>
        </w:rPr>
        <w:t>rules.json</w:t>
      </w:r>
      <w:proofErr w:type="spellEnd"/>
      <w:r>
        <w:rPr>
          <w:sz w:val="24"/>
        </w:rPr>
        <w:t xml:space="preserve"> location(s3 bucket), dataset location (</w:t>
      </w:r>
      <w:proofErr w:type="spellStart"/>
      <w:r>
        <w:rPr>
          <w:sz w:val="24"/>
        </w:rPr>
        <w:t>db</w:t>
      </w:r>
      <w:proofErr w:type="spellEnd"/>
      <w:r>
        <w:rPr>
          <w:sz w:val="24"/>
        </w:rPr>
        <w:t xml:space="preserve"> information) with other metadata details to this pipeline. </w:t>
      </w:r>
      <w:r>
        <w:t xml:space="preserve"> </w:t>
      </w:r>
    </w:p>
    <w:p w14:paraId="5F588862" w14:textId="4D6BF6EB" w:rsidR="009B2AA8" w:rsidRPr="009B2AA8" w:rsidRDefault="00000000" w:rsidP="009B2AA8">
      <w:pPr>
        <w:pStyle w:val="ListParagraph"/>
        <w:numPr>
          <w:ilvl w:val="0"/>
          <w:numId w:val="4"/>
        </w:numPr>
        <w:spacing w:after="13" w:line="250" w:lineRule="auto"/>
        <w:rPr>
          <w:sz w:val="24"/>
        </w:rPr>
      </w:pPr>
      <w:r w:rsidRPr="009B2AA8">
        <w:rPr>
          <w:sz w:val="24"/>
        </w:rPr>
        <w:t xml:space="preserve">Automated Data Quality Report on Timeliness, Consistency and Accuracy using ML algorithm (Outlier; </w:t>
      </w:r>
      <w:proofErr w:type="spellStart"/>
      <w:r w:rsidRPr="009B2AA8">
        <w:rPr>
          <w:sz w:val="24"/>
        </w:rPr>
        <w:t>Anamoly</w:t>
      </w:r>
      <w:proofErr w:type="spellEnd"/>
      <w:r w:rsidRPr="009B2AA8">
        <w:rPr>
          <w:sz w:val="24"/>
        </w:rPr>
        <w:t xml:space="preserve"> Detection). Automated report using </w:t>
      </w:r>
      <w:proofErr w:type="spellStart"/>
      <w:r w:rsidRPr="009B2AA8">
        <w:rPr>
          <w:sz w:val="24"/>
        </w:rPr>
        <w:t>jupyter</w:t>
      </w:r>
      <w:proofErr w:type="spellEnd"/>
      <w:r w:rsidRPr="009B2AA8">
        <w:rPr>
          <w:sz w:val="24"/>
        </w:rPr>
        <w:t xml:space="preserve"> notebook and output in html report. Legacy automated report system also deployed in </w:t>
      </w:r>
      <w:proofErr w:type="spellStart"/>
      <w:r w:rsidRPr="009B2AA8">
        <w:rPr>
          <w:sz w:val="24"/>
        </w:rPr>
        <w:t>aws</w:t>
      </w:r>
      <w:proofErr w:type="spellEnd"/>
      <w:r w:rsidRPr="009B2AA8">
        <w:rPr>
          <w:sz w:val="24"/>
        </w:rPr>
        <w:t xml:space="preserve"> </w:t>
      </w:r>
      <w:proofErr w:type="spellStart"/>
      <w:r w:rsidRPr="009B2AA8">
        <w:rPr>
          <w:sz w:val="24"/>
        </w:rPr>
        <w:t>ecs</w:t>
      </w:r>
      <w:proofErr w:type="spellEnd"/>
      <w:r w:rsidRPr="009B2AA8">
        <w:rPr>
          <w:sz w:val="24"/>
        </w:rPr>
        <w:t xml:space="preserve"> container. Pandas as data transformation library.</w:t>
      </w:r>
    </w:p>
    <w:p w14:paraId="380061B0" w14:textId="77777777" w:rsidR="009B2AA8" w:rsidRDefault="009B2AA8" w:rsidP="009B2AA8">
      <w:pPr>
        <w:spacing w:after="13" w:line="250" w:lineRule="auto"/>
        <w:rPr>
          <w:sz w:val="24"/>
        </w:rPr>
      </w:pPr>
    </w:p>
    <w:p w14:paraId="661AAC62" w14:textId="77777777" w:rsidR="009B2AA8" w:rsidRDefault="009B2AA8" w:rsidP="009B2AA8">
      <w:pPr>
        <w:spacing w:after="13" w:line="250" w:lineRule="auto"/>
        <w:rPr>
          <w:sz w:val="24"/>
        </w:rPr>
      </w:pPr>
    </w:p>
    <w:p w14:paraId="3BA959FC" w14:textId="77777777" w:rsidR="009B2AA8" w:rsidRDefault="009B2AA8" w:rsidP="009B2AA8">
      <w:pPr>
        <w:spacing w:after="13" w:line="250" w:lineRule="auto"/>
        <w:rPr>
          <w:sz w:val="24"/>
        </w:rPr>
      </w:pPr>
    </w:p>
    <w:p w14:paraId="42A1525B" w14:textId="77777777" w:rsidR="009B2AA8" w:rsidRDefault="009B2AA8" w:rsidP="009B2AA8">
      <w:pPr>
        <w:spacing w:after="13" w:line="250" w:lineRule="auto"/>
        <w:rPr>
          <w:sz w:val="24"/>
        </w:rPr>
      </w:pPr>
    </w:p>
    <w:p w14:paraId="7B60EC1A" w14:textId="77777777" w:rsidR="009B2AA8" w:rsidRDefault="009B2AA8" w:rsidP="009B2AA8">
      <w:pPr>
        <w:spacing w:after="13" w:line="250" w:lineRule="auto"/>
        <w:rPr>
          <w:sz w:val="24"/>
        </w:rPr>
      </w:pPr>
    </w:p>
    <w:p w14:paraId="722C3F9A" w14:textId="77777777" w:rsidR="009B2AA8" w:rsidRDefault="009B2AA8" w:rsidP="009B2AA8">
      <w:pPr>
        <w:spacing w:after="13" w:line="250" w:lineRule="auto"/>
        <w:rPr>
          <w:sz w:val="24"/>
        </w:rPr>
      </w:pPr>
    </w:p>
    <w:p w14:paraId="25E3897D" w14:textId="504E980E" w:rsidR="00041A9E" w:rsidRDefault="00000000" w:rsidP="009B2AA8">
      <w:pPr>
        <w:spacing w:after="13" w:line="250" w:lineRule="auto"/>
      </w:pPr>
      <w:r w:rsidRPr="009B2AA8">
        <w:rPr>
          <w:sz w:val="24"/>
        </w:rPr>
        <w:t xml:space="preserve"> </w:t>
      </w:r>
    </w:p>
    <w:p w14:paraId="251E3A2F" w14:textId="77777777" w:rsidR="00041A9E" w:rsidRDefault="00000000">
      <w:pPr>
        <w:spacing w:after="87"/>
        <w:ind w:left="-29" w:right="-59"/>
      </w:pPr>
      <w:r>
        <w:rPr>
          <w:noProof/>
        </w:rPr>
        <mc:AlternateContent>
          <mc:Choice Requires="wpg">
            <w:drawing>
              <wp:inline distT="0" distB="0" distL="0" distR="0" wp14:anchorId="23BC015D" wp14:editId="7E8D1384">
                <wp:extent cx="5769560" cy="6096"/>
                <wp:effectExtent l="0" t="0" r="0" b="0"/>
                <wp:docPr id="5823" name="Group 5823"/>
                <wp:cNvGraphicFramePr/>
                <a:graphic xmlns:a="http://schemas.openxmlformats.org/drawingml/2006/main">
                  <a:graphicData uri="http://schemas.microsoft.com/office/word/2010/wordprocessingGroup">
                    <wpg:wgp>
                      <wpg:cNvGrpSpPr/>
                      <wpg:grpSpPr>
                        <a:xfrm>
                          <a:off x="0" y="0"/>
                          <a:ext cx="5769560" cy="6096"/>
                          <a:chOff x="0" y="0"/>
                          <a:chExt cx="5769560" cy="6096"/>
                        </a:xfrm>
                      </wpg:grpSpPr>
                      <wps:wsp>
                        <wps:cNvPr id="622" name="Shape 622"/>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23" style="width:454.296pt;height:0.48pt;mso-position-horizontal-relative:char;mso-position-vertical-relative:line" coordsize="57695,60">
                <v:shape id="Shape 622" style="position:absolute;width:57695;height:0;left:0;top:0;" coordsize="5769560,0" path="m0,0l5769560,0">
                  <v:stroke weight="0.48pt" endcap="flat" dashstyle="1 1" joinstyle="round" on="true" color="#4e5d3c"/>
                  <v:fill on="false" color="#000000" opacity="0"/>
                </v:shape>
              </v:group>
            </w:pict>
          </mc:Fallback>
        </mc:AlternateContent>
      </w:r>
    </w:p>
    <w:p w14:paraId="13AAD247" w14:textId="77777777" w:rsidR="00041A9E" w:rsidRDefault="00000000">
      <w:pPr>
        <w:spacing w:after="0"/>
        <w:ind w:left="-5" w:hanging="10"/>
      </w:pPr>
      <w:r>
        <w:rPr>
          <w:rFonts w:ascii="Rockwell" w:eastAsia="Rockwell" w:hAnsi="Rockwell" w:cs="Rockwell"/>
          <w:b/>
          <w:color w:val="4E5D3C"/>
          <w:sz w:val="24"/>
        </w:rPr>
        <w:lastRenderedPageBreak/>
        <w:t xml:space="preserve">2019/09 TO 2020/03: CAPITAL NUMBERS.  </w:t>
      </w:r>
    </w:p>
    <w:p w14:paraId="1B519FEC" w14:textId="77777777" w:rsidR="00041A9E" w:rsidRDefault="00000000">
      <w:pPr>
        <w:spacing w:after="252"/>
        <w:ind w:left="-29" w:right="-59"/>
      </w:pPr>
      <w:r>
        <w:rPr>
          <w:noProof/>
        </w:rPr>
        <mc:AlternateContent>
          <mc:Choice Requires="wpg">
            <w:drawing>
              <wp:inline distT="0" distB="0" distL="0" distR="0" wp14:anchorId="05329AC7" wp14:editId="01688675">
                <wp:extent cx="5769560" cy="6096"/>
                <wp:effectExtent l="0" t="0" r="0" b="0"/>
                <wp:docPr id="5824" name="Group 5824"/>
                <wp:cNvGraphicFramePr/>
                <a:graphic xmlns:a="http://schemas.openxmlformats.org/drawingml/2006/main">
                  <a:graphicData uri="http://schemas.microsoft.com/office/word/2010/wordprocessingGroup">
                    <wpg:wgp>
                      <wpg:cNvGrpSpPr/>
                      <wpg:grpSpPr>
                        <a:xfrm>
                          <a:off x="0" y="0"/>
                          <a:ext cx="5769560" cy="6096"/>
                          <a:chOff x="0" y="0"/>
                          <a:chExt cx="5769560" cy="6096"/>
                        </a:xfrm>
                      </wpg:grpSpPr>
                      <wps:wsp>
                        <wps:cNvPr id="623" name="Shape 623"/>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24" style="width:454.296pt;height:0.48pt;mso-position-horizontal-relative:char;mso-position-vertical-relative:line" coordsize="57695,60">
                <v:shape id="Shape 623" style="position:absolute;width:57695;height:0;left:0;top:0;" coordsize="5769560,0" path="m0,0l5769560,0">
                  <v:stroke weight="0.48pt" endcap="flat" dashstyle="1 1" joinstyle="round" on="true" color="#4e5d3c"/>
                  <v:fill on="false" color="#000000" opacity="0"/>
                </v:shape>
              </v:group>
            </w:pict>
          </mc:Fallback>
        </mc:AlternateContent>
      </w:r>
    </w:p>
    <w:p w14:paraId="2570E811" w14:textId="77777777" w:rsidR="00041A9E" w:rsidRDefault="00000000">
      <w:pPr>
        <w:spacing w:after="13" w:line="250" w:lineRule="auto"/>
        <w:ind w:left="720" w:hanging="156"/>
      </w:pPr>
      <w:r>
        <w:rPr>
          <w:rFonts w:ascii="Arial" w:eastAsia="Arial" w:hAnsi="Arial" w:cs="Arial"/>
          <w:sz w:val="24"/>
        </w:rPr>
        <w:t xml:space="preserve"> </w:t>
      </w:r>
      <w:r>
        <w:rPr>
          <w:sz w:val="24"/>
        </w:rPr>
        <w:t xml:space="preserve">Resume Match with Naïve Bayes Algorithm for automatic best match for any given resume. Rasa Chatbot Assistant for NOC Team, which help them to automate the internal customer service and Jira ticket Integration.  </w:t>
      </w:r>
    </w:p>
    <w:p w14:paraId="7783AB04" w14:textId="77777777" w:rsidR="00041A9E" w:rsidRDefault="00000000">
      <w:pPr>
        <w:spacing w:after="13" w:line="250" w:lineRule="auto"/>
        <w:ind w:left="720" w:hanging="360"/>
      </w:pPr>
      <w:r>
        <w:rPr>
          <w:noProof/>
        </w:rPr>
        <w:drawing>
          <wp:inline distT="0" distB="0" distL="0" distR="0" wp14:anchorId="21FAF8E4" wp14:editId="342B1A1F">
            <wp:extent cx="129540" cy="129540"/>
            <wp:effectExtent l="0" t="0" r="0" b="0"/>
            <wp:docPr id="633" name="Picture 633"/>
            <wp:cNvGraphicFramePr/>
            <a:graphic xmlns:a="http://schemas.openxmlformats.org/drawingml/2006/main">
              <a:graphicData uri="http://schemas.openxmlformats.org/drawingml/2006/picture">
                <pic:pic xmlns:pic="http://schemas.openxmlformats.org/drawingml/2006/picture">
                  <pic:nvPicPr>
                    <pic:cNvPr id="633" name="Picture 633"/>
                    <pic:cNvPicPr/>
                  </pic:nvPicPr>
                  <pic:blipFill>
                    <a:blip r:embed="rId11"/>
                    <a:stretch>
                      <a:fillRect/>
                    </a:stretch>
                  </pic:blipFill>
                  <pic:spPr>
                    <a:xfrm>
                      <a:off x="0" y="0"/>
                      <a:ext cx="129540" cy="129540"/>
                    </a:xfrm>
                    <a:prstGeom prst="rect">
                      <a:avLst/>
                    </a:prstGeom>
                  </pic:spPr>
                </pic:pic>
              </a:graphicData>
            </a:graphic>
          </wp:inline>
        </w:drawing>
      </w:r>
      <w:r>
        <w:rPr>
          <w:rFonts w:ascii="Arial" w:eastAsia="Arial" w:hAnsi="Arial" w:cs="Arial"/>
          <w:sz w:val="24"/>
        </w:rPr>
        <w:t xml:space="preserve"> </w:t>
      </w:r>
      <w:r>
        <w:rPr>
          <w:sz w:val="24"/>
        </w:rPr>
        <w:t xml:space="preserve">Implemented Online Compiler for 14 different languages for inhouse project using sphere engine </w:t>
      </w:r>
      <w:proofErr w:type="spellStart"/>
      <w:r>
        <w:rPr>
          <w:sz w:val="24"/>
        </w:rPr>
        <w:t>api</w:t>
      </w:r>
      <w:proofErr w:type="spellEnd"/>
      <w:r>
        <w:rPr>
          <w:sz w:val="24"/>
        </w:rPr>
        <w:t xml:space="preserve">, </w:t>
      </w:r>
      <w:proofErr w:type="spellStart"/>
      <w:r>
        <w:rPr>
          <w:sz w:val="24"/>
        </w:rPr>
        <w:t>url</w:t>
      </w:r>
      <w:proofErr w:type="spellEnd"/>
      <w:r>
        <w:rPr>
          <w:sz w:val="24"/>
        </w:rPr>
        <w:t xml:space="preserve"> creation (flask). Proper API </w:t>
      </w:r>
      <w:proofErr w:type="gramStart"/>
      <w:r>
        <w:rPr>
          <w:sz w:val="24"/>
        </w:rPr>
        <w:t>Documentation(</w:t>
      </w:r>
      <w:proofErr w:type="gramEnd"/>
      <w:r>
        <w:rPr>
          <w:sz w:val="24"/>
        </w:rPr>
        <w:t xml:space="preserve">click on this link) using </w:t>
      </w:r>
      <w:proofErr w:type="spellStart"/>
      <w:r>
        <w:rPr>
          <w:sz w:val="24"/>
        </w:rPr>
        <w:t>Rmarkdown</w:t>
      </w:r>
      <w:proofErr w:type="spellEnd"/>
      <w:r>
        <w:rPr>
          <w:sz w:val="24"/>
        </w:rPr>
        <w:t xml:space="preserve">/Swagger framework.  </w:t>
      </w:r>
    </w:p>
    <w:p w14:paraId="1144A64D" w14:textId="77777777" w:rsidR="00041A9E" w:rsidRDefault="00000000">
      <w:pPr>
        <w:spacing w:after="328" w:line="250" w:lineRule="auto"/>
        <w:ind w:left="720" w:hanging="360"/>
      </w:pPr>
      <w:r>
        <w:rPr>
          <w:noProof/>
        </w:rPr>
        <w:drawing>
          <wp:inline distT="0" distB="0" distL="0" distR="0" wp14:anchorId="7495EDB0" wp14:editId="36CC7A01">
            <wp:extent cx="129540" cy="129540"/>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11"/>
                    <a:stretch>
                      <a:fillRect/>
                    </a:stretch>
                  </pic:blipFill>
                  <pic:spPr>
                    <a:xfrm>
                      <a:off x="0" y="0"/>
                      <a:ext cx="129540" cy="129540"/>
                    </a:xfrm>
                    <a:prstGeom prst="rect">
                      <a:avLst/>
                    </a:prstGeom>
                  </pic:spPr>
                </pic:pic>
              </a:graphicData>
            </a:graphic>
          </wp:inline>
        </w:drawing>
      </w:r>
      <w:r>
        <w:rPr>
          <w:rFonts w:ascii="Arial" w:eastAsia="Arial" w:hAnsi="Arial" w:cs="Arial"/>
          <w:sz w:val="24"/>
        </w:rPr>
        <w:t xml:space="preserve"> </w:t>
      </w:r>
      <w:r>
        <w:rPr>
          <w:sz w:val="24"/>
        </w:rPr>
        <w:t xml:space="preserve">Implemented Web Crawler with scrapy framework in python and scheduled the recrawl with </w:t>
      </w:r>
      <w:proofErr w:type="spellStart"/>
      <w:r>
        <w:rPr>
          <w:sz w:val="24"/>
        </w:rPr>
        <w:t>cron</w:t>
      </w:r>
      <w:proofErr w:type="spellEnd"/>
      <w:r>
        <w:rPr>
          <w:sz w:val="24"/>
        </w:rPr>
        <w:t xml:space="preserve"> jobs for specific domain frequency. Implementation is in Flask Framework.  </w:t>
      </w:r>
    </w:p>
    <w:p w14:paraId="11AC968A" w14:textId="77777777" w:rsidR="00041A9E" w:rsidRDefault="00000000">
      <w:pPr>
        <w:spacing w:after="262"/>
        <w:ind w:left="-5" w:hanging="10"/>
      </w:pPr>
      <w:r>
        <w:rPr>
          <w:rFonts w:ascii="Rockwell" w:eastAsia="Rockwell" w:hAnsi="Rockwell" w:cs="Rockwell"/>
          <w:b/>
          <w:color w:val="4E5D3C"/>
          <w:sz w:val="24"/>
        </w:rPr>
        <w:t xml:space="preserve">2019/01 TO PRESENT: GSPANN TECHNOLOGIES. </w:t>
      </w:r>
    </w:p>
    <w:p w14:paraId="2517F950" w14:textId="77777777" w:rsidR="00041A9E" w:rsidRDefault="00000000">
      <w:pPr>
        <w:spacing w:after="207" w:line="250" w:lineRule="auto"/>
        <w:ind w:left="720" w:hanging="156"/>
      </w:pPr>
      <w:r>
        <w:rPr>
          <w:noProof/>
        </w:rPr>
        <mc:AlternateContent>
          <mc:Choice Requires="wpg">
            <w:drawing>
              <wp:anchor distT="0" distB="0" distL="114300" distR="114300" simplePos="0" relativeHeight="251660288" behindDoc="1" locked="0" layoutInCell="1" allowOverlap="1" wp14:anchorId="5D713A60" wp14:editId="5BD94FB0">
                <wp:simplePos x="0" y="0"/>
                <wp:positionH relativeFrom="column">
                  <wp:posOffset>-18287</wp:posOffset>
                </wp:positionH>
                <wp:positionV relativeFrom="paragraph">
                  <wp:posOffset>-381738</wp:posOffset>
                </wp:positionV>
                <wp:extent cx="5769560" cy="1466087"/>
                <wp:effectExtent l="0" t="0" r="0" b="0"/>
                <wp:wrapNone/>
                <wp:docPr id="5827" name="Group 5827"/>
                <wp:cNvGraphicFramePr/>
                <a:graphic xmlns:a="http://schemas.openxmlformats.org/drawingml/2006/main">
                  <a:graphicData uri="http://schemas.microsoft.com/office/word/2010/wordprocessingGroup">
                    <wpg:wgp>
                      <wpg:cNvGrpSpPr/>
                      <wpg:grpSpPr>
                        <a:xfrm>
                          <a:off x="0" y="0"/>
                          <a:ext cx="5769560" cy="1466087"/>
                          <a:chOff x="0" y="0"/>
                          <a:chExt cx="5769560" cy="1466087"/>
                        </a:xfrm>
                      </wpg:grpSpPr>
                      <wps:wsp>
                        <wps:cNvPr id="650" name="Shape 650"/>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s:wsp>
                        <wps:cNvPr id="651" name="Shape 651"/>
                        <wps:cNvSpPr/>
                        <wps:spPr>
                          <a:xfrm>
                            <a:off x="0" y="22098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pic:pic xmlns:pic="http://schemas.openxmlformats.org/drawingml/2006/picture">
                        <pic:nvPicPr>
                          <pic:cNvPr id="653" name="Picture 653"/>
                          <pic:cNvPicPr/>
                        </pic:nvPicPr>
                        <pic:blipFill>
                          <a:blip r:embed="rId11"/>
                          <a:stretch>
                            <a:fillRect/>
                          </a:stretch>
                        </pic:blipFill>
                        <pic:spPr>
                          <a:xfrm>
                            <a:off x="246583" y="364362"/>
                            <a:ext cx="129540" cy="129540"/>
                          </a:xfrm>
                          <a:prstGeom prst="rect">
                            <a:avLst/>
                          </a:prstGeom>
                        </pic:spPr>
                      </pic:pic>
                      <pic:pic xmlns:pic="http://schemas.openxmlformats.org/drawingml/2006/picture">
                        <pic:nvPicPr>
                          <pic:cNvPr id="663" name="Picture 663"/>
                          <pic:cNvPicPr/>
                        </pic:nvPicPr>
                        <pic:blipFill>
                          <a:blip r:embed="rId11"/>
                          <a:stretch>
                            <a:fillRect/>
                          </a:stretch>
                        </pic:blipFill>
                        <pic:spPr>
                          <a:xfrm>
                            <a:off x="246583" y="850772"/>
                            <a:ext cx="129540" cy="129540"/>
                          </a:xfrm>
                          <a:prstGeom prst="rect">
                            <a:avLst/>
                          </a:prstGeom>
                        </pic:spPr>
                      </pic:pic>
                      <pic:pic xmlns:pic="http://schemas.openxmlformats.org/drawingml/2006/picture">
                        <pic:nvPicPr>
                          <pic:cNvPr id="669" name="Picture 669"/>
                          <pic:cNvPicPr/>
                        </pic:nvPicPr>
                        <pic:blipFill>
                          <a:blip r:embed="rId11"/>
                          <a:stretch>
                            <a:fillRect/>
                          </a:stretch>
                        </pic:blipFill>
                        <pic:spPr>
                          <a:xfrm>
                            <a:off x="246583" y="1336547"/>
                            <a:ext cx="129540" cy="129540"/>
                          </a:xfrm>
                          <a:prstGeom prst="rect">
                            <a:avLst/>
                          </a:prstGeom>
                        </pic:spPr>
                      </pic:pic>
                    </wpg:wgp>
                  </a:graphicData>
                </a:graphic>
              </wp:anchor>
            </w:drawing>
          </mc:Choice>
          <mc:Fallback xmlns:a="http://schemas.openxmlformats.org/drawingml/2006/main">
            <w:pict>
              <v:group id="Group 5827" style="width:454.296pt;height:115.44pt;position:absolute;z-index:-2147483549;mso-position-horizontal-relative:text;mso-position-horizontal:absolute;margin-left:-1.44pt;mso-position-vertical-relative:text;margin-top:-30.0582pt;" coordsize="57695,14660">
                <v:shape id="Shape 650" style="position:absolute;width:57695;height:0;left:0;top:0;" coordsize="5769560,0" path="m0,0l5769560,0">
                  <v:stroke weight="0.48pt" endcap="flat" dashstyle="1 1" joinstyle="round" on="true" color="#4e5d3c"/>
                  <v:fill on="false" color="#000000" opacity="0"/>
                </v:shape>
                <v:shape id="Shape 651" style="position:absolute;width:57695;height:0;left:0;top:2209;" coordsize="5769560,0" path="m0,0l5769560,0">
                  <v:stroke weight="0.48pt" endcap="flat" dashstyle="1 1" joinstyle="round" on="true" color="#4e5d3c"/>
                  <v:fill on="false" color="#000000" opacity="0"/>
                </v:shape>
                <v:shape id="Picture 653" style="position:absolute;width:1295;height:1295;left:2465;top:3643;" filled="f">
                  <v:imagedata r:id="rId13"/>
                </v:shape>
                <v:shape id="Picture 663" style="position:absolute;width:1295;height:1295;left:2465;top:8507;" filled="f">
                  <v:imagedata r:id="rId13"/>
                </v:shape>
                <v:shape id="Picture 669" style="position:absolute;width:1295;height:1295;left:2465;top:13365;" filled="f">
                  <v:imagedata r:id="rId13"/>
                </v:shape>
              </v:group>
            </w:pict>
          </mc:Fallback>
        </mc:AlternateContent>
      </w:r>
      <w:r>
        <w:rPr>
          <w:rFonts w:ascii="Arial" w:eastAsia="Arial" w:hAnsi="Arial" w:cs="Arial"/>
          <w:sz w:val="24"/>
        </w:rPr>
        <w:t xml:space="preserve"> </w:t>
      </w:r>
      <w:r>
        <w:rPr>
          <w:sz w:val="24"/>
        </w:rPr>
        <w:t xml:space="preserve">Involved in </w:t>
      </w:r>
      <w:r>
        <w:rPr>
          <w:rFonts w:ascii="Rockwell" w:eastAsia="Rockwell" w:hAnsi="Rockwell" w:cs="Rockwell"/>
          <w:color w:val="372971"/>
          <w:sz w:val="24"/>
        </w:rPr>
        <w:t>Chatbot</w:t>
      </w:r>
      <w:r>
        <w:rPr>
          <w:sz w:val="24"/>
        </w:rPr>
        <w:t xml:space="preserve"> </w:t>
      </w:r>
      <w:proofErr w:type="gramStart"/>
      <w:r>
        <w:rPr>
          <w:sz w:val="24"/>
        </w:rPr>
        <w:t>project ,</w:t>
      </w:r>
      <w:proofErr w:type="gramEnd"/>
      <w:r>
        <w:rPr>
          <w:sz w:val="24"/>
        </w:rPr>
        <w:t xml:space="preserve"> develop components like automated text pop up with the help of word embedding. Intent </w:t>
      </w:r>
      <w:proofErr w:type="spellStart"/>
      <w:r>
        <w:rPr>
          <w:sz w:val="24"/>
        </w:rPr>
        <w:t>redierection</w:t>
      </w:r>
      <w:proofErr w:type="spellEnd"/>
      <w:r>
        <w:rPr>
          <w:sz w:val="24"/>
        </w:rPr>
        <w:t xml:space="preserve"> model. </w:t>
      </w:r>
    </w:p>
    <w:p w14:paraId="23C428FD" w14:textId="77777777" w:rsidR="00041A9E" w:rsidRDefault="00000000">
      <w:pPr>
        <w:spacing w:after="211" w:line="250" w:lineRule="auto"/>
        <w:ind w:left="720" w:hanging="156"/>
      </w:pPr>
      <w:r>
        <w:rPr>
          <w:rFonts w:ascii="Arial" w:eastAsia="Arial" w:hAnsi="Arial" w:cs="Arial"/>
          <w:sz w:val="24"/>
        </w:rPr>
        <w:t xml:space="preserve"> </w:t>
      </w:r>
      <w:r>
        <w:rPr>
          <w:sz w:val="24"/>
        </w:rPr>
        <w:t xml:space="preserve">Complete Azure Automation including Scaling in and out for cost optimisation with Python. Aws automation using boto3 with Python.  </w:t>
      </w:r>
    </w:p>
    <w:p w14:paraId="37652ADB" w14:textId="77777777" w:rsidR="00041A9E" w:rsidRDefault="00000000">
      <w:pPr>
        <w:spacing w:after="183" w:line="250" w:lineRule="auto"/>
        <w:ind w:left="720" w:hanging="156"/>
      </w:pPr>
      <w:r>
        <w:rPr>
          <w:rFonts w:ascii="Arial" w:eastAsia="Arial" w:hAnsi="Arial" w:cs="Arial"/>
          <w:sz w:val="24"/>
        </w:rPr>
        <w:t xml:space="preserve"> </w:t>
      </w:r>
      <w:r>
        <w:rPr>
          <w:sz w:val="24"/>
        </w:rPr>
        <w:t>Developed Dash Application (</w:t>
      </w:r>
      <w:r>
        <w:rPr>
          <w:rFonts w:ascii="Rockwell" w:eastAsia="Rockwell" w:hAnsi="Rockwell" w:cs="Rockwell"/>
          <w:color w:val="372971"/>
        </w:rPr>
        <w:t>Flask</w:t>
      </w:r>
      <w:r>
        <w:rPr>
          <w:sz w:val="24"/>
        </w:rPr>
        <w:t xml:space="preserve"> web application framework for </w:t>
      </w:r>
      <w:r>
        <w:rPr>
          <w:rFonts w:ascii="Rockwell" w:eastAsia="Rockwell" w:hAnsi="Rockwell" w:cs="Rockwell"/>
          <w:color w:val="372971"/>
        </w:rPr>
        <w:t>python</w:t>
      </w:r>
      <w:r>
        <w:rPr>
          <w:sz w:val="24"/>
        </w:rPr>
        <w:t xml:space="preserve">), which predict the features of an Image with Dress Type and other related feature like size, sleeve type. Use of </w:t>
      </w:r>
      <w:proofErr w:type="spellStart"/>
      <w:r>
        <w:rPr>
          <w:rFonts w:ascii="Rockwell" w:eastAsia="Rockwell" w:hAnsi="Rockwell" w:cs="Rockwell"/>
          <w:color w:val="372971"/>
        </w:rPr>
        <w:t>Keras</w:t>
      </w:r>
      <w:proofErr w:type="spellEnd"/>
      <w:r>
        <w:rPr>
          <w:sz w:val="24"/>
        </w:rPr>
        <w:t xml:space="preserve"> with </w:t>
      </w:r>
      <w:r>
        <w:rPr>
          <w:rFonts w:ascii="Rockwell" w:eastAsia="Rockwell" w:hAnsi="Rockwell" w:cs="Rockwell"/>
          <w:color w:val="372971"/>
        </w:rPr>
        <w:t>CNN</w:t>
      </w:r>
      <w:r>
        <w:rPr>
          <w:sz w:val="24"/>
        </w:rPr>
        <w:t xml:space="preserve"> multi feature image classification. </w:t>
      </w:r>
    </w:p>
    <w:p w14:paraId="3F29EF32" w14:textId="77777777" w:rsidR="00041A9E" w:rsidRDefault="00000000">
      <w:pPr>
        <w:spacing w:after="13" w:line="250" w:lineRule="auto"/>
        <w:ind w:left="370" w:hanging="10"/>
      </w:pPr>
      <w:r>
        <w:rPr>
          <w:noProof/>
        </w:rPr>
        <w:drawing>
          <wp:inline distT="0" distB="0" distL="0" distR="0" wp14:anchorId="3AD2F279" wp14:editId="49ACD623">
            <wp:extent cx="129540" cy="129540"/>
            <wp:effectExtent l="0" t="0" r="0" b="0"/>
            <wp:docPr id="691" name="Picture 691"/>
            <wp:cNvGraphicFramePr/>
            <a:graphic xmlns:a="http://schemas.openxmlformats.org/drawingml/2006/main">
              <a:graphicData uri="http://schemas.openxmlformats.org/drawingml/2006/picture">
                <pic:pic xmlns:pic="http://schemas.openxmlformats.org/drawingml/2006/picture">
                  <pic:nvPicPr>
                    <pic:cNvPr id="691" name="Picture 691"/>
                    <pic:cNvPicPr/>
                  </pic:nvPicPr>
                  <pic:blipFill>
                    <a:blip r:embed="rId11"/>
                    <a:stretch>
                      <a:fillRect/>
                    </a:stretch>
                  </pic:blipFill>
                  <pic:spPr>
                    <a:xfrm>
                      <a:off x="0" y="0"/>
                      <a:ext cx="129540" cy="129540"/>
                    </a:xfrm>
                    <a:prstGeom prst="rect">
                      <a:avLst/>
                    </a:prstGeom>
                  </pic:spPr>
                </pic:pic>
              </a:graphicData>
            </a:graphic>
          </wp:inline>
        </w:drawing>
      </w:r>
      <w:r>
        <w:rPr>
          <w:rFonts w:ascii="Arial" w:eastAsia="Arial" w:hAnsi="Arial" w:cs="Arial"/>
          <w:sz w:val="24"/>
        </w:rPr>
        <w:t xml:space="preserve"> </w:t>
      </w:r>
      <w:r>
        <w:rPr>
          <w:sz w:val="24"/>
        </w:rPr>
        <w:t xml:space="preserve">Colour Detection of an image(dress) using </w:t>
      </w:r>
      <w:r>
        <w:rPr>
          <w:rFonts w:ascii="Rockwell" w:eastAsia="Rockwell" w:hAnsi="Rockwell" w:cs="Rockwell"/>
          <w:color w:val="372971"/>
        </w:rPr>
        <w:t>OpenCV</w:t>
      </w:r>
      <w:r>
        <w:rPr>
          <w:sz w:val="24"/>
        </w:rPr>
        <w:t xml:space="preserve"> by defining the colour ranges </w:t>
      </w:r>
    </w:p>
    <w:p w14:paraId="46CA309F" w14:textId="77777777" w:rsidR="00041A9E" w:rsidRDefault="00000000">
      <w:pPr>
        <w:spacing w:after="13" w:line="250" w:lineRule="auto"/>
        <w:ind w:left="715" w:hanging="10"/>
      </w:pPr>
      <w:r>
        <w:rPr>
          <w:sz w:val="24"/>
        </w:rPr>
        <w:t xml:space="preserve">(256 different colours, by web scraping the RGB colour channels from specific URL </w:t>
      </w:r>
    </w:p>
    <w:p w14:paraId="55B82D56" w14:textId="77777777" w:rsidR="00041A9E" w:rsidRDefault="00000000">
      <w:pPr>
        <w:spacing w:after="321" w:line="250" w:lineRule="auto"/>
        <w:ind w:left="715" w:hanging="10"/>
      </w:pPr>
      <w:r>
        <w:rPr>
          <w:sz w:val="24"/>
        </w:rPr>
        <w:t xml:space="preserve">and then converting to BGR). Use of library like </w:t>
      </w:r>
      <w:r>
        <w:rPr>
          <w:rFonts w:ascii="Rockwell" w:eastAsia="Rockwell" w:hAnsi="Rockwell" w:cs="Rockwell"/>
          <w:color w:val="372971"/>
        </w:rPr>
        <w:t>beautiful</w:t>
      </w:r>
      <w:r>
        <w:rPr>
          <w:sz w:val="24"/>
        </w:rPr>
        <w:t xml:space="preserve"> </w:t>
      </w:r>
      <w:proofErr w:type="gramStart"/>
      <w:r>
        <w:rPr>
          <w:rFonts w:ascii="Rockwell" w:eastAsia="Rockwell" w:hAnsi="Rockwell" w:cs="Rockwell"/>
          <w:color w:val="372971"/>
        </w:rPr>
        <w:t>soup</w:t>
      </w:r>
      <w:r>
        <w:rPr>
          <w:sz w:val="24"/>
        </w:rPr>
        <w:t>(</w:t>
      </w:r>
      <w:proofErr w:type="gramEnd"/>
      <w:r>
        <w:rPr>
          <w:sz w:val="24"/>
        </w:rPr>
        <w:t xml:space="preserve">web scrape) and then building the model from scratch to detect the colour. </w:t>
      </w:r>
    </w:p>
    <w:p w14:paraId="15B01376" w14:textId="77777777" w:rsidR="00041A9E" w:rsidRDefault="00000000">
      <w:pPr>
        <w:spacing w:after="236"/>
        <w:ind w:left="-5" w:hanging="10"/>
      </w:pPr>
      <w:r>
        <w:rPr>
          <w:rFonts w:ascii="Rockwell" w:eastAsia="Rockwell" w:hAnsi="Rockwell" w:cs="Rockwell"/>
          <w:b/>
          <w:color w:val="4E5D3C"/>
          <w:sz w:val="24"/>
        </w:rPr>
        <w:t xml:space="preserve">2018/07 TO 2018/09: COLT INDIA PVT LTD. </w:t>
      </w:r>
    </w:p>
    <w:p w14:paraId="1EE759D4" w14:textId="77777777" w:rsidR="00041A9E" w:rsidRDefault="00000000">
      <w:pPr>
        <w:spacing w:after="190" w:line="245" w:lineRule="auto"/>
        <w:ind w:left="720" w:hanging="175"/>
      </w:pPr>
      <w:r>
        <w:rPr>
          <w:noProof/>
        </w:rPr>
        <mc:AlternateContent>
          <mc:Choice Requires="wpg">
            <w:drawing>
              <wp:anchor distT="0" distB="0" distL="114300" distR="114300" simplePos="0" relativeHeight="251661312" behindDoc="1" locked="0" layoutInCell="1" allowOverlap="1" wp14:anchorId="069FCFD0" wp14:editId="3BF422E6">
                <wp:simplePos x="0" y="0"/>
                <wp:positionH relativeFrom="column">
                  <wp:posOffset>-18287</wp:posOffset>
                </wp:positionH>
                <wp:positionV relativeFrom="paragraph">
                  <wp:posOffset>-376252</wp:posOffset>
                </wp:positionV>
                <wp:extent cx="5769560" cy="481203"/>
                <wp:effectExtent l="0" t="0" r="0" b="0"/>
                <wp:wrapNone/>
                <wp:docPr id="5894" name="Group 5894"/>
                <wp:cNvGraphicFramePr/>
                <a:graphic xmlns:a="http://schemas.openxmlformats.org/drawingml/2006/main">
                  <a:graphicData uri="http://schemas.microsoft.com/office/word/2010/wordprocessingGroup">
                    <wpg:wgp>
                      <wpg:cNvGrpSpPr/>
                      <wpg:grpSpPr>
                        <a:xfrm>
                          <a:off x="0" y="0"/>
                          <a:ext cx="5769560" cy="481203"/>
                          <a:chOff x="0" y="0"/>
                          <a:chExt cx="5769560" cy="481203"/>
                        </a:xfrm>
                      </wpg:grpSpPr>
                      <wps:wsp>
                        <wps:cNvPr id="746" name="Shape 746"/>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s:wsp>
                        <wps:cNvPr id="747" name="Shape 747"/>
                        <wps:cNvSpPr/>
                        <wps:spPr>
                          <a:xfrm>
                            <a:off x="0" y="219456"/>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pic:pic xmlns:pic="http://schemas.openxmlformats.org/drawingml/2006/picture">
                        <pic:nvPicPr>
                          <pic:cNvPr id="749" name="Picture 749"/>
                          <pic:cNvPicPr/>
                        </pic:nvPicPr>
                        <pic:blipFill>
                          <a:blip r:embed="rId11"/>
                          <a:stretch>
                            <a:fillRect/>
                          </a:stretch>
                        </pic:blipFill>
                        <pic:spPr>
                          <a:xfrm>
                            <a:off x="246583" y="363730"/>
                            <a:ext cx="117475" cy="117474"/>
                          </a:xfrm>
                          <a:prstGeom prst="rect">
                            <a:avLst/>
                          </a:prstGeom>
                        </pic:spPr>
                      </pic:pic>
                    </wpg:wgp>
                  </a:graphicData>
                </a:graphic>
              </wp:anchor>
            </w:drawing>
          </mc:Choice>
          <mc:Fallback xmlns:a="http://schemas.openxmlformats.org/drawingml/2006/main">
            <w:pict>
              <v:group id="Group 5894" style="width:454.296pt;height:37.89pt;position:absolute;z-index:-2147483632;mso-position-horizontal-relative:text;mso-position-horizontal:absolute;margin-left:-1.44pt;mso-position-vertical-relative:text;margin-top:-29.6262pt;" coordsize="57695,4812">
                <v:shape id="Shape 746" style="position:absolute;width:57695;height:0;left:0;top:0;" coordsize="5769560,0" path="m0,0l5769560,0">
                  <v:stroke weight="0.48pt" endcap="flat" dashstyle="1 1" joinstyle="round" on="true" color="#4e5d3c"/>
                  <v:fill on="false" color="#000000" opacity="0"/>
                </v:shape>
                <v:shape id="Shape 747" style="position:absolute;width:57695;height:0;left:0;top:2194;" coordsize="5769560,0" path="m0,0l5769560,0">
                  <v:stroke weight="0.48pt" endcap="flat" dashstyle="1 1" joinstyle="round" on="true" color="#4e5d3c"/>
                  <v:fill on="false" color="#000000" opacity="0"/>
                </v:shape>
                <v:shape id="Picture 749" style="position:absolute;width:1174;height:1174;left:2465;top:3637;" filled="f">
                  <v:imagedata r:id="rId13"/>
                </v:shape>
              </v:group>
            </w:pict>
          </mc:Fallback>
        </mc:AlternateContent>
      </w:r>
      <w:r>
        <w:rPr>
          <w:rFonts w:ascii="Arial" w:eastAsia="Arial" w:hAnsi="Arial" w:cs="Arial"/>
        </w:rPr>
        <w:t xml:space="preserve"> </w:t>
      </w:r>
      <w:r>
        <w:t xml:space="preserve">Consulted the company on Customer Churn management in their network lease line connection business. Find out the main reasons for churn from multiple data source. Find out the spread of maximum churn location wise (Visual, network graph and leaflet). The work was confined to Descriptive and Predictive Analytics. Prescriptive Analytics was out of scope. </w:t>
      </w:r>
    </w:p>
    <w:p w14:paraId="2C6DEA31" w14:textId="77777777" w:rsidR="00041A9E" w:rsidRDefault="00000000">
      <w:pPr>
        <w:spacing w:after="189" w:line="245" w:lineRule="auto"/>
        <w:ind w:left="715" w:hanging="370"/>
      </w:pPr>
      <w:r>
        <w:rPr>
          <w:noProof/>
        </w:rPr>
        <w:drawing>
          <wp:inline distT="0" distB="0" distL="0" distR="0" wp14:anchorId="1FEB9E35" wp14:editId="2D212A20">
            <wp:extent cx="117475" cy="117474"/>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11"/>
                    <a:stretch>
                      <a:fillRect/>
                    </a:stretch>
                  </pic:blipFill>
                  <pic:spPr>
                    <a:xfrm>
                      <a:off x="0" y="0"/>
                      <a:ext cx="117475" cy="117474"/>
                    </a:xfrm>
                    <a:prstGeom prst="rect">
                      <a:avLst/>
                    </a:prstGeom>
                  </pic:spPr>
                </pic:pic>
              </a:graphicData>
            </a:graphic>
          </wp:inline>
        </w:drawing>
      </w:r>
      <w:r>
        <w:rPr>
          <w:rFonts w:ascii="Arial" w:eastAsia="Arial" w:hAnsi="Arial" w:cs="Arial"/>
        </w:rPr>
        <w:t xml:space="preserve"> </w:t>
      </w:r>
      <w:r>
        <w:t xml:space="preserve">Use of Random Forest and Deep Neural network (Simple, fully connected) with </w:t>
      </w:r>
      <w:proofErr w:type="spellStart"/>
      <w:r>
        <w:t>keras</w:t>
      </w:r>
      <w:proofErr w:type="spellEnd"/>
      <w:r>
        <w:t xml:space="preserve"> to predict the customer churn and help management to take appropriate action. </w:t>
      </w:r>
    </w:p>
    <w:p w14:paraId="0FBE1AEB" w14:textId="77777777" w:rsidR="00041A9E" w:rsidRDefault="00000000">
      <w:pPr>
        <w:spacing w:after="139" w:line="245" w:lineRule="auto"/>
        <w:ind w:left="715" w:hanging="370"/>
      </w:pPr>
      <w:r>
        <w:rPr>
          <w:noProof/>
        </w:rPr>
        <w:drawing>
          <wp:inline distT="0" distB="0" distL="0" distR="0" wp14:anchorId="6C59E36A" wp14:editId="4F7658E3">
            <wp:extent cx="117475" cy="116840"/>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11"/>
                    <a:stretch>
                      <a:fillRect/>
                    </a:stretch>
                  </pic:blipFill>
                  <pic:spPr>
                    <a:xfrm>
                      <a:off x="0" y="0"/>
                      <a:ext cx="117475" cy="116840"/>
                    </a:xfrm>
                    <a:prstGeom prst="rect">
                      <a:avLst/>
                    </a:prstGeom>
                  </pic:spPr>
                </pic:pic>
              </a:graphicData>
            </a:graphic>
          </wp:inline>
        </w:drawing>
      </w:r>
      <w:r>
        <w:rPr>
          <w:rFonts w:ascii="Arial" w:eastAsia="Arial" w:hAnsi="Arial" w:cs="Arial"/>
        </w:rPr>
        <w:t xml:space="preserve"> </w:t>
      </w:r>
      <w:r>
        <w:t xml:space="preserve">Complete Descriptive and Predictive Statistical Reporting using markdown and in HTML format. </w:t>
      </w:r>
    </w:p>
    <w:p w14:paraId="0B1B56EE" w14:textId="77777777" w:rsidR="00041A9E" w:rsidRDefault="00000000">
      <w:pPr>
        <w:spacing w:after="127" w:line="245" w:lineRule="auto"/>
        <w:ind w:left="715" w:hanging="370"/>
      </w:pPr>
      <w:r>
        <w:rPr>
          <w:noProof/>
        </w:rPr>
        <w:drawing>
          <wp:inline distT="0" distB="0" distL="0" distR="0" wp14:anchorId="0A3CCE37" wp14:editId="59BFCDF9">
            <wp:extent cx="117475" cy="116840"/>
            <wp:effectExtent l="0" t="0" r="0" b="0"/>
            <wp:docPr id="775" name="Picture 775"/>
            <wp:cNvGraphicFramePr/>
            <a:graphic xmlns:a="http://schemas.openxmlformats.org/drawingml/2006/main">
              <a:graphicData uri="http://schemas.openxmlformats.org/drawingml/2006/picture">
                <pic:pic xmlns:pic="http://schemas.openxmlformats.org/drawingml/2006/picture">
                  <pic:nvPicPr>
                    <pic:cNvPr id="775" name="Picture 775"/>
                    <pic:cNvPicPr/>
                  </pic:nvPicPr>
                  <pic:blipFill>
                    <a:blip r:embed="rId11"/>
                    <a:stretch>
                      <a:fillRect/>
                    </a:stretch>
                  </pic:blipFill>
                  <pic:spPr>
                    <a:xfrm>
                      <a:off x="0" y="0"/>
                      <a:ext cx="117475" cy="116840"/>
                    </a:xfrm>
                    <a:prstGeom prst="rect">
                      <a:avLst/>
                    </a:prstGeom>
                  </pic:spPr>
                </pic:pic>
              </a:graphicData>
            </a:graphic>
          </wp:inline>
        </w:drawing>
      </w:r>
      <w:r>
        <w:rPr>
          <w:rFonts w:ascii="Arial" w:eastAsia="Arial" w:hAnsi="Arial" w:cs="Arial"/>
        </w:rPr>
        <w:t xml:space="preserve"> </w:t>
      </w:r>
      <w:r>
        <w:t xml:space="preserve">Developed Shiny application with the help of leaflet to show the location wise dispersion of customer and their network. Use of network Graph and various other graphical representation. </w:t>
      </w:r>
    </w:p>
    <w:p w14:paraId="32E2ACB9" w14:textId="77777777" w:rsidR="00041A9E" w:rsidRDefault="00000000">
      <w:pPr>
        <w:spacing w:after="110"/>
      </w:pPr>
      <w:r>
        <w:t xml:space="preserve"> </w:t>
      </w:r>
    </w:p>
    <w:p w14:paraId="3D08FAE4" w14:textId="77777777" w:rsidR="00041A9E" w:rsidRDefault="00000000">
      <w:pPr>
        <w:spacing w:after="31"/>
      </w:pPr>
      <w:r>
        <w:lastRenderedPageBreak/>
        <w:t xml:space="preserve"> </w:t>
      </w:r>
    </w:p>
    <w:p w14:paraId="1C8DD3D3" w14:textId="77777777" w:rsidR="00041A9E" w:rsidRDefault="00000000">
      <w:pPr>
        <w:spacing w:after="87"/>
        <w:ind w:left="-29" w:right="-59"/>
      </w:pPr>
      <w:r>
        <w:rPr>
          <w:noProof/>
        </w:rPr>
        <mc:AlternateContent>
          <mc:Choice Requires="wpg">
            <w:drawing>
              <wp:inline distT="0" distB="0" distL="0" distR="0" wp14:anchorId="2E4DB9ED" wp14:editId="76E28539">
                <wp:extent cx="5769560" cy="6096"/>
                <wp:effectExtent l="0" t="0" r="0" b="0"/>
                <wp:docPr id="5896" name="Group 5896"/>
                <wp:cNvGraphicFramePr/>
                <a:graphic xmlns:a="http://schemas.openxmlformats.org/drawingml/2006/main">
                  <a:graphicData uri="http://schemas.microsoft.com/office/word/2010/wordprocessingGroup">
                    <wpg:wgp>
                      <wpg:cNvGrpSpPr/>
                      <wpg:grpSpPr>
                        <a:xfrm>
                          <a:off x="0" y="0"/>
                          <a:ext cx="5769560" cy="6096"/>
                          <a:chOff x="0" y="0"/>
                          <a:chExt cx="5769560" cy="6096"/>
                        </a:xfrm>
                      </wpg:grpSpPr>
                      <wps:wsp>
                        <wps:cNvPr id="793" name="Shape 793"/>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96" style="width:454.296pt;height:0.48pt;mso-position-horizontal-relative:char;mso-position-vertical-relative:line" coordsize="57695,60">
                <v:shape id="Shape 793" style="position:absolute;width:57695;height:0;left:0;top:0;" coordsize="5769560,0" path="m0,0l5769560,0">
                  <v:stroke weight="0.48pt" endcap="flat" dashstyle="1 1" joinstyle="round" on="true" color="#4e5d3c"/>
                  <v:fill on="false" color="#000000" opacity="0"/>
                </v:shape>
              </v:group>
            </w:pict>
          </mc:Fallback>
        </mc:AlternateContent>
      </w:r>
    </w:p>
    <w:p w14:paraId="0803F4B6" w14:textId="77777777" w:rsidR="00041A9E" w:rsidRDefault="00000000">
      <w:pPr>
        <w:pStyle w:val="Heading1"/>
        <w:ind w:left="-5"/>
      </w:pPr>
      <w:r>
        <w:t xml:space="preserve">2012-17: ANALYTICS &amp; MODELLING ANALYST; ACCENTURE INDIA </w:t>
      </w:r>
    </w:p>
    <w:p w14:paraId="1ACFA04B" w14:textId="77777777" w:rsidR="00041A9E" w:rsidRDefault="00000000">
      <w:pPr>
        <w:spacing w:after="247"/>
        <w:ind w:left="-29" w:right="-59"/>
      </w:pPr>
      <w:r>
        <w:rPr>
          <w:noProof/>
        </w:rPr>
        <mc:AlternateContent>
          <mc:Choice Requires="wpg">
            <w:drawing>
              <wp:inline distT="0" distB="0" distL="0" distR="0" wp14:anchorId="6B1DCA86" wp14:editId="70EF6964">
                <wp:extent cx="5769560" cy="6096"/>
                <wp:effectExtent l="0" t="0" r="0" b="0"/>
                <wp:docPr id="5897" name="Group 5897"/>
                <wp:cNvGraphicFramePr/>
                <a:graphic xmlns:a="http://schemas.openxmlformats.org/drawingml/2006/main">
                  <a:graphicData uri="http://schemas.microsoft.com/office/word/2010/wordprocessingGroup">
                    <wpg:wgp>
                      <wpg:cNvGrpSpPr/>
                      <wpg:grpSpPr>
                        <a:xfrm>
                          <a:off x="0" y="0"/>
                          <a:ext cx="5769560" cy="6096"/>
                          <a:chOff x="0" y="0"/>
                          <a:chExt cx="5769560" cy="6096"/>
                        </a:xfrm>
                      </wpg:grpSpPr>
                      <wps:wsp>
                        <wps:cNvPr id="794" name="Shape 794"/>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97" style="width:454.296pt;height:0.48pt;mso-position-horizontal-relative:char;mso-position-vertical-relative:line" coordsize="57695,60">
                <v:shape id="Shape 794" style="position:absolute;width:57695;height:0;left:0;top:0;" coordsize="5769560,0" path="m0,0l5769560,0">
                  <v:stroke weight="0.48pt" endcap="flat" dashstyle="1 1" joinstyle="round" on="true" color="#4e5d3c"/>
                  <v:fill on="false" color="#000000" opacity="0"/>
                </v:shape>
              </v:group>
            </w:pict>
          </mc:Fallback>
        </mc:AlternateContent>
      </w:r>
    </w:p>
    <w:p w14:paraId="2A451D3D" w14:textId="77777777" w:rsidR="00041A9E" w:rsidRDefault="00000000">
      <w:pPr>
        <w:spacing w:after="34" w:line="245" w:lineRule="auto"/>
        <w:ind w:left="720" w:hanging="175"/>
      </w:pPr>
      <w:r>
        <w:rPr>
          <w:rFonts w:ascii="Arial" w:eastAsia="Arial" w:hAnsi="Arial" w:cs="Arial"/>
        </w:rPr>
        <w:t xml:space="preserve"> </w:t>
      </w:r>
      <w:r>
        <w:t xml:space="preserve">Worked in Employee Attrition project, Workplace Survey Text Mining Project, IT Infrastructure Component like Database, Application Performance Project. Predicting the maximum occurrence of events/Incidents (probable) and resource allocation according to the spread of the events (given the resource constraint). </w:t>
      </w:r>
    </w:p>
    <w:p w14:paraId="387F6548" w14:textId="77777777" w:rsidR="00041A9E" w:rsidRDefault="00000000">
      <w:pPr>
        <w:spacing w:after="34" w:line="245" w:lineRule="auto"/>
        <w:ind w:left="715" w:hanging="370"/>
      </w:pPr>
      <w:r>
        <w:rPr>
          <w:noProof/>
        </w:rPr>
        <w:drawing>
          <wp:inline distT="0" distB="0" distL="0" distR="0" wp14:anchorId="2BAB2521" wp14:editId="5FBC29F2">
            <wp:extent cx="117475" cy="117475"/>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11"/>
                    <a:stretch>
                      <a:fillRect/>
                    </a:stretch>
                  </pic:blipFill>
                  <pic:spPr>
                    <a:xfrm>
                      <a:off x="0" y="0"/>
                      <a:ext cx="117475" cy="117475"/>
                    </a:xfrm>
                    <a:prstGeom prst="rect">
                      <a:avLst/>
                    </a:prstGeom>
                  </pic:spPr>
                </pic:pic>
              </a:graphicData>
            </a:graphic>
          </wp:inline>
        </w:drawing>
      </w:r>
      <w:r>
        <w:rPr>
          <w:rFonts w:ascii="Arial" w:eastAsia="Arial" w:hAnsi="Arial" w:cs="Arial"/>
        </w:rPr>
        <w:t xml:space="preserve"> </w:t>
      </w:r>
      <w:r>
        <w:rPr>
          <w:b/>
        </w:rPr>
        <w:t>Exposure in Natural Language processing</w:t>
      </w:r>
      <w:r>
        <w:t xml:space="preserve">. Was engaged in Text mining projects for over a period of 6 months in Accenture to help them to build automated Survey Reports. Feature engineering and Sentiment analysis. Tokenisation, n-gram, word cloud. </w:t>
      </w:r>
    </w:p>
    <w:p w14:paraId="0A5D56DF" w14:textId="77777777" w:rsidR="00041A9E" w:rsidRDefault="00000000">
      <w:pPr>
        <w:spacing w:after="34" w:line="245" w:lineRule="auto"/>
        <w:ind w:left="715" w:hanging="370"/>
      </w:pPr>
      <w:r>
        <w:rPr>
          <w:noProof/>
        </w:rPr>
        <w:drawing>
          <wp:inline distT="0" distB="0" distL="0" distR="0" wp14:anchorId="50A20347" wp14:editId="726496E1">
            <wp:extent cx="117475" cy="117475"/>
            <wp:effectExtent l="0" t="0" r="0" b="0"/>
            <wp:docPr id="825" name="Picture 825"/>
            <wp:cNvGraphicFramePr/>
            <a:graphic xmlns:a="http://schemas.openxmlformats.org/drawingml/2006/main">
              <a:graphicData uri="http://schemas.openxmlformats.org/drawingml/2006/picture">
                <pic:pic xmlns:pic="http://schemas.openxmlformats.org/drawingml/2006/picture">
                  <pic:nvPicPr>
                    <pic:cNvPr id="825" name="Picture 825"/>
                    <pic:cNvPicPr/>
                  </pic:nvPicPr>
                  <pic:blipFill>
                    <a:blip r:embed="rId11"/>
                    <a:stretch>
                      <a:fillRect/>
                    </a:stretch>
                  </pic:blipFill>
                  <pic:spPr>
                    <a:xfrm>
                      <a:off x="0" y="0"/>
                      <a:ext cx="117475" cy="117475"/>
                    </a:xfrm>
                    <a:prstGeom prst="rect">
                      <a:avLst/>
                    </a:prstGeom>
                  </pic:spPr>
                </pic:pic>
              </a:graphicData>
            </a:graphic>
          </wp:inline>
        </w:drawing>
      </w:r>
      <w:r>
        <w:rPr>
          <w:rFonts w:ascii="Arial" w:eastAsia="Arial" w:hAnsi="Arial" w:cs="Arial"/>
        </w:rPr>
        <w:t xml:space="preserve"> </w:t>
      </w:r>
      <w:r>
        <w:rPr>
          <w:b/>
        </w:rPr>
        <w:t xml:space="preserve">Algorithms / Techniques: </w:t>
      </w:r>
      <w:r>
        <w:t xml:space="preserve">Image Recognition Using </w:t>
      </w:r>
      <w:proofErr w:type="spellStart"/>
      <w:proofErr w:type="gramStart"/>
      <w:r>
        <w:t>Tensorlfow</w:t>
      </w:r>
      <w:proofErr w:type="spellEnd"/>
      <w:r>
        <w:t>(</w:t>
      </w:r>
      <w:proofErr w:type="gramEnd"/>
      <w:r>
        <w:t xml:space="preserve">High End API: </w:t>
      </w:r>
      <w:proofErr w:type="spellStart"/>
      <w:r>
        <w:t>Keras</w:t>
      </w:r>
      <w:proofErr w:type="spellEnd"/>
      <w:r>
        <w:t xml:space="preserve">), Naive Bayes, Cluster Method (K means and Hierarchical), Logistic Regression, Gradient Boosting Method , Regression, Time Series (ARIMA), Random Forrest, Decision Tree, Bagging. </w:t>
      </w:r>
    </w:p>
    <w:p w14:paraId="39DA6913" w14:textId="77777777" w:rsidR="00041A9E" w:rsidRDefault="00000000">
      <w:pPr>
        <w:spacing w:after="0" w:line="245" w:lineRule="auto"/>
        <w:ind w:left="715" w:hanging="370"/>
      </w:pPr>
      <w:r>
        <w:rPr>
          <w:noProof/>
        </w:rPr>
        <w:drawing>
          <wp:inline distT="0" distB="0" distL="0" distR="0" wp14:anchorId="17FD18A5" wp14:editId="63A742CA">
            <wp:extent cx="117475" cy="117475"/>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849" name="Picture 849"/>
                    <pic:cNvPicPr/>
                  </pic:nvPicPr>
                  <pic:blipFill>
                    <a:blip r:embed="rId11"/>
                    <a:stretch>
                      <a:fillRect/>
                    </a:stretch>
                  </pic:blipFill>
                  <pic:spPr>
                    <a:xfrm>
                      <a:off x="0" y="0"/>
                      <a:ext cx="117475" cy="117475"/>
                    </a:xfrm>
                    <a:prstGeom prst="rect">
                      <a:avLst/>
                    </a:prstGeom>
                  </pic:spPr>
                </pic:pic>
              </a:graphicData>
            </a:graphic>
          </wp:inline>
        </w:drawing>
      </w:r>
      <w:r>
        <w:rPr>
          <w:rFonts w:ascii="Arial" w:eastAsia="Arial" w:hAnsi="Arial" w:cs="Arial"/>
        </w:rPr>
        <w:t xml:space="preserve"> </w:t>
      </w:r>
      <w:r>
        <w:rPr>
          <w:b/>
        </w:rPr>
        <w:t xml:space="preserve">Data </w:t>
      </w:r>
      <w:proofErr w:type="spellStart"/>
      <w:r>
        <w:rPr>
          <w:b/>
        </w:rPr>
        <w:t>Mgmt</w:t>
      </w:r>
      <w:proofErr w:type="spellEnd"/>
      <w:r>
        <w:rPr>
          <w:b/>
        </w:rPr>
        <w:t xml:space="preserve"> &amp; Visualisation</w:t>
      </w:r>
      <w:r>
        <w:t xml:space="preserve"> R and Python. Shiny and Dash web application Framework. Exposure to AWS web application hosting on </w:t>
      </w:r>
      <w:proofErr w:type="spellStart"/>
      <w:r>
        <w:t>linux</w:t>
      </w:r>
      <w:proofErr w:type="spellEnd"/>
      <w:r>
        <w:t xml:space="preserve"> operating system</w:t>
      </w:r>
      <w:r>
        <w:rPr>
          <w:b/>
        </w:rPr>
        <w:t xml:space="preserve">. </w:t>
      </w:r>
    </w:p>
    <w:p w14:paraId="0AFDE35C" w14:textId="77777777" w:rsidR="00041A9E" w:rsidRDefault="00000000">
      <w:pPr>
        <w:spacing w:after="328"/>
      </w:pPr>
      <w:r>
        <w:t xml:space="preserve"> </w:t>
      </w:r>
    </w:p>
    <w:p w14:paraId="4907F1A6" w14:textId="77777777" w:rsidR="00041A9E" w:rsidRDefault="00000000">
      <w:pPr>
        <w:pStyle w:val="Heading1"/>
        <w:spacing w:after="249"/>
        <w:ind w:left="-5"/>
      </w:pPr>
      <w:r>
        <w:t xml:space="preserve">2011-2012:  IT OPERATION ASSOCIATE; IBM GPS INDIA  </w:t>
      </w:r>
    </w:p>
    <w:p w14:paraId="50CE541B" w14:textId="77777777" w:rsidR="00041A9E" w:rsidRDefault="00000000">
      <w:pPr>
        <w:spacing w:after="895" w:line="249" w:lineRule="auto"/>
        <w:ind w:left="720" w:hanging="175"/>
      </w:pPr>
      <w:r>
        <w:rPr>
          <w:noProof/>
        </w:rPr>
        <mc:AlternateContent>
          <mc:Choice Requires="wpg">
            <w:drawing>
              <wp:anchor distT="0" distB="0" distL="114300" distR="114300" simplePos="0" relativeHeight="251662336" behindDoc="1" locked="0" layoutInCell="1" allowOverlap="1" wp14:anchorId="22BA18D9" wp14:editId="58581206">
                <wp:simplePos x="0" y="0"/>
                <wp:positionH relativeFrom="column">
                  <wp:posOffset>-18287</wp:posOffset>
                </wp:positionH>
                <wp:positionV relativeFrom="paragraph">
                  <wp:posOffset>-384219</wp:posOffset>
                </wp:positionV>
                <wp:extent cx="5769560" cy="480568"/>
                <wp:effectExtent l="0" t="0" r="0" b="0"/>
                <wp:wrapNone/>
                <wp:docPr id="5901" name="Group 5901"/>
                <wp:cNvGraphicFramePr/>
                <a:graphic xmlns:a="http://schemas.openxmlformats.org/drawingml/2006/main">
                  <a:graphicData uri="http://schemas.microsoft.com/office/word/2010/wordprocessingGroup">
                    <wpg:wgp>
                      <wpg:cNvGrpSpPr/>
                      <wpg:grpSpPr>
                        <a:xfrm>
                          <a:off x="0" y="0"/>
                          <a:ext cx="5769560" cy="480568"/>
                          <a:chOff x="0" y="0"/>
                          <a:chExt cx="5769560" cy="480568"/>
                        </a:xfrm>
                      </wpg:grpSpPr>
                      <wps:wsp>
                        <wps:cNvPr id="869" name="Shape 869"/>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s:wsp>
                        <wps:cNvPr id="870" name="Shape 870"/>
                        <wps:cNvSpPr/>
                        <wps:spPr>
                          <a:xfrm>
                            <a:off x="0" y="219456"/>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pic:pic xmlns:pic="http://schemas.openxmlformats.org/drawingml/2006/picture">
                        <pic:nvPicPr>
                          <pic:cNvPr id="872" name="Picture 872"/>
                          <pic:cNvPicPr/>
                        </pic:nvPicPr>
                        <pic:blipFill>
                          <a:blip r:embed="rId11"/>
                          <a:stretch>
                            <a:fillRect/>
                          </a:stretch>
                        </pic:blipFill>
                        <pic:spPr>
                          <a:xfrm>
                            <a:off x="246583" y="363095"/>
                            <a:ext cx="117475" cy="117473"/>
                          </a:xfrm>
                          <a:prstGeom prst="rect">
                            <a:avLst/>
                          </a:prstGeom>
                        </pic:spPr>
                      </pic:pic>
                    </wpg:wgp>
                  </a:graphicData>
                </a:graphic>
              </wp:anchor>
            </w:drawing>
          </mc:Choice>
          <mc:Fallback xmlns:a="http://schemas.openxmlformats.org/drawingml/2006/main">
            <w:pict>
              <v:group id="Group 5901" style="width:454.296pt;height:37.84pt;position:absolute;z-index:-2147483517;mso-position-horizontal-relative:text;mso-position-horizontal:absolute;margin-left:-1.44pt;mso-position-vertical-relative:text;margin-top:-30.2535pt;" coordsize="57695,4805">
                <v:shape id="Shape 869" style="position:absolute;width:57695;height:0;left:0;top:0;" coordsize="5769560,0" path="m0,0l5769560,0">
                  <v:stroke weight="0.48pt" endcap="flat" dashstyle="1 1" joinstyle="round" on="true" color="#4e5d3c"/>
                  <v:fill on="false" color="#000000" opacity="0"/>
                </v:shape>
                <v:shape id="Shape 870" style="position:absolute;width:57695;height:0;left:0;top:2194;" coordsize="5769560,0" path="m0,0l5769560,0">
                  <v:stroke weight="0.48pt" endcap="flat" dashstyle="1 1" joinstyle="round" on="true" color="#4e5d3c"/>
                  <v:fill on="false" color="#000000" opacity="0"/>
                </v:shape>
                <v:shape id="Picture 872" style="position:absolute;width:1174;height:1174;left:2465;top:3630;" filled="f">
                  <v:imagedata r:id="rId13"/>
                </v:shape>
              </v:group>
            </w:pict>
          </mc:Fallback>
        </mc:AlternateContent>
      </w:r>
      <w:r>
        <w:rPr>
          <w:rFonts w:ascii="Arial" w:eastAsia="Arial" w:hAnsi="Arial" w:cs="Arial"/>
        </w:rPr>
        <w:t xml:space="preserve"> </w:t>
      </w:r>
      <w:r>
        <w:rPr>
          <w:rFonts w:ascii="Rockwell" w:eastAsia="Rockwell" w:hAnsi="Rockwell" w:cs="Rockwell"/>
        </w:rPr>
        <w:t xml:space="preserve">Manage the infrastructure support team, multiple vendors, and Client. Delivery of agreed services to the client by utilizing Resource and Capabilities at an optimal level to maintain the ITIL standard aligned with Client requirement. </w:t>
      </w:r>
    </w:p>
    <w:p w14:paraId="167D71BE" w14:textId="77777777" w:rsidR="00041A9E" w:rsidRDefault="00000000">
      <w:pPr>
        <w:spacing w:after="5" w:line="249" w:lineRule="auto"/>
        <w:ind w:left="720" w:hanging="175"/>
        <w:rPr>
          <w:rFonts w:ascii="Rockwell" w:eastAsia="Rockwell" w:hAnsi="Rockwell" w:cs="Rockwell"/>
        </w:rPr>
      </w:pPr>
      <w:r>
        <w:rPr>
          <w:noProof/>
        </w:rPr>
        <mc:AlternateContent>
          <mc:Choice Requires="wpg">
            <w:drawing>
              <wp:anchor distT="0" distB="0" distL="114300" distR="114300" simplePos="0" relativeHeight="251663360" behindDoc="1" locked="0" layoutInCell="1" allowOverlap="1" wp14:anchorId="45B85E2D" wp14:editId="4D01B0B3">
                <wp:simplePos x="0" y="0"/>
                <wp:positionH relativeFrom="column">
                  <wp:posOffset>-18287</wp:posOffset>
                </wp:positionH>
                <wp:positionV relativeFrom="paragraph">
                  <wp:posOffset>-384455</wp:posOffset>
                </wp:positionV>
                <wp:extent cx="5769560" cy="480568"/>
                <wp:effectExtent l="0" t="0" r="0" b="0"/>
                <wp:wrapNone/>
                <wp:docPr id="5902" name="Group 5902"/>
                <wp:cNvGraphicFramePr/>
                <a:graphic xmlns:a="http://schemas.openxmlformats.org/drawingml/2006/main">
                  <a:graphicData uri="http://schemas.microsoft.com/office/word/2010/wordprocessingGroup">
                    <wpg:wgp>
                      <wpg:cNvGrpSpPr/>
                      <wpg:grpSpPr>
                        <a:xfrm>
                          <a:off x="0" y="0"/>
                          <a:ext cx="5769560" cy="480568"/>
                          <a:chOff x="0" y="0"/>
                          <a:chExt cx="5769560" cy="480568"/>
                        </a:xfrm>
                      </wpg:grpSpPr>
                      <wps:wsp>
                        <wps:cNvPr id="879" name="Rectangle 879"/>
                        <wps:cNvSpPr/>
                        <wps:spPr>
                          <a:xfrm>
                            <a:off x="18288" y="54724"/>
                            <a:ext cx="446328" cy="186362"/>
                          </a:xfrm>
                          <a:prstGeom prst="rect">
                            <a:avLst/>
                          </a:prstGeom>
                          <a:ln>
                            <a:noFill/>
                          </a:ln>
                        </wps:spPr>
                        <wps:txbx>
                          <w:txbxContent>
                            <w:p w14:paraId="6DF3DE22" w14:textId="77777777" w:rsidR="00041A9E" w:rsidRDefault="00000000">
                              <w:r>
                                <w:rPr>
                                  <w:rFonts w:ascii="Rockwell" w:eastAsia="Rockwell" w:hAnsi="Rockwell" w:cs="Rockwell"/>
                                  <w:b/>
                                  <w:color w:val="4E5D3C"/>
                                  <w:sz w:val="24"/>
                                </w:rPr>
                                <w:t>2009</w:t>
                              </w:r>
                            </w:p>
                          </w:txbxContent>
                        </wps:txbx>
                        <wps:bodyPr horzOverflow="overflow" vert="horz" lIns="0" tIns="0" rIns="0" bIns="0" rtlCol="0">
                          <a:noAutofit/>
                        </wps:bodyPr>
                      </wps:wsp>
                      <wps:wsp>
                        <wps:cNvPr id="880" name="Rectangle 880"/>
                        <wps:cNvSpPr/>
                        <wps:spPr>
                          <a:xfrm>
                            <a:off x="353568" y="54724"/>
                            <a:ext cx="69726" cy="186362"/>
                          </a:xfrm>
                          <a:prstGeom prst="rect">
                            <a:avLst/>
                          </a:prstGeom>
                          <a:ln>
                            <a:noFill/>
                          </a:ln>
                        </wps:spPr>
                        <wps:txbx>
                          <w:txbxContent>
                            <w:p w14:paraId="20FA86E4" w14:textId="77777777" w:rsidR="00041A9E" w:rsidRDefault="00000000">
                              <w:r>
                                <w:rPr>
                                  <w:rFonts w:ascii="Rockwell" w:eastAsia="Rockwell" w:hAnsi="Rockwell" w:cs="Rockwell"/>
                                  <w:b/>
                                  <w:color w:val="4E5D3C"/>
                                  <w:sz w:val="24"/>
                                </w:rPr>
                                <w:t>-</w:t>
                              </w:r>
                            </w:p>
                          </w:txbxContent>
                        </wps:txbx>
                        <wps:bodyPr horzOverflow="overflow" vert="horz" lIns="0" tIns="0" rIns="0" bIns="0" rtlCol="0">
                          <a:noAutofit/>
                        </wps:bodyPr>
                      </wps:wsp>
                      <wps:wsp>
                        <wps:cNvPr id="881" name="Rectangle 881"/>
                        <wps:cNvSpPr/>
                        <wps:spPr>
                          <a:xfrm>
                            <a:off x="405333" y="54724"/>
                            <a:ext cx="448152" cy="186362"/>
                          </a:xfrm>
                          <a:prstGeom prst="rect">
                            <a:avLst/>
                          </a:prstGeom>
                          <a:ln>
                            <a:noFill/>
                          </a:ln>
                        </wps:spPr>
                        <wps:txbx>
                          <w:txbxContent>
                            <w:p w14:paraId="45946869" w14:textId="77777777" w:rsidR="00041A9E" w:rsidRDefault="00000000">
                              <w:r>
                                <w:rPr>
                                  <w:rFonts w:ascii="Rockwell" w:eastAsia="Rockwell" w:hAnsi="Rockwell" w:cs="Rockwell"/>
                                  <w:b/>
                                  <w:color w:val="4E5D3C"/>
                                  <w:sz w:val="24"/>
                                </w:rPr>
                                <w:t>2011</w:t>
                              </w:r>
                            </w:p>
                          </w:txbxContent>
                        </wps:txbx>
                        <wps:bodyPr horzOverflow="overflow" vert="horz" lIns="0" tIns="0" rIns="0" bIns="0" rtlCol="0">
                          <a:noAutofit/>
                        </wps:bodyPr>
                      </wps:wsp>
                      <wps:wsp>
                        <wps:cNvPr id="5719" name="Rectangle 5719"/>
                        <wps:cNvSpPr/>
                        <wps:spPr>
                          <a:xfrm>
                            <a:off x="742137" y="54724"/>
                            <a:ext cx="71753" cy="186362"/>
                          </a:xfrm>
                          <a:prstGeom prst="rect">
                            <a:avLst/>
                          </a:prstGeom>
                          <a:ln>
                            <a:noFill/>
                          </a:ln>
                        </wps:spPr>
                        <wps:txbx>
                          <w:txbxContent>
                            <w:p w14:paraId="7D483AFB" w14:textId="77777777" w:rsidR="00041A9E" w:rsidRDefault="00000000">
                              <w:r>
                                <w:rPr>
                                  <w:rFonts w:ascii="Rockwell" w:eastAsia="Rockwell" w:hAnsi="Rockwell" w:cs="Rockwell"/>
                                  <w:b/>
                                  <w:color w:val="4E5D3C"/>
                                  <w:sz w:val="24"/>
                                </w:rPr>
                                <w:t>:</w:t>
                              </w:r>
                            </w:p>
                          </w:txbxContent>
                        </wps:txbx>
                        <wps:bodyPr horzOverflow="overflow" vert="horz" lIns="0" tIns="0" rIns="0" bIns="0" rtlCol="0">
                          <a:noAutofit/>
                        </wps:bodyPr>
                      </wps:wsp>
                      <wps:wsp>
                        <wps:cNvPr id="5720" name="Rectangle 5720"/>
                        <wps:cNvSpPr/>
                        <wps:spPr>
                          <a:xfrm>
                            <a:off x="795477" y="54724"/>
                            <a:ext cx="50673" cy="186362"/>
                          </a:xfrm>
                          <a:prstGeom prst="rect">
                            <a:avLst/>
                          </a:prstGeom>
                          <a:ln>
                            <a:noFill/>
                          </a:ln>
                        </wps:spPr>
                        <wps:txbx>
                          <w:txbxContent>
                            <w:p w14:paraId="7811C6BD" w14:textId="77777777" w:rsidR="00041A9E" w:rsidRDefault="00000000">
                              <w:r>
                                <w:rPr>
                                  <w:rFonts w:ascii="Rockwell" w:eastAsia="Rockwell" w:hAnsi="Rockwell" w:cs="Rockwell"/>
                                  <w:b/>
                                  <w:color w:val="4E5D3C"/>
                                  <w:sz w:val="24"/>
                                </w:rPr>
                                <w:t xml:space="preserve"> </w:t>
                              </w:r>
                            </w:p>
                          </w:txbxContent>
                        </wps:txbx>
                        <wps:bodyPr horzOverflow="overflow" vert="horz" lIns="0" tIns="0" rIns="0" bIns="0" rtlCol="0">
                          <a:noAutofit/>
                        </wps:bodyPr>
                      </wps:wsp>
                      <wps:wsp>
                        <wps:cNvPr id="883" name="Rectangle 883"/>
                        <wps:cNvSpPr/>
                        <wps:spPr>
                          <a:xfrm>
                            <a:off x="833577" y="54724"/>
                            <a:ext cx="1425533" cy="186362"/>
                          </a:xfrm>
                          <a:prstGeom prst="rect">
                            <a:avLst/>
                          </a:prstGeom>
                          <a:ln>
                            <a:noFill/>
                          </a:ln>
                        </wps:spPr>
                        <wps:txbx>
                          <w:txbxContent>
                            <w:p w14:paraId="38C763E5" w14:textId="77777777" w:rsidR="00041A9E" w:rsidRDefault="00000000">
                              <w:r>
                                <w:rPr>
                                  <w:rFonts w:ascii="Rockwell" w:eastAsia="Rockwell" w:hAnsi="Rockwell" w:cs="Rockwell"/>
                                  <w:b/>
                                  <w:color w:val="4E5D3C"/>
                                  <w:sz w:val="24"/>
                                </w:rPr>
                                <w:t>FREELANCER</w:t>
                              </w:r>
                            </w:p>
                          </w:txbxContent>
                        </wps:txbx>
                        <wps:bodyPr horzOverflow="overflow" vert="horz" lIns="0" tIns="0" rIns="0" bIns="0" rtlCol="0">
                          <a:noAutofit/>
                        </wps:bodyPr>
                      </wps:wsp>
                      <wps:wsp>
                        <wps:cNvPr id="884" name="Rectangle 884"/>
                        <wps:cNvSpPr/>
                        <wps:spPr>
                          <a:xfrm>
                            <a:off x="1906854" y="54724"/>
                            <a:ext cx="50673" cy="186362"/>
                          </a:xfrm>
                          <a:prstGeom prst="rect">
                            <a:avLst/>
                          </a:prstGeom>
                          <a:ln>
                            <a:noFill/>
                          </a:ln>
                        </wps:spPr>
                        <wps:txbx>
                          <w:txbxContent>
                            <w:p w14:paraId="1FFD0CAD" w14:textId="77777777" w:rsidR="00041A9E" w:rsidRDefault="00000000">
                              <w:r>
                                <w:rPr>
                                  <w:rFonts w:ascii="Rockwell" w:eastAsia="Rockwell" w:hAnsi="Rockwell" w:cs="Rockwell"/>
                                  <w:b/>
                                  <w:color w:val="4E5D3C"/>
                                  <w:sz w:val="24"/>
                                </w:rPr>
                                <w:t xml:space="preserve"> </w:t>
                              </w:r>
                            </w:p>
                          </w:txbxContent>
                        </wps:txbx>
                        <wps:bodyPr horzOverflow="overflow" vert="horz" lIns="0" tIns="0" rIns="0" bIns="0" rtlCol="0">
                          <a:noAutofit/>
                        </wps:bodyPr>
                      </wps:wsp>
                      <wps:wsp>
                        <wps:cNvPr id="885" name="Shape 885"/>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s:wsp>
                        <wps:cNvPr id="886" name="Shape 886"/>
                        <wps:cNvSpPr/>
                        <wps:spPr>
                          <a:xfrm>
                            <a:off x="0" y="21971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pic:pic xmlns:pic="http://schemas.openxmlformats.org/drawingml/2006/picture">
                        <pic:nvPicPr>
                          <pic:cNvPr id="888" name="Picture 888"/>
                          <pic:cNvPicPr/>
                        </pic:nvPicPr>
                        <pic:blipFill>
                          <a:blip r:embed="rId11"/>
                          <a:stretch>
                            <a:fillRect/>
                          </a:stretch>
                        </pic:blipFill>
                        <pic:spPr>
                          <a:xfrm>
                            <a:off x="246583" y="363094"/>
                            <a:ext cx="117475" cy="117473"/>
                          </a:xfrm>
                          <a:prstGeom prst="rect">
                            <a:avLst/>
                          </a:prstGeom>
                        </pic:spPr>
                      </pic:pic>
                    </wpg:wgp>
                  </a:graphicData>
                </a:graphic>
              </wp:anchor>
            </w:drawing>
          </mc:Choice>
          <mc:Fallback>
            <w:pict>
              <v:group w14:anchorId="45B85E2D" id="Group 5902" o:spid="_x0000_s1026" style="position:absolute;left:0;text-align:left;margin-left:-1.45pt;margin-top:-30.25pt;width:454.3pt;height:37.85pt;z-index:-251653120" coordsize="57695,4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">
                <v:rect id="Rectangle 879" o:spid="_x0000_s1027" style="position:absolute;left:182;top:547;width:446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6DF3DE22" w14:textId="77777777" w:rsidR="00041A9E" w:rsidRDefault="00000000">
                        <w:r>
                          <w:rPr>
                            <w:rFonts w:ascii="Rockwell" w:eastAsia="Rockwell" w:hAnsi="Rockwell" w:cs="Rockwell"/>
                            <w:b/>
                            <w:color w:val="4E5D3C"/>
                            <w:sz w:val="24"/>
                          </w:rPr>
                          <w:t>2009</w:t>
                        </w:r>
                      </w:p>
                    </w:txbxContent>
                  </v:textbox>
                </v:rect>
                <v:rect id="Rectangle 880" o:spid="_x0000_s1028" style="position:absolute;left:3535;top:547;width:697;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20FA86E4" w14:textId="77777777" w:rsidR="00041A9E" w:rsidRDefault="00000000">
                        <w:r>
                          <w:rPr>
                            <w:rFonts w:ascii="Rockwell" w:eastAsia="Rockwell" w:hAnsi="Rockwell" w:cs="Rockwell"/>
                            <w:b/>
                            <w:color w:val="4E5D3C"/>
                            <w:sz w:val="24"/>
                          </w:rPr>
                          <w:t>-</w:t>
                        </w:r>
                      </w:p>
                    </w:txbxContent>
                  </v:textbox>
                </v:rect>
                <v:rect id="Rectangle 881" o:spid="_x0000_s1029" style="position:absolute;left:4053;top:547;width:448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45946869" w14:textId="77777777" w:rsidR="00041A9E" w:rsidRDefault="00000000">
                        <w:r>
                          <w:rPr>
                            <w:rFonts w:ascii="Rockwell" w:eastAsia="Rockwell" w:hAnsi="Rockwell" w:cs="Rockwell"/>
                            <w:b/>
                            <w:color w:val="4E5D3C"/>
                            <w:sz w:val="24"/>
                          </w:rPr>
                          <w:t>2011</w:t>
                        </w:r>
                      </w:p>
                    </w:txbxContent>
                  </v:textbox>
                </v:rect>
                <v:rect id="Rectangle 5719" o:spid="_x0000_s1030" style="position:absolute;left:7421;top:547;width:717;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" filled="f" stroked="f">
                  <v:textbox inset="0,0,0,0">
                    <w:txbxContent>
                      <w:p w14:paraId="7D483AFB" w14:textId="77777777" w:rsidR="00041A9E" w:rsidRDefault="00000000">
                        <w:r>
                          <w:rPr>
                            <w:rFonts w:ascii="Rockwell" w:eastAsia="Rockwell" w:hAnsi="Rockwell" w:cs="Rockwell"/>
                            <w:b/>
                            <w:color w:val="4E5D3C"/>
                            <w:sz w:val="24"/>
                          </w:rPr>
                          <w:t>:</w:t>
                        </w:r>
                      </w:p>
                    </w:txbxContent>
                  </v:textbox>
                </v:rect>
                <v:rect id="Rectangle 5720" o:spid="_x0000_s1031" style="position:absolute;left:7954;top:547;width:507;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UcGwwAAAN0AAAAPAAAAZHJzL2Rvd25yZXYueG1sRE/LisIw&#10;FN0L8w/hDrjTdITx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QdFHBsMAAADdAAAADwAA&#10;AAAAAAAAAAAAAAAHAgAAZHJzL2Rvd25yZXYueG1sUEsFBgAAAAADAAMAtwAAAPcCAAAAAA==&#10;" filled="f" stroked="f">
                  <v:textbox inset="0,0,0,0">
                    <w:txbxContent>
                      <w:p w14:paraId="7811C6BD" w14:textId="77777777" w:rsidR="00041A9E" w:rsidRDefault="00000000">
                        <w:r>
                          <w:rPr>
                            <w:rFonts w:ascii="Rockwell" w:eastAsia="Rockwell" w:hAnsi="Rockwell" w:cs="Rockwell"/>
                            <w:b/>
                            <w:color w:val="4E5D3C"/>
                            <w:sz w:val="24"/>
                          </w:rPr>
                          <w:t xml:space="preserve"> </w:t>
                        </w:r>
                      </w:p>
                    </w:txbxContent>
                  </v:textbox>
                </v:rect>
                <v:rect id="Rectangle 883" o:spid="_x0000_s1032" style="position:absolute;left:8335;top:547;width:14256;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38C763E5" w14:textId="77777777" w:rsidR="00041A9E" w:rsidRDefault="00000000">
                        <w:r>
                          <w:rPr>
                            <w:rFonts w:ascii="Rockwell" w:eastAsia="Rockwell" w:hAnsi="Rockwell" w:cs="Rockwell"/>
                            <w:b/>
                            <w:color w:val="4E5D3C"/>
                            <w:sz w:val="24"/>
                          </w:rPr>
                          <w:t>FREELANCER</w:t>
                        </w:r>
                      </w:p>
                    </w:txbxContent>
                  </v:textbox>
                </v:rect>
                <v:rect id="Rectangle 884" o:spid="_x0000_s1033" style="position:absolute;left:19068;top:547;width:507;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1FFD0CAD" w14:textId="77777777" w:rsidR="00041A9E" w:rsidRDefault="00000000">
                        <w:r>
                          <w:rPr>
                            <w:rFonts w:ascii="Rockwell" w:eastAsia="Rockwell" w:hAnsi="Rockwell" w:cs="Rockwell"/>
                            <w:b/>
                            <w:color w:val="4E5D3C"/>
                            <w:sz w:val="24"/>
                          </w:rPr>
                          <w:t xml:space="preserve"> </w:t>
                        </w:r>
                      </w:p>
                    </w:txbxContent>
                  </v:textbox>
                </v:rect>
                <v:shape id="Shape 885" o:spid="_x0000_s1034" style="position:absolute;width:57695;height:0;visibility:visible;mso-wrap-style:square;v-text-anchor:top" coordsize="576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" path="m,l5769560,e" filled="f" strokecolor="#4e5d3c" strokeweight=".48pt">
                  <v:path arrowok="t" textboxrect="0,0,5769560,0"/>
                </v:shape>
                <v:shape id="Shape 886" o:spid="_x0000_s1035" style="position:absolute;top:2197;width:57695;height:0;visibility:visible;mso-wrap-style:square;v-text-anchor:top" coordsize="576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" path="m,l5769560,e" filled="f" strokecolor="#4e5d3c" strokeweight=".48pt">
                  <v:path arrowok="t" textboxrect="0,0,5769560,0"/>
                </v:shape>
                <v:shape id="Picture 888" o:spid="_x0000_s1036" type="#_x0000_t75" style="position:absolute;left:2465;top:3630;width:1175;height: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">
                  <v:imagedata r:id="rId12" o:title=""/>
                </v:shape>
              </v:group>
            </w:pict>
          </mc:Fallback>
        </mc:AlternateContent>
      </w:r>
      <w:r>
        <w:rPr>
          <w:rFonts w:ascii="Arial" w:eastAsia="Arial" w:hAnsi="Arial" w:cs="Arial"/>
        </w:rPr>
        <w:t xml:space="preserve"> </w:t>
      </w:r>
      <w:r>
        <w:rPr>
          <w:rFonts w:ascii="Rockwell" w:eastAsia="Rockwell" w:hAnsi="Rockwell" w:cs="Rockwell"/>
        </w:rPr>
        <w:t xml:space="preserve">Worked as freelancer with Evelyn, Chegg India in the domain of academics writing. Worked with as freelancer with Upwork in the domain of Analytics. </w:t>
      </w:r>
    </w:p>
    <w:p w14:paraId="3AA2D2FC" w14:textId="77777777" w:rsidR="000567A2" w:rsidRDefault="000567A2">
      <w:pPr>
        <w:spacing w:after="5" w:line="249" w:lineRule="auto"/>
        <w:ind w:left="720" w:hanging="175"/>
      </w:pPr>
    </w:p>
    <w:p w14:paraId="65814902" w14:textId="13371EEC" w:rsidR="00041A9E" w:rsidRDefault="00000000">
      <w:pPr>
        <w:pStyle w:val="Heading1"/>
        <w:ind w:left="-5"/>
      </w:pPr>
      <w:r>
        <w:t xml:space="preserve">SPECIAL INTEREST: </w:t>
      </w:r>
      <w:r w:rsidR="000567A2">
        <w:t>Vipassana</w:t>
      </w:r>
      <w:r>
        <w:t xml:space="preserve">  </w:t>
      </w:r>
    </w:p>
    <w:p w14:paraId="012DD1BF" w14:textId="77777777" w:rsidR="00041A9E" w:rsidRDefault="00000000" w:rsidP="000567A2">
      <w:pPr>
        <w:spacing w:after="201" w:line="249" w:lineRule="auto"/>
      </w:pPr>
      <w:r>
        <w:rPr>
          <w:rFonts w:ascii="Rockwell" w:eastAsia="Rockwell" w:hAnsi="Rockwell" w:cs="Rockwell"/>
          <w:b/>
        </w:rPr>
        <w:t>2017 Feb to 2017 Dec</w:t>
      </w:r>
      <w:r>
        <w:rPr>
          <w:rFonts w:ascii="Rockwell" w:eastAsia="Rockwell" w:hAnsi="Rockwell" w:cs="Rockwell"/>
        </w:rPr>
        <w:t xml:space="preserve">: Studies in </w:t>
      </w:r>
      <w:proofErr w:type="spellStart"/>
      <w:r>
        <w:rPr>
          <w:rFonts w:ascii="Rockwell" w:eastAsia="Rockwell" w:hAnsi="Rockwell" w:cs="Rockwell"/>
        </w:rPr>
        <w:t>Theraveda</w:t>
      </w:r>
      <w:proofErr w:type="spellEnd"/>
      <w:r>
        <w:rPr>
          <w:rFonts w:ascii="Rockwell" w:eastAsia="Rockwell" w:hAnsi="Rockwell" w:cs="Rockwell"/>
        </w:rPr>
        <w:t xml:space="preserve"> </w:t>
      </w:r>
      <w:proofErr w:type="spellStart"/>
      <w:proofErr w:type="gramStart"/>
      <w:r>
        <w:rPr>
          <w:rFonts w:ascii="Rockwell" w:eastAsia="Rockwell" w:hAnsi="Rockwell" w:cs="Rockwell"/>
        </w:rPr>
        <w:t>Bhuddhism</w:t>
      </w:r>
      <w:proofErr w:type="spellEnd"/>
      <w:r>
        <w:rPr>
          <w:rFonts w:ascii="Rockwell" w:eastAsia="Rockwell" w:hAnsi="Rockwell" w:cs="Rockwell"/>
        </w:rPr>
        <w:t>(</w:t>
      </w:r>
      <w:proofErr w:type="gramEnd"/>
      <w:r>
        <w:rPr>
          <w:rFonts w:ascii="Rockwell" w:eastAsia="Rockwell" w:hAnsi="Rockwell" w:cs="Rockwell"/>
        </w:rPr>
        <w:t xml:space="preserve">Hinya Tradition). Took time off for intense meditation in order to understand the subtler aspects of mind and its direct effect on human </w:t>
      </w:r>
      <w:proofErr w:type="spellStart"/>
      <w:proofErr w:type="gramStart"/>
      <w:r>
        <w:rPr>
          <w:rFonts w:ascii="Rockwell" w:eastAsia="Rockwell" w:hAnsi="Rockwell" w:cs="Rockwell"/>
        </w:rPr>
        <w:t>behavior.Deeper</w:t>
      </w:r>
      <w:proofErr w:type="spellEnd"/>
      <w:proofErr w:type="gramEnd"/>
      <w:r>
        <w:rPr>
          <w:rFonts w:ascii="Rockwell" w:eastAsia="Rockwell" w:hAnsi="Rockwell" w:cs="Rockwell"/>
        </w:rPr>
        <w:t xml:space="preserve"> study in mind and matter </w:t>
      </w:r>
      <w:proofErr w:type="spellStart"/>
      <w:r>
        <w:rPr>
          <w:rFonts w:ascii="Rockwell" w:eastAsia="Rockwell" w:hAnsi="Rockwell" w:cs="Rockwell"/>
        </w:rPr>
        <w:t>phemenon</w:t>
      </w:r>
      <w:proofErr w:type="spellEnd"/>
      <w:r>
        <w:rPr>
          <w:rFonts w:ascii="Rockwell" w:eastAsia="Rockwell" w:hAnsi="Rockwell" w:cs="Rockwell"/>
        </w:rPr>
        <w:t xml:space="preserve">. </w:t>
      </w:r>
    </w:p>
    <w:p w14:paraId="55D43512" w14:textId="77777777" w:rsidR="00041A9E" w:rsidRDefault="00000000">
      <w:pPr>
        <w:spacing w:after="200" w:line="249" w:lineRule="auto"/>
        <w:ind w:left="-5" w:hanging="10"/>
      </w:pPr>
      <w:r>
        <w:rPr>
          <w:rFonts w:ascii="Rockwell" w:eastAsia="Rockwell" w:hAnsi="Rockwell" w:cs="Rockwell"/>
        </w:rPr>
        <w:t xml:space="preserve">Went to remote meditation (Vipassana) camp across the country </w:t>
      </w:r>
      <w:proofErr w:type="gramStart"/>
      <w:r>
        <w:rPr>
          <w:rFonts w:ascii="Rockwell" w:eastAsia="Rockwell" w:hAnsi="Rockwell" w:cs="Rockwell"/>
        </w:rPr>
        <w:t>in order to</w:t>
      </w:r>
      <w:proofErr w:type="gramEnd"/>
      <w:r>
        <w:rPr>
          <w:rFonts w:ascii="Rockwell" w:eastAsia="Rockwell" w:hAnsi="Rockwell" w:cs="Rockwell"/>
        </w:rPr>
        <w:t xml:space="preserve"> study. </w:t>
      </w:r>
    </w:p>
    <w:p w14:paraId="4904E595" w14:textId="77777777" w:rsidR="00041A9E" w:rsidRDefault="00000000">
      <w:pPr>
        <w:spacing w:after="5" w:line="249" w:lineRule="auto"/>
        <w:ind w:left="-5" w:hanging="10"/>
      </w:pPr>
      <w:r>
        <w:rPr>
          <w:rFonts w:ascii="Rockwell" w:eastAsia="Rockwell" w:hAnsi="Rockwell" w:cs="Rockwell"/>
        </w:rPr>
        <w:t xml:space="preserve">Dhamma </w:t>
      </w:r>
      <w:proofErr w:type="spellStart"/>
      <w:r>
        <w:rPr>
          <w:rFonts w:ascii="Rockwell" w:eastAsia="Rockwell" w:hAnsi="Rockwell" w:cs="Rockwell"/>
        </w:rPr>
        <w:t>Shikkara</w:t>
      </w:r>
      <w:proofErr w:type="spellEnd"/>
      <w:r>
        <w:rPr>
          <w:rFonts w:ascii="Rockwell" w:eastAsia="Rockwell" w:hAnsi="Rockwell" w:cs="Rockwell"/>
        </w:rPr>
        <w:t xml:space="preserve"> (</w:t>
      </w:r>
      <w:proofErr w:type="spellStart"/>
      <w:r>
        <w:rPr>
          <w:rFonts w:ascii="Rockwell" w:eastAsia="Rockwell" w:hAnsi="Rockwell" w:cs="Rockwell"/>
        </w:rPr>
        <w:t>Mcleod</w:t>
      </w:r>
      <w:proofErr w:type="spellEnd"/>
      <w:r>
        <w:rPr>
          <w:rFonts w:ascii="Rockwell" w:eastAsia="Rockwell" w:hAnsi="Rockwell" w:cs="Rockwell"/>
        </w:rPr>
        <w:t xml:space="preserve"> Ganj), Dhamma </w:t>
      </w:r>
      <w:proofErr w:type="gramStart"/>
      <w:r>
        <w:rPr>
          <w:rFonts w:ascii="Rockwell" w:eastAsia="Rockwell" w:hAnsi="Rockwell" w:cs="Rockwell"/>
        </w:rPr>
        <w:t>Ganga(</w:t>
      </w:r>
      <w:proofErr w:type="gramEnd"/>
      <w:r>
        <w:rPr>
          <w:rFonts w:ascii="Rockwell" w:eastAsia="Rockwell" w:hAnsi="Rockwell" w:cs="Rockwell"/>
        </w:rPr>
        <w:t xml:space="preserve">Kolkata),Dhamma Sikkim (Near </w:t>
      </w:r>
    </w:p>
    <w:p w14:paraId="5BE8559A" w14:textId="77777777" w:rsidR="00041A9E" w:rsidRDefault="00000000">
      <w:pPr>
        <w:spacing w:after="5" w:line="249" w:lineRule="auto"/>
        <w:ind w:left="-5" w:hanging="10"/>
      </w:pPr>
      <w:r>
        <w:rPr>
          <w:rFonts w:ascii="Rockwell" w:eastAsia="Rockwell" w:hAnsi="Rockwell" w:cs="Rockwell"/>
        </w:rPr>
        <w:t xml:space="preserve">Gangtok), Dhamma </w:t>
      </w:r>
      <w:proofErr w:type="spellStart"/>
      <w:r>
        <w:rPr>
          <w:rFonts w:ascii="Rockwell" w:eastAsia="Rockwell" w:hAnsi="Rockwell" w:cs="Rockwell"/>
        </w:rPr>
        <w:t>Sineru</w:t>
      </w:r>
      <w:proofErr w:type="spellEnd"/>
      <w:r>
        <w:rPr>
          <w:rFonts w:ascii="Rockwell" w:eastAsia="Rockwell" w:hAnsi="Rockwell" w:cs="Rockwell"/>
        </w:rPr>
        <w:t xml:space="preserve"> (Upper </w:t>
      </w:r>
      <w:proofErr w:type="spellStart"/>
      <w:r>
        <w:rPr>
          <w:rFonts w:ascii="Rockwell" w:eastAsia="Rockwell" w:hAnsi="Rockwell" w:cs="Rockwell"/>
        </w:rPr>
        <w:t>Samdong</w:t>
      </w:r>
      <w:proofErr w:type="spellEnd"/>
      <w:r>
        <w:rPr>
          <w:rFonts w:ascii="Rockwell" w:eastAsia="Rockwell" w:hAnsi="Rockwell" w:cs="Rockwell"/>
        </w:rPr>
        <w:t>, Sikkim), Dhamma Bodhi (</w:t>
      </w:r>
      <w:proofErr w:type="spellStart"/>
      <w:r>
        <w:rPr>
          <w:rFonts w:ascii="Rockwell" w:eastAsia="Rockwell" w:hAnsi="Rockwell" w:cs="Rockwell"/>
        </w:rPr>
        <w:t>BodhGaya</w:t>
      </w:r>
      <w:proofErr w:type="spellEnd"/>
      <w:r>
        <w:rPr>
          <w:rFonts w:ascii="Rockwell" w:eastAsia="Rockwell" w:hAnsi="Rockwell" w:cs="Rockwell"/>
        </w:rPr>
        <w:t xml:space="preserve">), </w:t>
      </w:r>
    </w:p>
    <w:p w14:paraId="7B28D1EE" w14:textId="77777777" w:rsidR="00041A9E" w:rsidRDefault="00000000">
      <w:pPr>
        <w:spacing w:after="44" w:line="249" w:lineRule="auto"/>
        <w:ind w:left="-5" w:hanging="10"/>
      </w:pPr>
      <w:r>
        <w:rPr>
          <w:rFonts w:ascii="Rockwell" w:eastAsia="Rockwell" w:hAnsi="Rockwell" w:cs="Rockwell"/>
        </w:rPr>
        <w:t xml:space="preserve">Dhamma </w:t>
      </w:r>
      <w:proofErr w:type="spellStart"/>
      <w:r>
        <w:rPr>
          <w:rFonts w:ascii="Rockwell" w:eastAsia="Rockwell" w:hAnsi="Rockwell" w:cs="Rockwell"/>
        </w:rPr>
        <w:t>Sringar</w:t>
      </w:r>
      <w:proofErr w:type="spellEnd"/>
      <w:r>
        <w:rPr>
          <w:rFonts w:ascii="Rockwell" w:eastAsia="Rockwell" w:hAnsi="Rockwell" w:cs="Rockwell"/>
        </w:rPr>
        <w:t xml:space="preserve"> (Kathmandu, Nepal)</w:t>
      </w:r>
    </w:p>
    <w:p w14:paraId="680A8142" w14:textId="77777777" w:rsidR="00041A9E" w:rsidRDefault="00000000">
      <w:pPr>
        <w:spacing w:after="0"/>
        <w:rPr>
          <w:rFonts w:ascii="Rockwell" w:eastAsia="Rockwell" w:hAnsi="Rockwell" w:cs="Rockwell"/>
          <w:b/>
          <w:sz w:val="28"/>
        </w:rPr>
      </w:pPr>
      <w:r>
        <w:rPr>
          <w:rFonts w:ascii="Rockwell" w:eastAsia="Rockwell" w:hAnsi="Rockwell" w:cs="Rockwell"/>
          <w:b/>
          <w:sz w:val="28"/>
        </w:rPr>
        <w:t xml:space="preserve"> </w:t>
      </w:r>
    </w:p>
    <w:p w14:paraId="21F063EE" w14:textId="77777777" w:rsidR="009B2AA8" w:rsidRDefault="009B2AA8">
      <w:pPr>
        <w:spacing w:after="0"/>
        <w:rPr>
          <w:rFonts w:ascii="Rockwell" w:eastAsia="Rockwell" w:hAnsi="Rockwell" w:cs="Rockwell"/>
          <w:b/>
          <w:sz w:val="28"/>
        </w:rPr>
      </w:pPr>
    </w:p>
    <w:p w14:paraId="7F3315C0" w14:textId="77777777" w:rsidR="000567A2" w:rsidRDefault="000567A2">
      <w:pPr>
        <w:spacing w:after="0"/>
        <w:rPr>
          <w:rFonts w:ascii="Rockwell" w:eastAsia="Rockwell" w:hAnsi="Rockwell" w:cs="Rockwell"/>
          <w:b/>
          <w:sz w:val="28"/>
        </w:rPr>
      </w:pPr>
    </w:p>
    <w:p w14:paraId="6B55861D" w14:textId="77777777" w:rsidR="000567A2" w:rsidRDefault="000567A2">
      <w:pPr>
        <w:spacing w:after="0"/>
        <w:rPr>
          <w:rFonts w:ascii="Rockwell" w:eastAsia="Rockwell" w:hAnsi="Rockwell" w:cs="Rockwell"/>
          <w:b/>
          <w:sz w:val="28"/>
        </w:rPr>
      </w:pPr>
    </w:p>
    <w:p w14:paraId="6319A657" w14:textId="77777777" w:rsidR="000567A2" w:rsidRDefault="000567A2">
      <w:pPr>
        <w:spacing w:after="0"/>
        <w:rPr>
          <w:rFonts w:ascii="Rockwell" w:eastAsia="Rockwell" w:hAnsi="Rockwell" w:cs="Rockwell"/>
          <w:b/>
          <w:sz w:val="28"/>
        </w:rPr>
      </w:pPr>
    </w:p>
    <w:p w14:paraId="665E37C3" w14:textId="77777777" w:rsidR="000567A2" w:rsidRDefault="000567A2">
      <w:pPr>
        <w:spacing w:after="0"/>
        <w:rPr>
          <w:rFonts w:ascii="Rockwell" w:eastAsia="Rockwell" w:hAnsi="Rockwell" w:cs="Rockwell"/>
          <w:b/>
          <w:sz w:val="28"/>
        </w:rPr>
      </w:pPr>
    </w:p>
    <w:p w14:paraId="3258DF3C" w14:textId="77777777" w:rsidR="000567A2" w:rsidRDefault="000567A2">
      <w:pPr>
        <w:spacing w:after="0"/>
        <w:rPr>
          <w:rFonts w:ascii="Rockwell" w:eastAsia="Rockwell" w:hAnsi="Rockwell" w:cs="Rockwell"/>
          <w:b/>
          <w:sz w:val="28"/>
        </w:rPr>
      </w:pPr>
    </w:p>
    <w:p w14:paraId="43DB5571" w14:textId="53476D5B" w:rsidR="00041A9E" w:rsidRDefault="00C32E57">
      <w:pPr>
        <w:spacing w:after="257"/>
        <w:ind w:left="-29" w:right="-59"/>
      </w:pPr>
      <w:r>
        <w:lastRenderedPageBreak/>
        <w:t>Personal Details</w:t>
      </w:r>
      <w:r w:rsidR="00000000">
        <w:rPr>
          <w:noProof/>
        </w:rPr>
        <mc:AlternateContent>
          <mc:Choice Requires="wpg">
            <w:drawing>
              <wp:inline distT="0" distB="0" distL="0" distR="0" wp14:anchorId="7C5D3C48" wp14:editId="1FDE7F22">
                <wp:extent cx="5769560" cy="6096"/>
                <wp:effectExtent l="0" t="0" r="0" b="0"/>
                <wp:docPr id="5754" name="Group 5754"/>
                <wp:cNvGraphicFramePr/>
                <a:graphic xmlns:a="http://schemas.openxmlformats.org/drawingml/2006/main">
                  <a:graphicData uri="http://schemas.microsoft.com/office/word/2010/wordprocessingGroup">
                    <wpg:wgp>
                      <wpg:cNvGrpSpPr/>
                      <wpg:grpSpPr>
                        <a:xfrm>
                          <a:off x="0" y="0"/>
                          <a:ext cx="5769560" cy="6096"/>
                          <a:chOff x="0" y="0"/>
                          <a:chExt cx="5769560" cy="6096"/>
                        </a:xfrm>
                      </wpg:grpSpPr>
                      <wps:wsp>
                        <wps:cNvPr id="941" name="Shape 941"/>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4" style="width:454.296pt;height:0.48pt;mso-position-horizontal-relative:char;mso-position-vertical-relative:line" coordsize="57695,60">
                <v:shape id="Shape 941" style="position:absolute;width:57695;height:0;left:0;top:0;" coordsize="5769560,0" path="m0,0l5769560,0">
                  <v:stroke weight="0.48pt" endcap="flat" dashstyle="1 1" joinstyle="round" on="true" color="#4e5d3c"/>
                  <v:fill on="false" color="#000000" opacity="0"/>
                </v:shape>
              </v:group>
            </w:pict>
          </mc:Fallback>
        </mc:AlternateContent>
      </w:r>
    </w:p>
    <w:p w14:paraId="5069BAE6" w14:textId="4CAC8A97" w:rsidR="00041A9E" w:rsidRDefault="00000000">
      <w:pPr>
        <w:spacing w:after="5" w:line="249" w:lineRule="auto"/>
        <w:ind w:left="-5" w:right="3120" w:hanging="10"/>
      </w:pPr>
      <w:r>
        <w:rPr>
          <w:noProof/>
        </w:rPr>
        <mc:AlternateContent>
          <mc:Choice Requires="wpg">
            <w:drawing>
              <wp:anchor distT="0" distB="0" distL="114300" distR="114300" simplePos="0" relativeHeight="251664384" behindDoc="0" locked="0" layoutInCell="1" allowOverlap="1" wp14:anchorId="35C00143" wp14:editId="21FD2CE0">
                <wp:simplePos x="0" y="0"/>
                <wp:positionH relativeFrom="page">
                  <wp:posOffset>896417</wp:posOffset>
                </wp:positionH>
                <wp:positionV relativeFrom="page">
                  <wp:posOffset>917448</wp:posOffset>
                </wp:positionV>
                <wp:extent cx="5769560" cy="6096"/>
                <wp:effectExtent l="0" t="0" r="0" b="0"/>
                <wp:wrapTopAndBottom/>
                <wp:docPr id="5751" name="Group 5751"/>
                <wp:cNvGraphicFramePr/>
                <a:graphic xmlns:a="http://schemas.openxmlformats.org/drawingml/2006/main">
                  <a:graphicData uri="http://schemas.microsoft.com/office/word/2010/wordprocessingGroup">
                    <wpg:wgp>
                      <wpg:cNvGrpSpPr/>
                      <wpg:grpSpPr>
                        <a:xfrm>
                          <a:off x="0" y="0"/>
                          <a:ext cx="5769560" cy="6096"/>
                          <a:chOff x="0" y="0"/>
                          <a:chExt cx="5769560" cy="6096"/>
                        </a:xfrm>
                      </wpg:grpSpPr>
                      <wps:wsp>
                        <wps:cNvPr id="919" name="Shape 919"/>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51" style="width:454.296pt;height:0.48pt;position:absolute;mso-position-horizontal-relative:page;mso-position-horizontal:absolute;margin-left:70.584pt;mso-position-vertical-relative:page;margin-top:72.24pt;" coordsize="57695,60">
                <v:shape id="Shape 919" style="position:absolute;width:57695;height:0;left:0;top:0;" coordsize="5769560,0" path="m0,0l5769560,0">
                  <v:stroke weight="0.48pt" endcap="flat" dashstyle="1 1" joinstyle="round" on="true" color="#4e5d3c"/>
                  <v:fill on="false" color="#000000" opacity="0"/>
                </v:shape>
                <w10:wrap type="topAndBottom"/>
              </v:group>
            </w:pict>
          </mc:Fallback>
        </mc:AlternateContent>
      </w:r>
      <w:r>
        <w:rPr>
          <w:rFonts w:ascii="Rockwell" w:eastAsia="Rockwell" w:hAnsi="Rockwell" w:cs="Rockwell"/>
          <w:b/>
          <w:color w:val="758C5A"/>
        </w:rPr>
        <w:t>Date of Birth</w:t>
      </w:r>
      <w:r>
        <w:rPr>
          <w:rFonts w:ascii="Rockwell" w:eastAsia="Rockwell" w:hAnsi="Rockwell" w:cs="Rockwell"/>
        </w:rPr>
        <w:t>- 31</w:t>
      </w:r>
      <w:r>
        <w:rPr>
          <w:rFonts w:ascii="Rockwell" w:eastAsia="Rockwell" w:hAnsi="Rockwell" w:cs="Rockwell"/>
          <w:vertAlign w:val="superscript"/>
        </w:rPr>
        <w:t>st</w:t>
      </w:r>
      <w:r>
        <w:rPr>
          <w:rFonts w:ascii="Rockwell" w:eastAsia="Rockwell" w:hAnsi="Rockwell" w:cs="Rockwell"/>
        </w:rPr>
        <w:t xml:space="preserve"> October 1985                                     </w:t>
      </w:r>
      <w:r>
        <w:rPr>
          <w:rFonts w:ascii="Rockwell" w:eastAsia="Rockwell" w:hAnsi="Rockwell" w:cs="Rockwell"/>
          <w:b/>
          <w:color w:val="758C5A"/>
        </w:rPr>
        <w:t>Age</w:t>
      </w:r>
      <w:r>
        <w:rPr>
          <w:rFonts w:ascii="Rockwell" w:eastAsia="Rockwell" w:hAnsi="Rockwell" w:cs="Rockwell"/>
        </w:rPr>
        <w:t>:3</w:t>
      </w:r>
      <w:r w:rsidR="00B35ADF">
        <w:rPr>
          <w:rFonts w:ascii="Rockwell" w:eastAsia="Rockwell" w:hAnsi="Rockwell" w:cs="Rockwell"/>
        </w:rPr>
        <w:t>8</w:t>
      </w:r>
      <w:r>
        <w:rPr>
          <w:rFonts w:ascii="Rockwell" w:eastAsia="Rockwell" w:hAnsi="Rockwell" w:cs="Rockwell"/>
        </w:rPr>
        <w:t xml:space="preserve"> years. </w:t>
      </w:r>
    </w:p>
    <w:p w14:paraId="0333E426" w14:textId="77777777" w:rsidR="00041A9E" w:rsidRDefault="00000000">
      <w:pPr>
        <w:spacing w:after="0"/>
      </w:pPr>
      <w:r>
        <w:rPr>
          <w:rFonts w:ascii="Rockwell" w:eastAsia="Rockwell" w:hAnsi="Rockwell" w:cs="Rockwell"/>
          <w:b/>
          <w:color w:val="758C5A"/>
        </w:rPr>
        <w:t>Email Id</w:t>
      </w:r>
      <w:r>
        <w:rPr>
          <w:rFonts w:ascii="Rockwell" w:eastAsia="Rockwell" w:hAnsi="Rockwell" w:cs="Rockwell"/>
        </w:rPr>
        <w:t xml:space="preserve">: </w:t>
      </w:r>
      <w:r>
        <w:rPr>
          <w:rFonts w:ascii="Rockwell" w:eastAsia="Rockwell" w:hAnsi="Rockwell" w:cs="Rockwell"/>
          <w:color w:val="410082"/>
          <w:u w:val="single" w:color="410082"/>
        </w:rPr>
        <w:t>richie.chatterjee31@gmail.com,</w:t>
      </w:r>
      <w:r>
        <w:rPr>
          <w:rFonts w:ascii="Rockwell" w:eastAsia="Rockwell" w:hAnsi="Rockwell" w:cs="Rockwell"/>
        </w:rPr>
        <w:t xml:space="preserve"> </w:t>
      </w:r>
      <w:r>
        <w:rPr>
          <w:rFonts w:ascii="Rockwell" w:eastAsia="Rockwell" w:hAnsi="Rockwell" w:cs="Rockwell"/>
          <w:color w:val="410082"/>
          <w:u w:val="single" w:color="410082"/>
        </w:rPr>
        <w:t>richie.nirvikalpa@gmail.com</w:t>
      </w:r>
      <w:r>
        <w:rPr>
          <w:rFonts w:ascii="Rockwell" w:eastAsia="Rockwell" w:hAnsi="Rockwell" w:cs="Rockwell"/>
        </w:rPr>
        <w:t xml:space="preserve">  </w:t>
      </w:r>
    </w:p>
    <w:p w14:paraId="78C42A11" w14:textId="77777777" w:rsidR="00041A9E" w:rsidRDefault="00000000">
      <w:pPr>
        <w:spacing w:after="5" w:line="249" w:lineRule="auto"/>
        <w:ind w:left="-5" w:hanging="10"/>
      </w:pPr>
      <w:r>
        <w:rPr>
          <w:rFonts w:ascii="Rockwell" w:eastAsia="Rockwell" w:hAnsi="Rockwell" w:cs="Rockwell"/>
          <w:b/>
          <w:color w:val="758C5A"/>
        </w:rPr>
        <w:t>PAN Number</w:t>
      </w:r>
      <w:r>
        <w:rPr>
          <w:rFonts w:ascii="Rockwell" w:eastAsia="Rockwell" w:hAnsi="Rockwell" w:cs="Rockwell"/>
        </w:rPr>
        <w:t xml:space="preserve">: APTPC7093M </w:t>
      </w:r>
    </w:p>
    <w:p w14:paraId="7D067035" w14:textId="77777777" w:rsidR="00D66FA9" w:rsidRDefault="00000000">
      <w:pPr>
        <w:spacing w:after="40" w:line="249" w:lineRule="auto"/>
        <w:ind w:left="-5" w:right="5537" w:hanging="10"/>
        <w:rPr>
          <w:rFonts w:ascii="Rockwell" w:eastAsia="Rockwell" w:hAnsi="Rockwell" w:cs="Rockwell"/>
        </w:rPr>
      </w:pPr>
      <w:r>
        <w:rPr>
          <w:rFonts w:ascii="Rockwell" w:eastAsia="Rockwell" w:hAnsi="Rockwell" w:cs="Rockwell"/>
          <w:b/>
          <w:color w:val="758C5A"/>
        </w:rPr>
        <w:t>Voter ID</w:t>
      </w:r>
      <w:r>
        <w:rPr>
          <w:rFonts w:ascii="Rockwell" w:eastAsia="Rockwell" w:hAnsi="Rockwell" w:cs="Rockwell"/>
        </w:rPr>
        <w:t xml:space="preserve">: ARO2397909 </w:t>
      </w:r>
    </w:p>
    <w:p w14:paraId="188ECB16" w14:textId="7BA827A9" w:rsidR="00041A9E" w:rsidRDefault="00000000">
      <w:pPr>
        <w:spacing w:after="40" w:line="249" w:lineRule="auto"/>
        <w:ind w:left="-5" w:right="5537" w:hanging="10"/>
      </w:pPr>
      <w:r>
        <w:rPr>
          <w:rFonts w:ascii="Rockwell" w:eastAsia="Rockwell" w:hAnsi="Rockwell" w:cs="Rockwell"/>
          <w:b/>
          <w:color w:val="758C5A"/>
        </w:rPr>
        <w:t>Passport</w:t>
      </w:r>
      <w:r>
        <w:rPr>
          <w:rFonts w:ascii="Rockwell" w:eastAsia="Rockwell" w:hAnsi="Rockwell" w:cs="Rockwell"/>
        </w:rPr>
        <w:t xml:space="preserve">: P933859 </w:t>
      </w:r>
    </w:p>
    <w:p w14:paraId="3911CD9B" w14:textId="77777777" w:rsidR="00041A9E" w:rsidRDefault="00000000">
      <w:pPr>
        <w:spacing w:after="86"/>
        <w:ind w:left="-29" w:right="-59"/>
      </w:pPr>
      <w:r>
        <w:rPr>
          <w:noProof/>
        </w:rPr>
        <mc:AlternateContent>
          <mc:Choice Requires="wpg">
            <w:drawing>
              <wp:inline distT="0" distB="0" distL="0" distR="0" wp14:anchorId="08AF566F" wp14:editId="4993979F">
                <wp:extent cx="5769560" cy="6096"/>
                <wp:effectExtent l="0" t="0" r="0" b="0"/>
                <wp:docPr id="5755" name="Group 5755"/>
                <wp:cNvGraphicFramePr/>
                <a:graphic xmlns:a="http://schemas.openxmlformats.org/drawingml/2006/main">
                  <a:graphicData uri="http://schemas.microsoft.com/office/word/2010/wordprocessingGroup">
                    <wpg:wgp>
                      <wpg:cNvGrpSpPr/>
                      <wpg:grpSpPr>
                        <a:xfrm>
                          <a:off x="0" y="0"/>
                          <a:ext cx="5769560" cy="6096"/>
                          <a:chOff x="0" y="0"/>
                          <a:chExt cx="5769560" cy="6096"/>
                        </a:xfrm>
                      </wpg:grpSpPr>
                      <wps:wsp>
                        <wps:cNvPr id="981" name="Shape 981"/>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5" style="width:454.296pt;height:0.48pt;mso-position-horizontal-relative:char;mso-position-vertical-relative:line" coordsize="57695,60">
                <v:shape id="Shape 981" style="position:absolute;width:57695;height:0;left:0;top:0;" coordsize="5769560,0" path="m0,0l5769560,0">
                  <v:stroke weight="0.48pt" endcap="flat" dashstyle="1 1" joinstyle="round" on="true" color="#4e5d3c"/>
                  <v:fill on="false" color="#000000" opacity="0"/>
                </v:shape>
              </v:group>
            </w:pict>
          </mc:Fallback>
        </mc:AlternateContent>
      </w:r>
    </w:p>
    <w:p w14:paraId="7B097923" w14:textId="77777777" w:rsidR="00041A9E" w:rsidRDefault="00000000">
      <w:pPr>
        <w:pStyle w:val="Heading1"/>
        <w:ind w:left="-5"/>
      </w:pPr>
      <w:r>
        <w:t xml:space="preserve">HOBBIES </w:t>
      </w:r>
    </w:p>
    <w:p w14:paraId="35793F02" w14:textId="77777777" w:rsidR="00041A9E" w:rsidRDefault="00000000">
      <w:pPr>
        <w:spacing w:after="261"/>
        <w:ind w:left="-29" w:right="-59"/>
      </w:pPr>
      <w:r>
        <w:rPr>
          <w:noProof/>
        </w:rPr>
        <mc:AlternateContent>
          <mc:Choice Requires="wpg">
            <w:drawing>
              <wp:inline distT="0" distB="0" distL="0" distR="0" wp14:anchorId="3E2C8A8D" wp14:editId="4DCC0A41">
                <wp:extent cx="5769560" cy="6096"/>
                <wp:effectExtent l="0" t="0" r="0" b="0"/>
                <wp:docPr id="5756" name="Group 5756"/>
                <wp:cNvGraphicFramePr/>
                <a:graphic xmlns:a="http://schemas.openxmlformats.org/drawingml/2006/main">
                  <a:graphicData uri="http://schemas.microsoft.com/office/word/2010/wordprocessingGroup">
                    <wpg:wgp>
                      <wpg:cNvGrpSpPr/>
                      <wpg:grpSpPr>
                        <a:xfrm>
                          <a:off x="0" y="0"/>
                          <a:ext cx="5769560" cy="6096"/>
                          <a:chOff x="0" y="0"/>
                          <a:chExt cx="5769560" cy="6096"/>
                        </a:xfrm>
                      </wpg:grpSpPr>
                      <wps:wsp>
                        <wps:cNvPr id="982" name="Shape 982"/>
                        <wps:cNvSpPr/>
                        <wps:spPr>
                          <a:xfrm>
                            <a:off x="0" y="0"/>
                            <a:ext cx="5769560" cy="0"/>
                          </a:xfrm>
                          <a:custGeom>
                            <a:avLst/>
                            <a:gdLst/>
                            <a:ahLst/>
                            <a:cxnLst/>
                            <a:rect l="0" t="0" r="0" b="0"/>
                            <a:pathLst>
                              <a:path w="5769560">
                                <a:moveTo>
                                  <a:pt x="0" y="0"/>
                                </a:moveTo>
                                <a:lnTo>
                                  <a:pt x="5769560" y="0"/>
                                </a:lnTo>
                              </a:path>
                            </a:pathLst>
                          </a:custGeom>
                          <a:ln w="6096" cap="flat">
                            <a:custDash>
                              <a:ds d="48000" sp="48000"/>
                            </a:custDash>
                            <a:round/>
                          </a:ln>
                        </wps:spPr>
                        <wps:style>
                          <a:lnRef idx="1">
                            <a:srgbClr val="4E5D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6" style="width:454.296pt;height:0.48pt;mso-position-horizontal-relative:char;mso-position-vertical-relative:line" coordsize="57695,60">
                <v:shape id="Shape 982" style="position:absolute;width:57695;height:0;left:0;top:0;" coordsize="5769560,0" path="m0,0l5769560,0">
                  <v:stroke weight="0.48pt" endcap="flat" dashstyle="1 1" joinstyle="round" on="true" color="#4e5d3c"/>
                  <v:fill on="false" color="#000000" opacity="0"/>
                </v:shape>
              </v:group>
            </w:pict>
          </mc:Fallback>
        </mc:AlternateContent>
      </w:r>
    </w:p>
    <w:p w14:paraId="0772FCFB" w14:textId="77777777" w:rsidR="00041A9E" w:rsidRDefault="00000000">
      <w:pPr>
        <w:spacing w:after="0"/>
      </w:pPr>
      <w:r>
        <w:rPr>
          <w:rFonts w:ascii="Rockwell" w:eastAsia="Rockwell" w:hAnsi="Rockwell" w:cs="Rockwell"/>
          <w:b/>
          <w:color w:val="758C5A"/>
        </w:rPr>
        <w:t xml:space="preserve">Trekking and Amateur Drummer </w:t>
      </w:r>
    </w:p>
    <w:p w14:paraId="615FE713" w14:textId="77777777" w:rsidR="00041A9E" w:rsidRDefault="00000000">
      <w:pPr>
        <w:spacing w:after="2"/>
      </w:pPr>
      <w:r>
        <w:rPr>
          <w:rFonts w:ascii="Rockwell" w:eastAsia="Rockwell" w:hAnsi="Rockwell" w:cs="Rockwell"/>
          <w:color w:val="758C5A"/>
        </w:rPr>
        <w:t xml:space="preserve"> </w:t>
      </w:r>
    </w:p>
    <w:p w14:paraId="37309F17" w14:textId="77777777" w:rsidR="00041A9E" w:rsidRDefault="00000000">
      <w:pPr>
        <w:spacing w:after="39" w:line="255" w:lineRule="auto"/>
        <w:ind w:left="705" w:hanging="197"/>
      </w:pPr>
      <w:r>
        <w:rPr>
          <w:rFonts w:ascii="Arial" w:eastAsia="Arial" w:hAnsi="Arial" w:cs="Arial"/>
          <w:sz w:val="20"/>
        </w:rPr>
        <w:t xml:space="preserve"> </w:t>
      </w:r>
      <w:r>
        <w:rPr>
          <w:rFonts w:ascii="Rockwell" w:eastAsia="Rockwell" w:hAnsi="Rockwell" w:cs="Rockwell"/>
          <w:sz w:val="20"/>
        </w:rPr>
        <w:t xml:space="preserve">Trekked and climbed Stok Kangri (which is considered as the highest non-technical summit in India) in July 2016. Altitude is 6150 </w:t>
      </w:r>
      <w:proofErr w:type="spellStart"/>
      <w:r>
        <w:rPr>
          <w:rFonts w:ascii="Rockwell" w:eastAsia="Rockwell" w:hAnsi="Rockwell" w:cs="Rockwell"/>
          <w:sz w:val="20"/>
        </w:rPr>
        <w:t>mtrs</w:t>
      </w:r>
      <w:proofErr w:type="spellEnd"/>
      <w:r>
        <w:rPr>
          <w:rFonts w:ascii="Rockwell" w:eastAsia="Rockwell" w:hAnsi="Rockwell" w:cs="Rockwell"/>
          <w:sz w:val="20"/>
        </w:rPr>
        <w:t xml:space="preserve"> (20678 Feet) </w:t>
      </w:r>
    </w:p>
    <w:p w14:paraId="5F54115E" w14:textId="77777777" w:rsidR="00041A9E" w:rsidRDefault="00000000">
      <w:pPr>
        <w:spacing w:after="39" w:line="255" w:lineRule="auto"/>
        <w:ind w:left="518" w:hanging="10"/>
        <w:rPr>
          <w:rFonts w:ascii="Rockwell" w:eastAsia="Rockwell" w:hAnsi="Rockwell" w:cs="Rockwell"/>
          <w:sz w:val="20"/>
        </w:rPr>
      </w:pPr>
      <w:r>
        <w:rPr>
          <w:noProof/>
        </w:rPr>
        <mc:AlternateContent>
          <mc:Choice Requires="wpg">
            <w:drawing>
              <wp:anchor distT="0" distB="0" distL="114300" distR="114300" simplePos="0" relativeHeight="251665408" behindDoc="0" locked="0" layoutInCell="1" allowOverlap="1" wp14:anchorId="27B240F2" wp14:editId="7C725BE0">
                <wp:simplePos x="0" y="0"/>
                <wp:positionH relativeFrom="column">
                  <wp:posOffset>228295</wp:posOffset>
                </wp:positionH>
                <wp:positionV relativeFrom="paragraph">
                  <wp:posOffset>-16814</wp:posOffset>
                </wp:positionV>
                <wp:extent cx="103505" cy="573404"/>
                <wp:effectExtent l="0" t="0" r="0" b="0"/>
                <wp:wrapSquare wrapText="bothSides"/>
                <wp:docPr id="5757" name="Group 5757"/>
                <wp:cNvGraphicFramePr/>
                <a:graphic xmlns:a="http://schemas.openxmlformats.org/drawingml/2006/main">
                  <a:graphicData uri="http://schemas.microsoft.com/office/word/2010/wordprocessingGroup">
                    <wpg:wgp>
                      <wpg:cNvGrpSpPr/>
                      <wpg:grpSpPr>
                        <a:xfrm>
                          <a:off x="0" y="0"/>
                          <a:ext cx="103505" cy="573404"/>
                          <a:chOff x="0" y="0"/>
                          <a:chExt cx="103505" cy="573404"/>
                        </a:xfrm>
                      </wpg:grpSpPr>
                      <pic:pic xmlns:pic="http://schemas.openxmlformats.org/drawingml/2006/picture">
                        <pic:nvPicPr>
                          <pic:cNvPr id="1005" name="Picture 1005"/>
                          <pic:cNvPicPr/>
                        </pic:nvPicPr>
                        <pic:blipFill>
                          <a:blip r:embed="rId11"/>
                          <a:stretch>
                            <a:fillRect/>
                          </a:stretch>
                        </pic:blipFill>
                        <pic:spPr>
                          <a:xfrm>
                            <a:off x="0" y="0"/>
                            <a:ext cx="103505" cy="103504"/>
                          </a:xfrm>
                          <a:prstGeom prst="rect">
                            <a:avLst/>
                          </a:prstGeom>
                        </pic:spPr>
                      </pic:pic>
                      <pic:pic xmlns:pic="http://schemas.openxmlformats.org/drawingml/2006/picture">
                        <pic:nvPicPr>
                          <pic:cNvPr id="1014" name="Picture 1014"/>
                          <pic:cNvPicPr/>
                        </pic:nvPicPr>
                        <pic:blipFill>
                          <a:blip r:embed="rId11"/>
                          <a:stretch>
                            <a:fillRect/>
                          </a:stretch>
                        </pic:blipFill>
                        <pic:spPr>
                          <a:xfrm>
                            <a:off x="0" y="156844"/>
                            <a:ext cx="103505" cy="104140"/>
                          </a:xfrm>
                          <a:prstGeom prst="rect">
                            <a:avLst/>
                          </a:prstGeom>
                        </pic:spPr>
                      </pic:pic>
                      <pic:pic xmlns:pic="http://schemas.openxmlformats.org/drawingml/2006/picture">
                        <pic:nvPicPr>
                          <pic:cNvPr id="1019" name="Picture 1019"/>
                          <pic:cNvPicPr/>
                        </pic:nvPicPr>
                        <pic:blipFill>
                          <a:blip r:embed="rId11"/>
                          <a:stretch>
                            <a:fillRect/>
                          </a:stretch>
                        </pic:blipFill>
                        <pic:spPr>
                          <a:xfrm>
                            <a:off x="0" y="314325"/>
                            <a:ext cx="103505" cy="103504"/>
                          </a:xfrm>
                          <a:prstGeom prst="rect">
                            <a:avLst/>
                          </a:prstGeom>
                        </pic:spPr>
                      </pic:pic>
                      <pic:pic xmlns:pic="http://schemas.openxmlformats.org/drawingml/2006/picture">
                        <pic:nvPicPr>
                          <pic:cNvPr id="1024" name="Picture 1024"/>
                          <pic:cNvPicPr/>
                        </pic:nvPicPr>
                        <pic:blipFill>
                          <a:blip r:embed="rId11"/>
                          <a:stretch>
                            <a:fillRect/>
                          </a:stretch>
                        </pic:blipFill>
                        <pic:spPr>
                          <a:xfrm>
                            <a:off x="0" y="469264"/>
                            <a:ext cx="103505" cy="104140"/>
                          </a:xfrm>
                          <a:prstGeom prst="rect">
                            <a:avLst/>
                          </a:prstGeom>
                        </pic:spPr>
                      </pic:pic>
                    </wpg:wgp>
                  </a:graphicData>
                </a:graphic>
              </wp:anchor>
            </w:drawing>
          </mc:Choice>
          <mc:Fallback xmlns:a="http://schemas.openxmlformats.org/drawingml/2006/main">
            <w:pict>
              <v:group id="Group 5757" style="width:8.15pt;height:45.1499pt;position:absolute;mso-position-horizontal-relative:text;mso-position-horizontal:absolute;margin-left:17.976pt;mso-position-vertical-relative:text;margin-top:-1.32404pt;" coordsize="1035,5734">
                <v:shape id="Picture 1005" style="position:absolute;width:1035;height:1035;left:0;top:0;" filled="f">
                  <v:imagedata r:id="rId13"/>
                </v:shape>
                <v:shape id="Picture 1014" style="position:absolute;width:1035;height:1041;left:0;top:1568;" filled="f">
                  <v:imagedata r:id="rId13"/>
                </v:shape>
                <v:shape id="Picture 1019" style="position:absolute;width:1035;height:1035;left:0;top:3143;" filled="f">
                  <v:imagedata r:id="rId13"/>
                </v:shape>
                <v:shape id="Picture 1024" style="position:absolute;width:1035;height:1041;left:0;top:4692;" filled="f">
                  <v:imagedata r:id="rId13"/>
                </v:shape>
                <w10:wrap type="square"/>
              </v:group>
            </w:pict>
          </mc:Fallback>
        </mc:AlternateContent>
      </w:r>
      <w:r>
        <w:rPr>
          <w:rFonts w:ascii="Arial" w:eastAsia="Arial" w:hAnsi="Arial" w:cs="Arial"/>
          <w:sz w:val="20"/>
        </w:rPr>
        <w:t xml:space="preserve"> </w:t>
      </w:r>
      <w:r>
        <w:rPr>
          <w:rFonts w:ascii="Rockwell" w:eastAsia="Rockwell" w:hAnsi="Rockwell" w:cs="Rockwell"/>
          <w:sz w:val="20"/>
        </w:rPr>
        <w:t xml:space="preserve">I have trekked to </w:t>
      </w:r>
      <w:proofErr w:type="spellStart"/>
      <w:r>
        <w:rPr>
          <w:rFonts w:ascii="Rockwell" w:eastAsia="Rockwell" w:hAnsi="Rockwell" w:cs="Rockwell"/>
          <w:sz w:val="20"/>
        </w:rPr>
        <w:t>Goechala</w:t>
      </w:r>
      <w:proofErr w:type="spellEnd"/>
      <w:r>
        <w:rPr>
          <w:rFonts w:ascii="Rockwell" w:eastAsia="Rockwell" w:hAnsi="Rockwell" w:cs="Rockwell"/>
          <w:sz w:val="20"/>
        </w:rPr>
        <w:t xml:space="preserve"> (16000 feet) to witness the mighty Kanchenjunga in 2015. </w:t>
      </w:r>
    </w:p>
    <w:p w14:paraId="0095DA34" w14:textId="1C5DED26" w:rsidR="009B2AA8" w:rsidRDefault="009B2AA8">
      <w:pPr>
        <w:spacing w:after="39" w:line="255" w:lineRule="auto"/>
        <w:ind w:left="518" w:hanging="10"/>
      </w:pPr>
      <w:r>
        <w:rPr>
          <w:rFonts w:ascii="Rockwell" w:eastAsia="Rockwell" w:hAnsi="Rockwell" w:cs="Rockwell"/>
          <w:sz w:val="20"/>
        </w:rPr>
        <w:t>Stok kangri Expedition at 20620 ft at Leh, Ladakh region in 2016.</w:t>
      </w:r>
    </w:p>
    <w:p w14:paraId="32269453" w14:textId="0D14FEB6" w:rsidR="009B2AA8" w:rsidRPr="009B2AA8" w:rsidRDefault="00000000" w:rsidP="009B2AA8">
      <w:pPr>
        <w:spacing w:after="39" w:line="255" w:lineRule="auto"/>
        <w:ind w:left="518" w:hanging="10"/>
        <w:rPr>
          <w:rFonts w:ascii="Rockwell" w:eastAsia="Rockwell" w:hAnsi="Rockwell" w:cs="Rockwell"/>
          <w:sz w:val="20"/>
        </w:rPr>
      </w:pPr>
      <w:r>
        <w:rPr>
          <w:rFonts w:ascii="Arial" w:eastAsia="Arial" w:hAnsi="Arial" w:cs="Arial"/>
          <w:sz w:val="20"/>
        </w:rPr>
        <w:t xml:space="preserve"> </w:t>
      </w:r>
      <w:r>
        <w:rPr>
          <w:rFonts w:ascii="Rockwell" w:eastAsia="Rockwell" w:hAnsi="Rockwell" w:cs="Rockwell"/>
          <w:sz w:val="20"/>
        </w:rPr>
        <w:t xml:space="preserve">Trekked in </w:t>
      </w:r>
      <w:proofErr w:type="spellStart"/>
      <w:r>
        <w:rPr>
          <w:rFonts w:ascii="Rockwell" w:eastAsia="Rockwell" w:hAnsi="Rockwell" w:cs="Rockwell"/>
          <w:sz w:val="20"/>
        </w:rPr>
        <w:t>Roopkund</w:t>
      </w:r>
      <w:proofErr w:type="spellEnd"/>
      <w:r>
        <w:rPr>
          <w:rFonts w:ascii="Rockwell" w:eastAsia="Rockwell" w:hAnsi="Rockwell" w:cs="Rockwell"/>
          <w:sz w:val="20"/>
        </w:rPr>
        <w:t xml:space="preserve"> in 2017. </w:t>
      </w:r>
      <w:r w:rsidR="009B2AA8">
        <w:rPr>
          <w:rFonts w:ascii="Rockwell" w:eastAsia="Rockwell" w:hAnsi="Rockwell" w:cs="Rockwell"/>
          <w:sz w:val="20"/>
        </w:rPr>
        <w:t xml:space="preserve">Worked as Assistant Trek Leader </w:t>
      </w:r>
      <w:proofErr w:type="gramStart"/>
      <w:r w:rsidR="009B2AA8">
        <w:rPr>
          <w:rFonts w:ascii="Rockwell" w:eastAsia="Rockwell" w:hAnsi="Rockwell" w:cs="Rockwell"/>
          <w:sz w:val="20"/>
        </w:rPr>
        <w:t>In</w:t>
      </w:r>
      <w:proofErr w:type="gramEnd"/>
      <w:r w:rsidR="009B2AA8">
        <w:rPr>
          <w:rFonts w:ascii="Rockwell" w:eastAsia="Rockwell" w:hAnsi="Rockwell" w:cs="Rockwell"/>
          <w:sz w:val="20"/>
        </w:rPr>
        <w:t xml:space="preserve"> India Hikes.</w:t>
      </w:r>
    </w:p>
    <w:p w14:paraId="3D4375B9" w14:textId="797C3553" w:rsidR="009B2AA8" w:rsidRPr="009B2AA8" w:rsidRDefault="00000000" w:rsidP="009B2AA8">
      <w:pPr>
        <w:spacing w:after="39" w:line="255" w:lineRule="auto"/>
        <w:ind w:left="518" w:hanging="10"/>
        <w:rPr>
          <w:rFonts w:ascii="Rockwell" w:eastAsia="Rockwell" w:hAnsi="Rockwell" w:cs="Rockwell"/>
          <w:sz w:val="20"/>
        </w:rPr>
      </w:pPr>
      <w:r>
        <w:rPr>
          <w:rFonts w:ascii="Arial" w:eastAsia="Arial" w:hAnsi="Arial" w:cs="Arial"/>
          <w:sz w:val="20"/>
        </w:rPr>
        <w:t xml:space="preserve"> </w:t>
      </w:r>
      <w:r>
        <w:rPr>
          <w:rFonts w:ascii="Rockwell" w:eastAsia="Rockwell" w:hAnsi="Rockwell" w:cs="Rockwell"/>
          <w:sz w:val="20"/>
        </w:rPr>
        <w:t xml:space="preserve">Green Trail internship with India Hikes. </w:t>
      </w:r>
    </w:p>
    <w:p w14:paraId="1C8BAD76" w14:textId="3A8F8100" w:rsidR="00041A9E" w:rsidRDefault="00000000">
      <w:pPr>
        <w:spacing w:after="216" w:line="255" w:lineRule="auto"/>
        <w:ind w:left="518" w:hanging="10"/>
      </w:pPr>
      <w:r>
        <w:rPr>
          <w:rFonts w:ascii="Arial" w:eastAsia="Arial" w:hAnsi="Arial" w:cs="Arial"/>
          <w:sz w:val="20"/>
        </w:rPr>
        <w:t xml:space="preserve"> </w:t>
      </w:r>
      <w:proofErr w:type="spellStart"/>
      <w:r>
        <w:rPr>
          <w:rFonts w:ascii="Rockwell" w:eastAsia="Rockwell" w:hAnsi="Rockwell" w:cs="Rockwell"/>
          <w:sz w:val="20"/>
        </w:rPr>
        <w:t>Kedarkantha</w:t>
      </w:r>
      <w:proofErr w:type="spellEnd"/>
      <w:r>
        <w:rPr>
          <w:rFonts w:ascii="Rockwell" w:eastAsia="Rockwell" w:hAnsi="Rockwell" w:cs="Rockwell"/>
          <w:sz w:val="20"/>
        </w:rPr>
        <w:t xml:space="preserve"> Peak in December 2020. Kuari Pass (2021</w:t>
      </w:r>
      <w:proofErr w:type="gramStart"/>
      <w:r>
        <w:rPr>
          <w:rFonts w:ascii="Rockwell" w:eastAsia="Rockwell" w:hAnsi="Rockwell" w:cs="Rockwell"/>
          <w:sz w:val="20"/>
        </w:rPr>
        <w:t xml:space="preserve">),  </w:t>
      </w:r>
      <w:proofErr w:type="spellStart"/>
      <w:r w:rsidR="009B2AA8">
        <w:rPr>
          <w:rFonts w:ascii="Rockwell" w:eastAsia="Rockwell" w:hAnsi="Rockwell" w:cs="Rockwell"/>
          <w:sz w:val="20"/>
        </w:rPr>
        <w:t>Phulara</w:t>
      </w:r>
      <w:proofErr w:type="spellEnd"/>
      <w:proofErr w:type="gramEnd"/>
      <w:r w:rsidR="009B2AA8">
        <w:rPr>
          <w:rFonts w:ascii="Rockwell" w:eastAsia="Rockwell" w:hAnsi="Rockwell" w:cs="Rockwell"/>
          <w:sz w:val="20"/>
        </w:rPr>
        <w:t xml:space="preserve"> Ridge(2022), </w:t>
      </w:r>
      <w:proofErr w:type="spellStart"/>
      <w:r w:rsidR="009B2AA8">
        <w:rPr>
          <w:rFonts w:ascii="Rockwell" w:eastAsia="Rockwell" w:hAnsi="Rockwell" w:cs="Rockwell"/>
          <w:sz w:val="20"/>
        </w:rPr>
        <w:t>Tapovan</w:t>
      </w:r>
      <w:proofErr w:type="spellEnd"/>
      <w:r w:rsidR="009B2AA8">
        <w:rPr>
          <w:rFonts w:ascii="Rockwell" w:eastAsia="Rockwell" w:hAnsi="Rockwell" w:cs="Rockwell"/>
          <w:sz w:val="20"/>
        </w:rPr>
        <w:t>(2023)</w:t>
      </w:r>
    </w:p>
    <w:sectPr w:rsidR="00041A9E">
      <w:headerReference w:type="even" r:id="rId14"/>
      <w:headerReference w:type="default" r:id="rId15"/>
      <w:headerReference w:type="first" r:id="rId16"/>
      <w:pgSz w:w="11906" w:h="16838"/>
      <w:pgMar w:top="1493" w:right="1468" w:bottom="1503"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3342C9" w14:textId="77777777" w:rsidR="008B0CE6" w:rsidRDefault="008B0CE6">
      <w:pPr>
        <w:spacing w:after="0" w:line="240" w:lineRule="auto"/>
      </w:pPr>
      <w:r>
        <w:separator/>
      </w:r>
    </w:p>
  </w:endnote>
  <w:endnote w:type="continuationSeparator" w:id="0">
    <w:p w14:paraId="78D9E251" w14:textId="77777777" w:rsidR="008B0CE6" w:rsidRDefault="008B0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ckwell">
    <w:panose1 w:val="02060603020205020403"/>
    <w:charset w:val="00"/>
    <w:family w:val="roman"/>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4858F6" w14:textId="77777777" w:rsidR="008B0CE6" w:rsidRDefault="008B0CE6">
      <w:pPr>
        <w:spacing w:after="0" w:line="240" w:lineRule="auto"/>
      </w:pPr>
      <w:r>
        <w:separator/>
      </w:r>
    </w:p>
  </w:footnote>
  <w:footnote w:type="continuationSeparator" w:id="0">
    <w:p w14:paraId="1B90F6B0" w14:textId="77777777" w:rsidR="008B0CE6" w:rsidRDefault="008B0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B26A4" w14:textId="77777777" w:rsidR="00041A9E" w:rsidRDefault="00000000">
    <w:r>
      <w:rPr>
        <w:noProof/>
      </w:rPr>
      <mc:AlternateContent>
        <mc:Choice Requires="wpg">
          <w:drawing>
            <wp:anchor distT="0" distB="0" distL="114300" distR="114300" simplePos="0" relativeHeight="251658240" behindDoc="1" locked="0" layoutInCell="1" allowOverlap="1" wp14:anchorId="0C874CCE" wp14:editId="3D9A24A5">
              <wp:simplePos x="0" y="0"/>
              <wp:positionH relativeFrom="page">
                <wp:posOffset>1143000</wp:posOffset>
              </wp:positionH>
              <wp:positionV relativeFrom="page">
                <wp:posOffset>5329555</wp:posOffset>
              </wp:positionV>
              <wp:extent cx="129540" cy="129540"/>
              <wp:effectExtent l="0" t="0" r="0" b="0"/>
              <wp:wrapNone/>
              <wp:docPr id="6491" name="Group 6491"/>
              <wp:cNvGraphicFramePr/>
              <a:graphic xmlns:a="http://schemas.openxmlformats.org/drawingml/2006/main">
                <a:graphicData uri="http://schemas.microsoft.com/office/word/2010/wordprocessingGroup">
                  <wpg:wgp>
                    <wpg:cNvGrpSpPr/>
                    <wpg:grpSpPr>
                      <a:xfrm>
                        <a:off x="0" y="0"/>
                        <a:ext cx="129540" cy="129540"/>
                        <a:chOff x="0" y="0"/>
                        <a:chExt cx="129540" cy="129540"/>
                      </a:xfrm>
                    </wpg:grpSpPr>
                    <pic:pic xmlns:pic="http://schemas.openxmlformats.org/drawingml/2006/picture">
                      <pic:nvPicPr>
                        <pic:cNvPr id="6492" name="Picture 6492"/>
                        <pic:cNvPicPr/>
                      </pic:nvPicPr>
                      <pic:blipFill>
                        <a:blip r:embed="rId1"/>
                        <a:stretch>
                          <a:fillRect/>
                        </a:stretch>
                      </pic:blipFill>
                      <pic:spPr>
                        <a:xfrm>
                          <a:off x="0" y="0"/>
                          <a:ext cx="129540" cy="129540"/>
                        </a:xfrm>
                        <a:prstGeom prst="rect">
                          <a:avLst/>
                        </a:prstGeom>
                      </pic:spPr>
                    </pic:pic>
                  </wpg:wgp>
                </a:graphicData>
              </a:graphic>
            </wp:anchor>
          </w:drawing>
        </mc:Choice>
        <mc:Fallback xmlns:a="http://schemas.openxmlformats.org/drawingml/2006/main">
          <w:pict>
            <v:group id="Group 6491" style="width:10.2pt;height:10.2pt;position:absolute;z-index:-2147483648;mso-position-horizontal-relative:page;mso-position-horizontal:absolute;margin-left:90pt;mso-position-vertical-relative:page;margin-top:419.65pt;" coordsize="1295,1295">
              <v:shape id="Picture 6492" style="position:absolute;width:1295;height:1295;left:0;top:0;" filled="f">
                <v:imagedata r:id="rId6"/>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68398" w14:textId="77777777" w:rsidR="00041A9E" w:rsidRDefault="00000000">
    <w:r>
      <w:rPr>
        <w:noProof/>
      </w:rPr>
      <mc:AlternateContent>
        <mc:Choice Requires="wpg">
          <w:drawing>
            <wp:anchor distT="0" distB="0" distL="114300" distR="114300" simplePos="0" relativeHeight="251659264" behindDoc="1" locked="0" layoutInCell="1" allowOverlap="1" wp14:anchorId="5D7CB56A" wp14:editId="14489DCB">
              <wp:simplePos x="0" y="0"/>
              <wp:positionH relativeFrom="page">
                <wp:posOffset>1143000</wp:posOffset>
              </wp:positionH>
              <wp:positionV relativeFrom="page">
                <wp:posOffset>5329555</wp:posOffset>
              </wp:positionV>
              <wp:extent cx="129540" cy="129540"/>
              <wp:effectExtent l="0" t="0" r="0" b="0"/>
              <wp:wrapNone/>
              <wp:docPr id="6488" name="Group 6488"/>
              <wp:cNvGraphicFramePr/>
              <a:graphic xmlns:a="http://schemas.openxmlformats.org/drawingml/2006/main">
                <a:graphicData uri="http://schemas.microsoft.com/office/word/2010/wordprocessingGroup">
                  <wpg:wgp>
                    <wpg:cNvGrpSpPr/>
                    <wpg:grpSpPr>
                      <a:xfrm>
                        <a:off x="0" y="0"/>
                        <a:ext cx="129540" cy="129540"/>
                        <a:chOff x="0" y="0"/>
                        <a:chExt cx="129540" cy="129540"/>
                      </a:xfrm>
                    </wpg:grpSpPr>
                    <pic:pic xmlns:pic="http://schemas.openxmlformats.org/drawingml/2006/picture">
                      <pic:nvPicPr>
                        <pic:cNvPr id="6489" name="Picture 6489"/>
                        <pic:cNvPicPr/>
                      </pic:nvPicPr>
                      <pic:blipFill>
                        <a:blip r:embed="rId1"/>
                        <a:stretch>
                          <a:fillRect/>
                        </a:stretch>
                      </pic:blipFill>
                      <pic:spPr>
                        <a:xfrm>
                          <a:off x="0" y="0"/>
                          <a:ext cx="129540" cy="129540"/>
                        </a:xfrm>
                        <a:prstGeom prst="rect">
                          <a:avLst/>
                        </a:prstGeom>
                      </pic:spPr>
                    </pic:pic>
                  </wpg:wgp>
                </a:graphicData>
              </a:graphic>
            </wp:anchor>
          </w:drawing>
        </mc:Choice>
        <mc:Fallback xmlns:a="http://schemas.openxmlformats.org/drawingml/2006/main">
          <w:pict>
            <v:group id="Group 6488" style="width:10.2pt;height:10.2pt;position:absolute;z-index:-2147483648;mso-position-horizontal-relative:page;mso-position-horizontal:absolute;margin-left:90pt;mso-position-vertical-relative:page;margin-top:419.65pt;" coordsize="1295,1295">
              <v:shape id="Picture 6489" style="position:absolute;width:1295;height:1295;left:0;top:0;" filled="f">
                <v:imagedata r:id="rId6"/>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F6605" w14:textId="77777777" w:rsidR="00041A9E" w:rsidRDefault="00000000">
    <w:r>
      <w:rPr>
        <w:noProof/>
      </w:rPr>
      <mc:AlternateContent>
        <mc:Choice Requires="wpg">
          <w:drawing>
            <wp:anchor distT="0" distB="0" distL="114300" distR="114300" simplePos="0" relativeHeight="251660288" behindDoc="1" locked="0" layoutInCell="1" allowOverlap="1" wp14:anchorId="40DA3902" wp14:editId="0EC9C76A">
              <wp:simplePos x="0" y="0"/>
              <wp:positionH relativeFrom="page">
                <wp:posOffset>0</wp:posOffset>
              </wp:positionH>
              <wp:positionV relativeFrom="page">
                <wp:posOffset>0</wp:posOffset>
              </wp:positionV>
              <wp:extent cx="1" cy="1"/>
              <wp:effectExtent l="0" t="0" r="0" b="0"/>
              <wp:wrapNone/>
              <wp:docPr id="6486" name="Group 64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48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5pt;height:11.5pt;visibility:visible;mso-wrap-style:square" o:bullet="t">
        <v:imagedata r:id="rId1" o:title=""/>
      </v:shape>
    </w:pict>
  </w:numPicBullet>
  <w:abstractNum w:abstractNumId="0" w15:restartNumberingAfterBreak="0">
    <w:nsid w:val="32005D8F"/>
    <w:multiLevelType w:val="hybridMultilevel"/>
    <w:tmpl w:val="78027C0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BF6469"/>
    <w:multiLevelType w:val="hybridMultilevel"/>
    <w:tmpl w:val="A7109464"/>
    <w:lvl w:ilvl="0" w:tplc="5F5240DA">
      <w:start w:val="1"/>
      <w:numFmt w:val="bullet"/>
      <w:lvlText w:val=""/>
      <w:lvlPicBulletId w:val="0"/>
      <w:lvlJc w:val="left"/>
      <w:pPr>
        <w:tabs>
          <w:tab w:val="num" w:pos="720"/>
        </w:tabs>
        <w:ind w:left="720" w:hanging="360"/>
      </w:pPr>
      <w:rPr>
        <w:rFonts w:ascii="Symbol" w:hAnsi="Symbol" w:hint="default"/>
      </w:rPr>
    </w:lvl>
    <w:lvl w:ilvl="1" w:tplc="64DE2CA4" w:tentative="1">
      <w:start w:val="1"/>
      <w:numFmt w:val="bullet"/>
      <w:lvlText w:val=""/>
      <w:lvlJc w:val="left"/>
      <w:pPr>
        <w:tabs>
          <w:tab w:val="num" w:pos="1440"/>
        </w:tabs>
        <w:ind w:left="1440" w:hanging="360"/>
      </w:pPr>
      <w:rPr>
        <w:rFonts w:ascii="Symbol" w:hAnsi="Symbol" w:hint="default"/>
      </w:rPr>
    </w:lvl>
    <w:lvl w:ilvl="2" w:tplc="11CC2638" w:tentative="1">
      <w:start w:val="1"/>
      <w:numFmt w:val="bullet"/>
      <w:lvlText w:val=""/>
      <w:lvlJc w:val="left"/>
      <w:pPr>
        <w:tabs>
          <w:tab w:val="num" w:pos="2160"/>
        </w:tabs>
        <w:ind w:left="2160" w:hanging="360"/>
      </w:pPr>
      <w:rPr>
        <w:rFonts w:ascii="Symbol" w:hAnsi="Symbol" w:hint="default"/>
      </w:rPr>
    </w:lvl>
    <w:lvl w:ilvl="3" w:tplc="8FCC0C74" w:tentative="1">
      <w:start w:val="1"/>
      <w:numFmt w:val="bullet"/>
      <w:lvlText w:val=""/>
      <w:lvlJc w:val="left"/>
      <w:pPr>
        <w:tabs>
          <w:tab w:val="num" w:pos="2880"/>
        </w:tabs>
        <w:ind w:left="2880" w:hanging="360"/>
      </w:pPr>
      <w:rPr>
        <w:rFonts w:ascii="Symbol" w:hAnsi="Symbol" w:hint="default"/>
      </w:rPr>
    </w:lvl>
    <w:lvl w:ilvl="4" w:tplc="F9C0C646" w:tentative="1">
      <w:start w:val="1"/>
      <w:numFmt w:val="bullet"/>
      <w:lvlText w:val=""/>
      <w:lvlJc w:val="left"/>
      <w:pPr>
        <w:tabs>
          <w:tab w:val="num" w:pos="3600"/>
        </w:tabs>
        <w:ind w:left="3600" w:hanging="360"/>
      </w:pPr>
      <w:rPr>
        <w:rFonts w:ascii="Symbol" w:hAnsi="Symbol" w:hint="default"/>
      </w:rPr>
    </w:lvl>
    <w:lvl w:ilvl="5" w:tplc="26FAA74A" w:tentative="1">
      <w:start w:val="1"/>
      <w:numFmt w:val="bullet"/>
      <w:lvlText w:val=""/>
      <w:lvlJc w:val="left"/>
      <w:pPr>
        <w:tabs>
          <w:tab w:val="num" w:pos="4320"/>
        </w:tabs>
        <w:ind w:left="4320" w:hanging="360"/>
      </w:pPr>
      <w:rPr>
        <w:rFonts w:ascii="Symbol" w:hAnsi="Symbol" w:hint="default"/>
      </w:rPr>
    </w:lvl>
    <w:lvl w:ilvl="6" w:tplc="62860486" w:tentative="1">
      <w:start w:val="1"/>
      <w:numFmt w:val="bullet"/>
      <w:lvlText w:val=""/>
      <w:lvlJc w:val="left"/>
      <w:pPr>
        <w:tabs>
          <w:tab w:val="num" w:pos="5040"/>
        </w:tabs>
        <w:ind w:left="5040" w:hanging="360"/>
      </w:pPr>
      <w:rPr>
        <w:rFonts w:ascii="Symbol" w:hAnsi="Symbol" w:hint="default"/>
      </w:rPr>
    </w:lvl>
    <w:lvl w:ilvl="7" w:tplc="F85C8890" w:tentative="1">
      <w:start w:val="1"/>
      <w:numFmt w:val="bullet"/>
      <w:lvlText w:val=""/>
      <w:lvlJc w:val="left"/>
      <w:pPr>
        <w:tabs>
          <w:tab w:val="num" w:pos="5760"/>
        </w:tabs>
        <w:ind w:left="5760" w:hanging="360"/>
      </w:pPr>
      <w:rPr>
        <w:rFonts w:ascii="Symbol" w:hAnsi="Symbol" w:hint="default"/>
      </w:rPr>
    </w:lvl>
    <w:lvl w:ilvl="8" w:tplc="A44A47CA"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56E83EEE"/>
    <w:multiLevelType w:val="hybridMultilevel"/>
    <w:tmpl w:val="E1B47470"/>
    <w:lvl w:ilvl="0" w:tplc="70B07B0C">
      <w:start w:val="1"/>
      <w:numFmt w:val="lowerLetter"/>
      <w:lvlText w:val="%1)"/>
      <w:lvlJc w:val="left"/>
      <w:pPr>
        <w:ind w:left="9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6EF71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724FA2">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085914">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C0ED18">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8E97F8">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222C46">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8CEA8C">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CA2B54">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C864F68"/>
    <w:multiLevelType w:val="hybridMultilevel"/>
    <w:tmpl w:val="324C121E"/>
    <w:lvl w:ilvl="0" w:tplc="5AEC775E">
      <w:start w:val="1"/>
      <w:numFmt w:val="lowerLetter"/>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B88BE4">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606A22">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7CDD30">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560F16">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08A9F8">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AC90BE">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2E7C7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6667CE">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778866201">
    <w:abstractNumId w:val="2"/>
  </w:num>
  <w:num w:numId="2" w16cid:durableId="355271937">
    <w:abstractNumId w:val="3"/>
  </w:num>
  <w:num w:numId="3" w16cid:durableId="1486508669">
    <w:abstractNumId w:val="0"/>
  </w:num>
  <w:num w:numId="4" w16cid:durableId="875973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A9E"/>
    <w:rsid w:val="00041A9E"/>
    <w:rsid w:val="000567A2"/>
    <w:rsid w:val="002C7E09"/>
    <w:rsid w:val="002E30A2"/>
    <w:rsid w:val="003C5457"/>
    <w:rsid w:val="0085758F"/>
    <w:rsid w:val="0087425F"/>
    <w:rsid w:val="008B0CE6"/>
    <w:rsid w:val="009B2AA8"/>
    <w:rsid w:val="00A864B0"/>
    <w:rsid w:val="00B35ADF"/>
    <w:rsid w:val="00BC7C03"/>
    <w:rsid w:val="00C32E57"/>
    <w:rsid w:val="00D6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D99D"/>
  <w15:docId w15:val="{6B89BDDA-1CF4-4599-8EA3-0EA149F29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Rockwell" w:eastAsia="Rockwell" w:hAnsi="Rockwell" w:cs="Rockwell"/>
      <w:b/>
      <w:color w:val="4E5D3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Rockwell" w:eastAsia="Rockwell" w:hAnsi="Rockwell" w:cs="Rockwell"/>
      <w:b/>
      <w:color w:val="4E5D3C"/>
      <w:sz w:val="24"/>
    </w:rPr>
  </w:style>
  <w:style w:type="paragraph" w:styleId="Header">
    <w:name w:val="header"/>
    <w:basedOn w:val="Normal"/>
    <w:link w:val="HeaderChar"/>
    <w:uiPriority w:val="99"/>
    <w:unhideWhenUsed/>
    <w:rsid w:val="0085758F"/>
    <w:pPr>
      <w:tabs>
        <w:tab w:val="center" w:pos="4513"/>
        <w:tab w:val="right" w:pos="9026"/>
      </w:tabs>
      <w:spacing w:after="0" w:line="240" w:lineRule="auto"/>
    </w:pPr>
    <w:rPr>
      <w:rFonts w:asciiTheme="majorHAnsi" w:eastAsiaTheme="majorEastAsia" w:hAnsiTheme="majorHAnsi" w:cstheme="majorBidi"/>
      <w:color w:val="auto"/>
      <w:kern w:val="0"/>
      <w:szCs w:val="22"/>
      <w:lang w:eastAsia="en-US"/>
      <w14:ligatures w14:val="none"/>
    </w:rPr>
  </w:style>
  <w:style w:type="character" w:customStyle="1" w:styleId="HeaderChar">
    <w:name w:val="Header Char"/>
    <w:basedOn w:val="DefaultParagraphFont"/>
    <w:link w:val="Header"/>
    <w:uiPriority w:val="99"/>
    <w:rsid w:val="0085758F"/>
    <w:rPr>
      <w:rFonts w:asciiTheme="majorHAnsi" w:eastAsiaTheme="majorEastAsia" w:hAnsiTheme="majorHAnsi" w:cstheme="majorBidi"/>
      <w:kern w:val="0"/>
      <w:sz w:val="22"/>
      <w:szCs w:val="22"/>
      <w:lang w:eastAsia="en-US"/>
      <w14:ligatures w14:val="none"/>
    </w:rPr>
  </w:style>
  <w:style w:type="character" w:styleId="Hyperlink">
    <w:name w:val="Hyperlink"/>
    <w:basedOn w:val="DefaultParagraphFont"/>
    <w:uiPriority w:val="99"/>
    <w:unhideWhenUsed/>
    <w:rsid w:val="0085758F"/>
    <w:rPr>
      <w:color w:val="467886" w:themeColor="hyperlink"/>
      <w:u w:val="single"/>
    </w:rPr>
  </w:style>
  <w:style w:type="paragraph" w:styleId="ListParagraph">
    <w:name w:val="List Paragraph"/>
    <w:basedOn w:val="Normal"/>
    <w:uiPriority w:val="34"/>
    <w:qFormat/>
    <w:rsid w:val="00A864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image" Target="media/image0.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github.com/richie312" TargetMode="External"/><Relationship Id="rId4" Type="http://schemas.openxmlformats.org/officeDocument/2006/relationships/webSettings" Target="webSettings.xml"/><Relationship Id="rId9" Type="http://schemas.openxmlformats.org/officeDocument/2006/relationships/hyperlink" Target="mailto:richie.chatterjee31@gmail.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6" Type="http://schemas.openxmlformats.org/officeDocument/2006/relationships/image" Target="media/image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1318</Words>
  <Characters>7517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PC</dc:creator>
  <cp:keywords/>
  <cp:lastModifiedBy>Chatterjee, Aritra (Cognizant)</cp:lastModifiedBy>
  <cp:revision>11</cp:revision>
  <dcterms:created xsi:type="dcterms:W3CDTF">2024-06-25T08:04:00Z</dcterms:created>
  <dcterms:modified xsi:type="dcterms:W3CDTF">2024-06-25T08:21:00Z</dcterms:modified>
</cp:coreProperties>
</file>