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074" w14:textId="77777777" w:rsidR="00324C0F" w:rsidRDefault="00000000">
      <w:pPr>
        <w:pStyle w:val="1"/>
        <w:rPr>
          <w:lang w:eastAsia="zh-CN"/>
        </w:rPr>
      </w:pPr>
      <w:bookmarkStart w:id="0" w:name="python解释器和笔记与github代码托管"/>
      <w:r>
        <w:rPr>
          <w:lang w:eastAsia="zh-CN"/>
        </w:rPr>
        <w:t>Python</w:t>
      </w:r>
      <w:r>
        <w:rPr>
          <w:lang w:eastAsia="zh-CN"/>
        </w:rPr>
        <w:t>解释器和笔记，与</w:t>
      </w:r>
      <w:r>
        <w:rPr>
          <w:lang w:eastAsia="zh-CN"/>
        </w:rPr>
        <w:t>GitHub</w:t>
      </w:r>
      <w:r>
        <w:rPr>
          <w:lang w:eastAsia="zh-CN"/>
        </w:rPr>
        <w:t>代码托管</w:t>
      </w:r>
    </w:p>
    <w:p w14:paraId="0810AC9F" w14:textId="77777777" w:rsidR="00324C0F" w:rsidRDefault="00000000">
      <w:pPr>
        <w:pStyle w:val="2"/>
        <w:rPr>
          <w:lang w:eastAsia="zh-CN"/>
        </w:rPr>
      </w:pPr>
      <w:bookmarkStart w:id="1" w:name="python解释器和笔记"/>
      <w:r>
        <w:rPr>
          <w:lang w:eastAsia="zh-CN"/>
        </w:rPr>
        <w:t>1. Python</w:t>
      </w:r>
      <w:r>
        <w:rPr>
          <w:lang w:eastAsia="zh-CN"/>
        </w:rPr>
        <w:t>解释器和笔记</w:t>
      </w:r>
    </w:p>
    <w:p w14:paraId="02BAF827" w14:textId="77777777" w:rsidR="00324C0F" w:rsidRDefault="00000000" w:rsidP="00294B80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用代码来解决专业的问题时，代码只是解决问题的工具，而本质是发现解决问题的方法。</w:t>
      </w:r>
      <w:r>
        <w:rPr>
          <w:lang w:eastAsia="zh-CN"/>
        </w:rPr>
        <w:t>“</w:t>
      </w:r>
      <w:r>
        <w:rPr>
          <w:lang w:eastAsia="zh-CN"/>
        </w:rPr>
        <w:t>工欲善其事，必先利其器</w:t>
      </w:r>
      <w:r>
        <w:rPr>
          <w:lang w:eastAsia="zh-CN"/>
        </w:rPr>
        <w:t>”</w:t>
      </w:r>
      <w:r>
        <w:rPr>
          <w:lang w:eastAsia="zh-CN"/>
        </w:rPr>
        <w:t>。作为工具，除了</w:t>
      </w:r>
      <w:r>
        <w:rPr>
          <w:lang w:eastAsia="zh-CN"/>
        </w:rPr>
        <w:t>Python</w:t>
      </w:r>
      <w:r>
        <w:rPr>
          <w:lang w:eastAsia="zh-CN"/>
        </w:rPr>
        <w:t>本身内置的各类方法外，各类库所提供的方法更是数不胜数。为了</w:t>
      </w:r>
      <w:proofErr w:type="gramStart"/>
      <w:r>
        <w:rPr>
          <w:lang w:eastAsia="zh-CN"/>
        </w:rPr>
        <w:t>方便库</w:t>
      </w:r>
      <w:proofErr w:type="gramEnd"/>
      <w:r>
        <w:rPr>
          <w:lang w:eastAsia="zh-CN"/>
        </w:rPr>
        <w:t>的安装和管理，就数据分析类，本书主要使用</w:t>
      </w:r>
      <w:hyperlink r:id="rId7">
        <w:r>
          <w:rPr>
            <w:rStyle w:val="ad"/>
            <w:lang w:eastAsia="zh-CN"/>
          </w:rPr>
          <w:t>Anaconda</w:t>
        </w:r>
      </w:hyperlink>
      <w:r>
        <w:rPr>
          <w:lang w:eastAsia="zh-CN"/>
        </w:rPr>
        <w:t>环境管理器（</w:t>
      </w:r>
      <w:r>
        <w:rPr>
          <w:lang w:eastAsia="zh-CN"/>
        </w:rPr>
        <w:t>Python</w:t>
      </w:r>
      <w:r>
        <w:rPr>
          <w:lang w:eastAsia="zh-CN"/>
        </w:rPr>
        <w:t>包管理器）；当涉及用</w:t>
      </w:r>
      <w:hyperlink r:id="rId8">
        <w:r>
          <w:rPr>
            <w:rStyle w:val="ad"/>
            <w:lang w:eastAsia="zh-CN"/>
          </w:rPr>
          <w:t>Flask</w:t>
        </w:r>
      </w:hyperlink>
      <w:r>
        <w:rPr>
          <w:lang w:eastAsia="zh-CN"/>
        </w:rPr>
        <w:t>①</w:t>
      </w:r>
      <w:r>
        <w:rPr>
          <w:lang w:eastAsia="zh-CN"/>
        </w:rPr>
        <w:t>等扩展库构建</w:t>
      </w:r>
      <w:r>
        <w:rPr>
          <w:lang w:eastAsia="zh-CN"/>
        </w:rPr>
        <w:t>Web</w:t>
      </w:r>
      <w:r>
        <w:rPr>
          <w:lang w:eastAsia="zh-CN"/>
        </w:rPr>
        <w:t>应用时，则推荐使用</w:t>
      </w:r>
      <w:hyperlink r:id="rId9" w:anchor="section=windows">
        <w:r>
          <w:rPr>
            <w:rStyle w:val="ad"/>
            <w:lang w:eastAsia="zh-CN"/>
          </w:rPr>
          <w:t>PyCharm</w:t>
        </w:r>
      </w:hyperlink>
      <w:r>
        <w:rPr>
          <w:lang w:eastAsia="zh-CN"/>
        </w:rPr>
        <w:t>。</w:t>
      </w:r>
    </w:p>
    <w:p w14:paraId="59CE9FF9" w14:textId="77777777" w:rsidR="00324C0F" w:rsidRDefault="00000000" w:rsidP="00294B80">
      <w:pPr>
        <w:pStyle w:val="a0"/>
        <w:ind w:firstLineChars="200" w:firstLine="480"/>
        <w:rPr>
          <w:lang w:eastAsia="zh-CN"/>
        </w:rPr>
      </w:pPr>
      <w:r>
        <w:t>为方便交流，本书在阐述</w:t>
      </w:r>
      <w:r>
        <w:t>“</w:t>
      </w:r>
      <w:r>
        <w:t>基础实验</w:t>
      </w:r>
      <w:r>
        <w:t>”</w:t>
      </w:r>
      <w:r>
        <w:t>时，主要使用</w:t>
      </w:r>
      <w:r>
        <w:rPr>
          <w:rStyle w:val="VerbatimChar"/>
        </w:rPr>
        <w:t>anaconda</w:t>
      </w:r>
      <w:r>
        <w:t>下的</w:t>
      </w:r>
      <w:hyperlink r:id="rId10">
        <w:r>
          <w:rPr>
            <w:rStyle w:val="ad"/>
          </w:rPr>
          <w:t>JupyterLab</w:t>
        </w:r>
      </w:hyperlink>
      <w:r>
        <w:t>②</w:t>
      </w:r>
      <w:r>
        <w:t>，基于网页单元式的集成开发环境（</w:t>
      </w:r>
      <w:r>
        <w:t>Integrated development environment, IDE</w:t>
      </w:r>
      <w:r>
        <w:t>）。</w:t>
      </w:r>
      <w:r>
        <w:rPr>
          <w:rStyle w:val="VerbatimChar"/>
        </w:rPr>
        <w:t>JupyterLab</w:t>
      </w:r>
      <w:r>
        <w:t>包括</w:t>
      </w:r>
      <w:r>
        <w:rPr>
          <w:rStyle w:val="VerbatimChar"/>
        </w:rPr>
        <w:t>Code</w:t>
      </w:r>
      <w:r>
        <w:t>格式的的代码交互式解释器；</w:t>
      </w:r>
      <w:hyperlink r:id="rId11">
        <w:r>
          <w:rPr>
            <w:rStyle w:val="ad"/>
          </w:rPr>
          <w:t>Markdown</w:t>
        </w:r>
      </w:hyperlink>
      <w:r>
        <w:t>③</w:t>
      </w:r>
      <w:r>
        <w:t>格式的文本编辑器；和</w:t>
      </w:r>
      <w:r>
        <w:rPr>
          <w:rStyle w:val="VerbatimChar"/>
        </w:rPr>
        <w:t>Raw</w:t>
      </w:r>
      <w:r>
        <w:t>格式保持原始字符的方式。</w:t>
      </w:r>
      <w:r>
        <w:rPr>
          <w:lang w:eastAsia="zh-CN"/>
        </w:rPr>
        <w:t>集成有文本编辑器的代码交互式解释器，可以边书写代码，边记录笔记，不仅方便个人注释代码，同时方便代码分享，便于他人学习或查阅。在解决专项问题时，通常会包含大量代码，需要架构合理的文件结构，以包、子包和模块的方式管理代码，方便代码迁移和发布，因此在</w:t>
      </w:r>
      <w:r>
        <w:rPr>
          <w:lang w:eastAsia="zh-CN"/>
        </w:rPr>
        <w:t>“</w:t>
      </w:r>
      <w:r>
        <w:rPr>
          <w:lang w:eastAsia="zh-CN"/>
        </w:rPr>
        <w:t>专项研究</w:t>
      </w:r>
      <w:r>
        <w:rPr>
          <w:lang w:eastAsia="zh-CN"/>
        </w:rPr>
        <w:t>”</w:t>
      </w:r>
      <w:r>
        <w:rPr>
          <w:lang w:eastAsia="zh-CN"/>
        </w:rPr>
        <w:t>部分使用</w:t>
      </w:r>
      <w:hyperlink r:id="rId12">
        <w:r>
          <w:rPr>
            <w:rStyle w:val="ad"/>
            <w:lang w:eastAsia="zh-CN"/>
          </w:rPr>
          <w:t>Spyder</w:t>
        </w:r>
      </w:hyperlink>
      <w:r>
        <w:rPr>
          <w:lang w:eastAsia="zh-CN"/>
        </w:rPr>
        <w:t>交互式解释器书写代码，而不再建议使用</w:t>
      </w:r>
      <w:r>
        <w:rPr>
          <w:rStyle w:val="VerbatimChar"/>
          <w:lang w:eastAsia="zh-CN"/>
        </w:rPr>
        <w:t>JupyterLab</w:t>
      </w:r>
      <w:r>
        <w:rPr>
          <w:lang w:eastAsia="zh-CN"/>
        </w:rPr>
        <w:t>的模式。</w:t>
      </w:r>
    </w:p>
    <w:p w14:paraId="66DBE8F3" w14:textId="77777777" w:rsidR="00324C0F" w:rsidRDefault="00000000" w:rsidP="00294B80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书写代码时有时需要快速的浏览代码和数据，可以辅助使用</w:t>
      </w:r>
      <w:hyperlink r:id="rId13">
        <w:r>
          <w:rPr>
            <w:rStyle w:val="ad"/>
            <w:lang w:eastAsia="zh-CN"/>
          </w:rPr>
          <w:t>Notepad++</w:t>
        </w:r>
      </w:hyperlink>
      <w:r>
        <w:rPr>
          <w:lang w:eastAsia="zh-CN"/>
        </w:rPr>
        <w:t>文本编辑器。</w:t>
      </w:r>
      <w:r>
        <w:rPr>
          <w:rStyle w:val="VerbatimChar"/>
          <w:lang w:eastAsia="zh-CN"/>
        </w:rPr>
        <w:t>NotePad++</w:t>
      </w:r>
      <w:r>
        <w:rPr>
          <w:lang w:eastAsia="zh-CN"/>
        </w:rPr>
        <w:t>支持众多各类编程语言语法，并能够高亮显示查看；同时支持多种编码，多国语言编写功能，及一些拓展了文本编辑能力的有用工具。</w:t>
      </w:r>
    </w:p>
    <w:p w14:paraId="1D84ACCA" w14:textId="77777777" w:rsidR="00324C0F" w:rsidRDefault="00000000" w:rsidP="00294B80">
      <w:pPr>
        <w:pStyle w:val="a0"/>
        <w:ind w:firstLineChars="200" w:firstLine="480"/>
      </w:pPr>
      <w:r>
        <w:t>另一经常使用到的源码编辑器是</w:t>
      </w:r>
      <w:hyperlink r:id="rId14">
        <w:r>
          <w:rPr>
            <w:rStyle w:val="ad"/>
          </w:rPr>
          <w:t>Visual Studio Code(VS Code)</w:t>
        </w:r>
      </w:hyperlink>
      <w:r>
        <w:t>，支持代码调试、语法高亮、智能代码提示、代码重构和嵌入</w:t>
      </w:r>
      <w:hyperlink r:id="rId15">
        <w:r>
          <w:rPr>
            <w:rStyle w:val="ad"/>
          </w:rPr>
          <w:t>Git</w:t>
        </w:r>
      </w:hyperlink>
      <w:r>
        <w:t>④</w:t>
      </w:r>
      <w:r>
        <w:t>等功能。本书用</w:t>
      </w:r>
      <w:hyperlink r:id="rId16">
        <w:r>
          <w:rPr>
            <w:rStyle w:val="ad"/>
          </w:rPr>
          <w:t>docsify</w:t>
        </w:r>
      </w:hyperlink>
      <w:r>
        <w:t>⑤</w:t>
      </w:r>
      <w:r>
        <w:t>部署网页版时，使用</w:t>
      </w:r>
      <w:r>
        <w:t>VS Code</w:t>
      </w:r>
      <w:r>
        <w:t>实现。</w:t>
      </w:r>
    </w:p>
    <w:p w14:paraId="05E57430" w14:textId="77777777" w:rsidR="00324C0F" w:rsidRDefault="00000000" w:rsidP="00294B80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每个人都会有自己做笔记的习惯，作代码的笔记，与我们常规使用</w:t>
      </w:r>
      <w:r>
        <w:rPr>
          <w:lang w:eastAsia="zh-CN"/>
        </w:rPr>
        <w:t>Microsoft OneNote⑥</w:t>
      </w:r>
      <w:r>
        <w:rPr>
          <w:lang w:eastAsia="zh-CN"/>
        </w:rPr>
        <w:t>等工具有所不同，要高亮显示代码格式，最好能运行查看结果，因此需要结合自身情况来选择笔记工具，使得学习代码这件事事半功倍。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64"/>
        <w:gridCol w:w="1823"/>
        <w:gridCol w:w="1823"/>
        <w:gridCol w:w="1823"/>
        <w:gridCol w:w="1823"/>
      </w:tblGrid>
      <w:tr w:rsidR="00324C0F" w14:paraId="4F05DA3B" w14:textId="77777777" w:rsidTr="00324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4EA70EC2" w14:textId="77777777" w:rsidR="00324C0F" w:rsidRDefault="00000000">
            <w:pPr>
              <w:pStyle w:val="Compact"/>
            </w:pPr>
            <w:r>
              <w:t>序号</w:t>
            </w:r>
          </w:p>
        </w:tc>
        <w:tc>
          <w:tcPr>
            <w:tcW w:w="1630" w:type="dxa"/>
          </w:tcPr>
          <w:p w14:paraId="79EE0097" w14:textId="77777777" w:rsidR="00324C0F" w:rsidRDefault="00000000">
            <w:pPr>
              <w:pStyle w:val="Compact"/>
            </w:pPr>
            <w:r>
              <w:t>解释器名称</w:t>
            </w:r>
          </w:p>
        </w:tc>
        <w:tc>
          <w:tcPr>
            <w:tcW w:w="1630" w:type="dxa"/>
          </w:tcPr>
          <w:p w14:paraId="3A999213" w14:textId="77777777" w:rsidR="00324C0F" w:rsidRDefault="00000000">
            <w:pPr>
              <w:pStyle w:val="Compact"/>
            </w:pPr>
            <w:r>
              <w:t>免费与否</w:t>
            </w:r>
          </w:p>
        </w:tc>
        <w:tc>
          <w:tcPr>
            <w:tcW w:w="1630" w:type="dxa"/>
          </w:tcPr>
          <w:p w14:paraId="3085A810" w14:textId="77777777" w:rsidR="00324C0F" w:rsidRDefault="00000000">
            <w:pPr>
              <w:pStyle w:val="Compact"/>
            </w:pPr>
            <w:r>
              <w:t>推荐说明</w:t>
            </w:r>
          </w:p>
        </w:tc>
        <w:tc>
          <w:tcPr>
            <w:tcW w:w="1630" w:type="dxa"/>
          </w:tcPr>
          <w:p w14:paraId="128D3A64" w14:textId="77777777" w:rsidR="00324C0F" w:rsidRDefault="00000000">
            <w:pPr>
              <w:pStyle w:val="Compact"/>
            </w:pPr>
            <w:r>
              <w:t>官方网址</w:t>
            </w:r>
          </w:p>
        </w:tc>
      </w:tr>
      <w:tr w:rsidR="00324C0F" w14:paraId="254FE797" w14:textId="77777777">
        <w:tc>
          <w:tcPr>
            <w:tcW w:w="1397" w:type="dxa"/>
          </w:tcPr>
          <w:p w14:paraId="2E91E359" w14:textId="77777777" w:rsidR="00324C0F" w:rsidRDefault="00000000">
            <w:pPr>
              <w:pStyle w:val="Compact"/>
            </w:pPr>
            <w:r>
              <w:t>1</w:t>
            </w:r>
          </w:p>
        </w:tc>
        <w:tc>
          <w:tcPr>
            <w:tcW w:w="1630" w:type="dxa"/>
          </w:tcPr>
          <w:p w14:paraId="2DCBA5F9" w14:textId="77777777" w:rsidR="00324C0F" w:rsidRDefault="00000000">
            <w:pPr>
              <w:pStyle w:val="Compact"/>
            </w:pPr>
            <w:hyperlink r:id="rId17">
              <w:r>
                <w:rPr>
                  <w:rStyle w:val="ad"/>
                </w:rPr>
                <w:t xml:space="preserve">python </w:t>
              </w:r>
              <w:r>
                <w:rPr>
                  <w:rStyle w:val="ad"/>
                </w:rPr>
                <w:t>官方</w:t>
              </w:r>
            </w:hyperlink>
          </w:p>
        </w:tc>
        <w:tc>
          <w:tcPr>
            <w:tcW w:w="1630" w:type="dxa"/>
          </w:tcPr>
          <w:p w14:paraId="78AB16B9" w14:textId="77777777" w:rsidR="00324C0F" w:rsidRDefault="00000000">
            <w:pPr>
              <w:pStyle w:val="Compact"/>
            </w:pPr>
            <w:r>
              <w:t>免费</w:t>
            </w:r>
          </w:p>
        </w:tc>
        <w:tc>
          <w:tcPr>
            <w:tcW w:w="1630" w:type="dxa"/>
          </w:tcPr>
          <w:p w14:paraId="5693AC2B" w14:textId="77777777" w:rsidR="00324C0F" w:rsidRDefault="00000000">
            <w:pPr>
              <w:pStyle w:val="Compact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不推荐</w:t>
            </w:r>
            <w:r>
              <w:rPr>
                <w:lang w:eastAsia="zh-CN"/>
              </w:rPr>
              <w:t>，但轻便，可以安装，偶尔用于随手简单代码的验证</w:t>
            </w:r>
          </w:p>
        </w:tc>
        <w:tc>
          <w:tcPr>
            <w:tcW w:w="1630" w:type="dxa"/>
          </w:tcPr>
          <w:p w14:paraId="7A40DC49" w14:textId="77777777" w:rsidR="00324C0F" w:rsidRDefault="00000000">
            <w:pPr>
              <w:pStyle w:val="Compact"/>
            </w:pPr>
            <w:hyperlink r:id="rId18">
              <w:r>
                <w:rPr>
                  <w:rStyle w:val="ad"/>
                </w:rPr>
                <w:t>https://www.python.org</w:t>
              </w:r>
            </w:hyperlink>
          </w:p>
        </w:tc>
      </w:tr>
      <w:tr w:rsidR="00324C0F" w14:paraId="02D3BCB6" w14:textId="77777777">
        <w:tc>
          <w:tcPr>
            <w:tcW w:w="1397" w:type="dxa"/>
          </w:tcPr>
          <w:p w14:paraId="05744421" w14:textId="77777777" w:rsidR="00324C0F" w:rsidRDefault="00000000">
            <w:pPr>
              <w:pStyle w:val="Compact"/>
            </w:pPr>
            <w:r>
              <w:t>2</w:t>
            </w:r>
          </w:p>
        </w:tc>
        <w:tc>
          <w:tcPr>
            <w:tcW w:w="1630" w:type="dxa"/>
          </w:tcPr>
          <w:p w14:paraId="58666946" w14:textId="77777777" w:rsidR="00324C0F" w:rsidRDefault="00000000">
            <w:pPr>
              <w:pStyle w:val="Compact"/>
            </w:pPr>
            <w:hyperlink r:id="rId19">
              <w:r>
                <w:rPr>
                  <w:rStyle w:val="ad"/>
                </w:rPr>
                <w:t>Anaconda</w:t>
              </w:r>
            </w:hyperlink>
          </w:p>
        </w:tc>
        <w:tc>
          <w:tcPr>
            <w:tcW w:w="1630" w:type="dxa"/>
          </w:tcPr>
          <w:p w14:paraId="6BE1809D" w14:textId="77777777" w:rsidR="00324C0F" w:rsidRDefault="00000000">
            <w:pPr>
              <w:pStyle w:val="Compact"/>
            </w:pPr>
            <w:r>
              <w:t>个人版</w:t>
            </w:r>
            <w:r>
              <w:t>(Individual Edition)</w:t>
            </w:r>
            <w:r>
              <w:t>免费；团队版</w:t>
            </w:r>
            <w:r>
              <w:t xml:space="preserve">(Team </w:t>
            </w:r>
            <w:r>
              <w:lastRenderedPageBreak/>
              <w:t>Edition)</w:t>
            </w:r>
            <w:r>
              <w:t>和企业版</w:t>
            </w:r>
            <w:r>
              <w:t>(Enterprise Edition)</w:t>
            </w:r>
            <w:r>
              <w:t>付费</w:t>
            </w:r>
          </w:p>
        </w:tc>
        <w:tc>
          <w:tcPr>
            <w:tcW w:w="1630" w:type="dxa"/>
          </w:tcPr>
          <w:p w14:paraId="450FED3D" w14:textId="77777777" w:rsidR="00324C0F" w:rsidRDefault="00000000">
            <w:pPr>
              <w:pStyle w:val="Compact"/>
            </w:pPr>
            <w:r>
              <w:rPr>
                <w:lang w:eastAsia="zh-CN"/>
              </w:rPr>
              <w:lastRenderedPageBreak/>
              <w:t>集成了众多科学包及其依赖项，</w:t>
            </w:r>
            <w:r>
              <w:rPr>
                <w:b/>
                <w:bCs/>
                <w:lang w:eastAsia="zh-CN"/>
              </w:rPr>
              <w:t>强烈推</w:t>
            </w:r>
            <w:r>
              <w:rPr>
                <w:b/>
                <w:bCs/>
                <w:lang w:eastAsia="zh-CN"/>
              </w:rPr>
              <w:lastRenderedPageBreak/>
              <w:t>荐</w:t>
            </w:r>
            <w:r>
              <w:rPr>
                <w:lang w:eastAsia="zh-CN"/>
              </w:rPr>
              <w:t>，因为自行解决库依赖项是件令人十分苦恼的事情。</w:t>
            </w:r>
            <w:r>
              <w:t>其中包含</w:t>
            </w:r>
            <w:r>
              <w:rPr>
                <w:rStyle w:val="VerbatimChar"/>
              </w:rPr>
              <w:t>Spyder</w:t>
            </w:r>
            <w:r>
              <w:t>和</w:t>
            </w:r>
            <w:r>
              <w:rPr>
                <w:rStyle w:val="VerbatimChar"/>
              </w:rPr>
              <w:t>JupyterLab</w:t>
            </w:r>
            <w:r>
              <w:t>为本书所使用</w:t>
            </w:r>
          </w:p>
        </w:tc>
        <w:tc>
          <w:tcPr>
            <w:tcW w:w="1630" w:type="dxa"/>
          </w:tcPr>
          <w:p w14:paraId="0F0D0DB6" w14:textId="77777777" w:rsidR="00324C0F" w:rsidRDefault="00000000">
            <w:pPr>
              <w:pStyle w:val="Compact"/>
            </w:pPr>
            <w:hyperlink r:id="rId20">
              <w:r>
                <w:rPr>
                  <w:rStyle w:val="ad"/>
                </w:rPr>
                <w:t>https://www.anaconda.com</w:t>
              </w:r>
            </w:hyperlink>
          </w:p>
        </w:tc>
      </w:tr>
      <w:tr w:rsidR="00324C0F" w14:paraId="39087C31" w14:textId="77777777">
        <w:tc>
          <w:tcPr>
            <w:tcW w:w="1397" w:type="dxa"/>
          </w:tcPr>
          <w:p w14:paraId="0FFB516F" w14:textId="77777777" w:rsidR="00324C0F" w:rsidRDefault="00000000">
            <w:pPr>
              <w:pStyle w:val="Compact"/>
            </w:pPr>
            <w:r>
              <w:t>3</w:t>
            </w:r>
          </w:p>
        </w:tc>
        <w:tc>
          <w:tcPr>
            <w:tcW w:w="1630" w:type="dxa"/>
          </w:tcPr>
          <w:p w14:paraId="376FD576" w14:textId="77777777" w:rsidR="00324C0F" w:rsidRDefault="00000000">
            <w:pPr>
              <w:pStyle w:val="Compact"/>
            </w:pPr>
            <w:hyperlink r:id="rId21">
              <w:r>
                <w:rPr>
                  <w:rStyle w:val="ad"/>
                </w:rPr>
                <w:t>Visual Studio Code(VS Code)</w:t>
              </w:r>
            </w:hyperlink>
          </w:p>
        </w:tc>
        <w:tc>
          <w:tcPr>
            <w:tcW w:w="1630" w:type="dxa"/>
          </w:tcPr>
          <w:p w14:paraId="585CDAF2" w14:textId="77777777" w:rsidR="00324C0F" w:rsidRDefault="00000000">
            <w:pPr>
              <w:pStyle w:val="Compact"/>
            </w:pPr>
            <w:r>
              <w:t>免费</w:t>
            </w:r>
          </w:p>
        </w:tc>
        <w:tc>
          <w:tcPr>
            <w:tcW w:w="1630" w:type="dxa"/>
          </w:tcPr>
          <w:p w14:paraId="7D484FE6" w14:textId="77777777" w:rsidR="00324C0F" w:rsidRDefault="00000000">
            <w:pPr>
              <w:pStyle w:val="Compact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推荐使用</w:t>
            </w:r>
            <w:r>
              <w:rPr>
                <w:lang w:eastAsia="zh-CN"/>
              </w:rPr>
              <w:t>，用于查看代码非常方便，并支持多种语言格式</w:t>
            </w:r>
          </w:p>
        </w:tc>
        <w:tc>
          <w:tcPr>
            <w:tcW w:w="1630" w:type="dxa"/>
          </w:tcPr>
          <w:p w14:paraId="5A2E3086" w14:textId="77777777" w:rsidR="00324C0F" w:rsidRDefault="00000000">
            <w:pPr>
              <w:pStyle w:val="Compact"/>
            </w:pPr>
            <w:hyperlink r:id="rId22">
              <w:r>
                <w:rPr>
                  <w:rStyle w:val="ad"/>
                </w:rPr>
                <w:t>https://code.visualstudio.com</w:t>
              </w:r>
            </w:hyperlink>
          </w:p>
        </w:tc>
      </w:tr>
      <w:tr w:rsidR="00324C0F" w14:paraId="05A29067" w14:textId="77777777">
        <w:tc>
          <w:tcPr>
            <w:tcW w:w="1397" w:type="dxa"/>
          </w:tcPr>
          <w:p w14:paraId="159132C7" w14:textId="77777777" w:rsidR="00324C0F" w:rsidRDefault="00000000">
            <w:pPr>
              <w:pStyle w:val="Compact"/>
            </w:pPr>
            <w:r>
              <w:t>4</w:t>
            </w:r>
          </w:p>
        </w:tc>
        <w:tc>
          <w:tcPr>
            <w:tcW w:w="1630" w:type="dxa"/>
          </w:tcPr>
          <w:p w14:paraId="7E55C100" w14:textId="77777777" w:rsidR="00324C0F" w:rsidRDefault="00000000">
            <w:pPr>
              <w:pStyle w:val="Compact"/>
            </w:pPr>
            <w:hyperlink r:id="rId23" w:anchor="section=windows">
              <w:r>
                <w:rPr>
                  <w:rStyle w:val="ad"/>
                </w:rPr>
                <w:t>PyCharm</w:t>
              </w:r>
            </w:hyperlink>
          </w:p>
        </w:tc>
        <w:tc>
          <w:tcPr>
            <w:tcW w:w="1630" w:type="dxa"/>
          </w:tcPr>
          <w:p w14:paraId="3ADA0C7E" w14:textId="77777777" w:rsidR="00324C0F" w:rsidRDefault="00000000">
            <w:pPr>
              <w:pStyle w:val="Compact"/>
            </w:pPr>
            <w:r>
              <w:t>付费</w:t>
            </w:r>
          </w:p>
        </w:tc>
        <w:tc>
          <w:tcPr>
            <w:tcW w:w="1630" w:type="dxa"/>
          </w:tcPr>
          <w:p w14:paraId="5A1E2267" w14:textId="77777777" w:rsidR="00324C0F" w:rsidRDefault="00000000">
            <w:pPr>
              <w:pStyle w:val="Compact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一般推荐</w:t>
            </w:r>
            <w:r>
              <w:rPr>
                <w:lang w:eastAsia="zh-CN"/>
              </w:rPr>
              <w:t>，通常只在部署网页时使用，本书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实验用网络应用平台的部署部分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用到该平台</w:t>
            </w:r>
          </w:p>
        </w:tc>
        <w:tc>
          <w:tcPr>
            <w:tcW w:w="1630" w:type="dxa"/>
          </w:tcPr>
          <w:p w14:paraId="511AA115" w14:textId="77777777" w:rsidR="00324C0F" w:rsidRDefault="00000000">
            <w:pPr>
              <w:pStyle w:val="Compact"/>
            </w:pPr>
            <w:hyperlink r:id="rId24">
              <w:r>
                <w:rPr>
                  <w:rStyle w:val="ad"/>
                </w:rPr>
                <w:t>https://www.jetbrains.com/pycharm</w:t>
              </w:r>
            </w:hyperlink>
          </w:p>
        </w:tc>
      </w:tr>
      <w:tr w:rsidR="00324C0F" w14:paraId="6F2C755C" w14:textId="77777777">
        <w:tc>
          <w:tcPr>
            <w:tcW w:w="1397" w:type="dxa"/>
          </w:tcPr>
          <w:p w14:paraId="488A76DD" w14:textId="77777777" w:rsidR="00324C0F" w:rsidRDefault="00000000">
            <w:pPr>
              <w:pStyle w:val="Compact"/>
            </w:pPr>
            <w:r>
              <w:t>5</w:t>
            </w:r>
          </w:p>
        </w:tc>
        <w:tc>
          <w:tcPr>
            <w:tcW w:w="1630" w:type="dxa"/>
          </w:tcPr>
          <w:p w14:paraId="02FEE603" w14:textId="77777777" w:rsidR="00324C0F" w:rsidRDefault="00000000">
            <w:pPr>
              <w:pStyle w:val="Compact"/>
            </w:pPr>
            <w:hyperlink r:id="rId25">
              <w:r>
                <w:rPr>
                  <w:rStyle w:val="ad"/>
                </w:rPr>
                <w:t>Notepad++</w:t>
              </w:r>
            </w:hyperlink>
          </w:p>
        </w:tc>
        <w:tc>
          <w:tcPr>
            <w:tcW w:w="1630" w:type="dxa"/>
          </w:tcPr>
          <w:p w14:paraId="07CABFE2" w14:textId="77777777" w:rsidR="00324C0F" w:rsidRDefault="00000000">
            <w:pPr>
              <w:pStyle w:val="Compact"/>
            </w:pPr>
            <w:r>
              <w:t>免费</w:t>
            </w:r>
          </w:p>
        </w:tc>
        <w:tc>
          <w:tcPr>
            <w:tcW w:w="1630" w:type="dxa"/>
          </w:tcPr>
          <w:p w14:paraId="082FFCD3" w14:textId="77777777" w:rsidR="00324C0F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仅用于查看代码、文本编辑，</w:t>
            </w:r>
            <w:r>
              <w:rPr>
                <w:b/>
                <w:bCs/>
                <w:lang w:eastAsia="zh-CN"/>
              </w:rPr>
              <w:t>推荐使用</w:t>
            </w:r>
            <w:r>
              <w:rPr>
                <w:lang w:eastAsia="zh-CN"/>
              </w:rPr>
              <w:t>，轻便的纯文本代码编辑器，可以用于代码查看，尤其兼容众多文件格式，当有些文件乱码时，不妨尝试用此编辑器</w:t>
            </w:r>
          </w:p>
        </w:tc>
        <w:tc>
          <w:tcPr>
            <w:tcW w:w="1630" w:type="dxa"/>
          </w:tcPr>
          <w:p w14:paraId="3402EC35" w14:textId="77777777" w:rsidR="00324C0F" w:rsidRDefault="00000000">
            <w:pPr>
              <w:pStyle w:val="Compact"/>
            </w:pPr>
            <w:hyperlink r:id="rId26">
              <w:r>
                <w:rPr>
                  <w:rStyle w:val="ad"/>
                </w:rPr>
                <w:t>https://notepad-plus-plus.org</w:t>
              </w:r>
            </w:hyperlink>
          </w:p>
        </w:tc>
      </w:tr>
    </w:tbl>
    <w:p w14:paraId="179F4801" w14:textId="77777777" w:rsidR="00324C0F" w:rsidRDefault="00000000">
      <w:pPr>
        <w:pStyle w:val="2"/>
        <w:rPr>
          <w:lang w:eastAsia="zh-CN"/>
        </w:rPr>
      </w:pPr>
      <w:bookmarkStart w:id="2" w:name="github代码托管"/>
      <w:bookmarkEnd w:id="1"/>
      <w:r>
        <w:rPr>
          <w:lang w:eastAsia="zh-CN"/>
        </w:rPr>
        <w:t>2. GitHub</w:t>
      </w:r>
      <w:r>
        <w:rPr>
          <w:lang w:eastAsia="zh-CN"/>
        </w:rPr>
        <w:t>代码托管</w:t>
      </w:r>
    </w:p>
    <w:p w14:paraId="549A1253" w14:textId="77777777" w:rsidR="00324C0F" w:rsidRDefault="00000000" w:rsidP="00294B80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本书书写过程中使用</w:t>
      </w:r>
      <w:hyperlink r:id="rId27">
        <w:r>
          <w:rPr>
            <w:rStyle w:val="ad"/>
            <w:lang w:eastAsia="zh-CN"/>
          </w:rPr>
          <w:t>GitHub</w:t>
        </w:r>
      </w:hyperlink>
      <w:r>
        <w:rPr>
          <w:lang w:eastAsia="zh-CN"/>
        </w:rPr>
        <w:t>托管代码和用</w:t>
      </w:r>
      <w:r>
        <w:rPr>
          <w:lang w:eastAsia="zh-CN"/>
        </w:rPr>
        <w:t>VS Code</w:t>
      </w:r>
      <w:r>
        <w:rPr>
          <w:lang w:eastAsia="zh-CN"/>
        </w:rPr>
        <w:t>书写</w:t>
      </w:r>
      <w:r>
        <w:rPr>
          <w:lang w:eastAsia="zh-CN"/>
        </w:rPr>
        <w:t>Markdown</w:t>
      </w:r>
      <w:r>
        <w:rPr>
          <w:lang w:eastAsia="zh-CN"/>
        </w:rPr>
        <w:t>说明文档。在本地和云端同步是直接应用</w:t>
      </w:r>
      <w:r>
        <w:rPr>
          <w:rStyle w:val="VerbatimChar"/>
          <w:lang w:eastAsia="zh-CN"/>
        </w:rPr>
        <w:t>GitHub</w:t>
      </w:r>
      <w:r>
        <w:rPr>
          <w:lang w:eastAsia="zh-CN"/>
        </w:rPr>
        <w:t>提供的</w:t>
      </w:r>
      <w:hyperlink r:id="rId28">
        <w:r>
          <w:rPr>
            <w:rStyle w:val="ad"/>
            <w:lang w:eastAsia="zh-CN"/>
          </w:rPr>
          <w:t>GitHub Desktop</w:t>
        </w:r>
      </w:hyperlink>
      <w:r>
        <w:rPr>
          <w:lang w:eastAsia="zh-CN"/>
        </w:rPr>
        <w:t>⑦</w:t>
      </w:r>
      <w:r>
        <w:rPr>
          <w:lang w:eastAsia="zh-CN"/>
        </w:rPr>
        <w:t>来推送（</w:t>
      </w:r>
      <w:r>
        <w:rPr>
          <w:lang w:eastAsia="zh-CN"/>
        </w:rPr>
        <w:t>push</w:t>
      </w:r>
      <w:r>
        <w:rPr>
          <w:lang w:eastAsia="zh-CN"/>
        </w:rPr>
        <w:t>）和拉取（</w:t>
      </w:r>
      <w:r>
        <w:rPr>
          <w:lang w:eastAsia="zh-CN"/>
        </w:rPr>
        <w:t>pull</w:t>
      </w:r>
      <w:r>
        <w:rPr>
          <w:lang w:eastAsia="zh-CN"/>
        </w:rPr>
        <w:t>）代码及相关文档。有时也会直接应用</w:t>
      </w:r>
      <w:hyperlink r:id="rId29">
        <w:r>
          <w:rPr>
            <w:rStyle w:val="ad"/>
            <w:lang w:eastAsia="zh-CN"/>
          </w:rPr>
          <w:t>StackEdit</w:t>
        </w:r>
      </w:hyperlink>
      <w:r>
        <w:rPr>
          <w:lang w:eastAsia="zh-CN"/>
        </w:rPr>
        <w:t>⑧</w:t>
      </w:r>
      <w:r>
        <w:rPr>
          <w:lang w:eastAsia="zh-CN"/>
        </w:rPr>
        <w:t>等工具书写推送</w:t>
      </w:r>
      <w:r>
        <w:rPr>
          <w:lang w:eastAsia="zh-CN"/>
        </w:rPr>
        <w:t>Markdown</w:t>
      </w:r>
      <w:r>
        <w:rPr>
          <w:lang w:eastAsia="zh-CN"/>
        </w:rPr>
        <w:t>文档到云端。亦可以直接在</w:t>
      </w:r>
      <w:r>
        <w:rPr>
          <w:lang w:eastAsia="zh-CN"/>
        </w:rPr>
        <w:t>GitHub</w:t>
      </w:r>
      <w:r>
        <w:rPr>
          <w:lang w:eastAsia="zh-CN"/>
        </w:rPr>
        <w:t>上在线编辑。</w:t>
      </w:r>
    </w:p>
    <w:p w14:paraId="35BDCA54" w14:textId="77777777" w:rsidR="00324C0F" w:rsidRDefault="00000000" w:rsidP="00294B80">
      <w:pPr>
        <w:pStyle w:val="a0"/>
        <w:ind w:firstLineChars="200" w:firstLine="440"/>
        <w:rPr>
          <w:lang w:eastAsia="zh-CN"/>
        </w:rPr>
      </w:pPr>
      <w:r>
        <w:rPr>
          <w:rStyle w:val="VerbatimChar"/>
          <w:lang w:eastAsia="zh-CN"/>
        </w:rPr>
        <w:lastRenderedPageBreak/>
        <w:t>GitHub</w:t>
      </w:r>
      <w:r>
        <w:rPr>
          <w:lang w:eastAsia="zh-CN"/>
        </w:rPr>
        <w:t>是一个使用</w:t>
      </w:r>
      <w:r>
        <w:rPr>
          <w:rStyle w:val="VerbatimChar"/>
          <w:lang w:eastAsia="zh-CN"/>
        </w:rPr>
        <w:t>Git</w:t>
      </w:r>
      <w:r>
        <w:rPr>
          <w:lang w:eastAsia="zh-CN"/>
        </w:rPr>
        <w:t>进行软件开发和版本控制的互联网托管服务平台。它为每个项目提供</w:t>
      </w:r>
      <w:r>
        <w:rPr>
          <w:rStyle w:val="VerbatimChar"/>
          <w:lang w:eastAsia="zh-CN"/>
        </w:rPr>
        <w:t>Git</w:t>
      </w:r>
      <w:r>
        <w:rPr>
          <w:lang w:eastAsia="zh-CN"/>
        </w:rPr>
        <w:t>的分布式版本控制及访问控制、错误跟踪、软件功能请求、任务管理、持续集成和维基（</w:t>
      </w:r>
      <w:r>
        <w:rPr>
          <w:lang w:eastAsia="zh-CN"/>
        </w:rPr>
        <w:t>wikis</w:t>
      </w:r>
      <w:r>
        <w:rPr>
          <w:lang w:eastAsia="zh-CN"/>
        </w:rPr>
        <w:t>）</w:t>
      </w:r>
      <w:r>
        <w:rPr>
          <w:lang w:eastAsia="zh-CN"/>
        </w:rPr>
        <w:t>⑨</w:t>
      </w:r>
      <w:r>
        <w:rPr>
          <w:lang w:eastAsia="zh-CN"/>
        </w:rPr>
        <w:t>。截至</w:t>
      </w:r>
      <w:r>
        <w:rPr>
          <w:lang w:eastAsia="zh-CN"/>
        </w:rPr>
        <w:t>2022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月，</w:t>
      </w:r>
      <w:r>
        <w:rPr>
          <w:rStyle w:val="VerbatimChar"/>
          <w:lang w:eastAsia="zh-CN"/>
        </w:rPr>
        <w:t>GitHub</w:t>
      </w:r>
      <w:r>
        <w:rPr>
          <w:lang w:eastAsia="zh-CN"/>
        </w:rPr>
        <w:t>报告有</w:t>
      </w:r>
      <w:r>
        <w:rPr>
          <w:lang w:eastAsia="zh-CN"/>
        </w:rPr>
        <w:t>8300</w:t>
      </w:r>
      <w:r>
        <w:rPr>
          <w:lang w:eastAsia="zh-CN"/>
        </w:rPr>
        <w:t>万名开发者和超过</w:t>
      </w:r>
      <w:r>
        <w:rPr>
          <w:lang w:eastAsia="zh-CN"/>
        </w:rPr>
        <w:t>2</w:t>
      </w:r>
      <w:r>
        <w:rPr>
          <w:lang w:eastAsia="zh-CN"/>
        </w:rPr>
        <w:t>亿个代码仓库，包括至少</w:t>
      </w:r>
      <w:r>
        <w:rPr>
          <w:lang w:eastAsia="zh-CN"/>
        </w:rPr>
        <w:t>2800</w:t>
      </w:r>
      <w:r>
        <w:rPr>
          <w:lang w:eastAsia="zh-CN"/>
        </w:rPr>
        <w:t>万个公共代码仓库。</w:t>
      </w:r>
    </w:p>
    <w:p w14:paraId="4D07B9A1" w14:textId="77777777" w:rsidR="00324C0F" w:rsidRDefault="00000000" w:rsidP="00294B80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在学习本书或者建立自己的代码开发项目进行数据分析，开发应用（</w:t>
      </w:r>
      <w:r>
        <w:rPr>
          <w:lang w:eastAsia="zh-CN"/>
        </w:rPr>
        <w:t>Application, App</w:t>
      </w:r>
      <w:r>
        <w:rPr>
          <w:lang w:eastAsia="zh-CN"/>
        </w:rPr>
        <w:t>），布局网站等任何应用编程语言的代码工程，都强烈推荐使用</w:t>
      </w:r>
      <w:r>
        <w:rPr>
          <w:rStyle w:val="VerbatimChar"/>
          <w:lang w:eastAsia="zh-CN"/>
        </w:rPr>
        <w:t>GitHub</w:t>
      </w:r>
      <w:r>
        <w:rPr>
          <w:lang w:eastAsia="zh-CN"/>
        </w:rPr>
        <w:t>代码托管平台，</w:t>
      </w:r>
      <w:r>
        <w:rPr>
          <w:lang w:eastAsia="zh-CN"/>
        </w:rPr>
        <w:t>1</w:t>
      </w:r>
      <w:r>
        <w:rPr>
          <w:lang w:eastAsia="zh-CN"/>
        </w:rPr>
        <w:t>是，方便不断增加的个人代码仓库的管理；</w:t>
      </w:r>
      <w:r>
        <w:rPr>
          <w:lang w:eastAsia="zh-CN"/>
        </w:rPr>
        <w:t>2</w:t>
      </w:r>
      <w:r>
        <w:rPr>
          <w:lang w:eastAsia="zh-CN"/>
        </w:rPr>
        <w:t>是，避免本地代码丢失；</w:t>
      </w:r>
      <w:r>
        <w:rPr>
          <w:lang w:eastAsia="zh-CN"/>
        </w:rPr>
        <w:t>3</w:t>
      </w:r>
      <w:r>
        <w:rPr>
          <w:lang w:eastAsia="zh-CN"/>
        </w:rPr>
        <w:t>是，方便云端多人或者团队协作；</w:t>
      </w:r>
      <w:r>
        <w:rPr>
          <w:lang w:eastAsia="zh-CN"/>
        </w:rPr>
        <w:t>4</w:t>
      </w:r>
      <w:r>
        <w:rPr>
          <w:lang w:eastAsia="zh-CN"/>
        </w:rPr>
        <w:t>是，可以配置代码仓库为私有，也可以配置为公共开源，易于代码分享传播；</w:t>
      </w:r>
      <w:r>
        <w:rPr>
          <w:lang w:eastAsia="zh-CN"/>
        </w:rPr>
        <w:t>5</w:t>
      </w:r>
      <w:r>
        <w:rPr>
          <w:lang w:eastAsia="zh-CN"/>
        </w:rPr>
        <w:t>是，可以应用</w:t>
      </w:r>
      <w:r>
        <w:rPr>
          <w:rStyle w:val="VerbatimChar"/>
          <w:lang w:eastAsia="zh-CN"/>
        </w:rPr>
        <w:t>GitHub</w:t>
      </w:r>
      <w:r>
        <w:rPr>
          <w:lang w:eastAsia="zh-CN"/>
        </w:rPr>
        <w:t>网页功能，将个人的代码仓库发布为网页形式，通常用于代码仓库的说明等。</w:t>
      </w:r>
    </w:p>
    <w:p w14:paraId="3C692969" w14:textId="51277948" w:rsidR="00324C0F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 w:rsidR="00891D70">
        <w:rPr>
          <w:noProof/>
        </w:rPr>
        <w:drawing>
          <wp:inline distT="0" distB="0" distL="0" distR="0" wp14:anchorId="2F0138FB" wp14:editId="4652850F">
            <wp:extent cx="1975556" cy="444500"/>
            <wp:effectExtent l="0" t="0" r="0" b="0"/>
            <wp:docPr id="508594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06" cy="44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D70">
        <w:rPr>
          <w:noProof/>
        </w:rPr>
        <w:drawing>
          <wp:inline distT="0" distB="0" distL="0" distR="0" wp14:anchorId="78805418" wp14:editId="57EDCA90">
            <wp:extent cx="1752600" cy="495556"/>
            <wp:effectExtent l="0" t="0" r="0" b="0"/>
            <wp:docPr id="534913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80" cy="50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6D23" w14:textId="7EE75AB7" w:rsidR="00891D70" w:rsidRDefault="00891D70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54B08CAA" wp14:editId="3B5FEE64">
            <wp:extent cx="2368550" cy="285967"/>
            <wp:effectExtent l="0" t="0" r="0" b="0"/>
            <wp:docPr id="1245486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27" cy="2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B4C5E" wp14:editId="0A14B844">
            <wp:extent cx="876300" cy="358486"/>
            <wp:effectExtent l="0" t="0" r="0" b="0"/>
            <wp:docPr id="8292558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58" cy="3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C42CF" wp14:editId="66C76258">
            <wp:extent cx="419100" cy="362294"/>
            <wp:effectExtent l="0" t="0" r="0" b="0"/>
            <wp:docPr id="1597634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2" cy="37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7644" w14:textId="035E899C" w:rsidR="00891D70" w:rsidRDefault="00891D70">
      <w:pPr>
        <w:pStyle w:val="a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DD405F8" wp14:editId="2A762AAC">
            <wp:extent cx="1504950" cy="407716"/>
            <wp:effectExtent l="0" t="0" r="0" b="0"/>
            <wp:docPr id="20164640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57" cy="41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6568" w14:textId="77777777" w:rsidR="00324C0F" w:rsidRDefault="00000000">
      <w:r>
        <w:pict w14:anchorId="20B01267">
          <v:rect id="_x0000_i1025" style="width:0;height:1.5pt" o:hralign="center" o:hrstd="t" o:hr="t"/>
        </w:pict>
      </w:r>
    </w:p>
    <w:p w14:paraId="584D0C77" w14:textId="77777777" w:rsidR="00324C0F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1EE40839" w14:textId="77777777" w:rsidR="00324C0F" w:rsidRDefault="00000000">
      <w:pPr>
        <w:pStyle w:val="a0"/>
      </w:pPr>
      <w:r>
        <w:t>① Flask</w:t>
      </w:r>
      <w:r>
        <w:t>，使用</w:t>
      </w:r>
      <w:r>
        <w:t>Python</w:t>
      </w:r>
      <w:r>
        <w:t>编写的轻量级</w:t>
      </w:r>
      <w:r>
        <w:t>Web</w:t>
      </w:r>
      <w:r>
        <w:t>应用框架（</w:t>
      </w:r>
      <w:hyperlink r:id="rId36">
        <w:r>
          <w:rPr>
            <w:rStyle w:val="ad"/>
          </w:rPr>
          <w:t>https://flask.palletsprojects.com/</w:t>
        </w:r>
      </w:hyperlink>
      <w:r>
        <w:t>），因为不需要特定的工具或依赖库，也称为微框架（</w:t>
      </w:r>
      <w:r>
        <w:t>microframework</w:t>
      </w:r>
      <w:r>
        <w:t>）。</w:t>
      </w:r>
    </w:p>
    <w:p w14:paraId="2D1C4820" w14:textId="77777777" w:rsidR="00324C0F" w:rsidRDefault="00000000">
      <w:pPr>
        <w:pStyle w:val="a0"/>
      </w:pPr>
      <w:r>
        <w:t>② JupyterLab</w:t>
      </w:r>
      <w:r>
        <w:t>，基于网页单元式的集成开发环境（</w:t>
      </w:r>
      <w:hyperlink r:id="rId37">
        <w:r>
          <w:rPr>
            <w:rStyle w:val="ad"/>
          </w:rPr>
          <w:t>https://jupyterlab.readthedocs.io/en/stable/index.html</w:t>
        </w:r>
      </w:hyperlink>
      <w:r>
        <w:t>）。</w:t>
      </w:r>
    </w:p>
    <w:p w14:paraId="3107D02A" w14:textId="77777777" w:rsidR="00324C0F" w:rsidRDefault="00000000">
      <w:pPr>
        <w:pStyle w:val="a0"/>
      </w:pPr>
      <w:r>
        <w:t>③ Markdown</w:t>
      </w:r>
      <w:r>
        <w:t>，轻量级标记语言，支持图片、图表和数学公式等，且易读易写，广泛用于撰写帮助文档（</w:t>
      </w:r>
      <w:hyperlink r:id="rId38">
        <w:r>
          <w:rPr>
            <w:rStyle w:val="ad"/>
          </w:rPr>
          <w:t>https://www.markdownguide.org/</w:t>
        </w:r>
      </w:hyperlink>
      <w:r>
        <w:t>）。</w:t>
      </w:r>
    </w:p>
    <w:p w14:paraId="13C99B40" w14:textId="77777777" w:rsidR="00324C0F" w:rsidRDefault="00000000">
      <w:pPr>
        <w:pStyle w:val="a0"/>
      </w:pPr>
      <w:r>
        <w:t>④ Git</w:t>
      </w:r>
      <w:r>
        <w:t>，是一个开源的分布式版本控制系统，可以有效、高速地处理从很小到很大的项目版本管理（</w:t>
      </w:r>
      <w:hyperlink r:id="rId39">
        <w:r>
          <w:rPr>
            <w:rStyle w:val="ad"/>
          </w:rPr>
          <w:t>https://git-scm.com/</w:t>
        </w:r>
      </w:hyperlink>
      <w:r>
        <w:t>）。</w:t>
      </w:r>
      <w:r>
        <w:t>VS Code</w:t>
      </w:r>
      <w:r>
        <w:t>集成了源码控制管理（</w:t>
      </w:r>
      <w:r>
        <w:t>Source control management, SCM</w:t>
      </w:r>
      <w:r>
        <w:t>），包括开箱即用的</w:t>
      </w:r>
      <w:r>
        <w:t>Git</w:t>
      </w:r>
      <w:r>
        <w:t>支持（</w:t>
      </w:r>
      <w:hyperlink r:id="rId40">
        <w:r>
          <w:rPr>
            <w:rStyle w:val="ad"/>
          </w:rPr>
          <w:t>https://code.visualstudio.com/docs/sourcecontrol/overview</w:t>
        </w:r>
      </w:hyperlink>
      <w:r>
        <w:t>）。</w:t>
      </w:r>
    </w:p>
    <w:p w14:paraId="38559E5F" w14:textId="77777777" w:rsidR="00324C0F" w:rsidRDefault="00000000">
      <w:pPr>
        <w:pStyle w:val="a0"/>
        <w:rPr>
          <w:lang w:eastAsia="zh-CN"/>
        </w:rPr>
      </w:pPr>
      <w:r>
        <w:t>⑤ docsify</w:t>
      </w:r>
      <w:r>
        <w:t>，通过智能的加载和解析</w:t>
      </w:r>
      <w:r>
        <w:rPr>
          <w:rStyle w:val="VerbatimChar"/>
        </w:rPr>
        <w:t>Markdown</w:t>
      </w:r>
      <w:r>
        <w:t>文件，即时显示生成一个网站（</w:t>
      </w:r>
      <w:hyperlink r:id="rId41">
        <w:r>
          <w:rPr>
            <w:rStyle w:val="ad"/>
          </w:rPr>
          <w:t>https://docsify.js.org</w:t>
        </w:r>
      </w:hyperlink>
      <w:r>
        <w:t>）。</w:t>
      </w:r>
      <w:r>
        <w:rPr>
          <w:lang w:eastAsia="zh-CN"/>
        </w:rPr>
        <w:t>可以通过配置</w:t>
      </w:r>
      <w:r>
        <w:rPr>
          <w:rStyle w:val="VerbatimChar"/>
          <w:lang w:eastAsia="zh-CN"/>
        </w:rPr>
        <w:t>index.html</w:t>
      </w:r>
      <w:r>
        <w:rPr>
          <w:lang w:eastAsia="zh-CN"/>
        </w:rPr>
        <w:t>文件，部署到</w:t>
      </w:r>
      <w:r>
        <w:rPr>
          <w:rStyle w:val="VerbatimChar"/>
          <w:lang w:eastAsia="zh-CN"/>
        </w:rPr>
        <w:t>GitHub</w:t>
      </w:r>
      <w:r>
        <w:rPr>
          <w:lang w:eastAsia="zh-CN"/>
        </w:rPr>
        <w:t>页面上，发布网站。</w:t>
      </w:r>
    </w:p>
    <w:p w14:paraId="47A97E39" w14:textId="77777777" w:rsidR="00324C0F" w:rsidRDefault="00000000">
      <w:pPr>
        <w:pStyle w:val="a0"/>
        <w:rPr>
          <w:lang w:eastAsia="zh-CN"/>
        </w:rPr>
      </w:pPr>
      <w:r>
        <w:rPr>
          <w:lang w:eastAsia="zh-CN"/>
        </w:rPr>
        <w:t>⑥ Microsoft OneNote</w:t>
      </w:r>
      <w:r>
        <w:rPr>
          <w:lang w:eastAsia="zh-CN"/>
        </w:rPr>
        <w:t>，为数字记录笔记，支持笔记、绘图、屏幕截图和音频等功能的记事程序。</w:t>
      </w:r>
    </w:p>
    <w:p w14:paraId="4C5C3722" w14:textId="77777777" w:rsidR="00324C0F" w:rsidRDefault="00000000">
      <w:pPr>
        <w:pStyle w:val="a0"/>
      </w:pPr>
      <w:r>
        <w:lastRenderedPageBreak/>
        <w:t>⑦ GitHub Desktop</w:t>
      </w:r>
      <w:r>
        <w:t>，可以用图形用户界面（</w:t>
      </w:r>
      <w:r>
        <w:t>Graphical User Interface</w:t>
      </w:r>
      <w:r>
        <w:t>，</w:t>
      </w:r>
      <w:r>
        <w:t>GUI</w:t>
      </w:r>
      <w:r>
        <w:t>）而不是命令行或网页浏览器与</w:t>
      </w:r>
      <w:r>
        <w:rPr>
          <w:rStyle w:val="VerbatimChar"/>
        </w:rPr>
        <w:t>GitHub</w:t>
      </w:r>
      <w:r>
        <w:t>互动。</w:t>
      </w:r>
      <w:r>
        <w:t>GitHub Desktop</w:t>
      </w:r>
      <w:r>
        <w:t>可以完成大多数</w:t>
      </w:r>
      <w:r>
        <w:rPr>
          <w:rStyle w:val="VerbatimChar"/>
        </w:rPr>
        <w:t>Git</w:t>
      </w:r>
      <w:r>
        <w:t>命令，例如推送和拉取，克隆远程仓库，对更改内容以可视化确认等（</w:t>
      </w:r>
      <w:hyperlink r:id="rId42">
        <w:r>
          <w:rPr>
            <w:rStyle w:val="ad"/>
          </w:rPr>
          <w:t>https://docs.github.com/en/desktop</w:t>
        </w:r>
      </w:hyperlink>
      <w:r>
        <w:t>）。</w:t>
      </w:r>
    </w:p>
    <w:p w14:paraId="08BBF8CF" w14:textId="77777777" w:rsidR="00324C0F" w:rsidRDefault="00000000">
      <w:pPr>
        <w:pStyle w:val="a0"/>
      </w:pPr>
      <w:r>
        <w:t>⑧ StackEdit</w:t>
      </w:r>
      <w:r>
        <w:t>，</w:t>
      </w:r>
      <w:r>
        <w:rPr>
          <w:rStyle w:val="VerbatimChar"/>
        </w:rPr>
        <w:t>Markdown</w:t>
      </w:r>
      <w:r>
        <w:t>编辑器，可以将本地工作区的任何文件与云端的</w:t>
      </w:r>
      <w:r>
        <w:rPr>
          <w:rStyle w:val="VerbatimChar"/>
        </w:rPr>
        <w:t>Google Drive</w:t>
      </w:r>
      <w:r>
        <w:t>、</w:t>
      </w:r>
      <w:r>
        <w:rPr>
          <w:rStyle w:val="VerbatimChar"/>
        </w:rPr>
        <w:t>Dropbox</w:t>
      </w:r>
      <w:r>
        <w:t>和</w:t>
      </w:r>
      <w:r>
        <w:rPr>
          <w:rStyle w:val="VerbatimChar"/>
        </w:rPr>
        <w:t>GitHub</w:t>
      </w:r>
      <w:r>
        <w:t>等账户中的文件同步。同步机制每分钟都会在后台进行，实现文件的下载、合并和上传修改文件等功能（</w:t>
      </w:r>
      <w:hyperlink r:id="rId43">
        <w:r>
          <w:rPr>
            <w:rStyle w:val="ad"/>
          </w:rPr>
          <w:t>https://stackedit.io/</w:t>
        </w:r>
      </w:hyperlink>
      <w:r>
        <w:t>）。</w:t>
      </w:r>
    </w:p>
    <w:p w14:paraId="2E44CE6E" w14:textId="77777777" w:rsidR="00324C0F" w:rsidRDefault="00000000">
      <w:pPr>
        <w:pStyle w:val="a0"/>
        <w:rPr>
          <w:lang w:eastAsia="zh-CN"/>
        </w:rPr>
      </w:pPr>
      <w:r>
        <w:rPr>
          <w:lang w:eastAsia="zh-CN"/>
        </w:rPr>
        <w:t>⑨ wikis</w:t>
      </w:r>
      <w:r>
        <w:rPr>
          <w:lang w:eastAsia="zh-CN"/>
        </w:rPr>
        <w:t>（维基），为超文本出版物，使用网络浏览器协作编辑和管理。一个典型的</w:t>
      </w:r>
      <w:r>
        <w:rPr>
          <w:lang w:eastAsia="zh-CN"/>
        </w:rPr>
        <w:t>wiki</w:t>
      </w:r>
      <w:r>
        <w:rPr>
          <w:lang w:eastAsia="zh-CN"/>
        </w:rPr>
        <w:t>包括项目主题、领域等多个页面，可以向公众开放，也可以仅限于在一个组织内部使用，以维护其知识库。</w:t>
      </w:r>
      <w:bookmarkEnd w:id="0"/>
      <w:bookmarkEnd w:id="2"/>
    </w:p>
    <w:sectPr w:rsidR="00324C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1485" w14:textId="77777777" w:rsidR="0049718B" w:rsidRDefault="0049718B">
      <w:pPr>
        <w:spacing w:after="0"/>
      </w:pPr>
      <w:r>
        <w:separator/>
      </w:r>
    </w:p>
  </w:endnote>
  <w:endnote w:type="continuationSeparator" w:id="0">
    <w:p w14:paraId="6C0B19A9" w14:textId="77777777" w:rsidR="0049718B" w:rsidRDefault="004971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82D3" w14:textId="77777777" w:rsidR="0049718B" w:rsidRDefault="0049718B">
      <w:r>
        <w:separator/>
      </w:r>
    </w:p>
  </w:footnote>
  <w:footnote w:type="continuationSeparator" w:id="0">
    <w:p w14:paraId="610112BA" w14:textId="77777777" w:rsidR="0049718B" w:rsidRDefault="00497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EE46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069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C0F"/>
    <w:rsid w:val="00294B80"/>
    <w:rsid w:val="00324C0F"/>
    <w:rsid w:val="0049718B"/>
    <w:rsid w:val="00891D70"/>
    <w:rsid w:val="00BA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1DF2"/>
  <w15:docId w15:val="{CF5B129D-8AAB-46C0-BED1-DEECD3D9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tepad-plus-plus.org/" TargetMode="External"/><Relationship Id="rId18" Type="http://schemas.openxmlformats.org/officeDocument/2006/relationships/hyperlink" Target="https://www.python.org" TargetMode="External"/><Relationship Id="rId26" Type="http://schemas.openxmlformats.org/officeDocument/2006/relationships/hyperlink" Target="https://notepad-plus-plus.org" TargetMode="External"/><Relationship Id="rId39" Type="http://schemas.openxmlformats.org/officeDocument/2006/relationships/hyperlink" Target="https://git-scm.com/" TargetMode="External"/><Relationship Id="rId21" Type="http://schemas.openxmlformats.org/officeDocument/2006/relationships/hyperlink" Target="https://code.visualstudio.com/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docs.github.com/en/desktop" TargetMode="External"/><Relationship Id="rId7" Type="http://schemas.openxmlformats.org/officeDocument/2006/relationships/hyperlink" Target="https://www.anacond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ify.js.org/" TargetMode="External"/><Relationship Id="rId29" Type="http://schemas.openxmlformats.org/officeDocument/2006/relationships/hyperlink" Target="https://stackedit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kdownguide.org/" TargetMode="External"/><Relationship Id="rId24" Type="http://schemas.openxmlformats.org/officeDocument/2006/relationships/hyperlink" Target="https://www.jetbrains.com/pycharm" TargetMode="External"/><Relationship Id="rId32" Type="http://schemas.openxmlformats.org/officeDocument/2006/relationships/image" Target="media/image3.jpeg"/><Relationship Id="rId37" Type="http://schemas.openxmlformats.org/officeDocument/2006/relationships/hyperlink" Target="https://jupyterlab.readthedocs.io/en/stable/index.html" TargetMode="External"/><Relationship Id="rId40" Type="http://schemas.openxmlformats.org/officeDocument/2006/relationships/hyperlink" Target="https://code.visualstudio.com/docs/sourcecontrol/overview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/win" TargetMode="External"/><Relationship Id="rId23" Type="http://schemas.openxmlformats.org/officeDocument/2006/relationships/hyperlink" Target="https://www.jetbrains.com/pycharm/download/" TargetMode="External"/><Relationship Id="rId28" Type="http://schemas.openxmlformats.org/officeDocument/2006/relationships/hyperlink" Target="https://docs.github.com/en/desktop" TargetMode="External"/><Relationship Id="rId36" Type="http://schemas.openxmlformats.org/officeDocument/2006/relationships/hyperlink" Target="https://flask.palletsprojects.com/" TargetMode="External"/><Relationship Id="rId10" Type="http://schemas.openxmlformats.org/officeDocument/2006/relationships/hyperlink" Target="https://jupyterlab.readthedocs.io/en/stable/index.html" TargetMode="External"/><Relationship Id="rId19" Type="http://schemas.openxmlformats.org/officeDocument/2006/relationships/hyperlink" Target="https://www.anaconda.com/" TargetMode="External"/><Relationship Id="rId31" Type="http://schemas.openxmlformats.org/officeDocument/2006/relationships/image" Target="media/image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code.visualstudio.com" TargetMode="External"/><Relationship Id="rId27" Type="http://schemas.openxmlformats.org/officeDocument/2006/relationships/hyperlink" Target="https://github.com/richieBao" TargetMode="External"/><Relationship Id="rId30" Type="http://schemas.openxmlformats.org/officeDocument/2006/relationships/image" Target="media/image1.jpeg"/><Relationship Id="rId35" Type="http://schemas.openxmlformats.org/officeDocument/2006/relationships/image" Target="media/image6.png"/><Relationship Id="rId43" Type="http://schemas.openxmlformats.org/officeDocument/2006/relationships/hyperlink" Target="https://stackedit.io/" TargetMode="External"/><Relationship Id="rId8" Type="http://schemas.openxmlformats.org/officeDocument/2006/relationships/hyperlink" Target="https://flask.palletsproject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pyder-ide.org/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hyperlink" Target="https://notepad-plus-plus.org/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www.markdownguide.org/" TargetMode="External"/><Relationship Id="rId20" Type="http://schemas.openxmlformats.org/officeDocument/2006/relationships/hyperlink" Target="https://www.anaconda.com" TargetMode="External"/><Relationship Id="rId41" Type="http://schemas.openxmlformats.org/officeDocument/2006/relationships/hyperlink" Target="https://docsify.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3</cp:revision>
  <dcterms:created xsi:type="dcterms:W3CDTF">2023-09-09T15:39:00Z</dcterms:created>
  <dcterms:modified xsi:type="dcterms:W3CDTF">2023-09-26T00:15:00Z</dcterms:modified>
</cp:coreProperties>
</file>