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bd3d9548x0u7" w:id="0"/>
      <w:bookmarkEnd w:id="0"/>
      <w:r w:rsidDel="00000000" w:rsidR="00000000" w:rsidRPr="00000000">
        <w:rPr>
          <w:b w:val="1"/>
          <w:bCs w:val="1"/>
          <w:rtl w:val="0"/>
        </w:rPr>
        <w:t xml:space="preserve">Shared folder and list of available large models (will be updated upon demands)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0ymq238d2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Project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larger projects, we’ve set up extended shared storage at: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/dss/dssmcmlfs01/pn25ju/pn25ju-dss-0000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send your </w:t>
      </w:r>
      <w:r w:rsidDel="00000000" w:rsidR="00000000" w:rsidRPr="00000000">
        <w:rPr>
          <w:b w:val="1"/>
          <w:bCs w:val="1"/>
          <w:rtl w:val="0"/>
        </w:rPr>
        <w:t xml:space="preserve">username to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Bolei </w:t>
      </w:r>
      <w:r w:rsidDel="00000000" w:rsidR="00000000" w:rsidRPr="00000000">
        <w:rPr>
          <w:rtl w:val="0"/>
        </w:rPr>
        <w:t xml:space="preserve">to get access.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lgcq9afmq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Usage Guidelines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shared storage is primarily for </w:t>
      </w:r>
      <w:r w:rsidDel="00000000" w:rsidR="00000000" w:rsidRPr="00000000">
        <w:rPr>
          <w:b w:val="1"/>
          <w:bCs w:val="1"/>
          <w:rtl w:val="0"/>
        </w:rPr>
        <w:t xml:space="preserve">large models</w:t>
      </w:r>
      <w:r w:rsidDel="00000000" w:rsidR="00000000" w:rsidRPr="00000000">
        <w:rPr>
          <w:rtl w:val="0"/>
        </w:rPr>
        <w:t xml:space="preserve">, so everyone in our chair can use them </w:t>
      </w:r>
      <w:r w:rsidDel="00000000" w:rsidR="00000000" w:rsidRPr="00000000">
        <w:rPr>
          <w:b w:val="1"/>
          <w:bCs w:val="1"/>
          <w:rtl w:val="0"/>
        </w:rPr>
        <w:t xml:space="preserve">without downloading</w:t>
      </w:r>
      <w:r w:rsidDel="00000000" w:rsidR="00000000" w:rsidRPr="00000000">
        <w:rPr>
          <w:rtl w:val="0"/>
        </w:rPr>
        <w:t xml:space="preserve"> locally.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your </w:t>
      </w:r>
      <w:r w:rsidDel="00000000" w:rsidR="00000000" w:rsidRPr="00000000">
        <w:rPr>
          <w:b w:val="1"/>
          <w:bCs w:val="1"/>
          <w:rtl w:val="0"/>
        </w:rPr>
        <w:t xml:space="preserve">local storage is insufficient</w:t>
      </w:r>
      <w:r w:rsidDel="00000000" w:rsidR="00000000" w:rsidRPr="00000000">
        <w:rPr>
          <w:rtl w:val="0"/>
        </w:rPr>
        <w:t xml:space="preserve"> and you need space for other purposes, please contact </w:t>
      </w:r>
      <w:r w:rsidDel="00000000" w:rsidR="00000000" w:rsidRPr="00000000">
        <w:rPr>
          <w:b w:val="1"/>
          <w:bCs w:val="1"/>
          <w:rtl w:val="0"/>
        </w:rPr>
        <w:t xml:space="preserve">Bolei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space you need for what purpose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you’ll need 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Do not modify or delete</w:t>
      </w:r>
      <w:r w:rsidDel="00000000" w:rsidR="00000000" w:rsidRPr="00000000">
        <w:rPr>
          <w:rtl w:val="0"/>
        </w:rPr>
        <w:t xml:space="preserve"> existing content unless explicitly instructed.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n1o2mhyg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 of currently available large models: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models are located at the following path: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/dss/dssmcmlfs01/pn25ju/pn25ju-dss-0000/models/YOUR-MODEL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example, for </w:t>
      </w:r>
      <w:r w:rsidDel="00000000" w:rsidR="00000000" w:rsidRPr="00000000">
        <w:rPr>
          <w:b w:val="1"/>
          <w:bCs w:val="1"/>
          <w:rtl w:val="0"/>
        </w:rPr>
        <w:t xml:space="preserve">Baichuan-7B</w:t>
      </w:r>
      <w:r w:rsidDel="00000000" w:rsidR="00000000" w:rsidRPr="00000000">
        <w:rPr>
          <w:rtl w:val="0"/>
        </w:rPr>
        <w:t xml:space="preserve">, the full path would be: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/dss/dssmcmlfs01/pn25ju/pn25ju-dss-0000/models/Baichuan-7B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the model you’re looking for is not listed, please contact </w:t>
      </w:r>
      <w:r w:rsidDel="00000000" w:rsidR="00000000" w:rsidRPr="00000000">
        <w:rPr>
          <w:b w:val="1"/>
          <w:bCs w:val="1"/>
          <w:rtl w:val="0"/>
        </w:rPr>
        <w:t xml:space="preserve">Bolei</w:t>
      </w:r>
      <w:r w:rsidDel="00000000" w:rsidR="00000000" w:rsidRPr="00000000">
        <w:rPr>
          <w:rtl w:val="0"/>
        </w:rPr>
        <w:t xml:space="preserve"> for an update.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CogVLM2-19B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DeepSeek-V2-Lite-Chat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DeepSeekR1-0528-Qwen3-8B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FoodLMM-chat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GLM-4.1V-9B-Thinking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GLM-4.6V-Flash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InternVL2.5-8B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KERL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Llama-3.1-70B-Instruct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Llama-3.1-8B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Llama-3.1-8B-Instruct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MiniCPM-V-2.6-8B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MiniCPM-V-2_6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MiniCPM-o-2_6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MiniCPM4.1-8B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Mistral-7B-Instruct-v0.3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Mistral-7B-v0.3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Phi-3-mini-128k-instruct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Qwen2.5-1.5B-Instruct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Qwen2.5-14B-Instruct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Qwen2.5-32B-Instruct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Qwen2.5-72B-Instruct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Qwen2.5-7B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Qwen2.5-7B-Instruct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Qwen3-1.7B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Qwen3-VL-30B-A3B-Instruct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Qwen3-VL-30B-A3B-Instruct-FP8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Qwen3-VL-30B-A3B-Thinking-FP8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Qwen3-VL-8B-Instruct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Qwen3.5-4B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Qwen3.5-9B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Qwen3.6-27B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Voxtral-Small-24B-2507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Yi-1.5-9B-Chat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bert-base-uncased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deepseek-llm-7b-chat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deepseek-vl2-small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gemma-2-9b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gemma-2-9b-it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gemma-4-E4B-it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glm-4-9b-chat-hf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glm-4-9b-hf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gpt-oss-20b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internlm2_5-7b-chat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k2rg.slack.com/team/U04DQHK92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