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598"/>
        <w:gridCol w:w="1858"/>
        <w:gridCol w:w="4291"/>
        <w:gridCol w:w="4427"/>
      </w:tblGrid>
      <w:tr w:rsidR="004E6755" w:rsidTr="00090571">
        <w:tc>
          <w:tcPr>
            <w:tcW w:w="3823" w:type="dxa"/>
            <w:vMerge w:val="restart"/>
          </w:tcPr>
          <w:p w:rsidR="004E6755" w:rsidRDefault="004E6755" w:rsidP="002337B5">
            <w:pPr>
              <w:jc w:val="center"/>
              <w:rPr>
                <w:b/>
              </w:rPr>
            </w:pPr>
            <w:r>
              <w:rPr>
                <w:b/>
              </w:rPr>
              <w:t>Dimensi</w:t>
            </w:r>
          </w:p>
        </w:tc>
        <w:tc>
          <w:tcPr>
            <w:tcW w:w="1858" w:type="dxa"/>
            <w:vMerge w:val="restart"/>
          </w:tcPr>
          <w:p w:rsidR="004E6755" w:rsidRDefault="004E6755" w:rsidP="002337B5">
            <w:pPr>
              <w:jc w:val="center"/>
              <w:rPr>
                <w:b/>
              </w:rPr>
            </w:pPr>
            <w:r>
              <w:rPr>
                <w:b/>
              </w:rPr>
              <w:t>Aspek</w:t>
            </w:r>
          </w:p>
        </w:tc>
        <w:tc>
          <w:tcPr>
            <w:tcW w:w="9204" w:type="dxa"/>
            <w:gridSpan w:val="2"/>
          </w:tcPr>
          <w:p w:rsidR="004E6755" w:rsidRPr="00CB5147" w:rsidRDefault="004E6755" w:rsidP="00CB5147">
            <w:pPr>
              <w:jc w:val="center"/>
              <w:rPr>
                <w:b/>
              </w:rPr>
            </w:pPr>
            <w:r w:rsidRPr="00CB5147">
              <w:rPr>
                <w:b/>
              </w:rPr>
              <w:t>Indikator</w:t>
            </w:r>
          </w:p>
        </w:tc>
      </w:tr>
      <w:tr w:rsidR="004E6755" w:rsidTr="00090571">
        <w:tc>
          <w:tcPr>
            <w:tcW w:w="3823" w:type="dxa"/>
            <w:vMerge/>
          </w:tcPr>
          <w:p w:rsidR="004E6755" w:rsidRDefault="004E6755" w:rsidP="002337B5">
            <w:pPr>
              <w:jc w:val="center"/>
              <w:rPr>
                <w:b/>
              </w:rPr>
            </w:pPr>
          </w:p>
        </w:tc>
        <w:tc>
          <w:tcPr>
            <w:tcW w:w="1858" w:type="dxa"/>
            <w:vMerge/>
          </w:tcPr>
          <w:p w:rsidR="004E6755" w:rsidRDefault="004E6755" w:rsidP="002337B5">
            <w:pPr>
              <w:jc w:val="center"/>
              <w:rPr>
                <w:b/>
              </w:rPr>
            </w:pPr>
          </w:p>
        </w:tc>
        <w:tc>
          <w:tcPr>
            <w:tcW w:w="4526" w:type="dxa"/>
          </w:tcPr>
          <w:p w:rsidR="004E6755" w:rsidRPr="00CB5147" w:rsidRDefault="004E6755" w:rsidP="00CB5147">
            <w:pPr>
              <w:jc w:val="center"/>
              <w:rPr>
                <w:b/>
              </w:rPr>
            </w:pPr>
            <w:r w:rsidRPr="00CB5147">
              <w:rPr>
                <w:b/>
              </w:rPr>
              <w:t>Tinggi</w:t>
            </w:r>
          </w:p>
        </w:tc>
        <w:tc>
          <w:tcPr>
            <w:tcW w:w="4678" w:type="dxa"/>
          </w:tcPr>
          <w:p w:rsidR="004E6755" w:rsidRPr="00CB5147" w:rsidRDefault="004E6755" w:rsidP="00CB5147">
            <w:pPr>
              <w:jc w:val="center"/>
              <w:rPr>
                <w:b/>
              </w:rPr>
            </w:pPr>
            <w:r w:rsidRPr="00CB5147">
              <w:rPr>
                <w:b/>
              </w:rPr>
              <w:t>Rendah</w:t>
            </w:r>
          </w:p>
        </w:tc>
      </w:tr>
      <w:tr w:rsidR="004F6EB6" w:rsidTr="00090571">
        <w:tc>
          <w:tcPr>
            <w:tcW w:w="3823" w:type="dxa"/>
            <w:vMerge w:val="restart"/>
          </w:tcPr>
          <w:p w:rsidR="004F6EB6" w:rsidRDefault="004F6EB6" w:rsidP="002337B5">
            <w:pPr>
              <w:jc w:val="center"/>
              <w:rPr>
                <w:b/>
              </w:rPr>
            </w:pPr>
            <w:r w:rsidRPr="00C95FF9">
              <w:rPr>
                <w:b/>
              </w:rPr>
              <w:t>Honesty – Humility</w:t>
            </w:r>
          </w:p>
          <w:p w:rsidR="00963AB4" w:rsidRDefault="00963AB4" w:rsidP="002337B5">
            <w:pPr>
              <w:jc w:val="center"/>
              <w:rPr>
                <w:b/>
              </w:rPr>
            </w:pPr>
          </w:p>
          <w:p w:rsidR="00963AB4" w:rsidRDefault="00963AB4" w:rsidP="001742BA">
            <w:pPr>
              <w:spacing w:line="360" w:lineRule="auto"/>
              <w:jc w:val="both"/>
            </w:pPr>
            <w:r>
              <w:t xml:space="preserve">Dapat meningkatkan pemahaman </w:t>
            </w:r>
            <w:r w:rsidRPr="00BB6E3C">
              <w:t>tentang konstruk kepribadian</w:t>
            </w:r>
            <w:r>
              <w:t xml:space="preserve"> seperti kecakapan sosial, self-monitoring, dan kerja sama aktif. H</w:t>
            </w:r>
            <w:r w:rsidRPr="00BB6E3C">
              <w:t>onesty humility</w:t>
            </w:r>
            <w:r w:rsidR="001742BA">
              <w:t xml:space="preserve"> juga dapat menguku</w:t>
            </w:r>
            <w:r>
              <w:t xml:space="preserve">r seberapa besar ketulusan seseorang dan seberapa kooperatif dengan orang lain. </w:t>
            </w:r>
          </w:p>
          <w:p w:rsidR="00963AB4" w:rsidRPr="00C95FF9" w:rsidRDefault="00963AB4" w:rsidP="002337B5">
            <w:pPr>
              <w:jc w:val="center"/>
              <w:rPr>
                <w:b/>
              </w:rPr>
            </w:pPr>
          </w:p>
        </w:tc>
        <w:tc>
          <w:tcPr>
            <w:tcW w:w="1858" w:type="dxa"/>
          </w:tcPr>
          <w:p w:rsidR="004F6EB6" w:rsidRPr="004E6755" w:rsidRDefault="004F6EB6" w:rsidP="00114E3A">
            <w:r w:rsidRPr="004E6755">
              <w:t>Sincerity</w:t>
            </w:r>
          </w:p>
        </w:tc>
        <w:tc>
          <w:tcPr>
            <w:tcW w:w="4526" w:type="dxa"/>
          </w:tcPr>
          <w:p w:rsidR="004F6EB6" w:rsidRPr="00CB5147" w:rsidRDefault="004F6EB6" w:rsidP="009C13F7">
            <w:pPr>
              <w:pStyle w:val="ListParagraph"/>
              <w:numPr>
                <w:ilvl w:val="0"/>
                <w:numId w:val="13"/>
              </w:numPr>
            </w:pPr>
            <w:r w:rsidRPr="00CB5147">
              <w:t>Tulus dalam bekerja</w:t>
            </w:r>
          </w:p>
          <w:p w:rsidR="004F6EB6" w:rsidRPr="00CB5147" w:rsidRDefault="004F6EB6" w:rsidP="009C13F7">
            <w:pPr>
              <w:pStyle w:val="ListParagraph"/>
              <w:numPr>
                <w:ilvl w:val="0"/>
                <w:numId w:val="13"/>
              </w:numPr>
            </w:pPr>
            <w:r w:rsidRPr="00CB5147">
              <w:t>Enggan mencurangi orang lain demi kepentiangan pribadi</w:t>
            </w:r>
          </w:p>
          <w:p w:rsidR="004F6EB6" w:rsidRPr="00CB5147" w:rsidRDefault="004F6EB6" w:rsidP="009C13F7">
            <w:pPr>
              <w:pStyle w:val="ListParagraph"/>
              <w:numPr>
                <w:ilvl w:val="0"/>
                <w:numId w:val="13"/>
              </w:numPr>
            </w:pPr>
            <w:r w:rsidRPr="00CB5147">
              <w:t>kooperatif</w:t>
            </w:r>
          </w:p>
          <w:p w:rsidR="004F6EB6" w:rsidRPr="00CB5147" w:rsidRDefault="004F6EB6" w:rsidP="00114E3A"/>
        </w:tc>
        <w:tc>
          <w:tcPr>
            <w:tcW w:w="4678" w:type="dxa"/>
          </w:tcPr>
          <w:p w:rsidR="004F6EB6" w:rsidRPr="00CB5147" w:rsidRDefault="004F6EB6" w:rsidP="009C13F7">
            <w:pPr>
              <w:pStyle w:val="ListParagraph"/>
              <w:numPr>
                <w:ilvl w:val="0"/>
                <w:numId w:val="13"/>
              </w:numPr>
            </w:pPr>
            <w:r w:rsidRPr="00CB5147">
              <w:t>Bekerja dengan baik apabila ada imbalan</w:t>
            </w:r>
          </w:p>
          <w:p w:rsidR="004F6EB6" w:rsidRPr="00CB5147" w:rsidRDefault="004F6EB6" w:rsidP="009C13F7">
            <w:pPr>
              <w:pStyle w:val="ListParagraph"/>
              <w:numPr>
                <w:ilvl w:val="0"/>
                <w:numId w:val="13"/>
              </w:numPr>
            </w:pPr>
            <w:r w:rsidRPr="00CB5147">
              <w:t>Akan melakukan apa saja untuk mencapai apa yang diharapkan</w:t>
            </w:r>
          </w:p>
          <w:p w:rsidR="004F6EB6" w:rsidRPr="00CB5147" w:rsidRDefault="004F6EB6" w:rsidP="009C13F7">
            <w:pPr>
              <w:pStyle w:val="ListParagraph"/>
              <w:numPr>
                <w:ilvl w:val="0"/>
                <w:numId w:val="13"/>
              </w:numPr>
            </w:pPr>
            <w:r w:rsidRPr="00CB5147">
              <w:t>sulit diajak bekerjasama</w:t>
            </w:r>
          </w:p>
          <w:p w:rsidR="004F6EB6" w:rsidRPr="00CB5147" w:rsidRDefault="004F6EB6" w:rsidP="00A032DC">
            <w:pPr>
              <w:pStyle w:val="ListParagraph"/>
              <w:ind w:left="256"/>
            </w:pPr>
          </w:p>
        </w:tc>
      </w:tr>
      <w:tr w:rsidR="004F6EB6" w:rsidTr="00090571">
        <w:tc>
          <w:tcPr>
            <w:tcW w:w="3823" w:type="dxa"/>
            <w:vMerge/>
          </w:tcPr>
          <w:p w:rsidR="004F6EB6" w:rsidRPr="004E6755" w:rsidRDefault="004F6EB6" w:rsidP="002337B5">
            <w:pPr>
              <w:jc w:val="center"/>
            </w:pPr>
          </w:p>
        </w:tc>
        <w:tc>
          <w:tcPr>
            <w:tcW w:w="1858" w:type="dxa"/>
          </w:tcPr>
          <w:p w:rsidR="004F6EB6" w:rsidRPr="004E6755" w:rsidRDefault="004F6EB6" w:rsidP="00114E3A">
            <w:r w:rsidRPr="004E6755">
              <w:t>Fairness</w:t>
            </w:r>
          </w:p>
        </w:tc>
        <w:tc>
          <w:tcPr>
            <w:tcW w:w="4526" w:type="dxa"/>
          </w:tcPr>
          <w:p w:rsidR="004F6EB6" w:rsidRPr="00CB5147" w:rsidRDefault="004F6EB6" w:rsidP="009C13F7">
            <w:pPr>
              <w:pStyle w:val="ListParagraph"/>
              <w:numPr>
                <w:ilvl w:val="0"/>
                <w:numId w:val="13"/>
              </w:numPr>
            </w:pPr>
            <w:r w:rsidRPr="00CB5147">
              <w:t>Enggan mengambil keuntungan dari orang lain atau masyarakat demi kepentingan pribadi</w:t>
            </w:r>
          </w:p>
          <w:p w:rsidR="004F6EB6" w:rsidRPr="00CB5147" w:rsidRDefault="004F6EB6" w:rsidP="009C13F7">
            <w:pPr>
              <w:pStyle w:val="ListParagraph"/>
              <w:numPr>
                <w:ilvl w:val="0"/>
                <w:numId w:val="13"/>
              </w:numPr>
            </w:pPr>
            <w:r w:rsidRPr="00CB5147">
              <w:t>Cenderung enggan melakukan kecurangan dan melanggar peraturan</w:t>
            </w:r>
          </w:p>
          <w:p w:rsidR="004F6EB6" w:rsidRPr="00CB5147" w:rsidRDefault="004F6EB6" w:rsidP="00A032DC"/>
        </w:tc>
        <w:tc>
          <w:tcPr>
            <w:tcW w:w="4678" w:type="dxa"/>
          </w:tcPr>
          <w:p w:rsidR="004F6EB6" w:rsidRPr="00CB5147" w:rsidRDefault="004F6EB6" w:rsidP="009C13F7">
            <w:pPr>
              <w:pStyle w:val="ListParagraph"/>
              <w:numPr>
                <w:ilvl w:val="0"/>
                <w:numId w:val="13"/>
              </w:numPr>
            </w:pPr>
            <w:r w:rsidRPr="00CB5147">
              <w:t>Akan melakukan apa saja demi kepentingan pribadi seperti mencuri (korupsi) atau kecurangan lainnya.</w:t>
            </w:r>
          </w:p>
          <w:p w:rsidR="004F6EB6" w:rsidRPr="00CB5147" w:rsidRDefault="004F6EB6" w:rsidP="009C13F7">
            <w:pPr>
              <w:pStyle w:val="ListParagraph"/>
              <w:numPr>
                <w:ilvl w:val="0"/>
                <w:numId w:val="13"/>
              </w:numPr>
            </w:pPr>
            <w:r w:rsidRPr="00CB5147">
              <w:t>Suka melanggar peraturan</w:t>
            </w:r>
          </w:p>
          <w:p w:rsidR="004F6EB6" w:rsidRPr="00CB5147" w:rsidRDefault="004F6EB6" w:rsidP="00A032DC">
            <w:pPr>
              <w:pStyle w:val="ListParagraph"/>
            </w:pPr>
          </w:p>
        </w:tc>
      </w:tr>
      <w:tr w:rsidR="004F6EB6" w:rsidTr="00090571">
        <w:trPr>
          <w:trHeight w:val="162"/>
        </w:trPr>
        <w:tc>
          <w:tcPr>
            <w:tcW w:w="3823" w:type="dxa"/>
            <w:vMerge/>
          </w:tcPr>
          <w:p w:rsidR="004F6EB6" w:rsidRDefault="004F6EB6" w:rsidP="002337B5">
            <w:pPr>
              <w:jc w:val="center"/>
              <w:rPr>
                <w:b/>
              </w:rPr>
            </w:pPr>
          </w:p>
        </w:tc>
        <w:tc>
          <w:tcPr>
            <w:tcW w:w="1858" w:type="dxa"/>
          </w:tcPr>
          <w:p w:rsidR="004F6EB6" w:rsidRPr="00C95FF9" w:rsidRDefault="004F6EB6" w:rsidP="00114E3A">
            <w:r w:rsidRPr="00C95FF9">
              <w:t>Greed Avoidance</w:t>
            </w:r>
          </w:p>
        </w:tc>
        <w:tc>
          <w:tcPr>
            <w:tcW w:w="4526" w:type="dxa"/>
          </w:tcPr>
          <w:p w:rsidR="004F6EB6" w:rsidRPr="00CB5147" w:rsidRDefault="004F6EB6" w:rsidP="009C13F7">
            <w:pPr>
              <w:pStyle w:val="ListParagraph"/>
              <w:numPr>
                <w:ilvl w:val="0"/>
                <w:numId w:val="13"/>
              </w:numPr>
            </w:pPr>
            <w:r w:rsidRPr="00CB5147">
              <w:t>Mudah tergoda akan kekuasaan dan kekayaan</w:t>
            </w:r>
          </w:p>
          <w:p w:rsidR="004F6EB6" w:rsidRPr="00CB5147" w:rsidRDefault="004F6EB6" w:rsidP="009C13F7">
            <w:pPr>
              <w:pStyle w:val="ListParagraph"/>
              <w:numPr>
                <w:ilvl w:val="0"/>
                <w:numId w:val="13"/>
              </w:numPr>
            </w:pPr>
            <w:r w:rsidRPr="00CB5147">
              <w:t>Termotivasi oleh kekayaan dan kekuasaan</w:t>
            </w:r>
          </w:p>
          <w:p w:rsidR="004F6EB6" w:rsidRPr="00CB5147" w:rsidRDefault="004F6EB6" w:rsidP="009C13F7">
            <w:pPr>
              <w:pStyle w:val="ListParagraph"/>
              <w:numPr>
                <w:ilvl w:val="0"/>
                <w:numId w:val="13"/>
              </w:numPr>
            </w:pPr>
            <w:r w:rsidRPr="00CB5147">
              <w:t>Menyukai hidup sederhana tidak mencari status sosial</w:t>
            </w:r>
          </w:p>
        </w:tc>
        <w:tc>
          <w:tcPr>
            <w:tcW w:w="4678" w:type="dxa"/>
          </w:tcPr>
          <w:p w:rsidR="004F6EB6" w:rsidRPr="00CB5147" w:rsidRDefault="004F6EB6" w:rsidP="009C13F7">
            <w:pPr>
              <w:pStyle w:val="ListParagraph"/>
              <w:numPr>
                <w:ilvl w:val="0"/>
                <w:numId w:val="13"/>
              </w:numPr>
            </w:pPr>
            <w:r w:rsidRPr="00CB5147">
              <w:t>Tidak mudah tergoda terhadap kekuasaan dan kekayaan (korupsi)</w:t>
            </w:r>
          </w:p>
          <w:p w:rsidR="004F6EB6" w:rsidRPr="00CB5147" w:rsidRDefault="004F6EB6" w:rsidP="009C13F7">
            <w:pPr>
              <w:pStyle w:val="ListParagraph"/>
              <w:numPr>
                <w:ilvl w:val="0"/>
                <w:numId w:val="13"/>
              </w:numPr>
            </w:pPr>
            <w:r w:rsidRPr="00CB5147">
              <w:t>Suka terlihat menonjol di lingkungan sosial</w:t>
            </w:r>
          </w:p>
        </w:tc>
      </w:tr>
      <w:tr w:rsidR="004F6EB6" w:rsidTr="00090571">
        <w:tc>
          <w:tcPr>
            <w:tcW w:w="3823" w:type="dxa"/>
            <w:vMerge/>
          </w:tcPr>
          <w:p w:rsidR="004F6EB6" w:rsidRDefault="004F6EB6" w:rsidP="002337B5">
            <w:pPr>
              <w:jc w:val="center"/>
              <w:rPr>
                <w:b/>
              </w:rPr>
            </w:pPr>
          </w:p>
        </w:tc>
        <w:tc>
          <w:tcPr>
            <w:tcW w:w="1858" w:type="dxa"/>
          </w:tcPr>
          <w:p w:rsidR="004F6EB6" w:rsidRPr="00C95FF9" w:rsidRDefault="004F6EB6" w:rsidP="00114E3A">
            <w:r>
              <w:t>Modesty</w:t>
            </w:r>
          </w:p>
        </w:tc>
        <w:tc>
          <w:tcPr>
            <w:tcW w:w="4526" w:type="dxa"/>
          </w:tcPr>
          <w:p w:rsidR="004F6EB6" w:rsidRPr="00CB5147" w:rsidRDefault="004F6EB6" w:rsidP="009C13F7">
            <w:pPr>
              <w:pStyle w:val="ListParagraph"/>
              <w:numPr>
                <w:ilvl w:val="0"/>
                <w:numId w:val="13"/>
              </w:numPr>
            </w:pPr>
            <w:r w:rsidRPr="00CB5147">
              <w:t>Memandang diri sebagai orang biasa</w:t>
            </w:r>
          </w:p>
          <w:p w:rsidR="004F6EB6" w:rsidRPr="00CB5147" w:rsidRDefault="004F6EB6" w:rsidP="009C13F7">
            <w:pPr>
              <w:pStyle w:val="ListParagraph"/>
              <w:numPr>
                <w:ilvl w:val="0"/>
                <w:numId w:val="13"/>
              </w:numPr>
            </w:pPr>
            <w:r w:rsidRPr="00CB5147">
              <w:t>tidak mengharapkan perlakuan khusus di lingkungan sosial</w:t>
            </w:r>
          </w:p>
        </w:tc>
        <w:tc>
          <w:tcPr>
            <w:tcW w:w="4678" w:type="dxa"/>
          </w:tcPr>
          <w:p w:rsidR="004F6EB6" w:rsidRPr="00CB5147" w:rsidRDefault="004F6EB6" w:rsidP="009C13F7">
            <w:pPr>
              <w:pStyle w:val="ListParagraph"/>
              <w:numPr>
                <w:ilvl w:val="0"/>
                <w:numId w:val="13"/>
              </w:numPr>
            </w:pPr>
            <w:r w:rsidRPr="00CB5147">
              <w:t>Memandang diri sebagai orang berkedudukan tinggi</w:t>
            </w:r>
          </w:p>
          <w:p w:rsidR="004F6EB6" w:rsidRPr="00CB5147" w:rsidRDefault="004F6EB6" w:rsidP="009C13F7">
            <w:pPr>
              <w:pStyle w:val="ListParagraph"/>
              <w:numPr>
                <w:ilvl w:val="0"/>
                <w:numId w:val="13"/>
              </w:numPr>
            </w:pPr>
            <w:r w:rsidRPr="00CB5147">
              <w:t>Mengharapkan perlakuan khusus dari lingkungan atau orang lain yang dianggap lebih rendah status sosialnya</w:t>
            </w:r>
          </w:p>
        </w:tc>
      </w:tr>
      <w:tr w:rsidR="004F6EB6" w:rsidTr="00090571">
        <w:tc>
          <w:tcPr>
            <w:tcW w:w="3823" w:type="dxa"/>
            <w:vMerge w:val="restart"/>
          </w:tcPr>
          <w:p w:rsidR="004F6EB6" w:rsidRDefault="004F6EB6" w:rsidP="00090571">
            <w:pPr>
              <w:spacing w:line="360" w:lineRule="auto"/>
              <w:jc w:val="center"/>
              <w:rPr>
                <w:b/>
              </w:rPr>
            </w:pPr>
            <w:r>
              <w:rPr>
                <w:b/>
              </w:rPr>
              <w:t>Emotionality</w:t>
            </w:r>
          </w:p>
          <w:p w:rsidR="0030018F" w:rsidRPr="0030018F" w:rsidRDefault="0030018F" w:rsidP="00090571">
            <w:pPr>
              <w:spacing w:line="360" w:lineRule="auto"/>
              <w:jc w:val="both"/>
            </w:pPr>
            <w:r w:rsidRPr="0030018F">
              <w:t xml:space="preserve">Dimensi ini berkaitan dengan gambaran emosi seseorang. Individu dengan skor dimensi tinggi </w:t>
            </w:r>
            <w:r w:rsidRPr="0030018F">
              <w:lastRenderedPageBreak/>
              <w:t>cenderung terlalu sensitif, peasa, mudah cemas dan rentan. Sedangkan individu dengan skor emotionality rendah cenderung kuat, mandiri, stabil dan memiliki keyakinan terhadap kemampuan diri.</w:t>
            </w:r>
          </w:p>
        </w:tc>
        <w:tc>
          <w:tcPr>
            <w:tcW w:w="1858" w:type="dxa"/>
          </w:tcPr>
          <w:p w:rsidR="004F6EB6" w:rsidRPr="00C95FF9" w:rsidRDefault="004F6EB6" w:rsidP="00114E3A">
            <w:r>
              <w:lastRenderedPageBreak/>
              <w:t>Fearfullness</w:t>
            </w:r>
          </w:p>
        </w:tc>
        <w:tc>
          <w:tcPr>
            <w:tcW w:w="4526" w:type="dxa"/>
          </w:tcPr>
          <w:p w:rsidR="004F6EB6" w:rsidRPr="00CB5147" w:rsidRDefault="004F6EB6" w:rsidP="009C13F7">
            <w:pPr>
              <w:pStyle w:val="ListParagraph"/>
              <w:numPr>
                <w:ilvl w:val="0"/>
                <w:numId w:val="13"/>
              </w:numPr>
            </w:pPr>
            <w:r w:rsidRPr="00CB5147">
              <w:t>Tidak suka tantangan yang berkaitan dengan physical danger</w:t>
            </w:r>
          </w:p>
          <w:p w:rsidR="004F6EB6" w:rsidRPr="00CB5147" w:rsidRDefault="004F6EB6" w:rsidP="009C13F7">
            <w:pPr>
              <w:pStyle w:val="ListParagraph"/>
              <w:numPr>
                <w:ilvl w:val="0"/>
                <w:numId w:val="13"/>
              </w:numPr>
            </w:pPr>
            <w:r w:rsidRPr="00CB5147">
              <w:t xml:space="preserve">Rapuh </w:t>
            </w:r>
          </w:p>
          <w:p w:rsidR="004F6EB6" w:rsidRPr="00CB5147" w:rsidRDefault="004F6EB6" w:rsidP="009C13F7">
            <w:pPr>
              <w:pStyle w:val="ListParagraph"/>
              <w:numPr>
                <w:ilvl w:val="0"/>
                <w:numId w:val="13"/>
              </w:numPr>
            </w:pPr>
            <w:r w:rsidRPr="00CB5147">
              <w:t>Menghindari kegiatan yang memicu adrenalin</w:t>
            </w:r>
          </w:p>
        </w:tc>
        <w:tc>
          <w:tcPr>
            <w:tcW w:w="4678" w:type="dxa"/>
          </w:tcPr>
          <w:p w:rsidR="004F6EB6" w:rsidRPr="00CB5147" w:rsidRDefault="004F6EB6" w:rsidP="009C13F7">
            <w:pPr>
              <w:pStyle w:val="ListParagraph"/>
              <w:numPr>
                <w:ilvl w:val="0"/>
                <w:numId w:val="13"/>
              </w:numPr>
            </w:pPr>
            <w:r w:rsidRPr="00CB5147">
              <w:t>Menyukai tantangan</w:t>
            </w:r>
          </w:p>
          <w:p w:rsidR="004F6EB6" w:rsidRPr="00CB5147" w:rsidRDefault="004F6EB6" w:rsidP="009C13F7">
            <w:pPr>
              <w:pStyle w:val="ListParagraph"/>
              <w:numPr>
                <w:ilvl w:val="0"/>
                <w:numId w:val="13"/>
              </w:numPr>
            </w:pPr>
            <w:r w:rsidRPr="00CB5147">
              <w:t>Tangguh</w:t>
            </w:r>
          </w:p>
          <w:p w:rsidR="004F6EB6" w:rsidRPr="00CB5147" w:rsidRDefault="004F6EB6" w:rsidP="009C13F7">
            <w:pPr>
              <w:pStyle w:val="ListParagraph"/>
              <w:numPr>
                <w:ilvl w:val="0"/>
                <w:numId w:val="13"/>
              </w:numPr>
            </w:pPr>
            <w:r w:rsidRPr="00CB5147">
              <w:t xml:space="preserve">Berani </w:t>
            </w:r>
          </w:p>
        </w:tc>
      </w:tr>
      <w:tr w:rsidR="004F6EB6" w:rsidTr="00090571">
        <w:tc>
          <w:tcPr>
            <w:tcW w:w="3823" w:type="dxa"/>
            <w:vMerge/>
          </w:tcPr>
          <w:p w:rsidR="004F6EB6" w:rsidRDefault="004F6EB6" w:rsidP="002337B5">
            <w:pPr>
              <w:jc w:val="center"/>
              <w:rPr>
                <w:b/>
              </w:rPr>
            </w:pPr>
          </w:p>
        </w:tc>
        <w:tc>
          <w:tcPr>
            <w:tcW w:w="1858" w:type="dxa"/>
          </w:tcPr>
          <w:p w:rsidR="004F6EB6" w:rsidRDefault="004F6EB6" w:rsidP="00114E3A">
            <w:r>
              <w:t>Anxiety</w:t>
            </w:r>
          </w:p>
        </w:tc>
        <w:tc>
          <w:tcPr>
            <w:tcW w:w="4526" w:type="dxa"/>
          </w:tcPr>
          <w:p w:rsidR="004F6EB6" w:rsidRPr="00CB5147" w:rsidRDefault="004F6EB6" w:rsidP="009C13F7">
            <w:pPr>
              <w:pStyle w:val="ListParagraph"/>
              <w:numPr>
                <w:ilvl w:val="0"/>
                <w:numId w:val="13"/>
              </w:numPr>
            </w:pPr>
            <w:r w:rsidRPr="00CB5147">
              <w:t xml:space="preserve">Mudah tertekan dalam segala </w:t>
            </w:r>
            <w:r w:rsidRPr="00CB5147">
              <w:lastRenderedPageBreak/>
              <w:t>permasalahan yang dihadapi baik dalam skala besar maupun kecil</w:t>
            </w:r>
          </w:p>
        </w:tc>
        <w:tc>
          <w:tcPr>
            <w:tcW w:w="4678" w:type="dxa"/>
          </w:tcPr>
          <w:p w:rsidR="004F6EB6" w:rsidRPr="00CB5147" w:rsidRDefault="004F6EB6" w:rsidP="009C13F7">
            <w:pPr>
              <w:pStyle w:val="ListParagraph"/>
              <w:numPr>
                <w:ilvl w:val="0"/>
                <w:numId w:val="13"/>
              </w:numPr>
            </w:pPr>
            <w:r w:rsidRPr="00CB5147">
              <w:lastRenderedPageBreak/>
              <w:t xml:space="preserve">Tidak mudah tertekan dalam </w:t>
            </w:r>
            <w:r w:rsidRPr="00CB5147">
              <w:lastRenderedPageBreak/>
              <w:t>menghadapi kesulitan</w:t>
            </w:r>
          </w:p>
        </w:tc>
      </w:tr>
      <w:tr w:rsidR="004F6EB6" w:rsidRPr="00CB5147" w:rsidTr="00090571">
        <w:tc>
          <w:tcPr>
            <w:tcW w:w="3823" w:type="dxa"/>
            <w:vMerge/>
          </w:tcPr>
          <w:p w:rsidR="004F6EB6" w:rsidRDefault="004F6EB6" w:rsidP="002337B5">
            <w:pPr>
              <w:jc w:val="center"/>
              <w:rPr>
                <w:b/>
              </w:rPr>
            </w:pPr>
          </w:p>
        </w:tc>
        <w:tc>
          <w:tcPr>
            <w:tcW w:w="1858" w:type="dxa"/>
          </w:tcPr>
          <w:p w:rsidR="004F6EB6" w:rsidRDefault="004F6EB6" w:rsidP="00114E3A">
            <w:r>
              <w:t>Dependence</w:t>
            </w:r>
          </w:p>
        </w:tc>
        <w:tc>
          <w:tcPr>
            <w:tcW w:w="4526" w:type="dxa"/>
          </w:tcPr>
          <w:p w:rsidR="004F6EB6" w:rsidRPr="00CB5147" w:rsidRDefault="004F6EB6" w:rsidP="009C13F7">
            <w:pPr>
              <w:pStyle w:val="ListParagraph"/>
              <w:numPr>
                <w:ilvl w:val="0"/>
                <w:numId w:val="13"/>
              </w:numPr>
            </w:pPr>
            <w:r w:rsidRPr="00CB5147">
              <w:t>Banyak membutuhkan saran dari orang sekitar sebagai bahan pertimbangan</w:t>
            </w:r>
          </w:p>
          <w:p w:rsidR="004F6EB6" w:rsidRPr="00CB5147" w:rsidRDefault="004F6EB6" w:rsidP="009C13F7">
            <w:pPr>
              <w:pStyle w:val="ListParagraph"/>
              <w:numPr>
                <w:ilvl w:val="0"/>
                <w:numId w:val="13"/>
              </w:numPr>
            </w:pPr>
            <w:r w:rsidRPr="00CB5147">
              <w:t>Membutuhkan support lingkungan dalam mengambil keputusan</w:t>
            </w:r>
          </w:p>
        </w:tc>
        <w:tc>
          <w:tcPr>
            <w:tcW w:w="4678" w:type="dxa"/>
          </w:tcPr>
          <w:p w:rsidR="004F6EB6" w:rsidRPr="00CB5147" w:rsidRDefault="004F6EB6" w:rsidP="009C13F7">
            <w:pPr>
              <w:pStyle w:val="ListParagraph"/>
              <w:numPr>
                <w:ilvl w:val="0"/>
                <w:numId w:val="13"/>
              </w:numPr>
            </w:pPr>
            <w:r w:rsidRPr="00CB5147">
              <w:t>Merasa tidak perlu berbagi hal yang menjadi kekhawatirannya</w:t>
            </w:r>
          </w:p>
          <w:p w:rsidR="004F6EB6" w:rsidRPr="00CB5147" w:rsidRDefault="004F6EB6" w:rsidP="009C13F7">
            <w:pPr>
              <w:pStyle w:val="ListParagraph"/>
              <w:numPr>
                <w:ilvl w:val="0"/>
                <w:numId w:val="13"/>
              </w:numPr>
            </w:pPr>
            <w:r w:rsidRPr="00CB5147">
              <w:t xml:space="preserve">Mampu mengambil keputusan secara mandiri </w:t>
            </w:r>
          </w:p>
        </w:tc>
      </w:tr>
      <w:tr w:rsidR="004F6EB6" w:rsidRPr="00CB5147" w:rsidTr="00090571">
        <w:tc>
          <w:tcPr>
            <w:tcW w:w="3823" w:type="dxa"/>
            <w:vMerge/>
          </w:tcPr>
          <w:p w:rsidR="004F6EB6" w:rsidRDefault="004F6EB6" w:rsidP="002337B5">
            <w:pPr>
              <w:jc w:val="center"/>
              <w:rPr>
                <w:b/>
              </w:rPr>
            </w:pPr>
          </w:p>
        </w:tc>
        <w:tc>
          <w:tcPr>
            <w:tcW w:w="1858" w:type="dxa"/>
          </w:tcPr>
          <w:p w:rsidR="004F6EB6" w:rsidRDefault="004F6EB6" w:rsidP="00114E3A">
            <w:r>
              <w:t>Sentimentality</w:t>
            </w:r>
          </w:p>
        </w:tc>
        <w:tc>
          <w:tcPr>
            <w:tcW w:w="4526" w:type="dxa"/>
          </w:tcPr>
          <w:p w:rsidR="004F6EB6" w:rsidRPr="00CB5147" w:rsidRDefault="004F6EB6" w:rsidP="009C13F7">
            <w:pPr>
              <w:pStyle w:val="ListParagraph"/>
              <w:numPr>
                <w:ilvl w:val="0"/>
                <w:numId w:val="13"/>
              </w:numPr>
            </w:pPr>
            <w:r w:rsidRPr="00CB5147">
              <w:t>Mudah tersentuh dan emosional</w:t>
            </w:r>
          </w:p>
          <w:p w:rsidR="004F6EB6" w:rsidRPr="00CB5147" w:rsidRDefault="004F6EB6" w:rsidP="009C13F7">
            <w:pPr>
              <w:pStyle w:val="ListParagraph"/>
              <w:numPr>
                <w:ilvl w:val="0"/>
                <w:numId w:val="13"/>
              </w:numPr>
            </w:pPr>
            <w:r w:rsidRPr="00CB5147">
              <w:t>Kesulitan bila harus keluar dari zona nyaman</w:t>
            </w:r>
          </w:p>
          <w:p w:rsidR="004F6EB6" w:rsidRPr="00CB5147" w:rsidRDefault="004F6EB6" w:rsidP="009C13F7">
            <w:pPr>
              <w:pStyle w:val="ListParagraph"/>
              <w:numPr>
                <w:ilvl w:val="0"/>
                <w:numId w:val="13"/>
              </w:numPr>
            </w:pPr>
            <w:r w:rsidRPr="00CB5147">
              <w:t>Peka terhadap lingkungan</w:t>
            </w:r>
          </w:p>
          <w:p w:rsidR="004F6EB6" w:rsidRPr="00CB5147" w:rsidRDefault="004F6EB6" w:rsidP="009C13F7">
            <w:pPr>
              <w:pStyle w:val="ListParagraph"/>
              <w:numPr>
                <w:ilvl w:val="0"/>
                <w:numId w:val="13"/>
              </w:numPr>
            </w:pPr>
            <w:r w:rsidRPr="00CB5147">
              <w:t>Penuh empati</w:t>
            </w:r>
          </w:p>
          <w:p w:rsidR="004F6EB6" w:rsidRPr="00CB5147" w:rsidRDefault="004F6EB6" w:rsidP="00114E3A"/>
        </w:tc>
        <w:tc>
          <w:tcPr>
            <w:tcW w:w="4678" w:type="dxa"/>
          </w:tcPr>
          <w:p w:rsidR="004F6EB6" w:rsidRPr="00CB5147" w:rsidRDefault="004F6EB6" w:rsidP="009C13F7">
            <w:pPr>
              <w:pStyle w:val="ListParagraph"/>
              <w:numPr>
                <w:ilvl w:val="0"/>
                <w:numId w:val="13"/>
              </w:numPr>
            </w:pPr>
            <w:r w:rsidRPr="00CB5147">
              <w:t>Tidak takut atau  khawatir di lingkungan baru yang bukan merupakan zona nyaman</w:t>
            </w:r>
          </w:p>
          <w:p w:rsidR="004F6EB6" w:rsidRPr="00CB5147" w:rsidRDefault="004F6EB6" w:rsidP="009C13F7">
            <w:pPr>
              <w:pStyle w:val="ListParagraph"/>
              <w:numPr>
                <w:ilvl w:val="0"/>
                <w:numId w:val="13"/>
              </w:numPr>
            </w:pPr>
            <w:r w:rsidRPr="00CB5147">
              <w:t>Kurang peka</w:t>
            </w:r>
          </w:p>
          <w:p w:rsidR="004F6EB6" w:rsidRPr="00CB5147" w:rsidRDefault="004F6EB6" w:rsidP="009C13F7">
            <w:pPr>
              <w:pStyle w:val="ListParagraph"/>
              <w:numPr>
                <w:ilvl w:val="0"/>
                <w:numId w:val="13"/>
              </w:numPr>
            </w:pPr>
            <w:r w:rsidRPr="00CB5147">
              <w:t>cuek</w:t>
            </w:r>
          </w:p>
        </w:tc>
      </w:tr>
      <w:tr w:rsidR="003F4532" w:rsidRPr="00CB5147" w:rsidTr="00090571">
        <w:tc>
          <w:tcPr>
            <w:tcW w:w="3823" w:type="dxa"/>
            <w:vMerge w:val="restart"/>
          </w:tcPr>
          <w:p w:rsidR="003F4532" w:rsidRDefault="003F4532" w:rsidP="00090571">
            <w:pPr>
              <w:spacing w:line="360" w:lineRule="auto"/>
              <w:jc w:val="center"/>
              <w:rPr>
                <w:b/>
              </w:rPr>
            </w:pPr>
            <w:r>
              <w:rPr>
                <w:b/>
              </w:rPr>
              <w:t>Extrasversion</w:t>
            </w:r>
          </w:p>
          <w:p w:rsidR="002E692B" w:rsidRDefault="002E692B" w:rsidP="00090571">
            <w:pPr>
              <w:spacing w:line="360" w:lineRule="auto"/>
              <w:jc w:val="center"/>
              <w:rPr>
                <w:b/>
              </w:rPr>
            </w:pPr>
          </w:p>
          <w:p w:rsidR="00E242C2" w:rsidRDefault="00E242C2" w:rsidP="00090571">
            <w:pPr>
              <w:spacing w:line="360" w:lineRule="auto"/>
              <w:jc w:val="both"/>
            </w:pPr>
            <w:r>
              <w:t xml:space="preserve">Dimensi ini lebih menggambarkan pada perilaku yang di dominasi kepuasaan terhadap cara pandang lingkungan menilai diri kita. </w:t>
            </w:r>
          </w:p>
          <w:p w:rsidR="002E692B" w:rsidRPr="002E692B" w:rsidRDefault="002E692B" w:rsidP="00090571">
            <w:pPr>
              <w:spacing w:line="360" w:lineRule="auto"/>
              <w:jc w:val="both"/>
            </w:pPr>
            <w:r w:rsidRPr="002E692B">
              <w:t>Extraversion merupakan individu yang ambisius, pekerja keras, mudah berteman, mudah termotivasi, mudah tertantang sekaligus mudah bosan (Friedman, 2006)</w:t>
            </w:r>
          </w:p>
          <w:p w:rsidR="002E692B" w:rsidRPr="00BE7C61" w:rsidRDefault="002E692B" w:rsidP="00090571">
            <w:pPr>
              <w:spacing w:line="360" w:lineRule="auto"/>
              <w:jc w:val="both"/>
            </w:pPr>
            <w:r w:rsidRPr="002E692B">
              <w:t>Dimensi ini sering disebut juga sebagai dimensi dominan-patuh.</w:t>
            </w:r>
            <w:r>
              <w:rPr>
                <w:b/>
              </w:rPr>
              <w:t xml:space="preserve"> </w:t>
            </w:r>
            <w:r w:rsidRPr="00BE7C61">
              <w:lastRenderedPageBreak/>
              <w:t xml:space="preserve">Indivividu yang memiliki extraversion tinggi cenderung nampak penuh semangat, komunikatif, memiliki interaksi sosial yang baik, ramah dan antusias terhadap suatu hal. </w:t>
            </w:r>
          </w:p>
          <w:p w:rsidR="002E692B" w:rsidRDefault="002E692B" w:rsidP="00090571">
            <w:pPr>
              <w:spacing w:line="360" w:lineRule="auto"/>
              <w:jc w:val="both"/>
              <w:rPr>
                <w:b/>
              </w:rPr>
            </w:pPr>
            <w:r w:rsidRPr="00BE7C61">
              <w:t>Sedangkan individu dengan extraversion rendah cenderung pasif , tenang, dan memendam perasaan.</w:t>
            </w:r>
          </w:p>
        </w:tc>
        <w:tc>
          <w:tcPr>
            <w:tcW w:w="1858" w:type="dxa"/>
          </w:tcPr>
          <w:p w:rsidR="003F4532" w:rsidRDefault="003F4532" w:rsidP="00114E3A">
            <w:r>
              <w:lastRenderedPageBreak/>
              <w:t>Self esteem</w:t>
            </w:r>
          </w:p>
        </w:tc>
        <w:tc>
          <w:tcPr>
            <w:tcW w:w="4526" w:type="dxa"/>
          </w:tcPr>
          <w:p w:rsidR="003F4532" w:rsidRPr="00CB5147" w:rsidRDefault="003F4532" w:rsidP="009C13F7">
            <w:pPr>
              <w:pStyle w:val="ListParagraph"/>
              <w:numPr>
                <w:ilvl w:val="0"/>
                <w:numId w:val="13"/>
              </w:numPr>
            </w:pPr>
            <w:r w:rsidRPr="00CB5147">
              <w:t>Memandang dirinya memiliki value lebih dibanding orang lain</w:t>
            </w:r>
          </w:p>
          <w:p w:rsidR="003F4532" w:rsidRPr="00CB5147" w:rsidRDefault="003F4532" w:rsidP="009C13F7">
            <w:pPr>
              <w:pStyle w:val="ListParagraph"/>
              <w:numPr>
                <w:ilvl w:val="0"/>
                <w:numId w:val="13"/>
              </w:numPr>
            </w:pPr>
            <w:r w:rsidRPr="00CB5147">
              <w:t>Puas terhadap kemampuan diri sendiri</w:t>
            </w:r>
          </w:p>
          <w:p w:rsidR="003F4532" w:rsidRPr="00CB5147" w:rsidRDefault="003F4532" w:rsidP="009C13F7">
            <w:pPr>
              <w:pStyle w:val="ListParagraph"/>
              <w:numPr>
                <w:ilvl w:val="0"/>
                <w:numId w:val="13"/>
              </w:numPr>
            </w:pPr>
            <w:r w:rsidRPr="00CB5147">
              <w:t>Mengganggap dirinya sebagai orang yang berkualitas dan mudah disukai</w:t>
            </w:r>
          </w:p>
          <w:p w:rsidR="003F4532" w:rsidRPr="00CB5147" w:rsidRDefault="003F4532" w:rsidP="009C13F7">
            <w:pPr>
              <w:pStyle w:val="ListParagraph"/>
              <w:numPr>
                <w:ilvl w:val="0"/>
                <w:numId w:val="13"/>
              </w:numPr>
            </w:pPr>
            <w:r w:rsidRPr="00CB5147">
              <w:t>Suka menjadi pusat perhatian</w:t>
            </w:r>
          </w:p>
          <w:p w:rsidR="003F4532" w:rsidRPr="00CB5147" w:rsidRDefault="003F4532" w:rsidP="00114E3A"/>
        </w:tc>
        <w:tc>
          <w:tcPr>
            <w:tcW w:w="4678" w:type="dxa"/>
          </w:tcPr>
          <w:p w:rsidR="003F4532" w:rsidRPr="00CB5147" w:rsidRDefault="003F4532" w:rsidP="009C13F7">
            <w:pPr>
              <w:pStyle w:val="ListParagraph"/>
              <w:numPr>
                <w:ilvl w:val="0"/>
                <w:numId w:val="13"/>
              </w:numPr>
            </w:pPr>
            <w:r w:rsidRPr="00CB5147">
              <w:t>Tidak menyukai diri sebagai pusat perhatian lingkungan</w:t>
            </w:r>
          </w:p>
          <w:p w:rsidR="003F4532" w:rsidRPr="00CB5147" w:rsidRDefault="003F4532" w:rsidP="009C13F7">
            <w:pPr>
              <w:pStyle w:val="ListParagraph"/>
              <w:numPr>
                <w:ilvl w:val="0"/>
                <w:numId w:val="13"/>
              </w:numPr>
            </w:pPr>
            <w:r w:rsidRPr="00CB5147">
              <w:t>Rendah diri, mengganggap orang lain lebih berharga</w:t>
            </w:r>
          </w:p>
          <w:p w:rsidR="003F4532" w:rsidRPr="00CB5147" w:rsidRDefault="003F4532" w:rsidP="009C13F7">
            <w:pPr>
              <w:pStyle w:val="ListParagraph"/>
              <w:numPr>
                <w:ilvl w:val="0"/>
                <w:numId w:val="13"/>
              </w:numPr>
            </w:pPr>
            <w:r w:rsidRPr="00CB5147">
              <w:t>Pesimis terhadap kemampuan diri</w:t>
            </w:r>
          </w:p>
          <w:p w:rsidR="003F4532" w:rsidRPr="00CB5147" w:rsidRDefault="003F4532" w:rsidP="00FD6DC1">
            <w:pPr>
              <w:pStyle w:val="ListParagraph"/>
            </w:pPr>
          </w:p>
        </w:tc>
      </w:tr>
      <w:tr w:rsidR="003F4532" w:rsidRPr="00CB5147" w:rsidTr="00090571">
        <w:tc>
          <w:tcPr>
            <w:tcW w:w="3823" w:type="dxa"/>
            <w:vMerge/>
          </w:tcPr>
          <w:p w:rsidR="003F4532" w:rsidRDefault="003F4532" w:rsidP="002337B5">
            <w:pPr>
              <w:jc w:val="center"/>
              <w:rPr>
                <w:b/>
              </w:rPr>
            </w:pPr>
          </w:p>
        </w:tc>
        <w:tc>
          <w:tcPr>
            <w:tcW w:w="1858" w:type="dxa"/>
          </w:tcPr>
          <w:p w:rsidR="003F4532" w:rsidRDefault="003F4532" w:rsidP="00114E3A">
            <w:r>
              <w:t>Social Boldness</w:t>
            </w:r>
          </w:p>
        </w:tc>
        <w:tc>
          <w:tcPr>
            <w:tcW w:w="4526" w:type="dxa"/>
          </w:tcPr>
          <w:p w:rsidR="003F4532" w:rsidRPr="00CB5147" w:rsidRDefault="003F4532" w:rsidP="009C13F7">
            <w:pPr>
              <w:pStyle w:val="ListParagraph"/>
              <w:numPr>
                <w:ilvl w:val="0"/>
                <w:numId w:val="13"/>
              </w:numPr>
            </w:pPr>
            <w:r w:rsidRPr="00CB5147">
              <w:t>Percaya diri di lingkungan sosial</w:t>
            </w:r>
          </w:p>
          <w:p w:rsidR="003F4532" w:rsidRPr="00CB5147" w:rsidRDefault="003F4532" w:rsidP="009C13F7">
            <w:pPr>
              <w:pStyle w:val="ListParagraph"/>
              <w:numPr>
                <w:ilvl w:val="0"/>
                <w:numId w:val="13"/>
              </w:numPr>
            </w:pPr>
            <w:r w:rsidRPr="00CB5147">
              <w:t>Mampu berperan sebagai pemimpin bagi lingkungan</w:t>
            </w:r>
          </w:p>
          <w:p w:rsidR="003F4532" w:rsidRPr="00CB5147" w:rsidRDefault="003F4532" w:rsidP="009C13F7">
            <w:pPr>
              <w:pStyle w:val="ListParagraph"/>
              <w:numPr>
                <w:ilvl w:val="0"/>
                <w:numId w:val="13"/>
              </w:numPr>
            </w:pPr>
            <w:r w:rsidRPr="00CB5147">
              <w:t>Memiliki kepercayaan diri untuk berbicara depan umum</w:t>
            </w:r>
          </w:p>
          <w:p w:rsidR="003F4532" w:rsidRPr="00CB5147" w:rsidRDefault="003F4532" w:rsidP="009C13F7">
            <w:pPr>
              <w:pStyle w:val="ListParagraph"/>
              <w:numPr>
                <w:ilvl w:val="0"/>
                <w:numId w:val="13"/>
              </w:numPr>
            </w:pPr>
            <w:r w:rsidRPr="00CB5147">
              <w:t>Mampu bertindak sebagai inisiator dalam memulai interaksi dengan orang asing</w:t>
            </w:r>
          </w:p>
        </w:tc>
        <w:tc>
          <w:tcPr>
            <w:tcW w:w="4678" w:type="dxa"/>
          </w:tcPr>
          <w:p w:rsidR="003F4532" w:rsidRPr="00CB5147" w:rsidRDefault="003F4532" w:rsidP="009C13F7">
            <w:pPr>
              <w:pStyle w:val="ListParagraph"/>
              <w:numPr>
                <w:ilvl w:val="0"/>
                <w:numId w:val="13"/>
              </w:numPr>
            </w:pPr>
            <w:r w:rsidRPr="00CB5147">
              <w:t>Pemalu</w:t>
            </w:r>
          </w:p>
          <w:p w:rsidR="003F4532" w:rsidRPr="00CB5147" w:rsidRDefault="003F4532" w:rsidP="009C13F7">
            <w:pPr>
              <w:pStyle w:val="ListParagraph"/>
              <w:numPr>
                <w:ilvl w:val="0"/>
                <w:numId w:val="13"/>
              </w:numPr>
            </w:pPr>
            <w:r w:rsidRPr="00CB5147">
              <w:t>Cenderung mengambil peran sebagai followers</w:t>
            </w:r>
          </w:p>
          <w:p w:rsidR="003F4532" w:rsidRPr="00CB5147" w:rsidRDefault="003F4532" w:rsidP="009C13F7">
            <w:pPr>
              <w:pStyle w:val="ListParagraph"/>
              <w:numPr>
                <w:ilvl w:val="0"/>
                <w:numId w:val="13"/>
              </w:numPr>
            </w:pPr>
            <w:r w:rsidRPr="00CB5147">
              <w:t>Canggung bila harus berbicara depan umum</w:t>
            </w:r>
          </w:p>
          <w:p w:rsidR="003F4532" w:rsidRPr="00CB5147" w:rsidRDefault="003F4532" w:rsidP="009C13F7">
            <w:pPr>
              <w:pStyle w:val="ListParagraph"/>
              <w:numPr>
                <w:ilvl w:val="0"/>
                <w:numId w:val="13"/>
              </w:numPr>
            </w:pPr>
            <w:r w:rsidRPr="00CB5147">
              <w:t>Menunggu orang lain mengambil inisiatif dalam kehidupan sosial</w:t>
            </w:r>
          </w:p>
        </w:tc>
      </w:tr>
      <w:tr w:rsidR="003F4532" w:rsidRPr="00CB5147" w:rsidTr="00090571">
        <w:tc>
          <w:tcPr>
            <w:tcW w:w="3823" w:type="dxa"/>
            <w:vMerge/>
          </w:tcPr>
          <w:p w:rsidR="003F4532" w:rsidRDefault="003F4532" w:rsidP="002337B5">
            <w:pPr>
              <w:jc w:val="center"/>
              <w:rPr>
                <w:b/>
              </w:rPr>
            </w:pPr>
          </w:p>
        </w:tc>
        <w:tc>
          <w:tcPr>
            <w:tcW w:w="1858" w:type="dxa"/>
          </w:tcPr>
          <w:p w:rsidR="003F4532" w:rsidRDefault="003F4532" w:rsidP="00114E3A">
            <w:r>
              <w:t>Sociability</w:t>
            </w:r>
          </w:p>
        </w:tc>
        <w:tc>
          <w:tcPr>
            <w:tcW w:w="4526" w:type="dxa"/>
          </w:tcPr>
          <w:p w:rsidR="003F4532" w:rsidRPr="00CB5147" w:rsidRDefault="003F4532" w:rsidP="009C13F7">
            <w:pPr>
              <w:pStyle w:val="ListParagraph"/>
              <w:numPr>
                <w:ilvl w:val="0"/>
                <w:numId w:val="13"/>
              </w:numPr>
            </w:pPr>
            <w:r w:rsidRPr="00CB5147">
              <w:t>Menyukai dan aktif secara komunikasi</w:t>
            </w:r>
          </w:p>
          <w:p w:rsidR="003F4532" w:rsidRPr="00CB5147" w:rsidRDefault="003F4532" w:rsidP="009C13F7">
            <w:pPr>
              <w:pStyle w:val="ListParagraph"/>
              <w:numPr>
                <w:ilvl w:val="0"/>
                <w:numId w:val="13"/>
              </w:numPr>
            </w:pPr>
            <w:r w:rsidRPr="00CB5147">
              <w:t>Menyukai interaksi sosial</w:t>
            </w:r>
          </w:p>
          <w:p w:rsidR="003F4532" w:rsidRPr="00CB5147" w:rsidRDefault="003F4532" w:rsidP="009C13F7">
            <w:pPr>
              <w:pStyle w:val="ListParagraph"/>
              <w:numPr>
                <w:ilvl w:val="0"/>
                <w:numId w:val="13"/>
              </w:numPr>
            </w:pPr>
            <w:r w:rsidRPr="00CB5147">
              <w:lastRenderedPageBreak/>
              <w:t>Suka bergaul</w:t>
            </w:r>
          </w:p>
        </w:tc>
        <w:tc>
          <w:tcPr>
            <w:tcW w:w="4678" w:type="dxa"/>
          </w:tcPr>
          <w:p w:rsidR="003F4532" w:rsidRPr="00CB5147" w:rsidRDefault="003F4532" w:rsidP="009C13F7">
            <w:pPr>
              <w:pStyle w:val="ListParagraph"/>
              <w:numPr>
                <w:ilvl w:val="0"/>
                <w:numId w:val="13"/>
              </w:numPr>
            </w:pPr>
            <w:r w:rsidRPr="00CB5147">
              <w:lastRenderedPageBreak/>
              <w:t>Menikmati waktu sendiri</w:t>
            </w:r>
          </w:p>
          <w:p w:rsidR="003F4532" w:rsidRPr="00CB5147" w:rsidRDefault="003F4532" w:rsidP="009C13F7">
            <w:pPr>
              <w:pStyle w:val="ListParagraph"/>
              <w:numPr>
                <w:ilvl w:val="0"/>
                <w:numId w:val="13"/>
              </w:numPr>
            </w:pPr>
            <w:r w:rsidRPr="00CB5147">
              <w:t>Canggung dan kaku dalam interaksi sosial</w:t>
            </w:r>
          </w:p>
          <w:p w:rsidR="003F4532" w:rsidRPr="00CB5147" w:rsidRDefault="003F4532" w:rsidP="009C13F7">
            <w:pPr>
              <w:pStyle w:val="ListParagraph"/>
              <w:numPr>
                <w:ilvl w:val="0"/>
                <w:numId w:val="13"/>
              </w:numPr>
            </w:pPr>
            <w:r w:rsidRPr="00CB5147">
              <w:lastRenderedPageBreak/>
              <w:t>Tidak suka memulai pembicaraan terlebih dahulu</w:t>
            </w:r>
          </w:p>
        </w:tc>
      </w:tr>
      <w:tr w:rsidR="003F4532" w:rsidRPr="00CB5147" w:rsidTr="00090571">
        <w:tc>
          <w:tcPr>
            <w:tcW w:w="3823" w:type="dxa"/>
            <w:vMerge/>
          </w:tcPr>
          <w:p w:rsidR="003F4532" w:rsidRDefault="003F4532" w:rsidP="002337B5">
            <w:pPr>
              <w:jc w:val="center"/>
              <w:rPr>
                <w:b/>
              </w:rPr>
            </w:pPr>
          </w:p>
        </w:tc>
        <w:tc>
          <w:tcPr>
            <w:tcW w:w="1858" w:type="dxa"/>
          </w:tcPr>
          <w:p w:rsidR="003F4532" w:rsidRDefault="003F4532" w:rsidP="00114E3A">
            <w:r>
              <w:t>Liveliness</w:t>
            </w:r>
          </w:p>
        </w:tc>
        <w:tc>
          <w:tcPr>
            <w:tcW w:w="4526" w:type="dxa"/>
          </w:tcPr>
          <w:p w:rsidR="003F4532" w:rsidRPr="00CB5147" w:rsidRDefault="003F4532" w:rsidP="009C13F7">
            <w:pPr>
              <w:pStyle w:val="ListParagraph"/>
              <w:numPr>
                <w:ilvl w:val="0"/>
                <w:numId w:val="13"/>
              </w:numPr>
            </w:pPr>
            <w:r w:rsidRPr="00CB5147">
              <w:t>Dinamis</w:t>
            </w:r>
          </w:p>
          <w:p w:rsidR="003F4532" w:rsidRPr="00CB5147" w:rsidRDefault="003F4532" w:rsidP="009C13F7">
            <w:pPr>
              <w:pStyle w:val="ListParagraph"/>
              <w:numPr>
                <w:ilvl w:val="0"/>
                <w:numId w:val="13"/>
              </w:numPr>
            </w:pPr>
            <w:r w:rsidRPr="00CB5147">
              <w:t>Optimis</w:t>
            </w:r>
          </w:p>
          <w:p w:rsidR="003F4532" w:rsidRPr="00CB5147" w:rsidRDefault="003F4532" w:rsidP="009C13F7">
            <w:pPr>
              <w:pStyle w:val="ListParagraph"/>
              <w:numPr>
                <w:ilvl w:val="0"/>
                <w:numId w:val="13"/>
              </w:numPr>
            </w:pPr>
            <w:r w:rsidRPr="00CB5147">
              <w:t>Memiliki semangat tinggi</w:t>
            </w:r>
          </w:p>
        </w:tc>
        <w:tc>
          <w:tcPr>
            <w:tcW w:w="4678" w:type="dxa"/>
          </w:tcPr>
          <w:p w:rsidR="003F4532" w:rsidRPr="00CB5147" w:rsidRDefault="003F4532" w:rsidP="009C13F7">
            <w:pPr>
              <w:pStyle w:val="ListParagraph"/>
              <w:numPr>
                <w:ilvl w:val="0"/>
                <w:numId w:val="13"/>
              </w:numPr>
            </w:pPr>
            <w:r w:rsidRPr="00CB5147">
              <w:t>Statis</w:t>
            </w:r>
          </w:p>
          <w:p w:rsidR="003F4532" w:rsidRPr="00CB5147" w:rsidRDefault="003F4532" w:rsidP="009C13F7">
            <w:pPr>
              <w:pStyle w:val="ListParagraph"/>
              <w:numPr>
                <w:ilvl w:val="0"/>
                <w:numId w:val="13"/>
              </w:numPr>
            </w:pPr>
            <w:r w:rsidRPr="00CB5147">
              <w:t>Cenderung pesimis dan pasrah</w:t>
            </w:r>
          </w:p>
          <w:p w:rsidR="003F4532" w:rsidRPr="00CB5147" w:rsidRDefault="003F4532" w:rsidP="009C13F7">
            <w:pPr>
              <w:pStyle w:val="ListParagraph"/>
              <w:numPr>
                <w:ilvl w:val="0"/>
                <w:numId w:val="13"/>
              </w:numPr>
            </w:pPr>
            <w:r w:rsidRPr="00CB5147">
              <w:t>Semangat juang rendah</w:t>
            </w:r>
          </w:p>
        </w:tc>
      </w:tr>
      <w:tr w:rsidR="003F4532" w:rsidTr="00090571">
        <w:tc>
          <w:tcPr>
            <w:tcW w:w="3823" w:type="dxa"/>
            <w:vMerge w:val="restart"/>
          </w:tcPr>
          <w:p w:rsidR="003F4532" w:rsidRDefault="003F4532" w:rsidP="002337B5">
            <w:pPr>
              <w:jc w:val="center"/>
              <w:rPr>
                <w:b/>
              </w:rPr>
            </w:pPr>
            <w:r>
              <w:rPr>
                <w:b/>
              </w:rPr>
              <w:t>Agreeableness</w:t>
            </w:r>
          </w:p>
          <w:p w:rsidR="0030018F" w:rsidRDefault="0030018F" w:rsidP="00090571">
            <w:pPr>
              <w:spacing w:line="360" w:lineRule="auto"/>
              <w:jc w:val="center"/>
              <w:rPr>
                <w:b/>
              </w:rPr>
            </w:pPr>
          </w:p>
          <w:p w:rsidR="0030018F" w:rsidRPr="0030018F" w:rsidRDefault="0030018F" w:rsidP="00090571">
            <w:pPr>
              <w:spacing w:line="360" w:lineRule="auto"/>
              <w:jc w:val="both"/>
            </w:pPr>
            <w:r w:rsidRPr="0030018F">
              <w:t>Dimensi ini berkaitan dengan kemampuan seseorang berinteraksi dengan orang lain dan lingkungannya. Individu dengan skor agreebleness tinggi cenderung berkepribadian menyenangkan dan mampu menjalin hubungan sosial yang harmonis. Sedangkan individu dengan skor agreebleness rendah rentan mengalami penolakan sosial dan rentan terhadap konflik.</w:t>
            </w:r>
          </w:p>
          <w:p w:rsidR="0030018F" w:rsidRDefault="0030018F" w:rsidP="002337B5">
            <w:pPr>
              <w:jc w:val="center"/>
              <w:rPr>
                <w:b/>
              </w:rPr>
            </w:pPr>
          </w:p>
        </w:tc>
        <w:tc>
          <w:tcPr>
            <w:tcW w:w="1858" w:type="dxa"/>
          </w:tcPr>
          <w:p w:rsidR="003F4532" w:rsidRDefault="003F4532" w:rsidP="00114E3A">
            <w:r>
              <w:lastRenderedPageBreak/>
              <w:t>Forgiveness</w:t>
            </w:r>
          </w:p>
        </w:tc>
        <w:tc>
          <w:tcPr>
            <w:tcW w:w="4526" w:type="dxa"/>
          </w:tcPr>
          <w:p w:rsidR="003F4532" w:rsidRPr="00CB5147" w:rsidRDefault="003F4532" w:rsidP="009C13F7">
            <w:pPr>
              <w:pStyle w:val="ListParagraph"/>
              <w:numPr>
                <w:ilvl w:val="0"/>
                <w:numId w:val="13"/>
              </w:numPr>
            </w:pPr>
            <w:r w:rsidRPr="00CB5147">
              <w:t xml:space="preserve">Pemaaf </w:t>
            </w:r>
          </w:p>
          <w:p w:rsidR="003F4532" w:rsidRPr="00CB5147" w:rsidRDefault="003F4532" w:rsidP="009C13F7">
            <w:pPr>
              <w:pStyle w:val="ListParagraph"/>
              <w:numPr>
                <w:ilvl w:val="0"/>
                <w:numId w:val="13"/>
              </w:numPr>
            </w:pPr>
            <w:r w:rsidRPr="00CB5147">
              <w:t>Mudah mempercayai orang lain meskipun telah dikecewakan</w:t>
            </w:r>
          </w:p>
          <w:p w:rsidR="003F4532" w:rsidRPr="00CB5147" w:rsidRDefault="003F4532" w:rsidP="009C13F7">
            <w:pPr>
              <w:pStyle w:val="ListParagraph"/>
              <w:numPr>
                <w:ilvl w:val="0"/>
                <w:numId w:val="13"/>
              </w:numPr>
            </w:pPr>
            <w:r w:rsidRPr="00CB5147">
              <w:t>Memberikan kesempatan kepada orang lain untuk memperbaiki kesalahan</w:t>
            </w:r>
          </w:p>
        </w:tc>
        <w:tc>
          <w:tcPr>
            <w:tcW w:w="4678" w:type="dxa"/>
          </w:tcPr>
          <w:p w:rsidR="003F4532" w:rsidRPr="00CB5147" w:rsidRDefault="003F4532" w:rsidP="009C13F7">
            <w:pPr>
              <w:pStyle w:val="ListParagraph"/>
              <w:numPr>
                <w:ilvl w:val="0"/>
                <w:numId w:val="13"/>
              </w:numPr>
            </w:pPr>
            <w:r w:rsidRPr="00CB5147">
              <w:t>Pendendam</w:t>
            </w:r>
          </w:p>
          <w:p w:rsidR="003F4532" w:rsidRPr="00CB5147" w:rsidRDefault="003F4532" w:rsidP="009C13F7">
            <w:pPr>
              <w:pStyle w:val="ListParagraph"/>
              <w:numPr>
                <w:ilvl w:val="0"/>
                <w:numId w:val="13"/>
              </w:numPr>
            </w:pPr>
            <w:r w:rsidRPr="00CB5147">
              <w:t>Sulit membangun kepercayaan terhadap orang lain</w:t>
            </w:r>
          </w:p>
          <w:p w:rsidR="003F4532" w:rsidRPr="00CB5147" w:rsidRDefault="003F4532" w:rsidP="009C13F7">
            <w:pPr>
              <w:pStyle w:val="ListParagraph"/>
              <w:numPr>
                <w:ilvl w:val="0"/>
                <w:numId w:val="13"/>
              </w:numPr>
            </w:pPr>
            <w:r w:rsidRPr="00CB5147">
              <w:t>Sulit memberikan kesempatan kepada orang lain untuk memperbaiki kesalahan</w:t>
            </w:r>
          </w:p>
        </w:tc>
      </w:tr>
      <w:tr w:rsidR="003F4532" w:rsidTr="00090571">
        <w:tc>
          <w:tcPr>
            <w:tcW w:w="3823" w:type="dxa"/>
            <w:vMerge/>
          </w:tcPr>
          <w:p w:rsidR="003F4532" w:rsidRDefault="003F4532" w:rsidP="002337B5">
            <w:pPr>
              <w:jc w:val="center"/>
              <w:rPr>
                <w:b/>
              </w:rPr>
            </w:pPr>
          </w:p>
        </w:tc>
        <w:tc>
          <w:tcPr>
            <w:tcW w:w="1858" w:type="dxa"/>
          </w:tcPr>
          <w:p w:rsidR="003F4532" w:rsidRDefault="003F4532" w:rsidP="00114E3A">
            <w:r>
              <w:t>Gentleness</w:t>
            </w:r>
          </w:p>
        </w:tc>
        <w:tc>
          <w:tcPr>
            <w:tcW w:w="4526" w:type="dxa"/>
          </w:tcPr>
          <w:p w:rsidR="003F4532" w:rsidRPr="00CB5147" w:rsidRDefault="003F4532" w:rsidP="009C13F7">
            <w:pPr>
              <w:pStyle w:val="ListParagraph"/>
              <w:numPr>
                <w:ilvl w:val="0"/>
                <w:numId w:val="13"/>
              </w:numPr>
            </w:pPr>
            <w:r w:rsidRPr="00CB5147">
              <w:t>Segan mengkritisi orang lain</w:t>
            </w:r>
          </w:p>
          <w:p w:rsidR="003F4532" w:rsidRPr="00CB5147" w:rsidRDefault="003F4532" w:rsidP="009C13F7">
            <w:pPr>
              <w:pStyle w:val="ListParagraph"/>
              <w:numPr>
                <w:ilvl w:val="0"/>
                <w:numId w:val="13"/>
              </w:numPr>
            </w:pPr>
            <w:r w:rsidRPr="00CB5147">
              <w:t>Cenderung pasif</w:t>
            </w:r>
          </w:p>
          <w:p w:rsidR="003F4532" w:rsidRPr="00CB5147" w:rsidRDefault="003F4532" w:rsidP="009C13F7">
            <w:pPr>
              <w:pStyle w:val="ListParagraph"/>
              <w:numPr>
                <w:ilvl w:val="0"/>
                <w:numId w:val="13"/>
              </w:numPr>
            </w:pPr>
            <w:r w:rsidRPr="00CB5147">
              <w:t>Tidak suka menghakimi orang lain</w:t>
            </w:r>
          </w:p>
        </w:tc>
        <w:tc>
          <w:tcPr>
            <w:tcW w:w="4678" w:type="dxa"/>
          </w:tcPr>
          <w:p w:rsidR="003F4532" w:rsidRPr="00CB5147" w:rsidRDefault="003F4532" w:rsidP="009C13F7">
            <w:pPr>
              <w:pStyle w:val="ListParagraph"/>
              <w:numPr>
                <w:ilvl w:val="0"/>
                <w:numId w:val="13"/>
              </w:numPr>
            </w:pPr>
            <w:r w:rsidRPr="00CB5147">
              <w:t xml:space="preserve">Kritis </w:t>
            </w:r>
          </w:p>
          <w:p w:rsidR="003F4532" w:rsidRPr="00CB5147" w:rsidRDefault="003F4532" w:rsidP="009C13F7">
            <w:pPr>
              <w:pStyle w:val="ListParagraph"/>
              <w:numPr>
                <w:ilvl w:val="0"/>
                <w:numId w:val="13"/>
              </w:numPr>
            </w:pPr>
            <w:r w:rsidRPr="00CB5147">
              <w:t>Cenderung suka mengkritik</w:t>
            </w:r>
          </w:p>
          <w:p w:rsidR="003F4532" w:rsidRPr="00CB5147" w:rsidRDefault="003F4532" w:rsidP="009C13F7">
            <w:pPr>
              <w:pStyle w:val="ListParagraph"/>
              <w:numPr>
                <w:ilvl w:val="0"/>
                <w:numId w:val="13"/>
              </w:numPr>
            </w:pPr>
            <w:r w:rsidRPr="00CB5147">
              <w:t>Blak-blakan dalam menyampaikan pendapat</w:t>
            </w:r>
          </w:p>
        </w:tc>
      </w:tr>
      <w:tr w:rsidR="003F4532" w:rsidTr="00090571">
        <w:tc>
          <w:tcPr>
            <w:tcW w:w="3823" w:type="dxa"/>
            <w:vMerge/>
          </w:tcPr>
          <w:p w:rsidR="003F4532" w:rsidRDefault="003F4532" w:rsidP="002337B5">
            <w:pPr>
              <w:jc w:val="center"/>
              <w:rPr>
                <w:b/>
              </w:rPr>
            </w:pPr>
          </w:p>
        </w:tc>
        <w:tc>
          <w:tcPr>
            <w:tcW w:w="1858" w:type="dxa"/>
          </w:tcPr>
          <w:p w:rsidR="003F4532" w:rsidRDefault="003F4532" w:rsidP="00114E3A">
            <w:r>
              <w:t>Flexibility</w:t>
            </w:r>
          </w:p>
        </w:tc>
        <w:tc>
          <w:tcPr>
            <w:tcW w:w="4526" w:type="dxa"/>
          </w:tcPr>
          <w:p w:rsidR="003F4532" w:rsidRPr="00CB5147" w:rsidRDefault="003F4532" w:rsidP="009C13F7">
            <w:pPr>
              <w:pStyle w:val="ListParagraph"/>
              <w:numPr>
                <w:ilvl w:val="0"/>
                <w:numId w:val="13"/>
              </w:numPr>
            </w:pPr>
            <w:r w:rsidRPr="00CB5147">
              <w:t>Mencari rasionalisasi untuk menerima pendapat orang lain meskipun terkadang pendapat tersebut kurang masuk akal</w:t>
            </w:r>
          </w:p>
          <w:p w:rsidR="003F4532" w:rsidRPr="00CB5147" w:rsidRDefault="003F4532" w:rsidP="009C13F7">
            <w:pPr>
              <w:pStyle w:val="ListParagraph"/>
              <w:numPr>
                <w:ilvl w:val="0"/>
                <w:numId w:val="13"/>
              </w:numPr>
            </w:pPr>
            <w:r w:rsidRPr="00CB5147">
              <w:t>Menghindari perdebatan</w:t>
            </w:r>
          </w:p>
          <w:p w:rsidR="003F4532" w:rsidRPr="00CB5147" w:rsidRDefault="003F4532" w:rsidP="00E35DD9">
            <w:pPr>
              <w:ind w:left="360"/>
            </w:pPr>
          </w:p>
        </w:tc>
        <w:tc>
          <w:tcPr>
            <w:tcW w:w="4678" w:type="dxa"/>
          </w:tcPr>
          <w:p w:rsidR="003F4532" w:rsidRPr="00CB5147" w:rsidRDefault="003F4532" w:rsidP="009C13F7">
            <w:pPr>
              <w:pStyle w:val="ListParagraph"/>
              <w:numPr>
                <w:ilvl w:val="0"/>
                <w:numId w:val="13"/>
              </w:numPr>
            </w:pPr>
            <w:r w:rsidRPr="00CB5147">
              <w:t>Keras kepala</w:t>
            </w:r>
          </w:p>
          <w:p w:rsidR="003F4532" w:rsidRPr="00CB5147" w:rsidRDefault="003F4532" w:rsidP="009C13F7">
            <w:pPr>
              <w:pStyle w:val="ListParagraph"/>
              <w:numPr>
                <w:ilvl w:val="0"/>
                <w:numId w:val="13"/>
              </w:numPr>
            </w:pPr>
            <w:r w:rsidRPr="00CB5147">
              <w:t>Suka berdebat</w:t>
            </w:r>
          </w:p>
        </w:tc>
      </w:tr>
      <w:tr w:rsidR="003F4532" w:rsidTr="00090571">
        <w:tc>
          <w:tcPr>
            <w:tcW w:w="3823" w:type="dxa"/>
            <w:vMerge/>
          </w:tcPr>
          <w:p w:rsidR="003F4532" w:rsidRDefault="003F4532" w:rsidP="002337B5">
            <w:pPr>
              <w:jc w:val="center"/>
              <w:rPr>
                <w:b/>
              </w:rPr>
            </w:pPr>
          </w:p>
        </w:tc>
        <w:tc>
          <w:tcPr>
            <w:tcW w:w="1858" w:type="dxa"/>
          </w:tcPr>
          <w:p w:rsidR="003F4532" w:rsidRDefault="003F4532" w:rsidP="00114E3A">
            <w:r>
              <w:t>Patience</w:t>
            </w:r>
          </w:p>
        </w:tc>
        <w:tc>
          <w:tcPr>
            <w:tcW w:w="4526" w:type="dxa"/>
          </w:tcPr>
          <w:p w:rsidR="003F4532" w:rsidRPr="00CB5147" w:rsidRDefault="003F4532" w:rsidP="009C13F7">
            <w:pPr>
              <w:pStyle w:val="ListParagraph"/>
              <w:numPr>
                <w:ilvl w:val="0"/>
                <w:numId w:val="13"/>
              </w:numPr>
            </w:pPr>
            <w:r w:rsidRPr="00CB5147">
              <w:t>Tenang tidak mudah marah atau terprovokasi</w:t>
            </w:r>
          </w:p>
          <w:p w:rsidR="003F4532" w:rsidRPr="00CB5147" w:rsidRDefault="003F4532" w:rsidP="009C13F7">
            <w:pPr>
              <w:pStyle w:val="ListParagraph"/>
              <w:numPr>
                <w:ilvl w:val="0"/>
                <w:numId w:val="13"/>
              </w:numPr>
            </w:pPr>
            <w:r w:rsidRPr="00CB5147">
              <w:t>Pandai mengendalikan emosi</w:t>
            </w:r>
          </w:p>
          <w:p w:rsidR="003F4532" w:rsidRPr="00CB5147" w:rsidRDefault="003F4532" w:rsidP="009C13F7">
            <w:pPr>
              <w:pStyle w:val="ListParagraph"/>
              <w:numPr>
                <w:ilvl w:val="0"/>
                <w:numId w:val="13"/>
              </w:numPr>
            </w:pPr>
            <w:r w:rsidRPr="00CB5147">
              <w:lastRenderedPageBreak/>
              <w:t>Memendam perasaan</w:t>
            </w:r>
          </w:p>
        </w:tc>
        <w:tc>
          <w:tcPr>
            <w:tcW w:w="4678" w:type="dxa"/>
          </w:tcPr>
          <w:p w:rsidR="003F4532" w:rsidRPr="00CB5147" w:rsidRDefault="003F4532" w:rsidP="009C13F7">
            <w:pPr>
              <w:pStyle w:val="ListParagraph"/>
              <w:numPr>
                <w:ilvl w:val="0"/>
                <w:numId w:val="13"/>
              </w:numPr>
            </w:pPr>
            <w:r w:rsidRPr="00CB5147">
              <w:lastRenderedPageBreak/>
              <w:t>Mudah terprovokasi</w:t>
            </w:r>
          </w:p>
          <w:p w:rsidR="003F4532" w:rsidRPr="00CB5147" w:rsidRDefault="003F4532" w:rsidP="009C13F7">
            <w:pPr>
              <w:pStyle w:val="ListParagraph"/>
              <w:numPr>
                <w:ilvl w:val="0"/>
                <w:numId w:val="13"/>
              </w:numPr>
            </w:pPr>
            <w:r w:rsidRPr="00CB5147">
              <w:t>Ekspresif dalam mengungkapkan perasaan</w:t>
            </w:r>
          </w:p>
          <w:p w:rsidR="003F4532" w:rsidRPr="00CB5147" w:rsidRDefault="003F4532" w:rsidP="009C13F7">
            <w:pPr>
              <w:pStyle w:val="ListParagraph"/>
              <w:numPr>
                <w:ilvl w:val="0"/>
                <w:numId w:val="13"/>
              </w:numPr>
            </w:pPr>
            <w:r w:rsidRPr="00CB5147">
              <w:lastRenderedPageBreak/>
              <w:t>Mudah marah dalam merespon kesalahan orang lain</w:t>
            </w:r>
          </w:p>
        </w:tc>
      </w:tr>
      <w:tr w:rsidR="002E692B" w:rsidTr="00090571">
        <w:tc>
          <w:tcPr>
            <w:tcW w:w="3823" w:type="dxa"/>
          </w:tcPr>
          <w:p w:rsidR="002E692B" w:rsidRPr="002E692B" w:rsidRDefault="002E692B" w:rsidP="00FC644E">
            <w:pPr>
              <w:jc w:val="center"/>
              <w:rPr>
                <w:b/>
                <w:highlight w:val="lightGray"/>
              </w:rPr>
            </w:pPr>
            <w:r w:rsidRPr="002E692B">
              <w:rPr>
                <w:b/>
                <w:highlight w:val="lightGray"/>
              </w:rPr>
              <w:lastRenderedPageBreak/>
              <w:t>Interstitial</w:t>
            </w:r>
          </w:p>
        </w:tc>
        <w:tc>
          <w:tcPr>
            <w:tcW w:w="1858" w:type="dxa"/>
          </w:tcPr>
          <w:p w:rsidR="002E692B" w:rsidRPr="002E692B" w:rsidRDefault="002E692B" w:rsidP="00FC644E">
            <w:pPr>
              <w:rPr>
                <w:highlight w:val="lightGray"/>
              </w:rPr>
            </w:pPr>
            <w:r w:rsidRPr="002E692B">
              <w:rPr>
                <w:highlight w:val="lightGray"/>
              </w:rPr>
              <w:t xml:space="preserve">Altruism </w:t>
            </w:r>
          </w:p>
        </w:tc>
        <w:tc>
          <w:tcPr>
            <w:tcW w:w="4526" w:type="dxa"/>
          </w:tcPr>
          <w:p w:rsidR="002E692B" w:rsidRPr="002E692B" w:rsidRDefault="002E692B" w:rsidP="009C13F7">
            <w:pPr>
              <w:pStyle w:val="ListParagraph"/>
              <w:numPr>
                <w:ilvl w:val="0"/>
                <w:numId w:val="13"/>
              </w:numPr>
              <w:rPr>
                <w:highlight w:val="lightGray"/>
              </w:rPr>
            </w:pPr>
            <w:r w:rsidRPr="002E692B">
              <w:rPr>
                <w:highlight w:val="lightGray"/>
              </w:rPr>
              <w:t>Berhati lembut</w:t>
            </w:r>
          </w:p>
          <w:p w:rsidR="002E692B" w:rsidRPr="002E692B" w:rsidRDefault="002E692B" w:rsidP="009C13F7">
            <w:pPr>
              <w:pStyle w:val="ListParagraph"/>
              <w:numPr>
                <w:ilvl w:val="0"/>
                <w:numId w:val="13"/>
              </w:numPr>
              <w:rPr>
                <w:highlight w:val="lightGray"/>
              </w:rPr>
            </w:pPr>
            <w:r w:rsidRPr="002E692B">
              <w:rPr>
                <w:highlight w:val="lightGray"/>
              </w:rPr>
              <w:t>Menghindari perilaku yang dapat menyakiti orang lain</w:t>
            </w:r>
          </w:p>
          <w:p w:rsidR="002E692B" w:rsidRPr="002E692B" w:rsidRDefault="002E692B" w:rsidP="009C13F7">
            <w:pPr>
              <w:pStyle w:val="ListParagraph"/>
              <w:numPr>
                <w:ilvl w:val="0"/>
                <w:numId w:val="13"/>
              </w:numPr>
              <w:rPr>
                <w:highlight w:val="lightGray"/>
              </w:rPr>
            </w:pPr>
            <w:r w:rsidRPr="002E692B">
              <w:rPr>
                <w:highlight w:val="lightGray"/>
              </w:rPr>
              <w:t>Murah hati terhadap yang memerlukan pertolongan</w:t>
            </w:r>
          </w:p>
        </w:tc>
        <w:tc>
          <w:tcPr>
            <w:tcW w:w="4678" w:type="dxa"/>
          </w:tcPr>
          <w:p w:rsidR="002E692B" w:rsidRPr="002E692B" w:rsidRDefault="002E692B" w:rsidP="009C13F7">
            <w:pPr>
              <w:pStyle w:val="ListParagraph"/>
              <w:numPr>
                <w:ilvl w:val="0"/>
                <w:numId w:val="13"/>
              </w:numPr>
              <w:rPr>
                <w:highlight w:val="lightGray"/>
              </w:rPr>
            </w:pPr>
            <w:r w:rsidRPr="002E692B">
              <w:rPr>
                <w:highlight w:val="lightGray"/>
              </w:rPr>
              <w:t>Keras hati</w:t>
            </w:r>
          </w:p>
          <w:p w:rsidR="002E692B" w:rsidRPr="002E692B" w:rsidRDefault="002E692B" w:rsidP="009C13F7">
            <w:pPr>
              <w:pStyle w:val="ListParagraph"/>
              <w:numPr>
                <w:ilvl w:val="0"/>
                <w:numId w:val="13"/>
              </w:numPr>
              <w:rPr>
                <w:highlight w:val="lightGray"/>
              </w:rPr>
            </w:pPr>
            <w:r w:rsidRPr="002E692B">
              <w:rPr>
                <w:highlight w:val="lightGray"/>
              </w:rPr>
              <w:t>Tidak segan mengungkapkan pendapat meskipun dapat menyakiti perasaan orang lain</w:t>
            </w:r>
          </w:p>
          <w:p w:rsidR="002E692B" w:rsidRPr="002E692B" w:rsidRDefault="002E692B" w:rsidP="00FC644E">
            <w:pPr>
              <w:pStyle w:val="ListParagraph"/>
              <w:rPr>
                <w:highlight w:val="lightGray"/>
              </w:rPr>
            </w:pPr>
          </w:p>
        </w:tc>
      </w:tr>
      <w:tr w:rsidR="002E692B" w:rsidTr="00090571">
        <w:tc>
          <w:tcPr>
            <w:tcW w:w="3823" w:type="dxa"/>
            <w:vMerge w:val="restart"/>
          </w:tcPr>
          <w:p w:rsidR="002E692B" w:rsidRDefault="002E692B" w:rsidP="00090571">
            <w:pPr>
              <w:spacing w:line="360" w:lineRule="auto"/>
              <w:jc w:val="center"/>
              <w:rPr>
                <w:b/>
              </w:rPr>
            </w:pPr>
            <w:r>
              <w:rPr>
                <w:b/>
              </w:rPr>
              <w:t>Consciencetiouness</w:t>
            </w:r>
          </w:p>
          <w:p w:rsidR="002E692B" w:rsidRDefault="002E692B" w:rsidP="00090571">
            <w:pPr>
              <w:spacing w:line="360" w:lineRule="auto"/>
              <w:jc w:val="center"/>
              <w:rPr>
                <w:b/>
              </w:rPr>
            </w:pPr>
          </w:p>
          <w:p w:rsidR="002E692B" w:rsidRPr="0005131C" w:rsidRDefault="002E692B" w:rsidP="00090571">
            <w:pPr>
              <w:spacing w:line="360" w:lineRule="auto"/>
              <w:jc w:val="both"/>
            </w:pPr>
            <w:r w:rsidRPr="0005131C">
              <w:t>Dimensi ini berkaitan dengan kemampuan individu untuk fokus dalam rangka meraih suatu tujuan</w:t>
            </w:r>
            <w:r w:rsidR="00E242C2">
              <w:t xml:space="preserve"> di masa depan</w:t>
            </w:r>
            <w:r w:rsidRPr="0005131C">
              <w:t>.</w:t>
            </w:r>
            <w:r w:rsidR="00E242C2">
              <w:t xml:space="preserve"> Pada dimensi ini lebih banyak menggambarkan hal-hal yang berkaitan dengan kinerja seseorang. </w:t>
            </w:r>
            <w:r w:rsidRPr="0005131C">
              <w:t xml:space="preserve">Individu yang memiliki Consciencetiouness tinggi umumnya merupakan individu yang bertanggung jawab, teratur dan dapat diandalkan. Mereka memiliki kontrol yang besar tehadap lingkungan, berpikir secara matang sebelum bertindak, terencana, terorganisir dan </w:t>
            </w:r>
            <w:r>
              <w:t>task-oriented.</w:t>
            </w:r>
          </w:p>
          <w:p w:rsidR="002E692B" w:rsidRDefault="002E692B" w:rsidP="0005131C">
            <w:pPr>
              <w:jc w:val="center"/>
              <w:rPr>
                <w:b/>
              </w:rPr>
            </w:pPr>
          </w:p>
        </w:tc>
        <w:tc>
          <w:tcPr>
            <w:tcW w:w="1858" w:type="dxa"/>
          </w:tcPr>
          <w:p w:rsidR="002E692B" w:rsidRDefault="002E692B" w:rsidP="00114E3A">
            <w:r>
              <w:lastRenderedPageBreak/>
              <w:t>Organization</w:t>
            </w:r>
          </w:p>
        </w:tc>
        <w:tc>
          <w:tcPr>
            <w:tcW w:w="4526" w:type="dxa"/>
          </w:tcPr>
          <w:p w:rsidR="002E692B" w:rsidRPr="00CB5147" w:rsidRDefault="002E692B" w:rsidP="009C13F7">
            <w:pPr>
              <w:pStyle w:val="ListParagraph"/>
              <w:numPr>
                <w:ilvl w:val="0"/>
                <w:numId w:val="13"/>
              </w:numPr>
            </w:pPr>
            <w:r w:rsidRPr="00CB5147">
              <w:t>Bekerja secara hati-hati</w:t>
            </w:r>
          </w:p>
          <w:p w:rsidR="002E692B" w:rsidRPr="00CB5147" w:rsidRDefault="002E692B" w:rsidP="009C13F7">
            <w:pPr>
              <w:pStyle w:val="ListParagraph"/>
              <w:numPr>
                <w:ilvl w:val="0"/>
                <w:numId w:val="13"/>
              </w:numPr>
            </w:pPr>
            <w:r w:rsidRPr="00CB5147">
              <w:t>Terstruktur dan terencana dalam bekerja</w:t>
            </w:r>
          </w:p>
        </w:tc>
        <w:tc>
          <w:tcPr>
            <w:tcW w:w="4678" w:type="dxa"/>
          </w:tcPr>
          <w:p w:rsidR="002E692B" w:rsidRPr="00CB5147" w:rsidRDefault="002E692B" w:rsidP="009C13F7">
            <w:pPr>
              <w:pStyle w:val="ListParagraph"/>
              <w:numPr>
                <w:ilvl w:val="0"/>
                <w:numId w:val="13"/>
              </w:numPr>
            </w:pPr>
            <w:r w:rsidRPr="00CB5147">
              <w:t xml:space="preserve">Ceroboh </w:t>
            </w:r>
          </w:p>
          <w:p w:rsidR="002E692B" w:rsidRPr="00CB5147" w:rsidRDefault="002E692B" w:rsidP="009C13F7">
            <w:pPr>
              <w:pStyle w:val="ListParagraph"/>
              <w:numPr>
                <w:ilvl w:val="0"/>
                <w:numId w:val="13"/>
              </w:numPr>
            </w:pPr>
            <w:r w:rsidRPr="00CB5147">
              <w:t>Terburu-buru dalam bekerja</w:t>
            </w:r>
          </w:p>
        </w:tc>
      </w:tr>
      <w:tr w:rsidR="002E692B" w:rsidTr="00090571">
        <w:tc>
          <w:tcPr>
            <w:tcW w:w="3823" w:type="dxa"/>
            <w:vMerge/>
          </w:tcPr>
          <w:p w:rsidR="002E692B" w:rsidRDefault="002E692B" w:rsidP="002337B5">
            <w:pPr>
              <w:jc w:val="center"/>
              <w:rPr>
                <w:b/>
              </w:rPr>
            </w:pPr>
          </w:p>
        </w:tc>
        <w:tc>
          <w:tcPr>
            <w:tcW w:w="1858" w:type="dxa"/>
          </w:tcPr>
          <w:p w:rsidR="002E692B" w:rsidRDefault="002E692B" w:rsidP="00114E3A">
            <w:r>
              <w:t>Diligence</w:t>
            </w:r>
          </w:p>
        </w:tc>
        <w:tc>
          <w:tcPr>
            <w:tcW w:w="4526" w:type="dxa"/>
          </w:tcPr>
          <w:p w:rsidR="002E692B" w:rsidRPr="00CB5147" w:rsidRDefault="002E692B" w:rsidP="009C13F7">
            <w:pPr>
              <w:pStyle w:val="ListParagraph"/>
              <w:numPr>
                <w:ilvl w:val="0"/>
                <w:numId w:val="13"/>
              </w:numPr>
            </w:pPr>
            <w:r w:rsidRPr="00CB5147">
              <w:t>Memiliki disiplin tinggi</w:t>
            </w:r>
          </w:p>
          <w:p w:rsidR="002E692B" w:rsidRPr="00CB5147" w:rsidRDefault="002E692B" w:rsidP="009C13F7">
            <w:pPr>
              <w:pStyle w:val="ListParagraph"/>
              <w:numPr>
                <w:ilvl w:val="0"/>
                <w:numId w:val="13"/>
              </w:numPr>
            </w:pPr>
            <w:r w:rsidRPr="00CB5147">
              <w:t>Motivasi berprestasi tinggi</w:t>
            </w:r>
          </w:p>
          <w:p w:rsidR="002E692B" w:rsidRPr="00CB5147" w:rsidRDefault="002E692B" w:rsidP="009C13F7">
            <w:pPr>
              <w:pStyle w:val="ListParagraph"/>
              <w:numPr>
                <w:ilvl w:val="0"/>
                <w:numId w:val="13"/>
              </w:numPr>
            </w:pPr>
            <w:r w:rsidRPr="00CB5147">
              <w:t>Mampu memacu diri sendiri dalam mencapai target</w:t>
            </w:r>
          </w:p>
        </w:tc>
        <w:tc>
          <w:tcPr>
            <w:tcW w:w="4678" w:type="dxa"/>
          </w:tcPr>
          <w:p w:rsidR="002E692B" w:rsidRPr="00CB5147" w:rsidRDefault="002E692B" w:rsidP="009C13F7">
            <w:pPr>
              <w:pStyle w:val="ListParagraph"/>
              <w:numPr>
                <w:ilvl w:val="0"/>
                <w:numId w:val="13"/>
              </w:numPr>
            </w:pPr>
            <w:r w:rsidRPr="00CB5147">
              <w:t>Kurang disiplin</w:t>
            </w:r>
          </w:p>
          <w:p w:rsidR="002E692B" w:rsidRPr="00CB5147" w:rsidRDefault="002E692B" w:rsidP="009C13F7">
            <w:pPr>
              <w:pStyle w:val="ListParagraph"/>
              <w:numPr>
                <w:ilvl w:val="0"/>
                <w:numId w:val="13"/>
              </w:numPr>
            </w:pPr>
            <w:r w:rsidRPr="00CB5147">
              <w:t>Motivasi berprestasi rendah</w:t>
            </w:r>
          </w:p>
          <w:p w:rsidR="002E692B" w:rsidRPr="00CB5147" w:rsidRDefault="002E692B" w:rsidP="009C13F7">
            <w:pPr>
              <w:pStyle w:val="ListParagraph"/>
              <w:numPr>
                <w:ilvl w:val="0"/>
                <w:numId w:val="13"/>
              </w:numPr>
            </w:pPr>
            <w:r w:rsidRPr="00CB5147">
              <w:t>Kesulitan bekerja dengan target</w:t>
            </w:r>
          </w:p>
        </w:tc>
      </w:tr>
      <w:tr w:rsidR="002E692B" w:rsidTr="00090571">
        <w:tc>
          <w:tcPr>
            <w:tcW w:w="3823" w:type="dxa"/>
            <w:vMerge/>
          </w:tcPr>
          <w:p w:rsidR="002E692B" w:rsidRDefault="002E692B" w:rsidP="002337B5">
            <w:pPr>
              <w:jc w:val="center"/>
              <w:rPr>
                <w:b/>
              </w:rPr>
            </w:pPr>
          </w:p>
        </w:tc>
        <w:tc>
          <w:tcPr>
            <w:tcW w:w="1858" w:type="dxa"/>
          </w:tcPr>
          <w:p w:rsidR="002E692B" w:rsidRDefault="002E692B" w:rsidP="00114E3A">
            <w:r>
              <w:t>Perfectsionism</w:t>
            </w:r>
          </w:p>
        </w:tc>
        <w:tc>
          <w:tcPr>
            <w:tcW w:w="4526" w:type="dxa"/>
          </w:tcPr>
          <w:p w:rsidR="002E692B" w:rsidRPr="00CB5147" w:rsidRDefault="002E692B" w:rsidP="009C13F7">
            <w:pPr>
              <w:pStyle w:val="ListParagraph"/>
              <w:numPr>
                <w:ilvl w:val="0"/>
                <w:numId w:val="13"/>
              </w:numPr>
            </w:pPr>
            <w:r w:rsidRPr="00CB5147">
              <w:t>Bekerja dengan memperhatikan kualitas</w:t>
            </w:r>
          </w:p>
          <w:p w:rsidR="002E692B" w:rsidRPr="00CB5147" w:rsidRDefault="002E692B" w:rsidP="009C13F7">
            <w:pPr>
              <w:pStyle w:val="ListParagraph"/>
              <w:numPr>
                <w:ilvl w:val="0"/>
                <w:numId w:val="13"/>
              </w:numPr>
            </w:pPr>
            <w:r w:rsidRPr="00CB5147">
              <w:t>Mampu bekerja secara detail</w:t>
            </w:r>
          </w:p>
          <w:p w:rsidR="002E692B" w:rsidRPr="00CB5147" w:rsidRDefault="002E692B" w:rsidP="009C13F7">
            <w:pPr>
              <w:pStyle w:val="ListParagraph"/>
              <w:numPr>
                <w:ilvl w:val="0"/>
                <w:numId w:val="13"/>
              </w:numPr>
            </w:pPr>
            <w:r w:rsidRPr="00CB5147">
              <w:t>Berhati-hati untuk meminimalisir kesalahan</w:t>
            </w:r>
          </w:p>
        </w:tc>
        <w:tc>
          <w:tcPr>
            <w:tcW w:w="4678" w:type="dxa"/>
          </w:tcPr>
          <w:p w:rsidR="002E692B" w:rsidRPr="00CB5147" w:rsidRDefault="002E692B" w:rsidP="009C13F7">
            <w:pPr>
              <w:pStyle w:val="ListParagraph"/>
              <w:numPr>
                <w:ilvl w:val="0"/>
                <w:numId w:val="13"/>
              </w:numPr>
            </w:pPr>
            <w:r w:rsidRPr="00CB5147">
              <w:t>bekerja secara cepat dengan kualitas rendah</w:t>
            </w:r>
          </w:p>
          <w:p w:rsidR="002E692B" w:rsidRPr="00CB5147" w:rsidRDefault="002E692B" w:rsidP="009C13F7">
            <w:pPr>
              <w:pStyle w:val="ListParagraph"/>
              <w:numPr>
                <w:ilvl w:val="0"/>
                <w:numId w:val="13"/>
              </w:numPr>
            </w:pPr>
            <w:r w:rsidRPr="00CB5147">
              <w:t>Cenderung mengabaikan detail pekerjaan</w:t>
            </w:r>
          </w:p>
          <w:p w:rsidR="002E692B" w:rsidRPr="00CB5147" w:rsidRDefault="002E692B" w:rsidP="009C13F7">
            <w:pPr>
              <w:pStyle w:val="ListParagraph"/>
              <w:numPr>
                <w:ilvl w:val="0"/>
                <w:numId w:val="13"/>
              </w:numPr>
            </w:pPr>
            <w:r w:rsidRPr="00CB5147">
              <w:t>Memiliki toleransi besar terhadap kesalahan dan kurang berhati-hati dalam menghindari kesalahan dalam bekerja</w:t>
            </w:r>
          </w:p>
        </w:tc>
      </w:tr>
      <w:tr w:rsidR="002E692B" w:rsidRPr="00CB5147" w:rsidTr="00090571">
        <w:tc>
          <w:tcPr>
            <w:tcW w:w="3823" w:type="dxa"/>
            <w:vMerge/>
          </w:tcPr>
          <w:p w:rsidR="002E692B" w:rsidRPr="00CB5147" w:rsidRDefault="002E692B" w:rsidP="002337B5">
            <w:pPr>
              <w:jc w:val="center"/>
            </w:pPr>
          </w:p>
        </w:tc>
        <w:tc>
          <w:tcPr>
            <w:tcW w:w="1858" w:type="dxa"/>
          </w:tcPr>
          <w:p w:rsidR="002E692B" w:rsidRPr="00CB5147" w:rsidRDefault="002E692B" w:rsidP="00114E3A">
            <w:r w:rsidRPr="00CB5147">
              <w:t>Prudence</w:t>
            </w:r>
          </w:p>
        </w:tc>
        <w:tc>
          <w:tcPr>
            <w:tcW w:w="4526" w:type="dxa"/>
          </w:tcPr>
          <w:p w:rsidR="002E692B" w:rsidRPr="00CB5147" w:rsidRDefault="002E692B" w:rsidP="009C13F7">
            <w:pPr>
              <w:pStyle w:val="ListParagraph"/>
              <w:numPr>
                <w:ilvl w:val="0"/>
                <w:numId w:val="13"/>
              </w:numPr>
            </w:pPr>
            <w:r w:rsidRPr="00CB5147">
              <w:t>Penuh pertimbangan dalam mengambil keputusan berdasarkan konsekuensi</w:t>
            </w:r>
          </w:p>
          <w:p w:rsidR="002E692B" w:rsidRPr="00CB5147" w:rsidRDefault="002E692B" w:rsidP="009C13F7">
            <w:pPr>
              <w:pStyle w:val="ListParagraph"/>
              <w:numPr>
                <w:ilvl w:val="0"/>
                <w:numId w:val="13"/>
              </w:numPr>
            </w:pPr>
            <w:r w:rsidRPr="00CB5147">
              <w:t>Memiliki kontrol diri penuh ketika menghadapi masalah</w:t>
            </w:r>
          </w:p>
        </w:tc>
        <w:tc>
          <w:tcPr>
            <w:tcW w:w="4678" w:type="dxa"/>
          </w:tcPr>
          <w:p w:rsidR="002E692B" w:rsidRPr="00CB5147" w:rsidRDefault="002E692B" w:rsidP="009C13F7">
            <w:pPr>
              <w:pStyle w:val="ListParagraph"/>
              <w:numPr>
                <w:ilvl w:val="0"/>
                <w:numId w:val="13"/>
              </w:numPr>
            </w:pPr>
            <w:r w:rsidRPr="00CB5147">
              <w:t>Kurang pertimbangan  dalam mengambil keputusan</w:t>
            </w:r>
          </w:p>
          <w:p w:rsidR="002E692B" w:rsidRPr="00CB5147" w:rsidRDefault="002E692B" w:rsidP="009C13F7">
            <w:pPr>
              <w:pStyle w:val="ListParagraph"/>
              <w:numPr>
                <w:ilvl w:val="0"/>
                <w:numId w:val="13"/>
              </w:numPr>
            </w:pPr>
            <w:r w:rsidRPr="00CB5147">
              <w:t>Mudah terpengaruh situasi dalam menghadadapi masalah (kontrol diri lemah)</w:t>
            </w:r>
          </w:p>
        </w:tc>
      </w:tr>
      <w:tr w:rsidR="002E692B" w:rsidRPr="00CB5147" w:rsidTr="00090571">
        <w:tc>
          <w:tcPr>
            <w:tcW w:w="3823" w:type="dxa"/>
            <w:vMerge w:val="restart"/>
          </w:tcPr>
          <w:p w:rsidR="002E692B" w:rsidRDefault="002E692B" w:rsidP="00090571">
            <w:pPr>
              <w:spacing w:line="360" w:lineRule="auto"/>
              <w:jc w:val="center"/>
              <w:rPr>
                <w:b/>
              </w:rPr>
            </w:pPr>
            <w:r w:rsidRPr="003F4532">
              <w:rPr>
                <w:b/>
              </w:rPr>
              <w:lastRenderedPageBreak/>
              <w:t>Openess to experience</w:t>
            </w:r>
          </w:p>
          <w:p w:rsidR="002E692B" w:rsidRDefault="002E692B" w:rsidP="00090571">
            <w:pPr>
              <w:spacing w:line="360" w:lineRule="auto"/>
              <w:jc w:val="center"/>
              <w:rPr>
                <w:b/>
              </w:rPr>
            </w:pPr>
          </w:p>
          <w:p w:rsidR="002E692B" w:rsidRPr="002D59CE" w:rsidRDefault="002E692B" w:rsidP="00090571">
            <w:pPr>
              <w:spacing w:line="360" w:lineRule="auto"/>
              <w:jc w:val="both"/>
            </w:pPr>
            <w:r w:rsidRPr="002D59CE">
              <w:t>Friedman (2006) openess adalah orang yang imajinatif, kreatif dan artistik. Sedangkan secara harfiah openess mengacu kepada kemampuan individu untuk bertoleransi,</w:t>
            </w:r>
            <w:r w:rsidR="00E242C2">
              <w:t xml:space="preserve"> melakukan penyesuaian, </w:t>
            </w:r>
            <w:r w:rsidRPr="002D59CE">
              <w:t>menyerap informasi dan fokus terhadap suatu masalah</w:t>
            </w:r>
            <w:r w:rsidR="00E242C2">
              <w:t xml:space="preserve"> yang baru pada situasi yang baru</w:t>
            </w:r>
            <w:r w:rsidRPr="002D59CE">
              <w:t>. Seseorang dengan openess yang tinggi memiliki pemikiran yang imajinatif. Sementara dengan openess yang rendah menggambarkan orang yang berpikiran sempit, konservatif dan tidak menyukai perubahan (Goldberg, 1990)</w:t>
            </w:r>
          </w:p>
        </w:tc>
        <w:tc>
          <w:tcPr>
            <w:tcW w:w="1858" w:type="dxa"/>
          </w:tcPr>
          <w:p w:rsidR="002E692B" w:rsidRPr="00CB5147" w:rsidRDefault="002E692B" w:rsidP="00114E3A">
            <w:r w:rsidRPr="00CB5147">
              <w:t>Aesthetic Appreciation</w:t>
            </w:r>
          </w:p>
        </w:tc>
        <w:tc>
          <w:tcPr>
            <w:tcW w:w="4526" w:type="dxa"/>
          </w:tcPr>
          <w:p w:rsidR="002E692B" w:rsidRPr="00CB5147" w:rsidRDefault="002E692B" w:rsidP="009C13F7">
            <w:pPr>
              <w:pStyle w:val="ListParagraph"/>
              <w:numPr>
                <w:ilvl w:val="0"/>
                <w:numId w:val="13"/>
              </w:numPr>
            </w:pPr>
            <w:r w:rsidRPr="00CB5147">
              <w:t>Memiliki apresiasi tinggi terhadap alam dan keindahan seni</w:t>
            </w:r>
          </w:p>
        </w:tc>
        <w:tc>
          <w:tcPr>
            <w:tcW w:w="4678" w:type="dxa"/>
          </w:tcPr>
          <w:p w:rsidR="002E692B" w:rsidRPr="00CB5147" w:rsidRDefault="002E692B" w:rsidP="009C13F7">
            <w:pPr>
              <w:pStyle w:val="ListParagraph"/>
              <w:numPr>
                <w:ilvl w:val="0"/>
                <w:numId w:val="13"/>
              </w:numPr>
            </w:pPr>
            <w:r w:rsidRPr="00CB5147">
              <w:t>Kurang apresiasi terhadap alam dan seni</w:t>
            </w:r>
          </w:p>
        </w:tc>
      </w:tr>
      <w:tr w:rsidR="002E692B" w:rsidRPr="00CB5147" w:rsidTr="00090571">
        <w:tc>
          <w:tcPr>
            <w:tcW w:w="3823" w:type="dxa"/>
            <w:vMerge/>
          </w:tcPr>
          <w:p w:rsidR="002E692B" w:rsidRPr="00CB5147" w:rsidRDefault="002E692B" w:rsidP="002337B5">
            <w:pPr>
              <w:jc w:val="center"/>
            </w:pPr>
          </w:p>
        </w:tc>
        <w:tc>
          <w:tcPr>
            <w:tcW w:w="1858" w:type="dxa"/>
          </w:tcPr>
          <w:p w:rsidR="002E692B" w:rsidRPr="00CB5147" w:rsidRDefault="002E692B" w:rsidP="00114E3A">
            <w:r w:rsidRPr="00CB5147">
              <w:t>Inquisitiveness</w:t>
            </w:r>
          </w:p>
        </w:tc>
        <w:tc>
          <w:tcPr>
            <w:tcW w:w="4526" w:type="dxa"/>
          </w:tcPr>
          <w:p w:rsidR="002E692B" w:rsidRPr="00CB5147" w:rsidRDefault="002E692B" w:rsidP="009C13F7">
            <w:pPr>
              <w:pStyle w:val="ListParagraph"/>
              <w:numPr>
                <w:ilvl w:val="0"/>
                <w:numId w:val="13"/>
              </w:numPr>
            </w:pPr>
            <w:r w:rsidRPr="00CB5147">
              <w:t>Memiliki ketertarikan akan banyak hal</w:t>
            </w:r>
          </w:p>
          <w:p w:rsidR="002E692B" w:rsidRPr="00CB5147" w:rsidRDefault="002E692B" w:rsidP="009C13F7">
            <w:pPr>
              <w:pStyle w:val="ListParagraph"/>
              <w:numPr>
                <w:ilvl w:val="0"/>
                <w:numId w:val="13"/>
              </w:numPr>
            </w:pPr>
            <w:r w:rsidRPr="00CB5147">
              <w:t>Menyukai travelling</w:t>
            </w:r>
          </w:p>
        </w:tc>
        <w:tc>
          <w:tcPr>
            <w:tcW w:w="4678" w:type="dxa"/>
          </w:tcPr>
          <w:p w:rsidR="002E692B" w:rsidRPr="00CB5147" w:rsidRDefault="002E692B" w:rsidP="009C13F7">
            <w:pPr>
              <w:pStyle w:val="ListParagraph"/>
              <w:numPr>
                <w:ilvl w:val="0"/>
                <w:numId w:val="13"/>
              </w:numPr>
            </w:pPr>
            <w:r w:rsidRPr="00CB5147">
              <w:t>Tidak terlalu tertarik dan cenderung mengabaikan alam dan keindahan seni</w:t>
            </w:r>
          </w:p>
          <w:p w:rsidR="002E692B" w:rsidRPr="00CB5147" w:rsidRDefault="002E692B" w:rsidP="009C13F7">
            <w:pPr>
              <w:pStyle w:val="ListParagraph"/>
              <w:numPr>
                <w:ilvl w:val="0"/>
                <w:numId w:val="13"/>
              </w:numPr>
            </w:pPr>
            <w:r w:rsidRPr="00CB5147">
              <w:t>Ketertarikan rendah terhadap alam sekitar</w:t>
            </w:r>
          </w:p>
        </w:tc>
      </w:tr>
      <w:tr w:rsidR="002E692B" w:rsidRPr="00CB5147" w:rsidTr="00090571">
        <w:tc>
          <w:tcPr>
            <w:tcW w:w="3823" w:type="dxa"/>
            <w:vMerge/>
          </w:tcPr>
          <w:p w:rsidR="002E692B" w:rsidRPr="00CB5147" w:rsidRDefault="002E692B" w:rsidP="002337B5">
            <w:pPr>
              <w:jc w:val="center"/>
            </w:pPr>
          </w:p>
        </w:tc>
        <w:tc>
          <w:tcPr>
            <w:tcW w:w="1858" w:type="dxa"/>
          </w:tcPr>
          <w:p w:rsidR="002E692B" w:rsidRPr="00CB5147" w:rsidRDefault="002E692B" w:rsidP="00114E3A">
            <w:r w:rsidRPr="00CB5147">
              <w:t>Creativity</w:t>
            </w:r>
          </w:p>
        </w:tc>
        <w:tc>
          <w:tcPr>
            <w:tcW w:w="4526" w:type="dxa"/>
          </w:tcPr>
          <w:p w:rsidR="002E692B" w:rsidRPr="00CB5147" w:rsidRDefault="002E692B" w:rsidP="009C13F7">
            <w:pPr>
              <w:pStyle w:val="ListParagraph"/>
              <w:numPr>
                <w:ilvl w:val="0"/>
                <w:numId w:val="13"/>
              </w:numPr>
            </w:pPr>
            <w:r w:rsidRPr="00CB5147">
              <w:t>Penuh ide dan kreatif</w:t>
            </w:r>
          </w:p>
          <w:p w:rsidR="002E692B" w:rsidRPr="00CB5147" w:rsidRDefault="002E692B" w:rsidP="009C13F7">
            <w:pPr>
              <w:pStyle w:val="ListParagraph"/>
              <w:numPr>
                <w:ilvl w:val="0"/>
                <w:numId w:val="13"/>
              </w:numPr>
            </w:pPr>
            <w:r w:rsidRPr="00CB5147">
              <w:t>Menyukai hal luar biasa 9out of the box)</w:t>
            </w:r>
          </w:p>
        </w:tc>
        <w:tc>
          <w:tcPr>
            <w:tcW w:w="4678" w:type="dxa"/>
          </w:tcPr>
          <w:p w:rsidR="002E692B" w:rsidRPr="00CB5147" w:rsidRDefault="002E692B" w:rsidP="009C13F7">
            <w:pPr>
              <w:pStyle w:val="ListParagraph"/>
              <w:numPr>
                <w:ilvl w:val="0"/>
                <w:numId w:val="13"/>
              </w:numPr>
            </w:pPr>
            <w:r w:rsidRPr="00CB5147">
              <w:t>Cenderung berpikiran umum, dengan ide rendah</w:t>
            </w:r>
          </w:p>
          <w:p w:rsidR="002E692B" w:rsidRPr="00CB5147" w:rsidRDefault="002E692B" w:rsidP="009C13F7">
            <w:pPr>
              <w:pStyle w:val="ListParagraph"/>
              <w:numPr>
                <w:ilvl w:val="0"/>
                <w:numId w:val="13"/>
              </w:numPr>
            </w:pPr>
            <w:r w:rsidRPr="00CB5147">
              <w:t>Kurang imajinatif</w:t>
            </w:r>
          </w:p>
          <w:p w:rsidR="002E692B" w:rsidRPr="00CB5147" w:rsidRDefault="002E692B" w:rsidP="009C13F7">
            <w:pPr>
              <w:pStyle w:val="ListParagraph"/>
              <w:numPr>
                <w:ilvl w:val="0"/>
                <w:numId w:val="13"/>
              </w:numPr>
            </w:pPr>
            <w:r w:rsidRPr="00CB5147">
              <w:t>Menghindari hal-hal yang mengharuskan berpikir kreatif</w:t>
            </w:r>
          </w:p>
        </w:tc>
      </w:tr>
      <w:tr w:rsidR="002E692B" w:rsidRPr="00CB5147" w:rsidTr="00090571">
        <w:tc>
          <w:tcPr>
            <w:tcW w:w="3823" w:type="dxa"/>
            <w:vMerge/>
          </w:tcPr>
          <w:p w:rsidR="002E692B" w:rsidRPr="00CB5147" w:rsidRDefault="002E692B" w:rsidP="002337B5">
            <w:pPr>
              <w:jc w:val="center"/>
            </w:pPr>
          </w:p>
        </w:tc>
        <w:tc>
          <w:tcPr>
            <w:tcW w:w="1858" w:type="dxa"/>
          </w:tcPr>
          <w:p w:rsidR="002E692B" w:rsidRPr="00CB5147" w:rsidRDefault="002E692B" w:rsidP="00114E3A">
            <w:r w:rsidRPr="00CB5147">
              <w:t>Unconventionality</w:t>
            </w:r>
          </w:p>
        </w:tc>
        <w:tc>
          <w:tcPr>
            <w:tcW w:w="4526" w:type="dxa"/>
          </w:tcPr>
          <w:p w:rsidR="002E692B" w:rsidRPr="00CB5147" w:rsidRDefault="002E692B" w:rsidP="009C13F7">
            <w:pPr>
              <w:pStyle w:val="ListParagraph"/>
              <w:numPr>
                <w:ilvl w:val="0"/>
                <w:numId w:val="13"/>
              </w:numPr>
            </w:pPr>
            <w:r w:rsidRPr="00CB5147">
              <w:t>Mudah menerima ide baru yang tidak biasa</w:t>
            </w:r>
          </w:p>
          <w:p w:rsidR="002E692B" w:rsidRPr="00CB5147" w:rsidRDefault="002E692B" w:rsidP="009C13F7">
            <w:pPr>
              <w:pStyle w:val="ListParagraph"/>
              <w:numPr>
                <w:ilvl w:val="0"/>
                <w:numId w:val="13"/>
              </w:numPr>
            </w:pPr>
            <w:r w:rsidRPr="00CB5147">
              <w:t>Menyukai hal-hal eksentrik</w:t>
            </w:r>
          </w:p>
          <w:p w:rsidR="002E692B" w:rsidRPr="00CB5147" w:rsidRDefault="002E692B" w:rsidP="009C13F7">
            <w:pPr>
              <w:pStyle w:val="ListParagraph"/>
              <w:numPr>
                <w:ilvl w:val="0"/>
                <w:numId w:val="13"/>
              </w:numPr>
            </w:pPr>
            <w:r w:rsidRPr="00CB5147">
              <w:t>Cenderung menentang norma sosial</w:t>
            </w:r>
          </w:p>
        </w:tc>
        <w:tc>
          <w:tcPr>
            <w:tcW w:w="4678" w:type="dxa"/>
          </w:tcPr>
          <w:p w:rsidR="002E692B" w:rsidRPr="00CB5147" w:rsidRDefault="002E692B" w:rsidP="009C13F7">
            <w:pPr>
              <w:pStyle w:val="ListParagraph"/>
              <w:numPr>
                <w:ilvl w:val="0"/>
                <w:numId w:val="13"/>
              </w:numPr>
            </w:pPr>
            <w:r w:rsidRPr="00CB5147">
              <w:t>Cenderung menyukai hal-hal yang dianggap wajar</w:t>
            </w:r>
          </w:p>
          <w:p w:rsidR="002E692B" w:rsidRPr="00CB5147" w:rsidRDefault="002E692B" w:rsidP="009C13F7">
            <w:pPr>
              <w:pStyle w:val="ListParagraph"/>
              <w:numPr>
                <w:ilvl w:val="0"/>
                <w:numId w:val="13"/>
              </w:numPr>
            </w:pPr>
            <w:r w:rsidRPr="00CB5147">
              <w:t>Sulit menerima ide-ide yang dianggap tidak umum</w:t>
            </w:r>
          </w:p>
          <w:p w:rsidR="002E692B" w:rsidRPr="00CB5147" w:rsidRDefault="002E692B" w:rsidP="009C13F7">
            <w:pPr>
              <w:pStyle w:val="ListParagraph"/>
              <w:numPr>
                <w:ilvl w:val="0"/>
                <w:numId w:val="13"/>
              </w:numPr>
            </w:pPr>
            <w:r w:rsidRPr="00CB5147">
              <w:t>Patuh terhadap norma sosial</w:t>
            </w:r>
          </w:p>
        </w:tc>
      </w:tr>
    </w:tbl>
    <w:p w:rsidR="00B4163C" w:rsidRPr="00CB5147" w:rsidRDefault="00B4163C" w:rsidP="002337B5">
      <w:pPr>
        <w:jc w:val="center"/>
      </w:pPr>
    </w:p>
    <w:p w:rsidR="00B4163C" w:rsidRPr="00CB5147" w:rsidRDefault="00B4163C" w:rsidP="002337B5">
      <w:pPr>
        <w:jc w:val="center"/>
      </w:pPr>
    </w:p>
    <w:p w:rsidR="00B4163C" w:rsidRDefault="00B4163C" w:rsidP="002337B5">
      <w:pPr>
        <w:jc w:val="center"/>
        <w:rPr>
          <w:b/>
        </w:rPr>
        <w:sectPr w:rsidR="00B4163C" w:rsidSect="00B4163C">
          <w:pgSz w:w="16838" w:h="11906" w:orient="landscape"/>
          <w:pgMar w:top="1440" w:right="1440" w:bottom="1440" w:left="1440" w:header="708" w:footer="708" w:gutter="0"/>
          <w:cols w:space="708"/>
          <w:docGrid w:linePitch="360"/>
        </w:sectPr>
      </w:pPr>
    </w:p>
    <w:p w:rsidR="00526584" w:rsidRPr="002337B5" w:rsidRDefault="00741FFD" w:rsidP="002337B5">
      <w:pPr>
        <w:jc w:val="center"/>
        <w:rPr>
          <w:b/>
        </w:rPr>
      </w:pPr>
      <w:r w:rsidRPr="002337B5">
        <w:rPr>
          <w:b/>
        </w:rPr>
        <w:lastRenderedPageBreak/>
        <w:t>HEXACO</w:t>
      </w:r>
    </w:p>
    <w:p w:rsidR="00741FFD" w:rsidRPr="002337B5" w:rsidRDefault="006F683A">
      <w:pPr>
        <w:rPr>
          <w:b/>
        </w:rPr>
      </w:pPr>
      <w:r>
        <w:rPr>
          <w:b/>
        </w:rPr>
        <w:t xml:space="preserve">Dimensi </w:t>
      </w:r>
      <w:r w:rsidR="00741FFD" w:rsidRPr="002337B5">
        <w:rPr>
          <w:b/>
        </w:rPr>
        <w:t xml:space="preserve">Honesty – Humility </w:t>
      </w:r>
    </w:p>
    <w:p w:rsidR="00BB6E3C" w:rsidRDefault="00BB6E3C">
      <w:r>
        <w:t xml:space="preserve">Dapat meningkatkan pemahaman </w:t>
      </w:r>
      <w:r w:rsidRPr="00BB6E3C">
        <w:t>tentang konstruk kepribadian</w:t>
      </w:r>
      <w:r>
        <w:t xml:space="preserve"> seperti kecakapan sosial, self-monitoring, dan kerja sama aktif. </w:t>
      </w:r>
      <w:r w:rsidR="00294F88">
        <w:t>H</w:t>
      </w:r>
      <w:r w:rsidRPr="00BB6E3C">
        <w:t>onesty humility</w:t>
      </w:r>
      <w:r>
        <w:t xml:space="preserve"> juga dapat mengukuir seberapa besar ketulusan seseorang dan seberapa kooperatif dengan orang lain. </w:t>
      </w:r>
    </w:p>
    <w:p w:rsidR="006F683A" w:rsidRDefault="00BB6E3C">
      <w:r>
        <w:t>(</w:t>
      </w:r>
      <w:r w:rsidR="00741FFD">
        <w:t>Tulus dalam bertindak, keadilan dalam hukum, tidak serakah, hidup sederhana</w:t>
      </w:r>
      <w:r>
        <w:t>)</w:t>
      </w:r>
    </w:p>
    <w:p w:rsidR="00BB6E3C" w:rsidRDefault="006F683A">
      <w:r>
        <w:t>Ti</w:t>
      </w:r>
      <w:r w:rsidR="00BB6E3C">
        <w:t>nggi :</w:t>
      </w:r>
    </w:p>
    <w:p w:rsidR="002337B5" w:rsidRDefault="00052450" w:rsidP="009C13F7">
      <w:pPr>
        <w:pStyle w:val="ListParagraph"/>
        <w:numPr>
          <w:ilvl w:val="0"/>
          <w:numId w:val="12"/>
        </w:numPr>
      </w:pPr>
      <w:r>
        <w:t>T</w:t>
      </w:r>
      <w:r w:rsidR="002337B5">
        <w:t>ulus dalam bekerja</w:t>
      </w:r>
    </w:p>
    <w:p w:rsidR="002337B5" w:rsidRDefault="00052450" w:rsidP="009C13F7">
      <w:pPr>
        <w:pStyle w:val="ListParagraph"/>
        <w:numPr>
          <w:ilvl w:val="0"/>
          <w:numId w:val="12"/>
        </w:numPr>
      </w:pPr>
      <w:r>
        <w:t>S</w:t>
      </w:r>
      <w:r w:rsidR="002337B5">
        <w:t>ederhana</w:t>
      </w:r>
      <w:r>
        <w:t xml:space="preserve"> (tidak ingin menonjolkan status sosial)</w:t>
      </w:r>
    </w:p>
    <w:p w:rsidR="002337B5" w:rsidRDefault="002337B5" w:rsidP="009C13F7">
      <w:pPr>
        <w:pStyle w:val="ListParagraph"/>
        <w:numPr>
          <w:ilvl w:val="0"/>
          <w:numId w:val="12"/>
        </w:numPr>
      </w:pPr>
      <w:r>
        <w:t>Kooperatif</w:t>
      </w:r>
    </w:p>
    <w:p w:rsidR="002337B5" w:rsidRDefault="00052450" w:rsidP="009C13F7">
      <w:pPr>
        <w:pStyle w:val="ListParagraph"/>
        <w:numPr>
          <w:ilvl w:val="0"/>
          <w:numId w:val="12"/>
        </w:numPr>
      </w:pPr>
      <w:r>
        <w:t>Enggan mencurangi orang lain demi kepentiangan pribadi</w:t>
      </w:r>
    </w:p>
    <w:p w:rsidR="00052450" w:rsidRDefault="00052450" w:rsidP="009C13F7">
      <w:pPr>
        <w:pStyle w:val="ListParagraph"/>
        <w:numPr>
          <w:ilvl w:val="0"/>
          <w:numId w:val="12"/>
        </w:numPr>
      </w:pPr>
      <w:r>
        <w:t>Tidak mudah tergoda terhadap kekuasaan dan kekayaan (korupsi)</w:t>
      </w:r>
    </w:p>
    <w:p w:rsidR="00052450" w:rsidRDefault="00052450" w:rsidP="009C13F7">
      <w:pPr>
        <w:pStyle w:val="ListParagraph"/>
        <w:numPr>
          <w:ilvl w:val="0"/>
          <w:numId w:val="12"/>
        </w:numPr>
      </w:pPr>
      <w:r>
        <w:t>Memiliki keinginan yang sangat kecil untuk melanggar peraturan</w:t>
      </w:r>
    </w:p>
    <w:p w:rsidR="00BB6E3C" w:rsidRDefault="006F683A">
      <w:r>
        <w:t>R</w:t>
      </w:r>
      <w:r w:rsidR="00BB6E3C">
        <w:t>endah :</w:t>
      </w:r>
    </w:p>
    <w:p w:rsidR="002337B5" w:rsidRDefault="00052450" w:rsidP="009C13F7">
      <w:pPr>
        <w:pStyle w:val="ListParagraph"/>
        <w:numPr>
          <w:ilvl w:val="0"/>
          <w:numId w:val="1"/>
        </w:numPr>
      </w:pPr>
      <w:r>
        <w:t>Mudah termotivasi dalam b</w:t>
      </w:r>
      <w:r w:rsidR="002337B5">
        <w:t>ekerja bila ada imbalan</w:t>
      </w:r>
    </w:p>
    <w:p w:rsidR="00052450" w:rsidRDefault="00052450" w:rsidP="009C13F7">
      <w:pPr>
        <w:pStyle w:val="ListParagraph"/>
        <w:numPr>
          <w:ilvl w:val="0"/>
          <w:numId w:val="1"/>
        </w:numPr>
      </w:pPr>
      <w:r>
        <w:t>akan melakukan apa saja untuk mencapai apa yang diharapkan</w:t>
      </w:r>
    </w:p>
    <w:p w:rsidR="00052450" w:rsidRDefault="00052450" w:rsidP="009C13F7">
      <w:pPr>
        <w:pStyle w:val="ListParagraph"/>
        <w:numPr>
          <w:ilvl w:val="0"/>
          <w:numId w:val="1"/>
        </w:numPr>
      </w:pPr>
      <w:r>
        <w:t>cenderung suka melanggar peraturan</w:t>
      </w:r>
    </w:p>
    <w:p w:rsidR="002337B5" w:rsidRDefault="002337B5" w:rsidP="009C13F7">
      <w:pPr>
        <w:pStyle w:val="ListParagraph"/>
        <w:numPr>
          <w:ilvl w:val="0"/>
          <w:numId w:val="1"/>
        </w:numPr>
      </w:pPr>
      <w:r>
        <w:t>suka terlihat menonjol dan kurang suka hidup sederhana</w:t>
      </w:r>
    </w:p>
    <w:p w:rsidR="002337B5" w:rsidRDefault="00410503" w:rsidP="009C13F7">
      <w:pPr>
        <w:pStyle w:val="ListParagraph"/>
        <w:numPr>
          <w:ilvl w:val="0"/>
          <w:numId w:val="1"/>
        </w:numPr>
      </w:pPr>
      <w:r>
        <w:t>cend</w:t>
      </w:r>
      <w:r w:rsidR="002337B5">
        <w:t>erung sulit bekerjasama</w:t>
      </w:r>
    </w:p>
    <w:p w:rsidR="002337B5" w:rsidRDefault="002337B5" w:rsidP="009C13F7">
      <w:pPr>
        <w:pStyle w:val="ListParagraph"/>
        <w:numPr>
          <w:ilvl w:val="0"/>
          <w:numId w:val="1"/>
        </w:numPr>
      </w:pPr>
      <w:r>
        <w:t>kurang dapat melakukan evaluasi dan efisiensi terhadap pekerjaan sendiri</w:t>
      </w:r>
    </w:p>
    <w:p w:rsidR="006F683A" w:rsidRPr="006F683A" w:rsidRDefault="006F683A" w:rsidP="006F683A">
      <w:pPr>
        <w:rPr>
          <w:b/>
        </w:rPr>
      </w:pPr>
    </w:p>
    <w:p w:rsidR="00741FFD" w:rsidRPr="009E643B" w:rsidRDefault="00741FFD">
      <w:pPr>
        <w:rPr>
          <w:b/>
        </w:rPr>
      </w:pPr>
      <w:r w:rsidRPr="009E643B">
        <w:rPr>
          <w:b/>
        </w:rPr>
        <w:t xml:space="preserve">Emotionality </w:t>
      </w:r>
    </w:p>
    <w:p w:rsidR="00741FFD" w:rsidRDefault="009E643B">
      <w:r>
        <w:t>(</w:t>
      </w:r>
      <w:r w:rsidR="00741FFD">
        <w:t>Rasa takut, kecemasan, ketergantungan, sentimrntal</w:t>
      </w:r>
      <w:r>
        <w:t>)</w:t>
      </w:r>
    </w:p>
    <w:p w:rsidR="009B794E" w:rsidRDefault="009B794E" w:rsidP="009B794E">
      <w:r>
        <w:t>Aspek tinggi :</w:t>
      </w:r>
    </w:p>
    <w:p w:rsidR="00AA7FE6" w:rsidRDefault="00AA7FE6" w:rsidP="009C13F7">
      <w:pPr>
        <w:pStyle w:val="ListParagraph"/>
        <w:numPr>
          <w:ilvl w:val="0"/>
          <w:numId w:val="6"/>
        </w:numPr>
      </w:pPr>
      <w:r>
        <w:t>Moody; terpengaruh lingkungan</w:t>
      </w:r>
    </w:p>
    <w:p w:rsidR="00AA7FE6" w:rsidRDefault="00AA7FE6" w:rsidP="009C13F7">
      <w:pPr>
        <w:pStyle w:val="ListParagraph"/>
        <w:numPr>
          <w:ilvl w:val="0"/>
          <w:numId w:val="6"/>
        </w:numPr>
      </w:pPr>
      <w:r>
        <w:t>Mudah cemas dalam keadaan tertekan</w:t>
      </w:r>
    </w:p>
    <w:p w:rsidR="009B794E" w:rsidRDefault="00AA7FE6" w:rsidP="009C13F7">
      <w:pPr>
        <w:pStyle w:val="ListParagraph"/>
        <w:numPr>
          <w:ilvl w:val="0"/>
          <w:numId w:val="6"/>
        </w:numPr>
      </w:pPr>
      <w:r>
        <w:t>Tidak suka tantangan (physical danger)</w:t>
      </w:r>
    </w:p>
    <w:p w:rsidR="00AA7FE6" w:rsidRDefault="00AA7FE6" w:rsidP="009C13F7">
      <w:pPr>
        <w:pStyle w:val="ListParagraph"/>
        <w:numPr>
          <w:ilvl w:val="0"/>
          <w:numId w:val="6"/>
        </w:numPr>
      </w:pPr>
      <w:r>
        <w:t>Selalu butuh support dari lingkungan (dependent)</w:t>
      </w:r>
    </w:p>
    <w:p w:rsidR="00AA7FE6" w:rsidRDefault="00AA7FE6" w:rsidP="009C13F7">
      <w:pPr>
        <w:pStyle w:val="ListParagraph"/>
        <w:numPr>
          <w:ilvl w:val="0"/>
          <w:numId w:val="6"/>
        </w:numPr>
      </w:pPr>
      <w:r>
        <w:t>Mudah tersentuh dan emosional</w:t>
      </w:r>
    </w:p>
    <w:p w:rsidR="009B794E" w:rsidRDefault="009B794E" w:rsidP="009B794E">
      <w:r>
        <w:t>Aspek rendah :</w:t>
      </w:r>
    </w:p>
    <w:p w:rsidR="00AA7FE6" w:rsidRDefault="00AA7FE6" w:rsidP="009C13F7">
      <w:pPr>
        <w:pStyle w:val="ListParagraph"/>
        <w:numPr>
          <w:ilvl w:val="0"/>
          <w:numId w:val="7"/>
        </w:numPr>
      </w:pPr>
      <w:r>
        <w:t>Tidak takut pada tantangan yang dapat membahayakan fisik</w:t>
      </w:r>
    </w:p>
    <w:p w:rsidR="00AA7FE6" w:rsidRDefault="00AA7FE6" w:rsidP="009C13F7">
      <w:pPr>
        <w:pStyle w:val="ListParagraph"/>
        <w:numPr>
          <w:ilvl w:val="0"/>
          <w:numId w:val="7"/>
        </w:numPr>
      </w:pPr>
      <w:r>
        <w:t>Tidak mudah cemas dalam keadaan tertekan</w:t>
      </w:r>
    </w:p>
    <w:p w:rsidR="00AA7FE6" w:rsidRDefault="00AA7FE6" w:rsidP="009C13F7">
      <w:pPr>
        <w:pStyle w:val="ListParagraph"/>
        <w:numPr>
          <w:ilvl w:val="0"/>
          <w:numId w:val="7"/>
        </w:numPr>
      </w:pPr>
      <w:r>
        <w:t>Merasa tidak perlu berbagi hal yang menjadi kekhawatirannya</w:t>
      </w:r>
    </w:p>
    <w:p w:rsidR="00AA7FE6" w:rsidRDefault="00AA7FE6" w:rsidP="009C13F7">
      <w:pPr>
        <w:pStyle w:val="ListParagraph"/>
        <w:numPr>
          <w:ilvl w:val="0"/>
          <w:numId w:val="7"/>
        </w:numPr>
      </w:pPr>
      <w:r>
        <w:t>Tidak bergantung pada orang lain</w:t>
      </w:r>
    </w:p>
    <w:p w:rsidR="00AA7FE6" w:rsidRDefault="00AA7FE6" w:rsidP="009C13F7">
      <w:pPr>
        <w:pStyle w:val="ListParagraph"/>
        <w:numPr>
          <w:ilvl w:val="0"/>
          <w:numId w:val="7"/>
        </w:numPr>
      </w:pPr>
      <w:r>
        <w:t>Tidak mudah khawatir ketika terpisah dari lingkungan</w:t>
      </w:r>
    </w:p>
    <w:p w:rsidR="00741FFD" w:rsidRDefault="00741FFD"/>
    <w:p w:rsidR="00741FFD" w:rsidRDefault="00741FFD">
      <w:pPr>
        <w:rPr>
          <w:b/>
        </w:rPr>
      </w:pPr>
      <w:r w:rsidRPr="00294F88">
        <w:rPr>
          <w:b/>
        </w:rPr>
        <w:t>Extraversion</w:t>
      </w:r>
    </w:p>
    <w:p w:rsidR="00176E19" w:rsidRDefault="00176E19" w:rsidP="00176E19">
      <w:r>
        <w:t>(</w:t>
      </w:r>
      <w:r w:rsidR="00DC3CFC">
        <w:t>Harga diri sosial, keberanian</w:t>
      </w:r>
      <w:r>
        <w:t xml:space="preserve"> sosial, suka bergaul dan kearifan)</w:t>
      </w:r>
    </w:p>
    <w:p w:rsidR="00294F88" w:rsidRDefault="00176E19">
      <w:r>
        <w:t xml:space="preserve">Aspek </w:t>
      </w:r>
      <w:r w:rsidR="00294F88">
        <w:t>Tinggi :</w:t>
      </w:r>
    </w:p>
    <w:p w:rsidR="00AA7FE6" w:rsidRDefault="00AA7FE6" w:rsidP="009C13F7">
      <w:pPr>
        <w:pStyle w:val="ListParagraph"/>
        <w:numPr>
          <w:ilvl w:val="0"/>
          <w:numId w:val="2"/>
        </w:numPr>
      </w:pPr>
      <w:r>
        <w:t>Memandang dirinya memiliki value lebih dibanding orang lain</w:t>
      </w:r>
    </w:p>
    <w:p w:rsidR="00AA7FE6" w:rsidRDefault="00AA7FE6" w:rsidP="009C13F7">
      <w:pPr>
        <w:pStyle w:val="ListParagraph"/>
        <w:numPr>
          <w:ilvl w:val="0"/>
          <w:numId w:val="2"/>
        </w:numPr>
      </w:pPr>
      <w:r>
        <w:t>Percaya diri dalam memimpin orang lain / grup</w:t>
      </w:r>
    </w:p>
    <w:p w:rsidR="00AA7FE6" w:rsidRDefault="00AA7FE6" w:rsidP="009C13F7">
      <w:pPr>
        <w:pStyle w:val="ListParagraph"/>
        <w:numPr>
          <w:ilvl w:val="0"/>
          <w:numId w:val="2"/>
        </w:numPr>
      </w:pPr>
      <w:r>
        <w:t>Menyukai  interaksi sosial dan merasa nyaman di dalamnya</w:t>
      </w:r>
    </w:p>
    <w:p w:rsidR="00176E19" w:rsidRDefault="00176E19" w:rsidP="009C13F7">
      <w:pPr>
        <w:pStyle w:val="ListParagraph"/>
        <w:numPr>
          <w:ilvl w:val="0"/>
          <w:numId w:val="2"/>
        </w:numPr>
      </w:pPr>
      <w:r>
        <w:t>Ta</w:t>
      </w:r>
      <w:r w:rsidR="00294F88">
        <w:t>lkstive</w:t>
      </w:r>
    </w:p>
    <w:p w:rsidR="00294F88" w:rsidRDefault="00AA7FE6" w:rsidP="009C13F7">
      <w:pPr>
        <w:pStyle w:val="ListParagraph"/>
        <w:numPr>
          <w:ilvl w:val="0"/>
          <w:numId w:val="2"/>
        </w:numPr>
      </w:pPr>
      <w:r>
        <w:t>Antusias, memiliki semangat positif dan energi untuk bergerak</w:t>
      </w:r>
    </w:p>
    <w:p w:rsidR="00176E19" w:rsidRDefault="00176E19">
      <w:r>
        <w:t xml:space="preserve">Aspek </w:t>
      </w:r>
      <w:r w:rsidR="00294F88">
        <w:t>Rendah</w:t>
      </w:r>
    </w:p>
    <w:p w:rsidR="00294F88" w:rsidRDefault="00AA7FE6" w:rsidP="009C13F7">
      <w:pPr>
        <w:pStyle w:val="ListParagraph"/>
        <w:numPr>
          <w:ilvl w:val="0"/>
          <w:numId w:val="3"/>
        </w:numPr>
      </w:pPr>
      <w:r>
        <w:t>Pemalu</w:t>
      </w:r>
    </w:p>
    <w:p w:rsidR="00AA7FE6" w:rsidRDefault="00AA7FE6" w:rsidP="009C13F7">
      <w:pPr>
        <w:pStyle w:val="ListParagraph"/>
        <w:numPr>
          <w:ilvl w:val="0"/>
          <w:numId w:val="3"/>
        </w:numPr>
      </w:pPr>
      <w:r>
        <w:t>Cenderung tidak suka dikenal</w:t>
      </w:r>
    </w:p>
    <w:p w:rsidR="00AA7FE6" w:rsidRDefault="00AA7FE6" w:rsidP="009C13F7">
      <w:pPr>
        <w:pStyle w:val="ListParagraph"/>
        <w:numPr>
          <w:ilvl w:val="0"/>
          <w:numId w:val="3"/>
        </w:numPr>
      </w:pPr>
      <w:r>
        <w:t>Merasa canggung ketika harus menjadi pusat perhatian</w:t>
      </w:r>
    </w:p>
    <w:p w:rsidR="00AA7FE6" w:rsidRDefault="00AA7FE6" w:rsidP="009C13F7">
      <w:pPr>
        <w:pStyle w:val="ListParagraph"/>
        <w:numPr>
          <w:ilvl w:val="0"/>
          <w:numId w:val="3"/>
        </w:numPr>
      </w:pPr>
      <w:r>
        <w:t>Pesimis</w:t>
      </w:r>
    </w:p>
    <w:p w:rsidR="00AA7FE6" w:rsidRDefault="007C2E88" w:rsidP="009C13F7">
      <w:pPr>
        <w:pStyle w:val="ListParagraph"/>
        <w:numPr>
          <w:ilvl w:val="0"/>
          <w:numId w:val="3"/>
        </w:numPr>
      </w:pPr>
      <w:r>
        <w:t>Tidak suka bergaul</w:t>
      </w:r>
    </w:p>
    <w:p w:rsidR="00741FFD" w:rsidRDefault="00741FFD"/>
    <w:p w:rsidR="00741FFD" w:rsidRPr="00176E19" w:rsidRDefault="0088096D">
      <w:pPr>
        <w:rPr>
          <w:b/>
        </w:rPr>
      </w:pPr>
      <w:r w:rsidRPr="00176E19">
        <w:rPr>
          <w:b/>
        </w:rPr>
        <w:t>Agreeableness</w:t>
      </w:r>
    </w:p>
    <w:p w:rsidR="0088096D" w:rsidRDefault="00176E19">
      <w:r>
        <w:t>(</w:t>
      </w:r>
      <w:r w:rsidR="0088096D">
        <w:t>Memaafkan, bersikap lemah lembut, fleksibilitas dan kesabaran</w:t>
      </w:r>
      <w:r>
        <w:t>)</w:t>
      </w:r>
    </w:p>
    <w:p w:rsidR="00176E19" w:rsidRDefault="00176E19" w:rsidP="00176E19">
      <w:r>
        <w:t>Aspek Tinggi :</w:t>
      </w:r>
    </w:p>
    <w:p w:rsidR="00176E19" w:rsidRDefault="00176E19" w:rsidP="009C13F7">
      <w:pPr>
        <w:pStyle w:val="ListParagraph"/>
        <w:numPr>
          <w:ilvl w:val="0"/>
          <w:numId w:val="4"/>
        </w:numPr>
      </w:pPr>
      <w:r>
        <w:t>Lemah Lembut</w:t>
      </w:r>
    </w:p>
    <w:p w:rsidR="00176E19" w:rsidRDefault="00176E19" w:rsidP="009C13F7">
      <w:pPr>
        <w:pStyle w:val="ListParagraph"/>
        <w:numPr>
          <w:ilvl w:val="0"/>
          <w:numId w:val="4"/>
        </w:numPr>
      </w:pPr>
      <w:r>
        <w:t>Penuh Simpati</w:t>
      </w:r>
    </w:p>
    <w:p w:rsidR="00F32DC4" w:rsidRDefault="00F32DC4" w:rsidP="009C13F7">
      <w:pPr>
        <w:pStyle w:val="ListParagraph"/>
        <w:numPr>
          <w:ilvl w:val="0"/>
          <w:numId w:val="4"/>
        </w:numPr>
      </w:pPr>
      <w:r>
        <w:t>Mudah memaafkan orang lain</w:t>
      </w:r>
    </w:p>
    <w:p w:rsidR="00F32DC4" w:rsidRDefault="00F32DC4" w:rsidP="009C13F7">
      <w:pPr>
        <w:pStyle w:val="ListParagraph"/>
        <w:numPr>
          <w:ilvl w:val="0"/>
          <w:numId w:val="4"/>
        </w:numPr>
      </w:pPr>
      <w:r>
        <w:t>Tidak suka menghakimi orang lain</w:t>
      </w:r>
    </w:p>
    <w:p w:rsidR="00F32DC4" w:rsidRDefault="00F32DC4" w:rsidP="009C13F7">
      <w:pPr>
        <w:pStyle w:val="ListParagraph"/>
        <w:numPr>
          <w:ilvl w:val="0"/>
          <w:numId w:val="4"/>
        </w:numPr>
      </w:pPr>
      <w:r>
        <w:t>Mudah berkompromi</w:t>
      </w:r>
    </w:p>
    <w:p w:rsidR="00F32DC4" w:rsidRDefault="00F32DC4" w:rsidP="009C13F7">
      <w:pPr>
        <w:pStyle w:val="ListParagraph"/>
        <w:numPr>
          <w:ilvl w:val="0"/>
          <w:numId w:val="4"/>
        </w:numPr>
      </w:pPr>
      <w:r>
        <w:t>Kooperatif</w:t>
      </w:r>
    </w:p>
    <w:p w:rsidR="00F32DC4" w:rsidRDefault="00F32DC4" w:rsidP="009C13F7">
      <w:pPr>
        <w:pStyle w:val="ListParagraph"/>
        <w:numPr>
          <w:ilvl w:val="0"/>
          <w:numId w:val="4"/>
        </w:numPr>
      </w:pPr>
      <w:r>
        <w:t>Mudah mengatur emosi</w:t>
      </w:r>
    </w:p>
    <w:p w:rsidR="00176E19" w:rsidRDefault="00176E19" w:rsidP="00176E19">
      <w:r>
        <w:t>Aspek Rendah</w:t>
      </w:r>
    </w:p>
    <w:p w:rsidR="0088096D" w:rsidRDefault="00F32DC4" w:rsidP="009C13F7">
      <w:pPr>
        <w:pStyle w:val="ListParagraph"/>
        <w:numPr>
          <w:ilvl w:val="0"/>
          <w:numId w:val="5"/>
        </w:numPr>
      </w:pPr>
      <w:r>
        <w:t>Tidak segan mengungkapkan ketidaksukaannya</w:t>
      </w:r>
    </w:p>
    <w:p w:rsidR="00F32DC4" w:rsidRDefault="00F32DC4" w:rsidP="009C13F7">
      <w:pPr>
        <w:pStyle w:val="ListParagraph"/>
        <w:numPr>
          <w:ilvl w:val="0"/>
          <w:numId w:val="5"/>
        </w:numPr>
      </w:pPr>
      <w:r>
        <w:t>Tidak segan melawan orang yang menyakitinya</w:t>
      </w:r>
    </w:p>
    <w:p w:rsidR="00F32DC4" w:rsidRDefault="00AC42FB" w:rsidP="009C13F7">
      <w:pPr>
        <w:pStyle w:val="ListParagraph"/>
        <w:numPr>
          <w:ilvl w:val="0"/>
          <w:numId w:val="5"/>
        </w:numPr>
      </w:pPr>
      <w:r>
        <w:t>Suka mengkritik orang lain</w:t>
      </w:r>
    </w:p>
    <w:p w:rsidR="00AC42FB" w:rsidRDefault="00AC42FB" w:rsidP="009C13F7">
      <w:pPr>
        <w:pStyle w:val="ListParagraph"/>
        <w:numPr>
          <w:ilvl w:val="0"/>
          <w:numId w:val="5"/>
        </w:numPr>
      </w:pPr>
      <w:r>
        <w:t>Keras kepala dalam mempertahankan pendapatnya</w:t>
      </w:r>
    </w:p>
    <w:p w:rsidR="00AC42FB" w:rsidRDefault="00AC42FB" w:rsidP="009C13F7">
      <w:pPr>
        <w:pStyle w:val="ListParagraph"/>
        <w:numPr>
          <w:ilvl w:val="0"/>
          <w:numId w:val="5"/>
        </w:numPr>
      </w:pPr>
      <w:r>
        <w:t>Mudah marah dalam merespon kesalahan orang lain</w:t>
      </w:r>
    </w:p>
    <w:p w:rsidR="0088096D" w:rsidRPr="00176E19" w:rsidRDefault="0088096D">
      <w:pPr>
        <w:rPr>
          <w:b/>
        </w:rPr>
      </w:pPr>
      <w:r w:rsidRPr="00176E19">
        <w:rPr>
          <w:b/>
        </w:rPr>
        <w:t>Conscientiouness</w:t>
      </w:r>
    </w:p>
    <w:p w:rsidR="0088096D" w:rsidRDefault="00176E19">
      <w:r>
        <w:t>(</w:t>
      </w:r>
      <w:r w:rsidR="0088096D">
        <w:t>Keteraturan, ketekunan, kesempurnaan dan kebijaksanaan</w:t>
      </w:r>
      <w:r>
        <w:t>)</w:t>
      </w:r>
    </w:p>
    <w:p w:rsidR="00AC42FB" w:rsidRDefault="00AC42FB" w:rsidP="009C13F7">
      <w:pPr>
        <w:pStyle w:val="ListParagraph"/>
        <w:numPr>
          <w:ilvl w:val="0"/>
          <w:numId w:val="8"/>
        </w:numPr>
      </w:pPr>
      <w:r>
        <w:lastRenderedPageBreak/>
        <w:t xml:space="preserve">Teratur </w:t>
      </w:r>
    </w:p>
    <w:p w:rsidR="00AC42FB" w:rsidRDefault="00AC42FB" w:rsidP="009C13F7">
      <w:pPr>
        <w:pStyle w:val="ListParagraph"/>
        <w:numPr>
          <w:ilvl w:val="0"/>
          <w:numId w:val="8"/>
        </w:numPr>
      </w:pPr>
      <w:r>
        <w:t>Suka hidup dengan rencana</w:t>
      </w:r>
    </w:p>
    <w:p w:rsidR="00AC42FB" w:rsidRDefault="00AC42FB" w:rsidP="009C13F7">
      <w:pPr>
        <w:pStyle w:val="ListParagraph"/>
        <w:numPr>
          <w:ilvl w:val="0"/>
          <w:numId w:val="8"/>
        </w:numPr>
      </w:pPr>
      <w:r>
        <w:t>Disiplin demi mencapai target</w:t>
      </w:r>
    </w:p>
    <w:p w:rsidR="00AC42FB" w:rsidRDefault="00AC42FB" w:rsidP="009C13F7">
      <w:pPr>
        <w:pStyle w:val="ListParagraph"/>
        <w:numPr>
          <w:ilvl w:val="0"/>
          <w:numId w:val="8"/>
        </w:numPr>
      </w:pPr>
      <w:r>
        <w:t>Kaku</w:t>
      </w:r>
    </w:p>
    <w:p w:rsidR="00AC42FB" w:rsidRDefault="00AC42FB" w:rsidP="009C13F7">
      <w:pPr>
        <w:pStyle w:val="ListParagraph"/>
        <w:numPr>
          <w:ilvl w:val="0"/>
          <w:numId w:val="8"/>
        </w:numPr>
      </w:pPr>
      <w:r>
        <w:t>Bekerja secara akurat demi mencapai kesenpurnaan</w:t>
      </w:r>
    </w:p>
    <w:p w:rsidR="00AC42FB" w:rsidRDefault="00AC42FB" w:rsidP="009C13F7">
      <w:pPr>
        <w:pStyle w:val="ListParagraph"/>
        <w:numPr>
          <w:ilvl w:val="0"/>
          <w:numId w:val="8"/>
        </w:numPr>
      </w:pPr>
      <w:r>
        <w:t>Mempertimbangkan dengan seksama sebelum mengambil keputusan</w:t>
      </w:r>
    </w:p>
    <w:p w:rsidR="00AC42FB" w:rsidRDefault="00AC42FB" w:rsidP="00AC42FB">
      <w:r>
        <w:t>Aspek Rendah :</w:t>
      </w:r>
    </w:p>
    <w:p w:rsidR="00AC42FB" w:rsidRDefault="00AC42FB" w:rsidP="009C13F7">
      <w:pPr>
        <w:pStyle w:val="ListParagraph"/>
        <w:numPr>
          <w:ilvl w:val="0"/>
          <w:numId w:val="9"/>
        </w:numPr>
      </w:pPr>
      <w:r>
        <w:t>Tidak suka bekerja dengan target</w:t>
      </w:r>
    </w:p>
    <w:p w:rsidR="00AC42FB" w:rsidRDefault="00F42497" w:rsidP="009C13F7">
      <w:pPr>
        <w:pStyle w:val="ListParagraph"/>
        <w:numPr>
          <w:ilvl w:val="0"/>
          <w:numId w:val="9"/>
        </w:numPr>
      </w:pPr>
      <w:r>
        <w:t>Santai, t</w:t>
      </w:r>
      <w:r w:rsidR="00AC42FB">
        <w:t>idak perduli dengan timeline dan schedule</w:t>
      </w:r>
    </w:p>
    <w:p w:rsidR="00AC42FB" w:rsidRDefault="00AC42FB" w:rsidP="009C13F7">
      <w:pPr>
        <w:pStyle w:val="ListParagraph"/>
        <w:numPr>
          <w:ilvl w:val="0"/>
          <w:numId w:val="9"/>
        </w:numPr>
      </w:pPr>
      <w:r>
        <w:t>Menghindari pekerjaan sulit dan menantang</w:t>
      </w:r>
    </w:p>
    <w:p w:rsidR="00AC42FB" w:rsidRDefault="00AC42FB" w:rsidP="009C13F7">
      <w:pPr>
        <w:pStyle w:val="ListParagraph"/>
        <w:numPr>
          <w:ilvl w:val="0"/>
          <w:numId w:val="9"/>
        </w:numPr>
      </w:pPr>
      <w:r>
        <w:t>Mudah puas dengan hasil pekerjaan meskipun memiliki banyak kesalahan</w:t>
      </w:r>
    </w:p>
    <w:p w:rsidR="00AC42FB" w:rsidRDefault="008057F2" w:rsidP="009C13F7">
      <w:pPr>
        <w:pStyle w:val="ListParagraph"/>
        <w:numPr>
          <w:ilvl w:val="0"/>
          <w:numId w:val="9"/>
        </w:numPr>
      </w:pPr>
      <w:r>
        <w:t>Mengambil keputusan dengan tergesa-gesa dan minim pertimbangan</w:t>
      </w:r>
    </w:p>
    <w:p w:rsidR="0088096D" w:rsidRDefault="0088096D"/>
    <w:p w:rsidR="0088096D" w:rsidRPr="00176E19" w:rsidRDefault="0088096D">
      <w:pPr>
        <w:rPr>
          <w:b/>
        </w:rPr>
      </w:pPr>
      <w:r w:rsidRPr="00176E19">
        <w:rPr>
          <w:b/>
        </w:rPr>
        <w:t>Openess to experience</w:t>
      </w:r>
    </w:p>
    <w:p w:rsidR="0088096D" w:rsidRDefault="00176E19">
      <w:r>
        <w:t>(</w:t>
      </w:r>
      <w:r w:rsidR="0088096D">
        <w:t>Apresiasi estetika seni, rasa ingin tahu, kreativitas dan hal tidak biasa</w:t>
      </w:r>
      <w:r>
        <w:t>)</w:t>
      </w:r>
    </w:p>
    <w:p w:rsidR="00F42497" w:rsidRDefault="00F42497">
      <w:r>
        <w:t>Aspek tinggi :</w:t>
      </w:r>
    </w:p>
    <w:p w:rsidR="00F42497" w:rsidRDefault="00F42497" w:rsidP="009C13F7">
      <w:pPr>
        <w:pStyle w:val="ListParagraph"/>
        <w:numPr>
          <w:ilvl w:val="0"/>
          <w:numId w:val="10"/>
        </w:numPr>
      </w:pPr>
      <w:r>
        <w:t xml:space="preserve">Menyukai dan mengapresiasi seni </w:t>
      </w:r>
    </w:p>
    <w:p w:rsidR="00F42497" w:rsidRDefault="00F42497" w:rsidP="009C13F7">
      <w:pPr>
        <w:pStyle w:val="ListParagraph"/>
        <w:numPr>
          <w:ilvl w:val="0"/>
          <w:numId w:val="10"/>
        </w:numPr>
      </w:pPr>
      <w:r>
        <w:t>Memiliki rasa ingin tahuyang besar terhadap banyak hal</w:t>
      </w:r>
    </w:p>
    <w:p w:rsidR="00F42497" w:rsidRDefault="00F42497" w:rsidP="009C13F7">
      <w:pPr>
        <w:pStyle w:val="ListParagraph"/>
        <w:numPr>
          <w:ilvl w:val="0"/>
          <w:numId w:val="10"/>
        </w:numPr>
      </w:pPr>
      <w:r>
        <w:t>Penuh imajinasi dan kreatif</w:t>
      </w:r>
    </w:p>
    <w:p w:rsidR="00F42497" w:rsidRDefault="00F42497" w:rsidP="009C13F7">
      <w:pPr>
        <w:pStyle w:val="ListParagraph"/>
        <w:numPr>
          <w:ilvl w:val="0"/>
          <w:numId w:val="10"/>
        </w:numPr>
      </w:pPr>
      <w:r>
        <w:t>Menyukai hal yang tidak biasa (out of the box)</w:t>
      </w:r>
    </w:p>
    <w:p w:rsidR="00F42497" w:rsidRDefault="00F42497">
      <w:r>
        <w:t>Aspek rendah :</w:t>
      </w:r>
    </w:p>
    <w:p w:rsidR="00F42497" w:rsidRDefault="00F941FC" w:rsidP="009C13F7">
      <w:pPr>
        <w:pStyle w:val="ListParagraph"/>
        <w:numPr>
          <w:ilvl w:val="0"/>
          <w:numId w:val="11"/>
        </w:numPr>
      </w:pPr>
      <w:r>
        <w:t>Tidak tertarik pada seni</w:t>
      </w:r>
    </w:p>
    <w:p w:rsidR="00F941FC" w:rsidRDefault="00F941FC" w:rsidP="009C13F7">
      <w:pPr>
        <w:pStyle w:val="ListParagraph"/>
        <w:numPr>
          <w:ilvl w:val="0"/>
          <w:numId w:val="11"/>
        </w:numPr>
      </w:pPr>
      <w:r>
        <w:t>Memiliki rasa ingin tahu yang rendah</w:t>
      </w:r>
    </w:p>
    <w:p w:rsidR="00F941FC" w:rsidRDefault="00F941FC" w:rsidP="009C13F7">
      <w:pPr>
        <w:pStyle w:val="ListParagraph"/>
        <w:numPr>
          <w:ilvl w:val="0"/>
          <w:numId w:val="11"/>
        </w:numPr>
      </w:pPr>
      <w:r>
        <w:t>Menghindari hal-hal yang mengharuskan berpikir kreatif</w:t>
      </w:r>
    </w:p>
    <w:p w:rsidR="00F941FC" w:rsidRDefault="00F941FC" w:rsidP="009C13F7">
      <w:pPr>
        <w:pStyle w:val="ListParagraph"/>
        <w:numPr>
          <w:ilvl w:val="0"/>
          <w:numId w:val="11"/>
        </w:numPr>
      </w:pPr>
      <w:r>
        <w:t>Tidak tertarik pada ide-ide yang diluar kebiasaan atau kewajaran</w:t>
      </w:r>
    </w:p>
    <w:sectPr w:rsidR="00F941FC" w:rsidSect="0052658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3F7" w:rsidRDefault="009C13F7" w:rsidP="00631465">
      <w:pPr>
        <w:spacing w:after="0" w:line="240" w:lineRule="auto"/>
      </w:pPr>
      <w:r>
        <w:separator/>
      </w:r>
    </w:p>
  </w:endnote>
  <w:endnote w:type="continuationSeparator" w:id="1">
    <w:p w:rsidR="009C13F7" w:rsidRDefault="009C13F7" w:rsidP="006314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3F7" w:rsidRDefault="009C13F7" w:rsidP="00631465">
      <w:pPr>
        <w:spacing w:after="0" w:line="240" w:lineRule="auto"/>
      </w:pPr>
      <w:r>
        <w:separator/>
      </w:r>
    </w:p>
  </w:footnote>
  <w:footnote w:type="continuationSeparator" w:id="1">
    <w:p w:rsidR="009C13F7" w:rsidRDefault="009C13F7" w:rsidP="006314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1215"/>
    <w:multiLevelType w:val="hybridMultilevel"/>
    <w:tmpl w:val="C7C689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225D9A"/>
    <w:multiLevelType w:val="hybridMultilevel"/>
    <w:tmpl w:val="685E3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207D7E"/>
    <w:multiLevelType w:val="hybridMultilevel"/>
    <w:tmpl w:val="C47C59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FA4239"/>
    <w:multiLevelType w:val="hybridMultilevel"/>
    <w:tmpl w:val="9380FF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24E100D"/>
    <w:multiLevelType w:val="hybridMultilevel"/>
    <w:tmpl w:val="D25829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2E34089"/>
    <w:multiLevelType w:val="hybridMultilevel"/>
    <w:tmpl w:val="8F4832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97B16BB"/>
    <w:multiLevelType w:val="hybridMultilevel"/>
    <w:tmpl w:val="661CAB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0950893"/>
    <w:multiLevelType w:val="hybridMultilevel"/>
    <w:tmpl w:val="1C487A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78222B6"/>
    <w:multiLevelType w:val="hybridMultilevel"/>
    <w:tmpl w:val="C47C59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33C078C"/>
    <w:multiLevelType w:val="hybridMultilevel"/>
    <w:tmpl w:val="553AF2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4B93F94"/>
    <w:multiLevelType w:val="hybridMultilevel"/>
    <w:tmpl w:val="477016B4"/>
    <w:lvl w:ilvl="0" w:tplc="04210001">
      <w:start w:val="1"/>
      <w:numFmt w:val="bullet"/>
      <w:lvlText w:val=""/>
      <w:lvlJc w:val="left"/>
      <w:pPr>
        <w:ind w:left="720" w:hanging="360"/>
      </w:pPr>
      <w:rPr>
        <w:rFonts w:ascii="Symbol" w:hAnsi="Symbol" w:hint="default"/>
      </w:rPr>
    </w:lvl>
    <w:lvl w:ilvl="1" w:tplc="F3F6ADF8">
      <w:numFmt w:val="bullet"/>
      <w:lvlText w:val="-"/>
      <w:lvlJc w:val="left"/>
      <w:pPr>
        <w:ind w:left="1440" w:hanging="360"/>
      </w:pPr>
      <w:rPr>
        <w:rFonts w:ascii="Calibri" w:eastAsiaTheme="minorEastAsia" w:hAnsi="Calibri" w:cs="Calibri"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5CB3D9C"/>
    <w:multiLevelType w:val="hybridMultilevel"/>
    <w:tmpl w:val="9776FD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CDE30AA"/>
    <w:multiLevelType w:val="hybridMultilevel"/>
    <w:tmpl w:val="B734D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8"/>
  </w:num>
  <w:num w:numId="5">
    <w:abstractNumId w:val="11"/>
  </w:num>
  <w:num w:numId="6">
    <w:abstractNumId w:val="1"/>
  </w:num>
  <w:num w:numId="7">
    <w:abstractNumId w:val="9"/>
  </w:num>
  <w:num w:numId="8">
    <w:abstractNumId w:val="7"/>
  </w:num>
  <w:num w:numId="9">
    <w:abstractNumId w:val="0"/>
  </w:num>
  <w:num w:numId="10">
    <w:abstractNumId w:val="6"/>
  </w:num>
  <w:num w:numId="11">
    <w:abstractNumId w:val="4"/>
  </w:num>
  <w:num w:numId="12">
    <w:abstractNumId w:val="5"/>
  </w:num>
  <w:num w:numId="13">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41FFD"/>
    <w:rsid w:val="0005131C"/>
    <w:rsid w:val="00052450"/>
    <w:rsid w:val="00090571"/>
    <w:rsid w:val="00090D95"/>
    <w:rsid w:val="000D30D4"/>
    <w:rsid w:val="00114E3A"/>
    <w:rsid w:val="001742BA"/>
    <w:rsid w:val="00176E19"/>
    <w:rsid w:val="002337B5"/>
    <w:rsid w:val="00263AC4"/>
    <w:rsid w:val="00294794"/>
    <w:rsid w:val="00294F88"/>
    <w:rsid w:val="002D59CE"/>
    <w:rsid w:val="002E692B"/>
    <w:rsid w:val="0030018F"/>
    <w:rsid w:val="00302817"/>
    <w:rsid w:val="003650CC"/>
    <w:rsid w:val="003F4532"/>
    <w:rsid w:val="00410503"/>
    <w:rsid w:val="0043232E"/>
    <w:rsid w:val="00493875"/>
    <w:rsid w:val="004D5BFE"/>
    <w:rsid w:val="004E6755"/>
    <w:rsid w:val="004F6EB6"/>
    <w:rsid w:val="00526584"/>
    <w:rsid w:val="00560AEA"/>
    <w:rsid w:val="005904BB"/>
    <w:rsid w:val="00631465"/>
    <w:rsid w:val="006F683A"/>
    <w:rsid w:val="00741FFD"/>
    <w:rsid w:val="007C2E88"/>
    <w:rsid w:val="007E2745"/>
    <w:rsid w:val="008057F2"/>
    <w:rsid w:val="008059CD"/>
    <w:rsid w:val="0085174A"/>
    <w:rsid w:val="0088096D"/>
    <w:rsid w:val="008870DD"/>
    <w:rsid w:val="008908EA"/>
    <w:rsid w:val="00963AB4"/>
    <w:rsid w:val="009B794E"/>
    <w:rsid w:val="009C13F7"/>
    <w:rsid w:val="009E643B"/>
    <w:rsid w:val="00A032DC"/>
    <w:rsid w:val="00A0681E"/>
    <w:rsid w:val="00A276B8"/>
    <w:rsid w:val="00A773CD"/>
    <w:rsid w:val="00AA7FE6"/>
    <w:rsid w:val="00AC42FB"/>
    <w:rsid w:val="00B40D33"/>
    <w:rsid w:val="00B4163C"/>
    <w:rsid w:val="00BB6E3C"/>
    <w:rsid w:val="00BE7C61"/>
    <w:rsid w:val="00C41A09"/>
    <w:rsid w:val="00C661C7"/>
    <w:rsid w:val="00C95FF9"/>
    <w:rsid w:val="00CB5147"/>
    <w:rsid w:val="00D16980"/>
    <w:rsid w:val="00D3192E"/>
    <w:rsid w:val="00D53F13"/>
    <w:rsid w:val="00DC2524"/>
    <w:rsid w:val="00DC3CFC"/>
    <w:rsid w:val="00DC3F20"/>
    <w:rsid w:val="00E242C2"/>
    <w:rsid w:val="00E35DD9"/>
    <w:rsid w:val="00E84A84"/>
    <w:rsid w:val="00E87B9F"/>
    <w:rsid w:val="00F32DC4"/>
    <w:rsid w:val="00F42497"/>
    <w:rsid w:val="00F941FC"/>
    <w:rsid w:val="00FD5BDB"/>
    <w:rsid w:val="00FD6DC1"/>
  </w:rsids>
  <m:mathPr>
    <m:mathFont m:val="Cambria Math"/>
    <m:brkBin m:val="before"/>
    <m:brkBinSub m:val="--"/>
    <m:smallFrac m:val="off"/>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B5"/>
    <w:pPr>
      <w:ind w:left="720"/>
      <w:contextualSpacing/>
    </w:pPr>
  </w:style>
  <w:style w:type="table" w:styleId="TableGrid">
    <w:name w:val="Table Grid"/>
    <w:basedOn w:val="TableNormal"/>
    <w:uiPriority w:val="59"/>
    <w:rsid w:val="00B416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314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1465"/>
  </w:style>
  <w:style w:type="paragraph" w:styleId="Footer">
    <w:name w:val="footer"/>
    <w:basedOn w:val="Normal"/>
    <w:link w:val="FooterChar"/>
    <w:uiPriority w:val="99"/>
    <w:semiHidden/>
    <w:unhideWhenUsed/>
    <w:rsid w:val="006314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1465"/>
  </w:style>
</w:styles>
</file>

<file path=word/webSettings.xml><?xml version="1.0" encoding="utf-8"?>
<w:webSettings xmlns:r="http://schemas.openxmlformats.org/officeDocument/2006/relationships" xmlns:w="http://schemas.openxmlformats.org/wordprocessingml/2006/main">
  <w:divs>
    <w:div w:id="284191664">
      <w:bodyDiv w:val="1"/>
      <w:marLeft w:val="0"/>
      <w:marRight w:val="0"/>
      <w:marTop w:val="0"/>
      <w:marBottom w:val="0"/>
      <w:divBdr>
        <w:top w:val="none" w:sz="0" w:space="0" w:color="auto"/>
        <w:left w:val="none" w:sz="0" w:space="0" w:color="auto"/>
        <w:bottom w:val="none" w:sz="0" w:space="0" w:color="auto"/>
        <w:right w:val="none" w:sz="0" w:space="0" w:color="auto"/>
      </w:divBdr>
    </w:div>
    <w:div w:id="160603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FEB9E-AFF0-49EB-9DB4-4C17D956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8</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46</cp:revision>
  <dcterms:created xsi:type="dcterms:W3CDTF">2018-08-23T15:57:00Z</dcterms:created>
  <dcterms:modified xsi:type="dcterms:W3CDTF">2018-08-24T15:27:00Z</dcterms:modified>
</cp:coreProperties>
</file>