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3C8" w:rsidRDefault="00E613C8" w:rsidP="00E613C8">
      <w:pPr>
        <w:pStyle w:val="Heading3"/>
      </w:pPr>
      <w:r>
        <w:t>5. TESTING AND IMPLEMENTATION</w:t>
      </w:r>
    </w:p>
    <w:p w:rsidR="00E613C8" w:rsidRDefault="00E613C8" w:rsidP="00E613C8">
      <w:pPr>
        <w:pStyle w:val="Heading4"/>
      </w:pPr>
      <w:r>
        <w:t>5.5.1 Tools and Techniques Used</w:t>
      </w:r>
    </w:p>
    <w:p w:rsidR="00E613C8" w:rsidRDefault="00E613C8" w:rsidP="00E613C8">
      <w:pPr>
        <w:pStyle w:val="NormalWeb"/>
      </w:pPr>
      <w:r>
        <w:t>To ensure the accuracy and reliability of the application, the following tools and techniques were employed during the testing phase:</w:t>
      </w:r>
    </w:p>
    <w:p w:rsidR="00E613C8" w:rsidRDefault="00E613C8" w:rsidP="00E613C8">
      <w:pPr>
        <w:pStyle w:val="NormalWeb"/>
        <w:numPr>
          <w:ilvl w:val="0"/>
          <w:numId w:val="1"/>
        </w:numPr>
      </w:pPr>
      <w:r>
        <w:rPr>
          <w:rStyle w:val="Strong"/>
        </w:rPr>
        <w:t>Manual Testing</w:t>
      </w:r>
      <w:r>
        <w:t>: We thoroughly tested the form manually to verify that all input fields accept the correct data types. We implemented form validations using HTML5 and JavaScript to ensure that users provide correct values. This included checking for required fields, numeric inputs, valid email formats, and preventing submission when any field contained invalid data.</w:t>
      </w:r>
    </w:p>
    <w:p w:rsidR="00E613C8" w:rsidRDefault="00E613C8" w:rsidP="00E613C8">
      <w:pPr>
        <w:pStyle w:val="NormalWeb"/>
        <w:numPr>
          <w:ilvl w:val="0"/>
          <w:numId w:val="1"/>
        </w:numPr>
      </w:pPr>
      <w:r>
        <w:rPr>
          <w:rStyle w:val="Strong"/>
        </w:rPr>
        <w:t xml:space="preserve">Browser </w:t>
      </w:r>
      <w:proofErr w:type="spellStart"/>
      <w:r>
        <w:rPr>
          <w:rStyle w:val="Strong"/>
        </w:rPr>
        <w:t>DevTools</w:t>
      </w:r>
      <w:proofErr w:type="spellEnd"/>
      <w:r>
        <w:t xml:space="preserve">: We used browser developer tools (Chrome </w:t>
      </w:r>
      <w:proofErr w:type="spellStart"/>
      <w:r>
        <w:t>DevTools</w:t>
      </w:r>
      <w:proofErr w:type="spellEnd"/>
      <w:r>
        <w:t>) to inspect and debug the front-end form. This helped us identify issues with the HTML structure, CSS styles, and JavaScript validation functions. It allowed us to test how the form behaves under different scenarios (e.g., submitting invalid data, leaving fields empty).</w:t>
      </w:r>
    </w:p>
    <w:p w:rsidR="00E613C8" w:rsidRDefault="00E613C8" w:rsidP="00E613C8">
      <w:pPr>
        <w:pStyle w:val="NormalWeb"/>
        <w:numPr>
          <w:ilvl w:val="0"/>
          <w:numId w:val="1"/>
        </w:numPr>
      </w:pPr>
      <w:r>
        <w:rPr>
          <w:rStyle w:val="Strong"/>
        </w:rPr>
        <w:t>Flask Debugger</w:t>
      </w:r>
      <w:r>
        <w:t>: Flask’s built-in debugging tool was used to monitor server-side operations during form submissions. This allowed us to identify and resolve any issues related to the backend processing of customer data and company recommendations.</w:t>
      </w:r>
    </w:p>
    <w:p w:rsidR="00E613C8" w:rsidRDefault="00E613C8" w:rsidP="00E613C8">
      <w:pPr>
        <w:pStyle w:val="NormalWeb"/>
      </w:pPr>
      <w:r>
        <w:t>By utilizing these testing tools and techniques, we ensured that the application’s user inputs and backend processes work correctly in real-time, improving both functionality and user experience.</w:t>
      </w:r>
    </w:p>
    <w:p w:rsidR="00E613C8" w:rsidRDefault="00E613C8" w:rsidP="00E613C8">
      <w:pPr>
        <w:pStyle w:val="Heading4"/>
      </w:pPr>
      <w:r>
        <w:t>5.5.2 Implementation and Results</w:t>
      </w:r>
    </w:p>
    <w:p w:rsidR="00E613C8" w:rsidRDefault="00E613C8" w:rsidP="00E613C8">
      <w:pPr>
        <w:pStyle w:val="NormalWeb"/>
      </w:pPr>
      <w:r>
        <w:t>The implementation phase involved connecting the front-end form to the Flask backend and ensuring that data was processed as intended. Below are the key elements and outcomes of this phase:</w:t>
      </w:r>
    </w:p>
    <w:p w:rsidR="00E613C8" w:rsidRDefault="00E613C8" w:rsidP="00E613C8">
      <w:pPr>
        <w:pStyle w:val="NormalWeb"/>
        <w:numPr>
          <w:ilvl w:val="0"/>
          <w:numId w:val="2"/>
        </w:numPr>
      </w:pPr>
      <w:r>
        <w:rPr>
          <w:rStyle w:val="Strong"/>
        </w:rPr>
        <w:t>Form Validation</w:t>
      </w:r>
      <w:r>
        <w:t>: We implemented robust form validation using HTML5 and JavaScript to prevent incorrect or incomplete data from being submitted. This included specifying required fields, setting input types (such as numbers or text), and using JavaScript for additional checks (e.g., valid email formats). Error messages were displayed to users in real-time if invalid data was entered, enhancing the usability of the form.</w:t>
      </w:r>
    </w:p>
    <w:p w:rsidR="00E613C8" w:rsidRDefault="00E613C8" w:rsidP="00E613C8">
      <w:pPr>
        <w:pStyle w:val="NormalWeb"/>
        <w:numPr>
          <w:ilvl w:val="0"/>
          <w:numId w:val="2"/>
        </w:numPr>
      </w:pPr>
      <w:r>
        <w:rPr>
          <w:rStyle w:val="Strong"/>
        </w:rPr>
        <w:t>Backend Processing</w:t>
      </w:r>
      <w:r>
        <w:t>: Once the form was successfully submitted, the backend processed the customer’s risk profile and matched it with the appropriate companies from our Excel file. The Flask application was configured to read customer inputs, compute their risk score using pandas, and return a table of recommended companies based on the customer’s risk profile.</w:t>
      </w:r>
    </w:p>
    <w:p w:rsidR="00E613C8" w:rsidRDefault="00E613C8" w:rsidP="00E613C8">
      <w:pPr>
        <w:pStyle w:val="NormalWeb"/>
        <w:numPr>
          <w:ilvl w:val="0"/>
          <w:numId w:val="2"/>
        </w:numPr>
      </w:pPr>
      <w:r>
        <w:rPr>
          <w:rStyle w:val="Strong"/>
        </w:rPr>
        <w:t>Results</w:t>
      </w:r>
      <w:r>
        <w:t>: The results of the testing phase showed that all validation rules were functioning as expected. Screenshots were included in the report to demonstrate the error messages for incorrect inputs and successful submissions. After form submission, the application returned the expected results— a list of recommended companies matching the user's risk profile—demonstrating the reliability of the system.</w:t>
      </w:r>
    </w:p>
    <w:p w:rsidR="00E613C8" w:rsidRDefault="00E613C8" w:rsidP="00E613C8">
      <w:pPr>
        <w:pStyle w:val="NormalWeb"/>
      </w:pPr>
      <w:r>
        <w:t>These sections reflect the actual tools and techniques used in your project, emphasizing the successful implementation of form validation and backend processing.</w:t>
      </w:r>
    </w:p>
    <w:p w:rsidR="00965F6E" w:rsidRPr="00965F6E" w:rsidRDefault="00965F6E" w:rsidP="00E613C8">
      <w:bookmarkStart w:id="0" w:name="_GoBack"/>
      <w:bookmarkEnd w:id="0"/>
    </w:p>
    <w:sectPr w:rsidR="00965F6E" w:rsidRPr="0096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45C70"/>
    <w:multiLevelType w:val="multilevel"/>
    <w:tmpl w:val="14B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C4E14"/>
    <w:multiLevelType w:val="multilevel"/>
    <w:tmpl w:val="306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6E"/>
    <w:rsid w:val="00965F6E"/>
    <w:rsid w:val="00CF3911"/>
    <w:rsid w:val="00E6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F0CC"/>
  <w15:chartTrackingRefBased/>
  <w15:docId w15:val="{A1F93420-F8B7-4AEF-8410-8468801D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5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5F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F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5F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65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965F6E"/>
  </w:style>
  <w:style w:type="paragraph" w:styleId="z-TopofForm">
    <w:name w:val="HTML Top of Form"/>
    <w:basedOn w:val="Normal"/>
    <w:next w:val="Normal"/>
    <w:link w:val="z-TopofFormChar"/>
    <w:hidden/>
    <w:uiPriority w:val="99"/>
    <w:semiHidden/>
    <w:unhideWhenUsed/>
    <w:rsid w:val="00965F6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5F6E"/>
    <w:rPr>
      <w:rFonts w:ascii="Arial" w:eastAsia="Times New Roman" w:hAnsi="Arial" w:cs="Arial"/>
      <w:vanish/>
      <w:sz w:val="16"/>
      <w:szCs w:val="16"/>
      <w:lang w:eastAsia="en-IN"/>
    </w:rPr>
  </w:style>
  <w:style w:type="paragraph" w:customStyle="1" w:styleId="placeholder">
    <w:name w:val="placeholder"/>
    <w:basedOn w:val="Normal"/>
    <w:rsid w:val="00965F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65F6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5F6E"/>
    <w:rPr>
      <w:rFonts w:ascii="Arial" w:eastAsia="Times New Roman" w:hAnsi="Arial" w:cs="Arial"/>
      <w:vanish/>
      <w:sz w:val="16"/>
      <w:szCs w:val="16"/>
      <w:lang w:eastAsia="en-IN"/>
    </w:rPr>
  </w:style>
  <w:style w:type="character" w:styleId="Strong">
    <w:name w:val="Strong"/>
    <w:basedOn w:val="DefaultParagraphFont"/>
    <w:uiPriority w:val="22"/>
    <w:qFormat/>
    <w:rsid w:val="00965F6E"/>
    <w:rPr>
      <w:b/>
      <w:bCs/>
    </w:rPr>
  </w:style>
  <w:style w:type="character" w:styleId="Emphasis">
    <w:name w:val="Emphasis"/>
    <w:basedOn w:val="DefaultParagraphFont"/>
    <w:uiPriority w:val="20"/>
    <w:qFormat/>
    <w:rsid w:val="00965F6E"/>
    <w:rPr>
      <w:i/>
      <w:iCs/>
    </w:rPr>
  </w:style>
  <w:style w:type="character" w:styleId="Hyperlink">
    <w:name w:val="Hyperlink"/>
    <w:basedOn w:val="DefaultParagraphFont"/>
    <w:uiPriority w:val="99"/>
    <w:semiHidden/>
    <w:unhideWhenUsed/>
    <w:rsid w:val="00965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2165">
      <w:bodyDiv w:val="1"/>
      <w:marLeft w:val="0"/>
      <w:marRight w:val="0"/>
      <w:marTop w:val="0"/>
      <w:marBottom w:val="0"/>
      <w:divBdr>
        <w:top w:val="none" w:sz="0" w:space="0" w:color="auto"/>
        <w:left w:val="none" w:sz="0" w:space="0" w:color="auto"/>
        <w:bottom w:val="none" w:sz="0" w:space="0" w:color="auto"/>
        <w:right w:val="none" w:sz="0" w:space="0" w:color="auto"/>
      </w:divBdr>
      <w:divsChild>
        <w:div w:id="658461156">
          <w:marLeft w:val="0"/>
          <w:marRight w:val="0"/>
          <w:marTop w:val="0"/>
          <w:marBottom w:val="0"/>
          <w:divBdr>
            <w:top w:val="none" w:sz="0" w:space="0" w:color="auto"/>
            <w:left w:val="none" w:sz="0" w:space="0" w:color="auto"/>
            <w:bottom w:val="none" w:sz="0" w:space="0" w:color="auto"/>
            <w:right w:val="none" w:sz="0" w:space="0" w:color="auto"/>
          </w:divBdr>
          <w:divsChild>
            <w:div w:id="1519389888">
              <w:marLeft w:val="0"/>
              <w:marRight w:val="0"/>
              <w:marTop w:val="0"/>
              <w:marBottom w:val="0"/>
              <w:divBdr>
                <w:top w:val="none" w:sz="0" w:space="0" w:color="auto"/>
                <w:left w:val="none" w:sz="0" w:space="0" w:color="auto"/>
                <w:bottom w:val="none" w:sz="0" w:space="0" w:color="auto"/>
                <w:right w:val="none" w:sz="0" w:space="0" w:color="auto"/>
              </w:divBdr>
              <w:divsChild>
                <w:div w:id="22246207">
                  <w:marLeft w:val="0"/>
                  <w:marRight w:val="0"/>
                  <w:marTop w:val="0"/>
                  <w:marBottom w:val="0"/>
                  <w:divBdr>
                    <w:top w:val="none" w:sz="0" w:space="0" w:color="auto"/>
                    <w:left w:val="none" w:sz="0" w:space="0" w:color="auto"/>
                    <w:bottom w:val="none" w:sz="0" w:space="0" w:color="auto"/>
                    <w:right w:val="none" w:sz="0" w:space="0" w:color="auto"/>
                  </w:divBdr>
                  <w:divsChild>
                    <w:div w:id="824129917">
                      <w:marLeft w:val="0"/>
                      <w:marRight w:val="0"/>
                      <w:marTop w:val="0"/>
                      <w:marBottom w:val="0"/>
                      <w:divBdr>
                        <w:top w:val="none" w:sz="0" w:space="0" w:color="auto"/>
                        <w:left w:val="none" w:sz="0" w:space="0" w:color="auto"/>
                        <w:bottom w:val="none" w:sz="0" w:space="0" w:color="auto"/>
                        <w:right w:val="none" w:sz="0" w:space="0" w:color="auto"/>
                      </w:divBdr>
                      <w:divsChild>
                        <w:div w:id="119348868">
                          <w:marLeft w:val="0"/>
                          <w:marRight w:val="0"/>
                          <w:marTop w:val="0"/>
                          <w:marBottom w:val="0"/>
                          <w:divBdr>
                            <w:top w:val="none" w:sz="0" w:space="0" w:color="auto"/>
                            <w:left w:val="none" w:sz="0" w:space="0" w:color="auto"/>
                            <w:bottom w:val="none" w:sz="0" w:space="0" w:color="auto"/>
                            <w:right w:val="none" w:sz="0" w:space="0" w:color="auto"/>
                          </w:divBdr>
                          <w:divsChild>
                            <w:div w:id="1731921964">
                              <w:marLeft w:val="0"/>
                              <w:marRight w:val="0"/>
                              <w:marTop w:val="0"/>
                              <w:marBottom w:val="0"/>
                              <w:divBdr>
                                <w:top w:val="none" w:sz="0" w:space="0" w:color="auto"/>
                                <w:left w:val="none" w:sz="0" w:space="0" w:color="auto"/>
                                <w:bottom w:val="none" w:sz="0" w:space="0" w:color="auto"/>
                                <w:right w:val="none" w:sz="0" w:space="0" w:color="auto"/>
                              </w:divBdr>
                              <w:divsChild>
                                <w:div w:id="1415128990">
                                  <w:marLeft w:val="0"/>
                                  <w:marRight w:val="0"/>
                                  <w:marTop w:val="0"/>
                                  <w:marBottom w:val="0"/>
                                  <w:divBdr>
                                    <w:top w:val="none" w:sz="0" w:space="0" w:color="auto"/>
                                    <w:left w:val="none" w:sz="0" w:space="0" w:color="auto"/>
                                    <w:bottom w:val="none" w:sz="0" w:space="0" w:color="auto"/>
                                    <w:right w:val="none" w:sz="0" w:space="0" w:color="auto"/>
                                  </w:divBdr>
                                  <w:divsChild>
                                    <w:div w:id="998116291">
                                      <w:marLeft w:val="0"/>
                                      <w:marRight w:val="0"/>
                                      <w:marTop w:val="0"/>
                                      <w:marBottom w:val="0"/>
                                      <w:divBdr>
                                        <w:top w:val="none" w:sz="0" w:space="0" w:color="auto"/>
                                        <w:left w:val="none" w:sz="0" w:space="0" w:color="auto"/>
                                        <w:bottom w:val="none" w:sz="0" w:space="0" w:color="auto"/>
                                        <w:right w:val="none" w:sz="0" w:space="0" w:color="auto"/>
                                      </w:divBdr>
                                      <w:divsChild>
                                        <w:div w:id="335117629">
                                          <w:marLeft w:val="0"/>
                                          <w:marRight w:val="0"/>
                                          <w:marTop w:val="0"/>
                                          <w:marBottom w:val="0"/>
                                          <w:divBdr>
                                            <w:top w:val="none" w:sz="0" w:space="0" w:color="auto"/>
                                            <w:left w:val="none" w:sz="0" w:space="0" w:color="auto"/>
                                            <w:bottom w:val="none" w:sz="0" w:space="0" w:color="auto"/>
                                            <w:right w:val="none" w:sz="0" w:space="0" w:color="auto"/>
                                          </w:divBdr>
                                          <w:divsChild>
                                            <w:div w:id="1637837211">
                                              <w:marLeft w:val="0"/>
                                              <w:marRight w:val="0"/>
                                              <w:marTop w:val="0"/>
                                              <w:marBottom w:val="0"/>
                                              <w:divBdr>
                                                <w:top w:val="none" w:sz="0" w:space="0" w:color="auto"/>
                                                <w:left w:val="none" w:sz="0" w:space="0" w:color="auto"/>
                                                <w:bottom w:val="none" w:sz="0" w:space="0" w:color="auto"/>
                                                <w:right w:val="none" w:sz="0" w:space="0" w:color="auto"/>
                                              </w:divBdr>
                                              <w:divsChild>
                                                <w:div w:id="965507306">
                                                  <w:marLeft w:val="0"/>
                                                  <w:marRight w:val="0"/>
                                                  <w:marTop w:val="0"/>
                                                  <w:marBottom w:val="0"/>
                                                  <w:divBdr>
                                                    <w:top w:val="none" w:sz="0" w:space="0" w:color="auto"/>
                                                    <w:left w:val="none" w:sz="0" w:space="0" w:color="auto"/>
                                                    <w:bottom w:val="none" w:sz="0" w:space="0" w:color="auto"/>
                                                    <w:right w:val="none" w:sz="0" w:space="0" w:color="auto"/>
                                                  </w:divBdr>
                                                  <w:divsChild>
                                                    <w:div w:id="2101563749">
                                                      <w:marLeft w:val="0"/>
                                                      <w:marRight w:val="0"/>
                                                      <w:marTop w:val="0"/>
                                                      <w:marBottom w:val="0"/>
                                                      <w:divBdr>
                                                        <w:top w:val="none" w:sz="0" w:space="0" w:color="auto"/>
                                                        <w:left w:val="none" w:sz="0" w:space="0" w:color="auto"/>
                                                        <w:bottom w:val="none" w:sz="0" w:space="0" w:color="auto"/>
                                                        <w:right w:val="none" w:sz="0" w:space="0" w:color="auto"/>
                                                      </w:divBdr>
                                                      <w:divsChild>
                                                        <w:div w:id="371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7190">
                                              <w:marLeft w:val="0"/>
                                              <w:marRight w:val="0"/>
                                              <w:marTop w:val="0"/>
                                              <w:marBottom w:val="0"/>
                                              <w:divBdr>
                                                <w:top w:val="none" w:sz="0" w:space="0" w:color="auto"/>
                                                <w:left w:val="none" w:sz="0" w:space="0" w:color="auto"/>
                                                <w:bottom w:val="none" w:sz="0" w:space="0" w:color="auto"/>
                                                <w:right w:val="none" w:sz="0" w:space="0" w:color="auto"/>
                                              </w:divBdr>
                                              <w:divsChild>
                                                <w:div w:id="1532525101">
                                                  <w:marLeft w:val="0"/>
                                                  <w:marRight w:val="0"/>
                                                  <w:marTop w:val="0"/>
                                                  <w:marBottom w:val="0"/>
                                                  <w:divBdr>
                                                    <w:top w:val="none" w:sz="0" w:space="0" w:color="auto"/>
                                                    <w:left w:val="none" w:sz="0" w:space="0" w:color="auto"/>
                                                    <w:bottom w:val="none" w:sz="0" w:space="0" w:color="auto"/>
                                                    <w:right w:val="none" w:sz="0" w:space="0" w:color="auto"/>
                                                  </w:divBdr>
                                                  <w:divsChild>
                                                    <w:div w:id="428887918">
                                                      <w:marLeft w:val="0"/>
                                                      <w:marRight w:val="0"/>
                                                      <w:marTop w:val="0"/>
                                                      <w:marBottom w:val="0"/>
                                                      <w:divBdr>
                                                        <w:top w:val="none" w:sz="0" w:space="0" w:color="auto"/>
                                                        <w:left w:val="none" w:sz="0" w:space="0" w:color="auto"/>
                                                        <w:bottom w:val="none" w:sz="0" w:space="0" w:color="auto"/>
                                                        <w:right w:val="none" w:sz="0" w:space="0" w:color="auto"/>
                                                      </w:divBdr>
                                                      <w:divsChild>
                                                        <w:div w:id="2053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162718">
          <w:marLeft w:val="0"/>
          <w:marRight w:val="0"/>
          <w:marTop w:val="0"/>
          <w:marBottom w:val="0"/>
          <w:divBdr>
            <w:top w:val="none" w:sz="0" w:space="0" w:color="auto"/>
            <w:left w:val="none" w:sz="0" w:space="0" w:color="auto"/>
            <w:bottom w:val="none" w:sz="0" w:space="0" w:color="auto"/>
            <w:right w:val="none" w:sz="0" w:space="0" w:color="auto"/>
          </w:divBdr>
          <w:divsChild>
            <w:div w:id="1009721188">
              <w:marLeft w:val="0"/>
              <w:marRight w:val="0"/>
              <w:marTop w:val="0"/>
              <w:marBottom w:val="0"/>
              <w:divBdr>
                <w:top w:val="none" w:sz="0" w:space="0" w:color="auto"/>
                <w:left w:val="none" w:sz="0" w:space="0" w:color="auto"/>
                <w:bottom w:val="none" w:sz="0" w:space="0" w:color="auto"/>
                <w:right w:val="none" w:sz="0" w:space="0" w:color="auto"/>
              </w:divBdr>
              <w:divsChild>
                <w:div w:id="832647063">
                  <w:marLeft w:val="0"/>
                  <w:marRight w:val="0"/>
                  <w:marTop w:val="0"/>
                  <w:marBottom w:val="0"/>
                  <w:divBdr>
                    <w:top w:val="none" w:sz="0" w:space="0" w:color="auto"/>
                    <w:left w:val="none" w:sz="0" w:space="0" w:color="auto"/>
                    <w:bottom w:val="none" w:sz="0" w:space="0" w:color="auto"/>
                    <w:right w:val="none" w:sz="0" w:space="0" w:color="auto"/>
                  </w:divBdr>
                  <w:divsChild>
                    <w:div w:id="770273025">
                      <w:marLeft w:val="0"/>
                      <w:marRight w:val="0"/>
                      <w:marTop w:val="0"/>
                      <w:marBottom w:val="0"/>
                      <w:divBdr>
                        <w:top w:val="none" w:sz="0" w:space="0" w:color="auto"/>
                        <w:left w:val="none" w:sz="0" w:space="0" w:color="auto"/>
                        <w:bottom w:val="none" w:sz="0" w:space="0" w:color="auto"/>
                        <w:right w:val="none" w:sz="0" w:space="0" w:color="auto"/>
                      </w:divBdr>
                      <w:divsChild>
                        <w:div w:id="874394051">
                          <w:marLeft w:val="0"/>
                          <w:marRight w:val="0"/>
                          <w:marTop w:val="0"/>
                          <w:marBottom w:val="0"/>
                          <w:divBdr>
                            <w:top w:val="none" w:sz="0" w:space="0" w:color="auto"/>
                            <w:left w:val="none" w:sz="0" w:space="0" w:color="auto"/>
                            <w:bottom w:val="none" w:sz="0" w:space="0" w:color="auto"/>
                            <w:right w:val="none" w:sz="0" w:space="0" w:color="auto"/>
                          </w:divBdr>
                          <w:divsChild>
                            <w:div w:id="521239182">
                              <w:marLeft w:val="0"/>
                              <w:marRight w:val="0"/>
                              <w:marTop w:val="0"/>
                              <w:marBottom w:val="0"/>
                              <w:divBdr>
                                <w:top w:val="none" w:sz="0" w:space="0" w:color="auto"/>
                                <w:left w:val="none" w:sz="0" w:space="0" w:color="auto"/>
                                <w:bottom w:val="none" w:sz="0" w:space="0" w:color="auto"/>
                                <w:right w:val="none" w:sz="0" w:space="0" w:color="auto"/>
                              </w:divBdr>
                              <w:divsChild>
                                <w:div w:id="1165511416">
                                  <w:marLeft w:val="0"/>
                                  <w:marRight w:val="0"/>
                                  <w:marTop w:val="0"/>
                                  <w:marBottom w:val="0"/>
                                  <w:divBdr>
                                    <w:top w:val="none" w:sz="0" w:space="0" w:color="auto"/>
                                    <w:left w:val="none" w:sz="0" w:space="0" w:color="auto"/>
                                    <w:bottom w:val="none" w:sz="0" w:space="0" w:color="auto"/>
                                    <w:right w:val="none" w:sz="0" w:space="0" w:color="auto"/>
                                  </w:divBdr>
                                  <w:divsChild>
                                    <w:div w:id="439035144">
                                      <w:marLeft w:val="0"/>
                                      <w:marRight w:val="0"/>
                                      <w:marTop w:val="0"/>
                                      <w:marBottom w:val="0"/>
                                      <w:divBdr>
                                        <w:top w:val="none" w:sz="0" w:space="0" w:color="auto"/>
                                        <w:left w:val="none" w:sz="0" w:space="0" w:color="auto"/>
                                        <w:bottom w:val="none" w:sz="0" w:space="0" w:color="auto"/>
                                        <w:right w:val="none" w:sz="0" w:space="0" w:color="auto"/>
                                      </w:divBdr>
                                      <w:divsChild>
                                        <w:div w:id="269629545">
                                          <w:marLeft w:val="0"/>
                                          <w:marRight w:val="0"/>
                                          <w:marTop w:val="0"/>
                                          <w:marBottom w:val="0"/>
                                          <w:divBdr>
                                            <w:top w:val="none" w:sz="0" w:space="0" w:color="auto"/>
                                            <w:left w:val="none" w:sz="0" w:space="0" w:color="auto"/>
                                            <w:bottom w:val="none" w:sz="0" w:space="0" w:color="auto"/>
                                            <w:right w:val="none" w:sz="0" w:space="0" w:color="auto"/>
                                          </w:divBdr>
                                          <w:divsChild>
                                            <w:div w:id="1944146586">
                                              <w:marLeft w:val="0"/>
                                              <w:marRight w:val="0"/>
                                              <w:marTop w:val="0"/>
                                              <w:marBottom w:val="0"/>
                                              <w:divBdr>
                                                <w:top w:val="none" w:sz="0" w:space="0" w:color="auto"/>
                                                <w:left w:val="none" w:sz="0" w:space="0" w:color="auto"/>
                                                <w:bottom w:val="none" w:sz="0" w:space="0" w:color="auto"/>
                                                <w:right w:val="none" w:sz="0" w:space="0" w:color="auto"/>
                                              </w:divBdr>
                                              <w:divsChild>
                                                <w:div w:id="7360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181685">
      <w:bodyDiv w:val="1"/>
      <w:marLeft w:val="0"/>
      <w:marRight w:val="0"/>
      <w:marTop w:val="0"/>
      <w:marBottom w:val="0"/>
      <w:divBdr>
        <w:top w:val="none" w:sz="0" w:space="0" w:color="auto"/>
        <w:left w:val="none" w:sz="0" w:space="0" w:color="auto"/>
        <w:bottom w:val="none" w:sz="0" w:space="0" w:color="auto"/>
        <w:right w:val="none" w:sz="0" w:space="0" w:color="auto"/>
      </w:divBdr>
    </w:div>
    <w:div w:id="21170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dc:creator>
  <cp:keywords/>
  <dc:description/>
  <cp:lastModifiedBy>Richa</cp:lastModifiedBy>
  <cp:revision>2</cp:revision>
  <dcterms:created xsi:type="dcterms:W3CDTF">2024-10-24T05:30:00Z</dcterms:created>
  <dcterms:modified xsi:type="dcterms:W3CDTF">2024-10-24T05:30:00Z</dcterms:modified>
</cp:coreProperties>
</file>