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BD" w:rsidRDefault="00DE2165">
      <w:pPr>
        <w:pBdr>
          <w:bottom w:val="thinThickSmallGap" w:sz="24" w:space="1" w:color="auto"/>
        </w:pBdr>
        <w:spacing w:after="0" w:line="240" w:lineRule="auto"/>
        <w:jc w:val="center"/>
        <w:rPr>
          <w:rFonts w:ascii="Berlin Sans FB Demi" w:hAnsi="Berlin Sans FB Demi"/>
          <w:b/>
          <w:sz w:val="38"/>
          <w:szCs w:val="56"/>
        </w:rPr>
      </w:pPr>
      <w:r>
        <w:rPr>
          <w:rFonts w:ascii="Berlin Sans FB Demi" w:hAnsi="Berlin Sans FB Demi"/>
          <w:b/>
          <w:sz w:val="38"/>
          <w:szCs w:val="56"/>
        </w:rPr>
        <w:t>CURRICULUM VITAE</w:t>
      </w:r>
    </w:p>
    <w:p w:rsidR="00E327BD" w:rsidRDefault="00DE2165">
      <w:pPr>
        <w:spacing w:before="240"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ABUGRE NYAABILA THOMAS</w:t>
      </w:r>
    </w:p>
    <w:p w:rsidR="00E327BD" w:rsidRDefault="00DE21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Post Office Box 24, Bongo</w:t>
      </w:r>
    </w:p>
    <w:p w:rsidR="00E327BD" w:rsidRDefault="00DE21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Upper East Region</w:t>
      </w:r>
    </w:p>
    <w:p w:rsidR="00E327BD" w:rsidRDefault="00DE216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Contact: 0241566676 / 0202256379</w:t>
      </w:r>
    </w:p>
    <w:p w:rsidR="00E327BD" w:rsidRDefault="00DE2165">
      <w:pPr>
        <w:spacing w:after="0" w:line="36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E-Mail: </w:t>
      </w:r>
      <w:hyperlink r:id="rId9" w:history="1">
        <w:r>
          <w:rPr>
            <w:rStyle w:val="Hyperlink"/>
            <w:rFonts w:ascii="Times New Roman" w:hAnsi="Times New Roman"/>
            <w:b/>
            <w:szCs w:val="24"/>
          </w:rPr>
          <w:t>abugretom@ymail.com</w:t>
        </w:r>
      </w:hyperlink>
      <w:r>
        <w:rPr>
          <w:rFonts w:ascii="Times New Roman" w:hAnsi="Times New Roman"/>
          <w:b/>
          <w:szCs w:val="24"/>
        </w:rPr>
        <w:t xml:space="preserve">  </w:t>
      </w:r>
    </w:p>
    <w:p w:rsidR="00E327BD" w:rsidRDefault="00E327BD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E327BD" w:rsidRDefault="00DE2165">
      <w:pPr>
        <w:spacing w:after="0" w:line="360" w:lineRule="auto"/>
        <w:ind w:left="180"/>
        <w:rPr>
          <w:rFonts w:ascii="Berlin Sans FB Demi" w:hAnsi="Berlin Sans FB Demi"/>
          <w:b/>
          <w:sz w:val="28"/>
          <w:szCs w:val="36"/>
          <w:u w:val="double"/>
        </w:rPr>
      </w:pPr>
      <w:r>
        <w:rPr>
          <w:rFonts w:ascii="Berlin Sans FB Demi" w:hAnsi="Berlin Sans FB Demi"/>
          <w:b/>
          <w:sz w:val="28"/>
          <w:szCs w:val="36"/>
          <w:u w:val="double"/>
        </w:rPr>
        <w:t>PERSONAL INFORMATION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</w:t>
      </w:r>
      <w:r>
        <w:rPr>
          <w:rFonts w:ascii="Times New Roman" w:hAnsi="Times New Roman"/>
          <w:sz w:val="24"/>
          <w:szCs w:val="24"/>
        </w:rPr>
        <w:tab/>
        <w:t>13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August, 1978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Sex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       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of Birth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Bongo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Home Town </w:t>
      </w:r>
      <w:r>
        <w:rPr>
          <w:rFonts w:ascii="Times New Roman" w:hAnsi="Times New Roman"/>
          <w:sz w:val="24"/>
          <w:szCs w:val="24"/>
        </w:rPr>
        <w:tab/>
        <w:t xml:space="preserve">:          </w:t>
      </w:r>
      <w:r>
        <w:rPr>
          <w:rFonts w:ascii="Times New Roman" w:hAnsi="Times New Roman"/>
          <w:sz w:val="24"/>
          <w:szCs w:val="24"/>
        </w:rPr>
        <w:tab/>
        <w:t>Bongo – Upper East Region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 </w:t>
      </w:r>
      <w:r>
        <w:rPr>
          <w:rFonts w:ascii="Times New Roman" w:hAnsi="Times New Roman"/>
          <w:sz w:val="24"/>
          <w:szCs w:val="24"/>
        </w:rPr>
        <w:tab/>
        <w:t xml:space="preserve">:          </w:t>
      </w:r>
      <w:r>
        <w:rPr>
          <w:rFonts w:ascii="Times New Roman" w:hAnsi="Times New Roman"/>
          <w:sz w:val="24"/>
          <w:szCs w:val="24"/>
        </w:rPr>
        <w:tab/>
        <w:t>Married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Religion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      </w:t>
      </w:r>
      <w:r>
        <w:rPr>
          <w:rFonts w:ascii="Times New Roman" w:hAnsi="Times New Roman"/>
          <w:sz w:val="24"/>
          <w:szCs w:val="24"/>
        </w:rPr>
        <w:tab/>
        <w:t>Christianity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      </w:t>
      </w:r>
      <w:r>
        <w:rPr>
          <w:rFonts w:ascii="Times New Roman" w:hAnsi="Times New Roman"/>
          <w:sz w:val="24"/>
          <w:szCs w:val="24"/>
        </w:rPr>
        <w:tab/>
        <w:t>Ghanaian</w:t>
      </w:r>
    </w:p>
    <w:p w:rsidR="00E327BD" w:rsidRDefault="00E327BD">
      <w:pPr>
        <w:spacing w:after="0" w:line="360" w:lineRule="auto"/>
        <w:ind w:left="180"/>
        <w:rPr>
          <w:rFonts w:ascii="Times New Roman" w:hAnsi="Times New Roman"/>
          <w:szCs w:val="24"/>
        </w:rPr>
      </w:pPr>
    </w:p>
    <w:p w:rsidR="00E327BD" w:rsidRDefault="00DE2165">
      <w:pPr>
        <w:spacing w:after="0" w:line="360" w:lineRule="auto"/>
        <w:ind w:left="180"/>
        <w:rPr>
          <w:rFonts w:ascii="Berlin Sans FB Demi" w:hAnsi="Berlin Sans FB Demi"/>
          <w:b/>
          <w:sz w:val="28"/>
          <w:szCs w:val="36"/>
          <w:u w:val="double"/>
        </w:rPr>
      </w:pPr>
      <w:r>
        <w:rPr>
          <w:rFonts w:ascii="Berlin Sans FB Demi" w:hAnsi="Berlin Sans FB Demi"/>
          <w:b/>
          <w:sz w:val="28"/>
          <w:szCs w:val="36"/>
          <w:u w:val="double"/>
        </w:rPr>
        <w:t>EDUCATIONAL BACKGROUND</w:t>
      </w:r>
    </w:p>
    <w:p w:rsidR="00E327BD" w:rsidRDefault="00DE2165">
      <w:pPr>
        <w:spacing w:after="0" w:line="360" w:lineRule="auto"/>
        <w:ind w:firstLine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Institutions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Qualification 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2016- 2018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University of Education, </w:t>
      </w: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MPhil –Early Childhood Education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2010 – 2014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University of Education, </w:t>
      </w: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B.Ed</w:t>
      </w:r>
      <w:proofErr w:type="spellEnd"/>
      <w:r>
        <w:rPr>
          <w:rFonts w:ascii="Times New Roman" w:hAnsi="Times New Roman"/>
          <w:sz w:val="24"/>
          <w:szCs w:val="24"/>
        </w:rPr>
        <w:t xml:space="preserve"> –Early Childhood Education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2001 – 2004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St. John </w:t>
      </w:r>
      <w:proofErr w:type="spellStart"/>
      <w:r>
        <w:rPr>
          <w:rFonts w:ascii="Times New Roman" w:hAnsi="Times New Roman"/>
          <w:sz w:val="24"/>
          <w:szCs w:val="24"/>
        </w:rPr>
        <w:t>Bosco’s</w:t>
      </w:r>
      <w:proofErr w:type="spellEnd"/>
      <w:r>
        <w:rPr>
          <w:rFonts w:ascii="Times New Roman" w:hAnsi="Times New Roman"/>
          <w:sz w:val="24"/>
          <w:szCs w:val="24"/>
        </w:rPr>
        <w:t xml:space="preserve"> Teacher Training College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Teacher’s Cert ‘A’         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1994 – 1997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Bolgatanga</w:t>
      </w:r>
      <w:proofErr w:type="spellEnd"/>
      <w:r>
        <w:rPr>
          <w:rFonts w:ascii="Times New Roman" w:hAnsi="Times New Roman"/>
          <w:sz w:val="24"/>
          <w:szCs w:val="24"/>
        </w:rPr>
        <w:t xml:space="preserve"> Senior Secondary School      </w:t>
      </w:r>
      <w:r>
        <w:rPr>
          <w:rFonts w:ascii="Times New Roman" w:hAnsi="Times New Roman"/>
          <w:sz w:val="24"/>
          <w:szCs w:val="24"/>
        </w:rPr>
        <w:tab/>
        <w:t xml:space="preserve">SSSCE                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1990 – 1993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Bongo L / A Junior Secondary School           BECE          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E327BD">
      <w:pPr>
        <w:spacing w:after="0" w:line="360" w:lineRule="auto"/>
        <w:ind w:left="720"/>
        <w:rPr>
          <w:rFonts w:ascii="Times New Roman" w:hAnsi="Times New Roman"/>
          <w:szCs w:val="24"/>
        </w:rPr>
      </w:pPr>
    </w:p>
    <w:p w:rsidR="00E327BD" w:rsidRDefault="00DE2165">
      <w:pPr>
        <w:spacing w:after="0" w:line="360" w:lineRule="auto"/>
        <w:ind w:left="180"/>
        <w:rPr>
          <w:rFonts w:ascii="Berlin Sans FB Demi" w:hAnsi="Berlin Sans FB Demi"/>
          <w:b/>
          <w:sz w:val="28"/>
          <w:szCs w:val="36"/>
          <w:u w:val="double"/>
        </w:rPr>
      </w:pPr>
      <w:r>
        <w:rPr>
          <w:rFonts w:ascii="Berlin Sans FB Demi" w:hAnsi="Berlin Sans FB Demi"/>
          <w:b/>
          <w:sz w:val="28"/>
          <w:szCs w:val="36"/>
          <w:u w:val="double"/>
        </w:rPr>
        <w:t>WORK EXPERIENCE</w:t>
      </w:r>
    </w:p>
    <w:p w:rsidR="00E327BD" w:rsidRDefault="00DE2165">
      <w:pPr>
        <w:spacing w:after="0" w:line="480" w:lineRule="auto"/>
        <w:ind w:left="18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Institution &amp; Place               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 xml:space="preserve">Period           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 xml:space="preserve">Position                       </w:t>
      </w:r>
    </w:p>
    <w:p w:rsidR="00E327BD" w:rsidRDefault="00DE2165">
      <w:pPr>
        <w:spacing w:after="100" w:line="360" w:lineRule="auto"/>
        <w:ind w:left="1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Bia</w:t>
      </w:r>
      <w:proofErr w:type="spellEnd"/>
      <w:r>
        <w:rPr>
          <w:rFonts w:ascii="Times New Roman" w:hAnsi="Times New Roman"/>
          <w:szCs w:val="24"/>
        </w:rPr>
        <w:t xml:space="preserve"> Lamplighter College of Education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Nov. 2019-Date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AE4B9B">
        <w:rPr>
          <w:rFonts w:ascii="Times New Roman" w:hAnsi="Times New Roman"/>
          <w:szCs w:val="24"/>
        </w:rPr>
        <w:t>Lead-</w:t>
      </w:r>
      <w:r>
        <w:rPr>
          <w:rFonts w:ascii="Times New Roman" w:hAnsi="Times New Roman"/>
          <w:szCs w:val="24"/>
        </w:rPr>
        <w:t xml:space="preserve">Tutor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E327BD" w:rsidRDefault="00DE2165">
      <w:pPr>
        <w:spacing w:after="100" w:line="360" w:lineRule="auto"/>
        <w:ind w:left="1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Abelinzanga</w:t>
      </w:r>
      <w:proofErr w:type="spellEnd"/>
      <w:r>
        <w:rPr>
          <w:rFonts w:ascii="Times New Roman" w:hAnsi="Times New Roman"/>
          <w:szCs w:val="24"/>
        </w:rPr>
        <w:t xml:space="preserve"> D/A Primary School</w:t>
      </w:r>
      <w:r>
        <w:rPr>
          <w:rFonts w:ascii="Times New Roman" w:hAnsi="Times New Roman"/>
          <w:szCs w:val="24"/>
        </w:rPr>
        <w:tab/>
        <w:t xml:space="preserve">       </w:t>
      </w:r>
      <w:r>
        <w:rPr>
          <w:rFonts w:ascii="Times New Roman" w:hAnsi="Times New Roman"/>
          <w:szCs w:val="24"/>
        </w:rPr>
        <w:tab/>
        <w:t>Sept, 2014 – Oct. 2019</w:t>
      </w:r>
      <w:r>
        <w:rPr>
          <w:rFonts w:ascii="Times New Roman" w:hAnsi="Times New Roman"/>
          <w:szCs w:val="24"/>
        </w:rPr>
        <w:tab/>
        <w:t xml:space="preserve">    </w:t>
      </w:r>
      <w:r>
        <w:rPr>
          <w:rFonts w:ascii="Times New Roman" w:hAnsi="Times New Roman"/>
          <w:szCs w:val="24"/>
        </w:rPr>
        <w:tab/>
        <w:t xml:space="preserve">Professional Teacher                 </w:t>
      </w:r>
      <w:r>
        <w:rPr>
          <w:rFonts w:ascii="Times New Roman" w:hAnsi="Times New Roman"/>
          <w:szCs w:val="24"/>
        </w:rPr>
        <w:tab/>
        <w:t xml:space="preserve"> </w:t>
      </w:r>
    </w:p>
    <w:p w:rsidR="00E327BD" w:rsidRDefault="00DE2165">
      <w:pPr>
        <w:spacing w:after="100" w:line="360" w:lineRule="auto"/>
        <w:ind w:left="1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Goo L/A JHS, </w:t>
      </w:r>
      <w:proofErr w:type="spellStart"/>
      <w:r>
        <w:rPr>
          <w:rFonts w:ascii="Times New Roman" w:hAnsi="Times New Roman"/>
          <w:szCs w:val="24"/>
        </w:rPr>
        <w:t>Zorko</w:t>
      </w:r>
      <w:proofErr w:type="spellEnd"/>
      <w:r>
        <w:rPr>
          <w:rFonts w:ascii="Times New Roman" w:hAnsi="Times New Roman"/>
          <w:szCs w:val="24"/>
        </w:rPr>
        <w:t>-Bongo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Sept, 2004 – Aug. 2010   </w:t>
      </w:r>
      <w:r>
        <w:rPr>
          <w:rFonts w:ascii="Times New Roman" w:hAnsi="Times New Roman"/>
          <w:szCs w:val="24"/>
        </w:rPr>
        <w:t xml:space="preserve">        </w:t>
      </w:r>
      <w:r>
        <w:rPr>
          <w:rFonts w:ascii="Times New Roman" w:hAnsi="Times New Roman"/>
          <w:szCs w:val="24"/>
        </w:rPr>
        <w:tab/>
        <w:t xml:space="preserve">Professional Teach Eng. &amp; RME in 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GNAT- Valley Zone                    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Sept. 2009 – 2011                    </w:t>
      </w:r>
      <w:r>
        <w:rPr>
          <w:rFonts w:ascii="Times New Roman" w:hAnsi="Times New Roman"/>
          <w:szCs w:val="24"/>
        </w:rPr>
        <w:tab/>
        <w:t xml:space="preserve">Organizing Secretary                  </w:t>
      </w:r>
    </w:p>
    <w:p w:rsidR="00E327BD" w:rsidRDefault="00DE2165">
      <w:pPr>
        <w:spacing w:after="0" w:line="360" w:lineRule="auto"/>
        <w:ind w:left="1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CHRAJ-Bongo District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Jan., 2001 – March, 2002    </w:t>
      </w:r>
      <w:r>
        <w:rPr>
          <w:rFonts w:ascii="Times New Roman" w:hAnsi="Times New Roman"/>
          <w:szCs w:val="24"/>
        </w:rPr>
        <w:tab/>
        <w:t xml:space="preserve">District Organizer                    </w:t>
      </w:r>
    </w:p>
    <w:p w:rsidR="00E327BD" w:rsidRDefault="00E327BD">
      <w:pPr>
        <w:spacing w:after="0" w:line="360" w:lineRule="auto"/>
        <w:rPr>
          <w:rFonts w:ascii="Arial" w:hAnsi="Arial" w:cs="Arial"/>
          <w:szCs w:val="24"/>
        </w:rPr>
      </w:pPr>
    </w:p>
    <w:p w:rsidR="00E327BD" w:rsidRDefault="00DE2165">
      <w:p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:rsidR="00E327BD" w:rsidRDefault="00E327BD">
      <w:pPr>
        <w:spacing w:after="0" w:line="360" w:lineRule="auto"/>
        <w:rPr>
          <w:rFonts w:ascii="Arial" w:hAnsi="Arial" w:cs="Arial"/>
          <w:szCs w:val="24"/>
        </w:rPr>
      </w:pPr>
    </w:p>
    <w:p w:rsidR="00E327BD" w:rsidRDefault="00E327BD">
      <w:pPr>
        <w:spacing w:after="0" w:line="360" w:lineRule="auto"/>
        <w:rPr>
          <w:rFonts w:ascii="Arial" w:hAnsi="Arial" w:cs="Arial"/>
          <w:szCs w:val="24"/>
        </w:rPr>
      </w:pPr>
    </w:p>
    <w:p w:rsidR="00AE4B9B" w:rsidRPr="00E60117" w:rsidRDefault="00DE2165" w:rsidP="00E60117">
      <w:pPr>
        <w:spacing w:after="0" w:line="360" w:lineRule="auto"/>
        <w:rPr>
          <w:rFonts w:ascii="Berlin Sans FB Demi" w:hAnsi="Berlin Sans FB Demi"/>
          <w:sz w:val="26"/>
          <w:szCs w:val="24"/>
          <w:u w:val="double"/>
        </w:rPr>
      </w:pPr>
      <w:r>
        <w:rPr>
          <w:rFonts w:ascii="Berlin Sans FB Demi" w:hAnsi="Berlin Sans FB Demi"/>
          <w:b/>
          <w:sz w:val="28"/>
          <w:szCs w:val="24"/>
          <w:u w:val="double"/>
        </w:rPr>
        <w:lastRenderedPageBreak/>
        <w:t>WORKSHOPS ATTENDED</w:t>
      </w:r>
      <w:r>
        <w:rPr>
          <w:rFonts w:ascii="Berlin Sans FB Demi" w:hAnsi="Berlin Sans FB Demi"/>
          <w:sz w:val="26"/>
          <w:szCs w:val="24"/>
          <w:u w:val="double"/>
        </w:rPr>
        <w:t xml:space="preserve"> </w:t>
      </w:r>
    </w:p>
    <w:p w:rsidR="00E60117" w:rsidRDefault="0099373F" w:rsidP="00AE4B9B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Collaboration of the three Educational Universities, Sabre Education and T-TEL Training Workshop on Play-based Learning, </w:t>
      </w:r>
      <w:r w:rsidR="00E60117">
        <w:rPr>
          <w:rFonts w:ascii="Times New Roman" w:hAnsi="Times New Roman"/>
          <w:szCs w:val="24"/>
        </w:rPr>
        <w:t>UEW-</w:t>
      </w:r>
      <w:proofErr w:type="spellStart"/>
      <w:r w:rsidR="00E60117">
        <w:rPr>
          <w:rFonts w:ascii="Times New Roman" w:hAnsi="Times New Roman"/>
          <w:szCs w:val="24"/>
        </w:rPr>
        <w:t>Winneba</w:t>
      </w:r>
      <w:proofErr w:type="spellEnd"/>
      <w:r w:rsidR="00E60117">
        <w:rPr>
          <w:rFonts w:ascii="Times New Roman" w:hAnsi="Times New Roman"/>
          <w:szCs w:val="24"/>
        </w:rPr>
        <w:t>, Nov., 2020</w:t>
      </w:r>
    </w:p>
    <w:p w:rsidR="00AE4B9B" w:rsidRDefault="00AE4B9B" w:rsidP="00AE4B9B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Subject-based workshop on course manual and PDS Training</w:t>
      </w:r>
      <w:r w:rsidR="0099373F">
        <w:rPr>
          <w:rFonts w:ascii="Times New Roman" w:hAnsi="Times New Roman"/>
          <w:szCs w:val="24"/>
        </w:rPr>
        <w:t xml:space="preserve"> (Early Grade Education) </w:t>
      </w:r>
      <w:r>
        <w:rPr>
          <w:rFonts w:ascii="Times New Roman" w:hAnsi="Times New Roman"/>
          <w:szCs w:val="24"/>
        </w:rPr>
        <w:t>, UEW-</w:t>
      </w:r>
      <w:proofErr w:type="spellStart"/>
      <w:r>
        <w:rPr>
          <w:rFonts w:ascii="Times New Roman" w:hAnsi="Times New Roman"/>
          <w:szCs w:val="24"/>
        </w:rPr>
        <w:t>Winneba</w:t>
      </w:r>
      <w:proofErr w:type="spellEnd"/>
      <w:r>
        <w:rPr>
          <w:rFonts w:ascii="Times New Roman" w:hAnsi="Times New Roman"/>
          <w:szCs w:val="24"/>
        </w:rPr>
        <w:t xml:space="preserve">, </w:t>
      </w:r>
      <w:r w:rsidR="0099373F">
        <w:rPr>
          <w:rFonts w:ascii="Times New Roman" w:hAnsi="Times New Roman"/>
          <w:szCs w:val="24"/>
        </w:rPr>
        <w:t xml:space="preserve">Sept., </w:t>
      </w:r>
      <w:r>
        <w:rPr>
          <w:rFonts w:ascii="Times New Roman" w:hAnsi="Times New Roman"/>
          <w:szCs w:val="24"/>
        </w:rPr>
        <w:t>20</w:t>
      </w:r>
      <w:r>
        <w:rPr>
          <w:rFonts w:ascii="Times New Roman" w:hAnsi="Times New Roman"/>
          <w:szCs w:val="24"/>
        </w:rPr>
        <w:t>20</w:t>
      </w:r>
    </w:p>
    <w:p w:rsidR="00AE4B9B" w:rsidRDefault="00AE4B9B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Subject-based workshop on course manual and PDS Training</w:t>
      </w:r>
      <w:r w:rsidR="0099373F">
        <w:rPr>
          <w:rFonts w:ascii="Times New Roman" w:hAnsi="Times New Roman"/>
          <w:szCs w:val="24"/>
        </w:rPr>
        <w:t xml:space="preserve"> (Early Grade Education)</w:t>
      </w:r>
      <w:r>
        <w:rPr>
          <w:rFonts w:ascii="Times New Roman" w:hAnsi="Times New Roman"/>
          <w:szCs w:val="24"/>
        </w:rPr>
        <w:t>, UEW-</w:t>
      </w:r>
      <w:proofErr w:type="spellStart"/>
      <w:r>
        <w:rPr>
          <w:rFonts w:ascii="Times New Roman" w:hAnsi="Times New Roman"/>
          <w:szCs w:val="24"/>
        </w:rPr>
        <w:t>Winneba</w:t>
      </w:r>
      <w:proofErr w:type="spellEnd"/>
      <w:r>
        <w:rPr>
          <w:rFonts w:ascii="Times New Roman" w:hAnsi="Times New Roman"/>
          <w:szCs w:val="24"/>
        </w:rPr>
        <w:t>, March, 2020</w:t>
      </w:r>
    </w:p>
    <w:p w:rsidR="00E327BD" w:rsidRDefault="00DE2165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Institute for Educational Research  and Innovation Studies,  UEW-</w:t>
      </w:r>
      <w:proofErr w:type="spellStart"/>
      <w:r>
        <w:rPr>
          <w:rFonts w:ascii="Times New Roman" w:hAnsi="Times New Roman"/>
          <w:szCs w:val="24"/>
        </w:rPr>
        <w:t>Winneba</w:t>
      </w:r>
      <w:proofErr w:type="spellEnd"/>
      <w:r>
        <w:rPr>
          <w:rFonts w:ascii="Times New Roman" w:hAnsi="Times New Roman"/>
          <w:szCs w:val="24"/>
        </w:rPr>
        <w:t>- Graduate School, 2018</w:t>
      </w:r>
    </w:p>
    <w:p w:rsidR="00E327BD" w:rsidRDefault="00DE2165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OMEP Africa Regional Conference, OMEP- Accra-Ghana, 2017</w:t>
      </w:r>
    </w:p>
    <w:p w:rsidR="00E327BD" w:rsidRDefault="00DE2165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Optimal Springboard, Springboard </w:t>
      </w:r>
      <w:proofErr w:type="spellStart"/>
      <w:r>
        <w:rPr>
          <w:rFonts w:ascii="Times New Roman" w:hAnsi="Times New Roman"/>
          <w:szCs w:val="24"/>
        </w:rPr>
        <w:t>RoadShow-Winneba</w:t>
      </w:r>
      <w:proofErr w:type="spellEnd"/>
      <w:r>
        <w:rPr>
          <w:rFonts w:ascii="Times New Roman" w:hAnsi="Times New Roman"/>
          <w:szCs w:val="24"/>
        </w:rPr>
        <w:t>,  2016</w:t>
      </w:r>
    </w:p>
    <w:p w:rsidR="00E327BD" w:rsidRDefault="00DE2165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Promoting Excellence </w:t>
      </w:r>
      <w:r>
        <w:rPr>
          <w:rFonts w:ascii="Times New Roman" w:hAnsi="Times New Roman"/>
          <w:szCs w:val="24"/>
        </w:rPr>
        <w:t xml:space="preserve">Through Innovation and Technology,  Springboard </w:t>
      </w:r>
      <w:proofErr w:type="spellStart"/>
      <w:r>
        <w:rPr>
          <w:rFonts w:ascii="Times New Roman" w:hAnsi="Times New Roman"/>
          <w:szCs w:val="24"/>
        </w:rPr>
        <w:t>RoadShow</w:t>
      </w:r>
      <w:proofErr w:type="spellEnd"/>
      <w:r>
        <w:rPr>
          <w:rFonts w:ascii="Times New Roman" w:hAnsi="Times New Roman"/>
          <w:szCs w:val="24"/>
        </w:rPr>
        <w:t>- Cape Coast, 2012</w:t>
      </w:r>
    </w:p>
    <w:p w:rsidR="00E327BD" w:rsidRDefault="00DE2165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In-Service Training on New Syllabus, Ghana Education Service- Bongo District, February, 2010</w:t>
      </w:r>
    </w:p>
    <w:p w:rsidR="00E327BD" w:rsidRDefault="00DE2165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Computer Training </w:t>
      </w:r>
      <w:proofErr w:type="spellStart"/>
      <w:r>
        <w:rPr>
          <w:rFonts w:ascii="Times New Roman" w:hAnsi="Times New Roman"/>
          <w:szCs w:val="24"/>
        </w:rPr>
        <w:t>Programme</w:t>
      </w:r>
      <w:proofErr w:type="spellEnd"/>
      <w:r>
        <w:rPr>
          <w:rFonts w:ascii="Times New Roman" w:hAnsi="Times New Roman"/>
          <w:szCs w:val="24"/>
        </w:rPr>
        <w:t>, Foundation for the Future Computer Missions International (</w:t>
      </w:r>
      <w:r>
        <w:rPr>
          <w:rFonts w:ascii="Times New Roman" w:hAnsi="Times New Roman"/>
          <w:szCs w:val="24"/>
        </w:rPr>
        <w:t xml:space="preserve">FFCMI), </w:t>
      </w:r>
    </w:p>
    <w:p w:rsidR="00E327BD" w:rsidRDefault="00DE2165">
      <w:pPr>
        <w:pStyle w:val="ListParagraph"/>
        <w:spacing w:after="120" w:line="480" w:lineRule="auto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Bongo District, Sept. 2009 </w:t>
      </w:r>
    </w:p>
    <w:p w:rsidR="00E327BD" w:rsidRDefault="00DE2165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In-Service Training on New Syllabus, Ghana Education Service- Bongo District, February, 2009</w:t>
      </w:r>
    </w:p>
    <w:p w:rsidR="00E327BD" w:rsidRDefault="00DE2165">
      <w:pPr>
        <w:pStyle w:val="ListParagraph"/>
        <w:numPr>
          <w:ilvl w:val="3"/>
          <w:numId w:val="1"/>
        </w:numPr>
        <w:spacing w:after="12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In-Service Training on Lesson note preparation Ghana Education Service- </w:t>
      </w:r>
      <w:proofErr w:type="spellStart"/>
      <w:r>
        <w:rPr>
          <w:rFonts w:ascii="Times New Roman" w:hAnsi="Times New Roman"/>
          <w:szCs w:val="24"/>
        </w:rPr>
        <w:t>Tarongo</w:t>
      </w:r>
      <w:proofErr w:type="spellEnd"/>
      <w:r>
        <w:rPr>
          <w:rFonts w:ascii="Times New Roman" w:hAnsi="Times New Roman"/>
          <w:szCs w:val="24"/>
        </w:rPr>
        <w:t xml:space="preserve">-Bongo District, Feb. 2008            </w:t>
      </w:r>
    </w:p>
    <w:p w:rsidR="00E327BD" w:rsidRDefault="00DE2165">
      <w:pPr>
        <w:pStyle w:val="ListParagraph"/>
        <w:numPr>
          <w:ilvl w:val="3"/>
          <w:numId w:val="1"/>
        </w:numPr>
        <w:spacing w:after="0" w:line="48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Trainer </w:t>
      </w:r>
      <w:r>
        <w:rPr>
          <w:rFonts w:ascii="Times New Roman" w:hAnsi="Times New Roman"/>
          <w:szCs w:val="24"/>
        </w:rPr>
        <w:t>of Trainer’s workshop on HIV/AIDS, Ministry of Education, Science and Sports-Bongo District, Aug. 2006</w:t>
      </w:r>
    </w:p>
    <w:p w:rsidR="00E327BD" w:rsidRDefault="00DE2165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Ghana Institute of Linguistics Literacy and Bible Translation, GILLBT- Bongo District,</w:t>
      </w:r>
      <w:r>
        <w:rPr>
          <w:rFonts w:ascii="Times New Roman" w:hAnsi="Times New Roman"/>
          <w:szCs w:val="24"/>
        </w:rPr>
        <w:tab/>
        <w:t>July, 1999</w:t>
      </w:r>
    </w:p>
    <w:p w:rsidR="00E327BD" w:rsidRDefault="00DE2165">
      <w:pPr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                    </w:t>
      </w:r>
      <w:r>
        <w:rPr>
          <w:rFonts w:ascii="Times New Roman" w:hAnsi="Times New Roman"/>
          <w:szCs w:val="24"/>
        </w:rPr>
        <w:t xml:space="preserve">                 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E327BD" w:rsidRDefault="00DE2165">
      <w:pPr>
        <w:spacing w:after="0" w:line="360" w:lineRule="auto"/>
        <w:rPr>
          <w:rFonts w:ascii="Berlin Sans FB Demi" w:hAnsi="Berlin Sans FB Demi"/>
          <w:b/>
          <w:sz w:val="28"/>
          <w:szCs w:val="40"/>
          <w:u w:val="double"/>
        </w:rPr>
      </w:pPr>
      <w:r>
        <w:rPr>
          <w:rFonts w:ascii="Berlin Sans FB Demi" w:hAnsi="Berlin Sans FB Demi"/>
          <w:b/>
          <w:sz w:val="28"/>
          <w:szCs w:val="40"/>
          <w:u w:val="double"/>
        </w:rPr>
        <w:t>EXTRA CURRICULAR ACTIVITIES</w:t>
      </w:r>
    </w:p>
    <w:p w:rsidR="00E327BD" w:rsidRDefault="00DE2165">
      <w:pPr>
        <w:spacing w:after="0" w:line="360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INSTITUTION &amp; PLACE</w:t>
      </w:r>
      <w:r>
        <w:rPr>
          <w:rFonts w:ascii="Times New Roman" w:hAnsi="Times New Roman"/>
          <w:b/>
          <w:szCs w:val="24"/>
        </w:rPr>
        <w:t xml:space="preserve">            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  <w:u w:val="single"/>
        </w:rPr>
        <w:t>PERIOD</w:t>
      </w:r>
      <w:r>
        <w:rPr>
          <w:rFonts w:ascii="Times New Roman" w:hAnsi="Times New Roman"/>
          <w:b/>
          <w:szCs w:val="24"/>
        </w:rPr>
        <w:t xml:space="preserve">           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  <w:u w:val="single"/>
        </w:rPr>
        <w:t xml:space="preserve">POSITION </w:t>
      </w:r>
      <w:r>
        <w:rPr>
          <w:rFonts w:ascii="Times New Roman" w:hAnsi="Times New Roman"/>
          <w:b/>
          <w:szCs w:val="24"/>
        </w:rPr>
        <w:t xml:space="preserve">          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  <w:u w:val="single"/>
        </w:rPr>
        <w:t>ROLE</w:t>
      </w:r>
    </w:p>
    <w:p w:rsidR="00E327BD" w:rsidRDefault="00DE2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Education,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April, 2012        </w:t>
      </w:r>
      <w:r>
        <w:rPr>
          <w:rFonts w:ascii="Times New Roman" w:hAnsi="Times New Roman"/>
          <w:sz w:val="24"/>
          <w:szCs w:val="24"/>
        </w:rPr>
        <w:tab/>
        <w:t xml:space="preserve">Chief Justice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sees to effective 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to April, 2013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CCESAG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impleme</w:t>
      </w:r>
      <w:r>
        <w:rPr>
          <w:rFonts w:ascii="Times New Roman" w:hAnsi="Times New Roman"/>
          <w:sz w:val="24"/>
          <w:szCs w:val="24"/>
        </w:rPr>
        <w:t xml:space="preserve">ntation of the       </w:t>
      </w:r>
    </w:p>
    <w:p w:rsidR="00E327BD" w:rsidRDefault="00DE2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Association’s Constitution</w:t>
      </w:r>
    </w:p>
    <w:p w:rsidR="00E327BD" w:rsidRDefault="00DE2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Education,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April, 2012        </w:t>
      </w:r>
      <w:r>
        <w:rPr>
          <w:rFonts w:ascii="Times New Roman" w:hAnsi="Times New Roman"/>
          <w:sz w:val="24"/>
          <w:szCs w:val="24"/>
        </w:rPr>
        <w:tab/>
        <w:t xml:space="preserve">Chief Justice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sees to effective 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to April, 2013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CCESAG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implementation of the       </w:t>
      </w:r>
    </w:p>
    <w:p w:rsidR="00E327BD" w:rsidRDefault="00DE2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216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Association’s Constitution </w:t>
      </w:r>
    </w:p>
    <w:p w:rsidR="00E327BD" w:rsidRDefault="00DE216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Education,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April, 2011        </w:t>
      </w:r>
      <w:r>
        <w:rPr>
          <w:rFonts w:ascii="Times New Roman" w:hAnsi="Times New Roman"/>
          <w:sz w:val="24"/>
          <w:szCs w:val="24"/>
        </w:rPr>
        <w:tab/>
        <w:t>President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Super sees all activities </w:t>
      </w:r>
    </w:p>
    <w:p w:rsidR="00E327BD" w:rsidRDefault="00DE2165">
      <w:pPr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                       </w:t>
      </w:r>
      <w:r>
        <w:rPr>
          <w:rFonts w:ascii="Times New Roman" w:hAnsi="Times New Roman"/>
          <w:sz w:val="24"/>
          <w:szCs w:val="24"/>
        </w:rPr>
        <w:tab/>
        <w:t xml:space="preserve">to April, 2012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of the Church Gate Chapel – </w:t>
      </w:r>
    </w:p>
    <w:p w:rsidR="00E327BD" w:rsidRDefault="00DE2165">
      <w:pPr>
        <w:spacing w:after="0" w:line="240" w:lineRule="auto"/>
        <w:ind w:left="72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UEW             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0" w:line="240" w:lineRule="auto"/>
        <w:ind w:left="360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Education,     </w:t>
      </w:r>
      <w:r>
        <w:rPr>
          <w:rFonts w:ascii="Times New Roman" w:hAnsi="Times New Roman"/>
          <w:sz w:val="24"/>
          <w:szCs w:val="24"/>
        </w:rPr>
        <w:tab/>
        <w:t xml:space="preserve">April, 2011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Organizing -       </w:t>
      </w:r>
      <w:r>
        <w:rPr>
          <w:rFonts w:ascii="Times New Roman" w:hAnsi="Times New Roman"/>
          <w:sz w:val="24"/>
          <w:szCs w:val="24"/>
        </w:rPr>
        <w:tab/>
        <w:t>Mobilization of Association</w:t>
      </w:r>
    </w:p>
    <w:p w:rsidR="00E327BD" w:rsidRDefault="00DE2165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to April, 2012  </w:t>
      </w:r>
      <w:r>
        <w:rPr>
          <w:rFonts w:ascii="Times New Roman" w:hAnsi="Times New Roman"/>
          <w:sz w:val="24"/>
          <w:szCs w:val="24"/>
        </w:rPr>
        <w:tab/>
        <w:t xml:space="preserve">Secretary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ECCD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</w:t>
      </w:r>
    </w:p>
    <w:p w:rsidR="00E327BD" w:rsidRDefault="00DE2165">
      <w:pPr>
        <w:tabs>
          <w:tab w:val="left" w:pos="3660"/>
          <w:tab w:val="center" w:pos="5490"/>
          <w:tab w:val="left" w:pos="77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Education,      </w:t>
      </w:r>
      <w:r>
        <w:rPr>
          <w:rFonts w:ascii="Times New Roman" w:hAnsi="Times New Roman"/>
          <w:sz w:val="24"/>
          <w:szCs w:val="24"/>
        </w:rPr>
        <w:tab/>
        <w:t>April, 20</w:t>
      </w:r>
      <w:r>
        <w:rPr>
          <w:rFonts w:ascii="Times New Roman" w:hAnsi="Times New Roman"/>
          <w:sz w:val="24"/>
          <w:szCs w:val="24"/>
        </w:rPr>
        <w:t xml:space="preserve">11           </w:t>
      </w:r>
      <w:r>
        <w:rPr>
          <w:rFonts w:ascii="Times New Roman" w:hAnsi="Times New Roman"/>
          <w:sz w:val="24"/>
          <w:szCs w:val="24"/>
        </w:rPr>
        <w:tab/>
        <w:t xml:space="preserve">     Vice President- </w:t>
      </w:r>
      <w:r>
        <w:rPr>
          <w:rFonts w:ascii="Times New Roman" w:hAnsi="Times New Roman"/>
          <w:sz w:val="24"/>
          <w:szCs w:val="24"/>
        </w:rPr>
        <w:tab/>
        <w:t xml:space="preserve">   Assisted President in all     </w:t>
      </w:r>
    </w:p>
    <w:p w:rsidR="00E327BD" w:rsidRDefault="00DE2165">
      <w:pPr>
        <w:tabs>
          <w:tab w:val="left" w:pos="3660"/>
          <w:tab w:val="center" w:pos="5490"/>
          <w:tab w:val="left" w:pos="7740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ab/>
        <w:t>to April, 2012</w:t>
      </w:r>
      <w:r>
        <w:rPr>
          <w:rFonts w:ascii="Times New Roman" w:hAnsi="Times New Roman"/>
          <w:sz w:val="24"/>
          <w:szCs w:val="24"/>
        </w:rPr>
        <w:tab/>
        <w:t xml:space="preserve">            GHAFES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activities concerning </w:t>
      </w:r>
    </w:p>
    <w:p w:rsidR="00E327BD" w:rsidRDefault="00DE2165">
      <w:pPr>
        <w:tabs>
          <w:tab w:val="left" w:pos="3660"/>
          <w:tab w:val="center" w:pos="5490"/>
          <w:tab w:val="left" w:pos="77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fellowship </w:t>
      </w:r>
    </w:p>
    <w:p w:rsidR="00E327BD" w:rsidRDefault="00DE216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GNAT-</w:t>
      </w:r>
      <w:proofErr w:type="gramStart"/>
      <w:r>
        <w:rPr>
          <w:rFonts w:ascii="Times New Roman" w:hAnsi="Times New Roman"/>
          <w:sz w:val="24"/>
          <w:szCs w:val="24"/>
        </w:rPr>
        <w:t>Valley  zone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ab/>
        <w:t xml:space="preserve">Sept. 2009          </w:t>
      </w:r>
      <w:r>
        <w:rPr>
          <w:rFonts w:ascii="Times New Roman" w:hAnsi="Times New Roman"/>
          <w:sz w:val="24"/>
          <w:szCs w:val="24"/>
        </w:rPr>
        <w:tab/>
        <w:t>Or</w:t>
      </w:r>
      <w:r>
        <w:rPr>
          <w:rFonts w:ascii="Times New Roman" w:hAnsi="Times New Roman"/>
          <w:sz w:val="24"/>
          <w:szCs w:val="24"/>
        </w:rPr>
        <w:t xml:space="preserve">ganizing                  </w:t>
      </w:r>
      <w:r>
        <w:rPr>
          <w:rFonts w:ascii="Times New Roman" w:hAnsi="Times New Roman"/>
          <w:sz w:val="24"/>
          <w:szCs w:val="24"/>
        </w:rPr>
        <w:tab/>
        <w:t>organizes the zone GNAT</w:t>
      </w:r>
    </w:p>
    <w:p w:rsidR="00E327BD" w:rsidRDefault="00DE216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z w:val="24"/>
          <w:szCs w:val="24"/>
        </w:rPr>
        <w:t xml:space="preserve"> 2011                   </w:t>
      </w:r>
      <w:r>
        <w:rPr>
          <w:rFonts w:ascii="Times New Roman" w:hAnsi="Times New Roman"/>
          <w:sz w:val="24"/>
          <w:szCs w:val="24"/>
        </w:rPr>
        <w:tab/>
        <w:t xml:space="preserve">Secretary                    </w:t>
      </w:r>
      <w:r>
        <w:rPr>
          <w:rFonts w:ascii="Times New Roman" w:hAnsi="Times New Roman"/>
          <w:sz w:val="24"/>
          <w:szCs w:val="24"/>
        </w:rPr>
        <w:tab/>
        <w:t xml:space="preserve">meetings for Rep. and  </w:t>
      </w:r>
    </w:p>
    <w:p w:rsidR="00E327BD" w:rsidRDefault="00DE216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teachers</w:t>
      </w:r>
      <w:proofErr w:type="gramEnd"/>
      <w:r>
        <w:rPr>
          <w:rFonts w:ascii="Times New Roman" w:hAnsi="Times New Roman"/>
          <w:sz w:val="24"/>
          <w:szCs w:val="24"/>
        </w:rPr>
        <w:t xml:space="preserve"> in the zone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:rsidR="00E327BD" w:rsidRDefault="00DE216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St. John </w:t>
      </w:r>
      <w:proofErr w:type="spellStart"/>
      <w:r>
        <w:rPr>
          <w:rFonts w:ascii="Times New Roman" w:hAnsi="Times New Roman"/>
          <w:sz w:val="24"/>
          <w:szCs w:val="24"/>
        </w:rPr>
        <w:t>Bosco’s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April, 2002 to         </w:t>
      </w:r>
      <w:r>
        <w:rPr>
          <w:rFonts w:ascii="Times New Roman" w:hAnsi="Times New Roman"/>
          <w:sz w:val="24"/>
          <w:szCs w:val="24"/>
        </w:rPr>
        <w:tab/>
        <w:t xml:space="preserve">Prayer/Financial </w:t>
      </w:r>
      <w:r>
        <w:rPr>
          <w:rFonts w:ascii="Times New Roman" w:hAnsi="Times New Roman"/>
          <w:sz w:val="24"/>
          <w:szCs w:val="24"/>
        </w:rPr>
        <w:tab/>
        <w:t>Organizes Prayers and keep</w:t>
      </w:r>
    </w:p>
    <w:p w:rsidR="00E327BD" w:rsidRDefault="00DE2165">
      <w:pPr>
        <w:spacing w:after="0" w:line="24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April, 2003                 </w:t>
      </w:r>
      <w:r>
        <w:rPr>
          <w:rFonts w:ascii="Times New Roman" w:hAnsi="Times New Roman"/>
          <w:sz w:val="24"/>
          <w:szCs w:val="24"/>
        </w:rPr>
        <w:tab/>
        <w:t>Secretary – PENSA</w:t>
      </w:r>
      <w:r>
        <w:rPr>
          <w:rFonts w:ascii="Times New Roman" w:hAnsi="Times New Roman"/>
          <w:sz w:val="24"/>
          <w:szCs w:val="24"/>
        </w:rPr>
        <w:tab/>
        <w:t xml:space="preserve">financial records </w:t>
      </w:r>
    </w:p>
    <w:p w:rsidR="00E327BD" w:rsidRDefault="00DE2165">
      <w:pPr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     </w:t>
      </w:r>
      <w:r>
        <w:rPr>
          <w:rFonts w:ascii="Times New Roman" w:hAnsi="Times New Roman"/>
          <w:sz w:val="20"/>
          <w:szCs w:val="24"/>
        </w:rPr>
        <w:tab/>
        <w:t xml:space="preserve">      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</w:p>
    <w:p w:rsidR="00E327BD" w:rsidRDefault="00E327BD">
      <w:pPr>
        <w:spacing w:after="0" w:line="480" w:lineRule="auto"/>
        <w:rPr>
          <w:rFonts w:ascii="Times New Roman" w:hAnsi="Times New Roman"/>
          <w:b/>
          <w:sz w:val="28"/>
          <w:szCs w:val="36"/>
        </w:rPr>
      </w:pPr>
    </w:p>
    <w:p w:rsidR="00E327BD" w:rsidRDefault="00E327BD">
      <w:pPr>
        <w:spacing w:after="0" w:line="480" w:lineRule="auto"/>
        <w:rPr>
          <w:rFonts w:ascii="Times New Roman" w:hAnsi="Times New Roman"/>
          <w:b/>
          <w:sz w:val="28"/>
          <w:szCs w:val="36"/>
        </w:rPr>
      </w:pPr>
    </w:p>
    <w:p w:rsidR="00E327BD" w:rsidRDefault="00DE2165">
      <w:pPr>
        <w:spacing w:after="0" w:line="480" w:lineRule="auto"/>
        <w:ind w:firstLine="360"/>
        <w:rPr>
          <w:rFonts w:ascii="Berlin Sans FB Demi" w:hAnsi="Berlin Sans FB Demi"/>
          <w:b/>
          <w:sz w:val="28"/>
          <w:szCs w:val="24"/>
          <w:u w:val="double"/>
        </w:rPr>
      </w:pPr>
      <w:r>
        <w:rPr>
          <w:rFonts w:ascii="Berlin Sans FB Demi" w:hAnsi="Berlin Sans FB Demi"/>
          <w:b/>
          <w:sz w:val="28"/>
          <w:szCs w:val="24"/>
          <w:u w:val="double"/>
        </w:rPr>
        <w:t>OTHER SKILLS</w:t>
      </w:r>
    </w:p>
    <w:p w:rsidR="00E327BD" w:rsidRDefault="00DE216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Ability to organize </w:t>
      </w:r>
    </w:p>
    <w:p w:rsidR="00E327BD" w:rsidRDefault="00DE2165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Computer literacy in Microsoft </w:t>
      </w:r>
      <w:r>
        <w:rPr>
          <w:rFonts w:ascii="Times New Roman" w:hAnsi="Times New Roman"/>
          <w:sz w:val="24"/>
          <w:szCs w:val="24"/>
        </w:rPr>
        <w:t>Word, Excel, PowerPoint and publisher</w:t>
      </w:r>
    </w:p>
    <w:p w:rsidR="00E327BD" w:rsidRDefault="00DE2165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Ability to mobilizes resources  </w:t>
      </w:r>
    </w:p>
    <w:p w:rsidR="00E327BD" w:rsidRDefault="00DE2165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Conversant in communication </w:t>
      </w:r>
    </w:p>
    <w:p w:rsidR="00E327BD" w:rsidRDefault="00DE2165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Ability to write </w:t>
      </w:r>
    </w:p>
    <w:p w:rsidR="00E327BD" w:rsidRDefault="00DE2165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Confidence in teaching  </w:t>
      </w:r>
    </w:p>
    <w:p w:rsidR="00E327BD" w:rsidRDefault="00DE2165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Ability to analysis situations for results </w:t>
      </w:r>
    </w:p>
    <w:p w:rsidR="00E327BD" w:rsidRDefault="00E327BD">
      <w:pPr>
        <w:spacing w:after="0" w:line="480" w:lineRule="auto"/>
        <w:ind w:left="720"/>
        <w:rPr>
          <w:rFonts w:ascii="Times New Roman" w:hAnsi="Times New Roman"/>
          <w:sz w:val="24"/>
          <w:szCs w:val="24"/>
        </w:rPr>
      </w:pPr>
    </w:p>
    <w:p w:rsidR="00E327BD" w:rsidRDefault="00DE2165">
      <w:pPr>
        <w:spacing w:after="0" w:line="480" w:lineRule="auto"/>
        <w:ind w:firstLine="360"/>
        <w:rPr>
          <w:rFonts w:ascii="Berlin Sans FB Demi" w:hAnsi="Berlin Sans FB Demi"/>
          <w:b/>
          <w:sz w:val="28"/>
          <w:szCs w:val="24"/>
          <w:u w:val="double"/>
        </w:rPr>
      </w:pPr>
      <w:r>
        <w:rPr>
          <w:rFonts w:ascii="Berlin Sans FB Demi" w:hAnsi="Berlin Sans FB Demi"/>
          <w:b/>
          <w:sz w:val="28"/>
          <w:szCs w:val="24"/>
          <w:u w:val="double"/>
        </w:rPr>
        <w:t>SPECIAL INTEREST</w:t>
      </w:r>
    </w:p>
    <w:p w:rsidR="00E327BD" w:rsidRDefault="00DE2165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Writing </w:t>
      </w:r>
    </w:p>
    <w:p w:rsidR="00E327BD" w:rsidRDefault="00DE2165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aying of valley ball</w:t>
      </w:r>
    </w:p>
    <w:p w:rsidR="00E327BD" w:rsidRDefault="00DE2165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Motivation issues/counseling messages</w:t>
      </w:r>
    </w:p>
    <w:p w:rsidR="00E327BD" w:rsidRDefault="00DE2165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to music</w:t>
      </w:r>
    </w:p>
    <w:p w:rsidR="00E327BD" w:rsidRDefault="00E327B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327BD" w:rsidRDefault="00E327B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327BD" w:rsidRDefault="00DE216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327BD" w:rsidRDefault="00E327BD">
      <w:pPr>
        <w:spacing w:after="120" w:line="240" w:lineRule="auto"/>
        <w:ind w:left="90"/>
        <w:jc w:val="both"/>
        <w:rPr>
          <w:rFonts w:ascii="Berlin Sans FB Demi" w:hAnsi="Berlin Sans FB Demi"/>
          <w:b/>
          <w:sz w:val="28"/>
          <w:szCs w:val="24"/>
          <w:u w:val="double"/>
        </w:rPr>
      </w:pPr>
    </w:p>
    <w:p w:rsidR="00E327BD" w:rsidRDefault="00DE2165">
      <w:pPr>
        <w:spacing w:after="120" w:line="480" w:lineRule="auto"/>
        <w:ind w:left="90"/>
        <w:jc w:val="both"/>
        <w:rPr>
          <w:rFonts w:ascii="Berlin Sans FB Demi" w:hAnsi="Berlin Sans FB Demi"/>
          <w:b/>
          <w:sz w:val="28"/>
          <w:szCs w:val="24"/>
          <w:u w:val="double"/>
        </w:rPr>
      </w:pPr>
      <w:r>
        <w:rPr>
          <w:rFonts w:ascii="Berlin Sans FB Demi" w:hAnsi="Berlin Sans FB Demi"/>
          <w:b/>
          <w:sz w:val="28"/>
          <w:szCs w:val="24"/>
          <w:u w:val="double"/>
        </w:rPr>
        <w:t>REFEREES</w:t>
      </w:r>
    </w:p>
    <w:p w:rsidR="00E327BD" w:rsidRDefault="00DE2165">
      <w:pPr>
        <w:spacing w:after="12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/>
          <w:sz w:val="24"/>
          <w:szCs w:val="24"/>
        </w:rPr>
        <w:t>Subbey</w:t>
      </w:r>
      <w:proofErr w:type="spellEnd"/>
      <w:r>
        <w:rPr>
          <w:rFonts w:ascii="Times New Roman" w:hAnsi="Times New Roman"/>
          <w:sz w:val="24"/>
          <w:szCs w:val="24"/>
        </w:rPr>
        <w:t xml:space="preserve"> Michael </w:t>
      </w:r>
    </w:p>
    <w:p w:rsidR="00E327BD" w:rsidRDefault="00DE2165">
      <w:pPr>
        <w:spacing w:after="12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Education, </w:t>
      </w: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12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 Office Box 25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12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12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Tel: 0208952820 </w:t>
      </w:r>
    </w:p>
    <w:p w:rsidR="00E327BD" w:rsidRDefault="00E327BD">
      <w:pPr>
        <w:spacing w:after="120" w:line="480" w:lineRule="auto"/>
        <w:ind w:left="90"/>
        <w:rPr>
          <w:rFonts w:ascii="Times New Roman" w:hAnsi="Times New Roman"/>
          <w:sz w:val="24"/>
          <w:szCs w:val="24"/>
        </w:rPr>
      </w:pPr>
    </w:p>
    <w:p w:rsidR="00E327BD" w:rsidRDefault="00E60117">
      <w:pPr>
        <w:spacing w:after="12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Samuel </w:t>
      </w:r>
      <w:proofErr w:type="spellStart"/>
      <w:r>
        <w:rPr>
          <w:rFonts w:ascii="Times New Roman" w:hAnsi="Times New Roman"/>
          <w:sz w:val="24"/>
          <w:szCs w:val="24"/>
        </w:rPr>
        <w:t>Atintono</w:t>
      </w:r>
      <w:proofErr w:type="spellEnd"/>
    </w:p>
    <w:p w:rsidR="00E327BD" w:rsidRDefault="00E60117">
      <w:pPr>
        <w:spacing w:after="12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Principal</w:t>
      </w:r>
    </w:p>
    <w:p w:rsidR="00E60117" w:rsidRDefault="00E60117">
      <w:pPr>
        <w:spacing w:after="12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Accra College of Education</w:t>
      </w:r>
    </w:p>
    <w:p w:rsidR="00E60117" w:rsidRDefault="00E60117">
      <w:pPr>
        <w:spacing w:after="12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Accra </w:t>
      </w:r>
    </w:p>
    <w:p w:rsidR="00E327BD" w:rsidRDefault="00E327BD">
      <w:pPr>
        <w:spacing w:after="120" w:line="240" w:lineRule="auto"/>
        <w:ind w:left="90"/>
        <w:rPr>
          <w:rFonts w:ascii="Times New Roman" w:hAnsi="Times New Roman"/>
          <w:sz w:val="24"/>
          <w:szCs w:val="24"/>
        </w:rPr>
      </w:pPr>
    </w:p>
    <w:p w:rsidR="00E60117" w:rsidRDefault="00E60117">
      <w:pPr>
        <w:spacing w:after="120" w:line="240" w:lineRule="auto"/>
        <w:ind w:left="90"/>
        <w:rPr>
          <w:rFonts w:ascii="Times New Roman" w:hAnsi="Times New Roman"/>
          <w:sz w:val="24"/>
          <w:szCs w:val="24"/>
        </w:rPr>
      </w:pPr>
    </w:p>
    <w:p w:rsidR="00E327BD" w:rsidRDefault="00DE2165">
      <w:pPr>
        <w:spacing w:after="120" w:line="240" w:lineRule="auto"/>
        <w:ind w:left="90"/>
      </w:pPr>
      <w:r>
        <w:rPr>
          <w:rFonts w:ascii="Times New Roman" w:hAnsi="Times New Roman"/>
          <w:sz w:val="24"/>
          <w:szCs w:val="24"/>
        </w:rPr>
        <w:t xml:space="preserve">Mr. Eric </w:t>
      </w:r>
      <w:proofErr w:type="spellStart"/>
      <w:r>
        <w:rPr>
          <w:rFonts w:ascii="Times New Roman" w:hAnsi="Times New Roman"/>
          <w:sz w:val="24"/>
          <w:szCs w:val="24"/>
        </w:rPr>
        <w:t>Nketiah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E327BD" w:rsidRDefault="00DE2165">
      <w:pPr>
        <w:spacing w:after="12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Education, </w:t>
      </w: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12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 Office Box 25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327BD" w:rsidRDefault="00DE2165">
      <w:pPr>
        <w:spacing w:after="12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Winneba</w:t>
      </w:r>
      <w:proofErr w:type="spellEnd"/>
    </w:p>
    <w:p w:rsidR="00E327BD" w:rsidRDefault="00DE2165">
      <w:pPr>
        <w:spacing w:after="12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Tel: 0243653998 </w:t>
      </w:r>
    </w:p>
    <w:p w:rsidR="00E327BD" w:rsidRDefault="00E327BD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sectPr w:rsidR="00E327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720" w:right="45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165" w:rsidRDefault="00DE2165">
      <w:pPr>
        <w:spacing w:after="0" w:line="240" w:lineRule="auto"/>
      </w:pPr>
      <w:r>
        <w:separator/>
      </w:r>
    </w:p>
  </w:endnote>
  <w:endnote w:type="continuationSeparator" w:id="0">
    <w:p w:rsidR="00DE2165" w:rsidRDefault="00DE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7BD" w:rsidRDefault="00DE21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D" w:rsidRDefault="00E327B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7BD" w:rsidRDefault="00DE2165">
    <w:pPr>
      <w:pStyle w:val="Footer"/>
      <w:pBdr>
        <w:top w:val="thinThickSmallGap" w:sz="24" w:space="1" w:color="622423" w:themeColor="accent2" w:themeShade="7F"/>
      </w:pBdr>
      <w:ind w:right="72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CV-</w:t>
    </w:r>
    <w:r>
      <w:rPr>
        <w:rFonts w:ascii="Times New Roman" w:hAnsi="Times New Roman"/>
        <w:b/>
        <w:sz w:val="28"/>
        <w:szCs w:val="24"/>
      </w:rPr>
      <w:t xml:space="preserve"> </w:t>
    </w:r>
    <w:r>
      <w:rPr>
        <w:rFonts w:ascii="Times New Roman" w:hAnsi="Times New Roman"/>
        <w:b/>
        <w:sz w:val="18"/>
        <w:szCs w:val="24"/>
      </w:rPr>
      <w:t>ABUGRE NYAABILA THOMAS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E60117" w:rsidRPr="00E6011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7BD" w:rsidRDefault="00E327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165" w:rsidRDefault="00DE2165">
      <w:pPr>
        <w:spacing w:after="0" w:line="240" w:lineRule="auto"/>
      </w:pPr>
      <w:r>
        <w:separator/>
      </w:r>
    </w:p>
  </w:footnote>
  <w:footnote w:type="continuationSeparator" w:id="0">
    <w:p w:rsidR="00DE2165" w:rsidRDefault="00DE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7BD" w:rsidRDefault="00E32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7BD" w:rsidRDefault="00E327BD">
    <w:pPr>
      <w:pStyle w:val="Header"/>
      <w:spacing w:after="0" w:line="240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7BD" w:rsidRDefault="00E327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6DFE"/>
    <w:multiLevelType w:val="multilevel"/>
    <w:tmpl w:val="39936DF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C448C"/>
    <w:multiLevelType w:val="multilevel"/>
    <w:tmpl w:val="400C4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E63C9"/>
    <w:multiLevelType w:val="multilevel"/>
    <w:tmpl w:val="6D6E63C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9A"/>
    <w:rsid w:val="00032C7B"/>
    <w:rsid w:val="000857B7"/>
    <w:rsid w:val="001D6A9A"/>
    <w:rsid w:val="001E39AC"/>
    <w:rsid w:val="002E4B9E"/>
    <w:rsid w:val="003534AE"/>
    <w:rsid w:val="003B57DF"/>
    <w:rsid w:val="0058437B"/>
    <w:rsid w:val="005B3569"/>
    <w:rsid w:val="00704143"/>
    <w:rsid w:val="0076146C"/>
    <w:rsid w:val="009844D4"/>
    <w:rsid w:val="0099373F"/>
    <w:rsid w:val="00AE4B9B"/>
    <w:rsid w:val="00C03B39"/>
    <w:rsid w:val="00C12152"/>
    <w:rsid w:val="00CD76AF"/>
    <w:rsid w:val="00D376B9"/>
    <w:rsid w:val="00DE2165"/>
    <w:rsid w:val="00E327BD"/>
    <w:rsid w:val="00E60117"/>
    <w:rsid w:val="00F0564A"/>
    <w:rsid w:val="00F72DD9"/>
    <w:rsid w:val="00F86008"/>
    <w:rsid w:val="201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bugretom@y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Mr. Thomas</cp:lastModifiedBy>
  <cp:revision>3</cp:revision>
  <cp:lastPrinted>2020-11-27T14:49:00Z</cp:lastPrinted>
  <dcterms:created xsi:type="dcterms:W3CDTF">2020-11-27T14:55:00Z</dcterms:created>
  <dcterms:modified xsi:type="dcterms:W3CDTF">2021-03-06T07:11:00Z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