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86A72" w14:textId="77777777" w:rsidR="00B56500" w:rsidRPr="007140C0" w:rsidRDefault="00B56500" w:rsidP="00B5650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GB"/>
        </w:rPr>
      </w:pPr>
      <w:r w:rsidRPr="007140C0">
        <w:rPr>
          <w:rFonts w:ascii="Times New Roman" w:eastAsia="Calibri" w:hAnsi="Times New Roman" w:cs="Times New Roman"/>
          <w:b/>
          <w:sz w:val="32"/>
          <w:szCs w:val="32"/>
          <w:lang w:val="en-GB"/>
        </w:rPr>
        <w:t>RÉSUMÉ</w:t>
      </w:r>
    </w:p>
    <w:p w14:paraId="23A84FD6" w14:textId="77777777" w:rsidR="00B56500" w:rsidRPr="007140C0" w:rsidRDefault="00B56500" w:rsidP="00B5650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GB"/>
        </w:rPr>
      </w:pPr>
      <w:r w:rsidRPr="007140C0">
        <w:rPr>
          <w:rFonts w:ascii="Times New Roman" w:eastAsia="Calibri" w:hAnsi="Times New Roman" w:cs="Times New Roman"/>
          <w:b/>
          <w:sz w:val="28"/>
          <w:szCs w:val="28"/>
          <w:lang w:val="en-GB"/>
        </w:rPr>
        <w:t xml:space="preserve"> Benjamin </w:t>
      </w:r>
      <w:proofErr w:type="spellStart"/>
      <w:r w:rsidRPr="007140C0">
        <w:rPr>
          <w:rFonts w:ascii="Times New Roman" w:eastAsia="Calibri" w:hAnsi="Times New Roman" w:cs="Times New Roman"/>
          <w:b/>
          <w:sz w:val="28"/>
          <w:szCs w:val="28"/>
          <w:lang w:val="en-GB"/>
        </w:rPr>
        <w:t>Ayerkain</w:t>
      </w:r>
      <w:proofErr w:type="spellEnd"/>
      <w:r w:rsidRPr="007140C0">
        <w:rPr>
          <w:rFonts w:ascii="Times New Roman" w:eastAsia="Calibri" w:hAnsi="Times New Roman" w:cs="Times New Roman"/>
          <w:b/>
          <w:sz w:val="28"/>
          <w:szCs w:val="28"/>
          <w:lang w:val="en-GB"/>
        </w:rPr>
        <w:t xml:space="preserve"> Tettey</w:t>
      </w:r>
    </w:p>
    <w:p w14:paraId="0B0B95F8" w14:textId="77777777" w:rsidR="00B56500" w:rsidRPr="007140C0" w:rsidRDefault="00B56500" w:rsidP="00B5650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Box GP 20549 Accra</w:t>
      </w:r>
    </w:p>
    <w:p w14:paraId="5685062C" w14:textId="77777777" w:rsidR="00B56500" w:rsidRPr="007140C0" w:rsidRDefault="00B56500" w:rsidP="00B5650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(+233) 244706765</w:t>
      </w:r>
    </w:p>
    <w:p w14:paraId="484ABB96" w14:textId="77777777" w:rsidR="00B56500" w:rsidRPr="007140C0" w:rsidRDefault="00B56500" w:rsidP="00B5650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tetteyba@yahoo.com </w:t>
      </w:r>
    </w:p>
    <w:p w14:paraId="760B335E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26BEA119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>EDUCATION</w:t>
      </w:r>
    </w:p>
    <w:p w14:paraId="7A3710F9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en-GB"/>
        </w:rPr>
      </w:pPr>
    </w:p>
    <w:p w14:paraId="2D9318F1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UNIVERSITY OF EDUCATION                                                                                               </w:t>
      </w:r>
      <w:r w:rsidRPr="007140C0">
        <w:rPr>
          <w:rFonts w:ascii="Times New Roman" w:eastAsia="Calibri" w:hAnsi="Times New Roman" w:cs="Times New Roman"/>
          <w:i/>
          <w:sz w:val="24"/>
          <w:szCs w:val="24"/>
          <w:lang w:val="en-GB"/>
        </w:rPr>
        <w:t>Winneba- C/R</w:t>
      </w:r>
    </w:p>
    <w:p w14:paraId="7F30B262" w14:textId="77777777" w:rsidR="00B56500" w:rsidRPr="007140C0" w:rsidRDefault="00B56500" w:rsidP="00B5650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i/>
          <w:sz w:val="18"/>
          <w:szCs w:val="18"/>
          <w:lang w:val="en-GB"/>
        </w:rPr>
      </w:pPr>
      <w:r w:rsidRPr="007140C0">
        <w:rPr>
          <w:rFonts w:ascii="Times New Roman" w:eastAsia="Calibri" w:hAnsi="Times New Roman" w:cs="Times New Roman"/>
          <w:i/>
          <w:lang w:val="en-GB"/>
        </w:rPr>
        <w:t xml:space="preserve">Master of Philosophy (Mathematics) Degree                                                   August, 2013 </w:t>
      </w:r>
      <w:r w:rsidRPr="007140C0">
        <w:rPr>
          <w:rFonts w:ascii="Times New Roman" w:eastAsia="Calibri" w:hAnsi="Times New Roman" w:cs="Times New Roman"/>
          <w:i/>
          <w:sz w:val="18"/>
          <w:szCs w:val="18"/>
          <w:lang w:val="en-GB"/>
        </w:rPr>
        <w:t xml:space="preserve">                           </w:t>
      </w:r>
    </w:p>
    <w:p w14:paraId="0A385BD5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7140C0">
        <w:rPr>
          <w:rFonts w:ascii="Times New Roman" w:eastAsia="Calibri" w:hAnsi="Times New Roman" w:cs="Times New Roman"/>
          <w:lang w:val="en-GB"/>
        </w:rPr>
        <w:t xml:space="preserve">    RESEARCH TOPIC</w:t>
      </w:r>
    </w:p>
    <w:p w14:paraId="2F27A22B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 Influence of English language proficiency on students’ performance at final examination in mathematics at the Senior High Schools in Greater Accra Region of Ghana </w:t>
      </w:r>
    </w:p>
    <w:p w14:paraId="1E851068" w14:textId="77777777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i/>
          <w:lang w:val="en-GB"/>
        </w:rPr>
      </w:pPr>
      <w:r w:rsidRPr="007140C0">
        <w:rPr>
          <w:rFonts w:ascii="Times New Roman" w:eastAsia="Calibri" w:hAnsi="Times New Roman" w:cs="Times New Roman"/>
          <w:i/>
          <w:lang w:val="en-GB"/>
        </w:rPr>
        <w:t>Bachelor of Education (Mathematics)Degree                                                   August 2003</w:t>
      </w:r>
    </w:p>
    <w:p w14:paraId="71D335E0" w14:textId="77777777" w:rsidR="00B56500" w:rsidRPr="007140C0" w:rsidRDefault="00B56500" w:rsidP="00B56500">
      <w:pPr>
        <w:spacing w:after="0" w:line="240" w:lineRule="auto"/>
        <w:ind w:left="720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4EC6D93F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140C0">
        <w:rPr>
          <w:rFonts w:ascii="Times New Roman" w:eastAsia="Calibri" w:hAnsi="Times New Roman" w:cs="Times New Roman"/>
          <w:sz w:val="20"/>
          <w:szCs w:val="20"/>
          <w:lang w:val="en-GB"/>
        </w:rPr>
        <w:t>MAMPONG TECHNICAL TEACHERS COLLEGE                                                       Mampong/Ashanti - A/R</w:t>
      </w:r>
    </w:p>
    <w:p w14:paraId="3D891DEE" w14:textId="77777777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140C0">
        <w:rPr>
          <w:rFonts w:ascii="Times New Roman" w:eastAsia="Calibri" w:hAnsi="Times New Roman" w:cs="Times New Roman"/>
          <w:lang w:val="en-GB"/>
        </w:rPr>
        <w:t>Certificate “A” 3yr</w:t>
      </w:r>
      <w:r w:rsidRPr="007140C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.                                                                                                        </w:t>
      </w:r>
      <w:r w:rsidRPr="007140C0">
        <w:rPr>
          <w:rFonts w:ascii="Times New Roman" w:eastAsia="Calibri" w:hAnsi="Times New Roman" w:cs="Times New Roman"/>
          <w:lang w:val="en-GB"/>
        </w:rPr>
        <w:t>June 1993</w:t>
      </w:r>
    </w:p>
    <w:p w14:paraId="504DF758" w14:textId="77777777" w:rsidR="00B56500" w:rsidRPr="007140C0" w:rsidRDefault="00B56500" w:rsidP="00B56500">
      <w:pPr>
        <w:spacing w:after="0" w:line="240" w:lineRule="auto"/>
        <w:ind w:left="720"/>
        <w:rPr>
          <w:rFonts w:ascii="Times New Roman" w:eastAsia="Calibri" w:hAnsi="Times New Roman" w:cs="Times New Roman"/>
          <w:i/>
          <w:sz w:val="20"/>
          <w:szCs w:val="20"/>
          <w:lang w:val="en-GB"/>
        </w:rPr>
      </w:pPr>
    </w:p>
    <w:p w14:paraId="5A16DA89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>PROFESSIONAL EXPERIENCE</w:t>
      </w:r>
      <w:r w:rsidRPr="007140C0">
        <w:rPr>
          <w:rFonts w:ascii="Times New Roman" w:eastAsia="Calibri" w:hAnsi="Times New Roman" w:cs="Times New Roman"/>
          <w:b/>
          <w:sz w:val="20"/>
          <w:szCs w:val="20"/>
          <w:lang w:val="en-GB"/>
        </w:rPr>
        <w:t>:</w:t>
      </w:r>
    </w:p>
    <w:p w14:paraId="39CAA55E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</w:p>
    <w:p w14:paraId="2E36DAB2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b/>
          <w:sz w:val="20"/>
          <w:szCs w:val="20"/>
          <w:lang w:val="en-GB"/>
        </w:rPr>
        <w:t>ACCRA COLLEGE OF EDUCATION</w:t>
      </w:r>
      <w:r w:rsidRPr="007140C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                                                                                               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Accra</w:t>
      </w:r>
    </w:p>
    <w:p w14:paraId="0970A673" w14:textId="77777777" w:rsidR="00B56500" w:rsidRPr="007140C0" w:rsidRDefault="00B56500" w:rsidP="00B56500">
      <w:pPr>
        <w:spacing w:after="0" w:line="240" w:lineRule="auto"/>
        <w:ind w:left="6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  Tutor                                                                                                September 2016- Date</w:t>
      </w:r>
    </w:p>
    <w:p w14:paraId="41AE3DB4" w14:textId="77777777" w:rsidR="00B5650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Head of Department (Mathematics/I.C. T)                               </w:t>
      </w:r>
    </w:p>
    <w:p w14:paraId="5481F782" w14:textId="77777777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Teaches Mathematics</w:t>
      </w:r>
    </w:p>
    <w:p w14:paraId="19011D41" w14:textId="77777777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Member of College Improvement Project (Payment by Results) Committee</w:t>
      </w:r>
    </w:p>
    <w:p w14:paraId="5ACC1716" w14:textId="77777777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Hall Tutor                                                                                          Sept. 2018-2019</w:t>
      </w:r>
    </w:p>
    <w:p w14:paraId="629E83FA" w14:textId="77777777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Quality Assurance Officer                                                                 Sept. 2019-Date</w:t>
      </w:r>
    </w:p>
    <w:p w14:paraId="7639F79E" w14:textId="77777777" w:rsidR="00B56500" w:rsidRPr="007140C0" w:rsidRDefault="00B56500" w:rsidP="00B56500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28DD5486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140C0">
        <w:rPr>
          <w:rFonts w:ascii="Times New Roman" w:eastAsia="Calibri" w:hAnsi="Times New Roman" w:cs="Times New Roman"/>
          <w:b/>
          <w:sz w:val="20"/>
          <w:szCs w:val="20"/>
          <w:lang w:val="en-GB"/>
        </w:rPr>
        <w:t>INSTITUTE OF EDUCATION (SANDWICH), UCC</w:t>
      </w:r>
      <w:r w:rsidRPr="007140C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.                                                                  Cape Coast                                                                                                                                                        </w:t>
      </w:r>
    </w:p>
    <w:p w14:paraId="4E00505A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      </w:t>
      </w:r>
      <w:r w:rsidRPr="007140C0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Part Time Tutor                   </w:t>
      </w:r>
    </w:p>
    <w:p w14:paraId="7D1764F5" w14:textId="7F08E75E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‘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Nature of Mathematics’                                                  August, 2017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- Date</w:t>
      </w:r>
    </w:p>
    <w:p w14:paraId="05890A29" w14:textId="77777777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‘Psychological Basis of Teaching and</w:t>
      </w:r>
    </w:p>
    <w:p w14:paraId="755783CF" w14:textId="77777777" w:rsidR="00B56500" w:rsidRPr="007140C0" w:rsidRDefault="00B56500" w:rsidP="00B56500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Learning Mathematics’                                                             December, 2017- Date</w:t>
      </w:r>
    </w:p>
    <w:p w14:paraId="39688FE4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140C0">
        <w:rPr>
          <w:rFonts w:ascii="Times New Roman" w:eastAsia="Calibri" w:hAnsi="Times New Roman" w:cs="Times New Roman"/>
          <w:b/>
          <w:sz w:val="20"/>
          <w:szCs w:val="20"/>
          <w:lang w:val="en-GB"/>
        </w:rPr>
        <w:t>COLLEGE OF DISTANCE EDUCATION, UCC</w:t>
      </w:r>
      <w:r w:rsidRPr="007140C0">
        <w:rPr>
          <w:rFonts w:ascii="Times New Roman" w:eastAsia="Calibri" w:hAnsi="Times New Roman" w:cs="Times New Roman"/>
          <w:sz w:val="20"/>
          <w:szCs w:val="20"/>
          <w:lang w:val="en-GB"/>
        </w:rPr>
        <w:t>.                                                                    Cape Coast</w:t>
      </w:r>
    </w:p>
    <w:p w14:paraId="7B64E2AF" w14:textId="77777777" w:rsidR="00B56500" w:rsidRPr="007140C0" w:rsidRDefault="00B56500" w:rsidP="00B56500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i/>
          <w:sz w:val="24"/>
          <w:szCs w:val="24"/>
          <w:lang w:val="en-GB"/>
        </w:rPr>
        <w:t>Part Time Tutor                                                                        Accra (WASS Centre)</w:t>
      </w:r>
    </w:p>
    <w:p w14:paraId="68595101" w14:textId="77777777" w:rsidR="00B56500" w:rsidRPr="007140C0" w:rsidRDefault="00B56500" w:rsidP="00B56500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‘College Algebra and Elementary Geometry’             October,2019 –Feb.2020</w:t>
      </w:r>
    </w:p>
    <w:p w14:paraId="45856FE6" w14:textId="77777777" w:rsidR="00B56500" w:rsidRDefault="00B56500" w:rsidP="00B56500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‘Methods of Teaching JHS Mathematics I’               October, 2018- Feb. 2019</w:t>
      </w:r>
    </w:p>
    <w:p w14:paraId="2B22B0E9" w14:textId="77777777" w:rsidR="00B56500" w:rsidRPr="007140C0" w:rsidRDefault="00B56500" w:rsidP="00B56500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Taught ‘Methods of Teaching JHS Mathematics II’                 </w:t>
      </w:r>
    </w:p>
    <w:p w14:paraId="6CE992C3" w14:textId="77777777" w:rsidR="00B56500" w:rsidRPr="007140C0" w:rsidRDefault="00B56500" w:rsidP="00B56500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‘SHS Mathematics III’                                      October, 2018,2019- Feb. 2020</w:t>
      </w:r>
    </w:p>
    <w:p w14:paraId="57B044EA" w14:textId="77777777" w:rsidR="00B56500" w:rsidRPr="007140C0" w:rsidRDefault="00B56500" w:rsidP="00B56500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‘SHS Mathematics IV’                                                        May- August, 2019</w:t>
      </w:r>
    </w:p>
    <w:p w14:paraId="2050AB70" w14:textId="77777777" w:rsidR="00B56500" w:rsidRPr="007140C0" w:rsidRDefault="00B56500" w:rsidP="00B56500">
      <w:pPr>
        <w:spacing w:after="0" w:line="240" w:lineRule="auto"/>
        <w:ind w:left="567" w:hanging="141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</w:p>
    <w:p w14:paraId="51CDA6C7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b/>
          <w:sz w:val="20"/>
          <w:szCs w:val="20"/>
          <w:lang w:val="en-GB"/>
        </w:rPr>
        <w:t>KANESHIE SENIOR HIGH TECHNICAL SCHOOL</w:t>
      </w:r>
      <w:r w:rsidRPr="007140C0">
        <w:rPr>
          <w:rFonts w:ascii="Times New Roman" w:eastAsia="Calibri" w:hAnsi="Times New Roman" w:cs="Times New Roman"/>
          <w:b/>
          <w:sz w:val="24"/>
          <w:szCs w:val="24"/>
          <w:lang w:val="en-GB"/>
        </w:rPr>
        <w:t>.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                   Accra </w:t>
      </w:r>
    </w:p>
    <w:p w14:paraId="5983F7E2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    Tutor                                                 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                 </w:t>
      </w:r>
      <w:r w:rsidRPr="007140C0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September 2003-2016 </w:t>
      </w:r>
    </w:p>
    <w:p w14:paraId="36C97FE7" w14:textId="77777777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Head of Mathematics Department</w:t>
      </w:r>
    </w:p>
    <w:p w14:paraId="6B3CA2D9" w14:textId="239CDE7C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Mathematics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with innovations</w:t>
      </w:r>
    </w:p>
    <w:p w14:paraId="1040482F" w14:textId="0452246E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Provided clearer and improved 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problem-solving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skills to students.</w:t>
      </w:r>
    </w:p>
    <w:p w14:paraId="0D1DF58A" w14:textId="77777777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>Organises workshops/seminars for teachers to discuss the latest happenings in Mathematics to help students</w:t>
      </w:r>
    </w:p>
    <w:p w14:paraId="51616707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</w:p>
    <w:p w14:paraId="20BA64B7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lang w:val="en-GB"/>
        </w:rPr>
        <w:t>A.M.E ZION JSS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                                                           Winneba- C/R</w:t>
      </w:r>
    </w:p>
    <w:p w14:paraId="29B68CE9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Teacher                                                                                           </w:t>
      </w:r>
    </w:p>
    <w:p w14:paraId="5B48849C" w14:textId="77777777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Mathematics</w:t>
      </w:r>
    </w:p>
    <w:p w14:paraId="081436D5" w14:textId="77777777" w:rsidR="00B56500" w:rsidRPr="007140C0" w:rsidRDefault="00B56500" w:rsidP="00B5650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Technical Skills and Drawing                                      September 1994- 1999</w:t>
      </w:r>
    </w:p>
    <w:p w14:paraId="0A883AE9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7140C0">
        <w:rPr>
          <w:rFonts w:ascii="Times New Roman" w:eastAsia="Calibri" w:hAnsi="Times New Roman" w:cs="Times New Roman"/>
          <w:b/>
          <w:sz w:val="24"/>
          <w:szCs w:val="24"/>
          <w:lang w:val="en-GB"/>
        </w:rPr>
        <w:t>CENTRAL JSS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                                                               </w:t>
      </w:r>
      <w:proofErr w:type="spellStart"/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Bimbilla</w:t>
      </w:r>
      <w:proofErr w:type="spellEnd"/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- N/R</w:t>
      </w:r>
    </w:p>
    <w:p w14:paraId="2748B298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Teacher                                                                                             </w:t>
      </w:r>
    </w:p>
    <w:p w14:paraId="2AF842AB" w14:textId="77777777" w:rsidR="00B56500" w:rsidRPr="007140C0" w:rsidRDefault="00B56500" w:rsidP="00B56500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Mathematics</w:t>
      </w:r>
    </w:p>
    <w:p w14:paraId="11225E9C" w14:textId="77777777" w:rsidR="00B56500" w:rsidRPr="007140C0" w:rsidRDefault="00B56500" w:rsidP="00B56500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Taught Technical Skills and Drawing                                 September 1993-1994</w:t>
      </w:r>
    </w:p>
    <w:p w14:paraId="6E943AE5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</w:pPr>
    </w:p>
    <w:p w14:paraId="47A4542F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>ADDITIONAL EXPERIENCE</w:t>
      </w:r>
    </w:p>
    <w:p w14:paraId="063E659F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</w:pPr>
    </w:p>
    <w:p w14:paraId="22CD305F" w14:textId="76B5665B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National Facilitator (Mathematics Education)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December, 2018- Date</w:t>
      </w:r>
    </w:p>
    <w:p w14:paraId="34C57B6A" w14:textId="77777777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Bible Class teacher (Church of Christ), Abeka-Accra.                                       2006-Date</w:t>
      </w:r>
    </w:p>
    <w:p w14:paraId="171C4F40" w14:textId="77777777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Education/Edification committee member.</w:t>
      </w:r>
    </w:p>
    <w:p w14:paraId="34191781" w14:textId="77777777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Member of Marriage and Family Life Committee (Church of Christ Abeka)</w:t>
      </w:r>
    </w:p>
    <w:p w14:paraId="41A76DC1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</w:p>
    <w:p w14:paraId="4F2A604D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>PROFESSIONAL MEMBERSHIP</w:t>
      </w:r>
    </w:p>
    <w:p w14:paraId="27BD45FD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u w:val="single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 xml:space="preserve"> </w:t>
      </w:r>
    </w:p>
    <w:p w14:paraId="2332B07C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</w:t>
      </w:r>
      <w:r w:rsidRPr="007140C0">
        <w:rPr>
          <w:rFonts w:ascii="Times New Roman" w:eastAsia="Calibri" w:hAnsi="Times New Roman" w:cs="Times New Roman"/>
          <w:b/>
          <w:sz w:val="20"/>
          <w:szCs w:val="20"/>
          <w:lang w:val="en-GB"/>
        </w:rPr>
        <w:t>MATHEMATICAL ASSOCIATION OF GHANA (MAG)</w:t>
      </w:r>
    </w:p>
    <w:p w14:paraId="6AA95A03" w14:textId="77777777" w:rsidR="00B56500" w:rsidRPr="007140C0" w:rsidRDefault="00B56500" w:rsidP="00B56500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Greater Accra Regional Secretary                                                                  2016-Date</w:t>
      </w:r>
    </w:p>
    <w:p w14:paraId="7DEF248A" w14:textId="77777777" w:rsidR="00B56500" w:rsidRDefault="00B56500" w:rsidP="00B56500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Facilitator </w:t>
      </w:r>
    </w:p>
    <w:p w14:paraId="5A59C136" w14:textId="77777777" w:rsidR="00B56500" w:rsidRPr="00D43F0A" w:rsidRDefault="00B56500" w:rsidP="00B5650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>A</w:t>
      </w:r>
      <w:r w:rsidRPr="00D43F0A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CTION </w:t>
      </w: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>L</w:t>
      </w:r>
      <w:r w:rsidRPr="00D43F0A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EARNING AND </w:t>
      </w: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>A</w:t>
      </w:r>
      <w:r w:rsidRPr="00D43F0A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CTION </w:t>
      </w: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>R</w:t>
      </w:r>
      <w:r w:rsidRPr="00D43F0A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ESEARCH </w:t>
      </w: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>A</w:t>
      </w:r>
      <w:r w:rsidRPr="00D43F0A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SSOCIATION OF </w:t>
      </w: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>G</w:t>
      </w:r>
      <w:r w:rsidRPr="00D43F0A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HANA </w:t>
      </w:r>
      <w:r w:rsidRPr="00D43F0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 </w:t>
      </w:r>
      <w:r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     </w:t>
      </w:r>
      <w:r w:rsidRPr="009B10A8">
        <w:rPr>
          <w:rFonts w:ascii="Times New Roman" w:eastAsia="Calibri" w:hAnsi="Times New Roman" w:cs="Times New Roman"/>
          <w:sz w:val="24"/>
          <w:szCs w:val="24"/>
          <w:lang w:val="en-GB"/>
        </w:rPr>
        <w:t>January, 2020-Date</w:t>
      </w:r>
      <w:r w:rsidRPr="00D43F0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            </w:t>
      </w:r>
      <w:r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                       </w:t>
      </w:r>
    </w:p>
    <w:p w14:paraId="405610DB" w14:textId="77777777" w:rsidR="00B5650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 </w:t>
      </w:r>
    </w:p>
    <w:p w14:paraId="40D16C0A" w14:textId="77777777" w:rsidR="00B56500" w:rsidRPr="00D43F0A" w:rsidRDefault="00B56500" w:rsidP="00B5650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  GHANA SOCIETY FOR EDUCATIONAL TECHNOLOGY</w:t>
      </w:r>
    </w:p>
    <w:p w14:paraId="3D2A843D" w14:textId="77777777" w:rsidR="00B56500" w:rsidRPr="00D43F0A" w:rsidRDefault="00B56500" w:rsidP="00B565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>Facilitator                                                                                      February, 2021-Date</w:t>
      </w:r>
    </w:p>
    <w:p w14:paraId="231FF260" w14:textId="77777777" w:rsidR="00B56500" w:rsidRPr="007140C0" w:rsidRDefault="00B56500" w:rsidP="00B56500">
      <w:pPr>
        <w:spacing w:after="0" w:line="240" w:lineRule="auto"/>
        <w:ind w:left="66"/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>SKILLS AND ACHIEVEMENTS</w:t>
      </w:r>
    </w:p>
    <w:p w14:paraId="1BA21B07" w14:textId="77777777" w:rsidR="00B56500" w:rsidRPr="007140C0" w:rsidRDefault="00B56500" w:rsidP="00B56500">
      <w:pPr>
        <w:spacing w:after="0" w:line="240" w:lineRule="auto"/>
        <w:ind w:left="66"/>
        <w:rPr>
          <w:rFonts w:ascii="Times New Roman" w:eastAsia="Calibri" w:hAnsi="Times New Roman" w:cs="Times New Roman"/>
          <w:i/>
          <w:sz w:val="24"/>
          <w:szCs w:val="24"/>
          <w:u w:val="single"/>
          <w:lang w:val="en-GB"/>
        </w:rPr>
      </w:pPr>
    </w:p>
    <w:p w14:paraId="34F3A054" w14:textId="77777777" w:rsidR="00B56500" w:rsidRPr="001E24DB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>Mathematics Script Writer (Ghana Radio Learning).                                  July,2020 -Date</w:t>
      </w:r>
    </w:p>
    <w:p w14:paraId="015A869E" w14:textId="77777777" w:rsidR="00B56500" w:rsidRPr="00D43F0A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>Author (</w:t>
      </w:r>
      <w:proofErr w:type="spellStart"/>
      <w:r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>Kwadwoan</w:t>
      </w:r>
      <w:proofErr w:type="spellEnd"/>
      <w:r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 xml:space="preserve"> Mathematics Learners Bks. 1-3)                                        2020</w:t>
      </w:r>
    </w:p>
    <w:p w14:paraId="08EB158C" w14:textId="77777777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Best Teacher Central Region (JSS Level)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                     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1999</w:t>
      </w:r>
    </w:p>
    <w:p w14:paraId="3DA64D8A" w14:textId="77777777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Proficient in Microsoft Word, and power point.</w:t>
      </w:r>
    </w:p>
    <w:p w14:paraId="2FF97685" w14:textId="77777777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Fluent in English language.</w:t>
      </w:r>
    </w:p>
    <w:p w14:paraId="1044A423" w14:textId="77777777" w:rsidR="00B56500" w:rsidRPr="007140C0" w:rsidRDefault="00B56500" w:rsidP="00B56500">
      <w:pPr>
        <w:numPr>
          <w:ilvl w:val="0"/>
          <w:numId w:val="7"/>
        </w:num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Data analysis with SPSS.</w:t>
      </w:r>
    </w:p>
    <w:p w14:paraId="345981B2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</w:p>
    <w:p w14:paraId="68D15F3B" w14:textId="77777777" w:rsidR="00B56500" w:rsidRPr="007140C0" w:rsidRDefault="00B56500" w:rsidP="00B56500">
      <w:pPr>
        <w:spacing w:after="0" w:line="240" w:lineRule="auto"/>
        <w:ind w:left="66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lang w:val="en-GB"/>
        </w:rPr>
        <w:t>Research interest</w:t>
      </w:r>
    </w:p>
    <w:p w14:paraId="433F44E8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i/>
          <w:sz w:val="24"/>
          <w:szCs w:val="24"/>
          <w:lang w:val="en-GB"/>
        </w:rPr>
        <w:t>The Tutor as a leader in the curriculum change</w:t>
      </w:r>
    </w:p>
    <w:p w14:paraId="6D435664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</w:p>
    <w:p w14:paraId="4B561990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lang w:val="en-GB"/>
        </w:rPr>
        <w:t>HOBBIES AND INTEREST</w:t>
      </w:r>
    </w:p>
    <w:p w14:paraId="411F7E0F" w14:textId="77777777" w:rsidR="00B56500" w:rsidRPr="007140C0" w:rsidRDefault="00B56500" w:rsidP="00B56500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Plays scrabble and Soccer during leisure hours</w:t>
      </w:r>
    </w:p>
    <w:p w14:paraId="7033C9A2" w14:textId="77777777" w:rsidR="00B56500" w:rsidRPr="007140C0" w:rsidRDefault="00B56500" w:rsidP="00B56500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Goes on tourism</w:t>
      </w:r>
    </w:p>
    <w:p w14:paraId="0DCB30EF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</w:p>
    <w:p w14:paraId="4720F5A6" w14:textId="77777777" w:rsidR="00B5650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14:paraId="567CBD51" w14:textId="77777777" w:rsidR="00B5650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14:paraId="0A77A85E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b/>
          <w:sz w:val="24"/>
          <w:szCs w:val="24"/>
          <w:lang w:val="en-GB"/>
        </w:rPr>
        <w:lastRenderedPageBreak/>
        <w:t>Referees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</w:p>
    <w:p w14:paraId="2B82CCC1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</w:p>
    <w:p w14:paraId="53F5E134" w14:textId="77777777" w:rsidR="00B56500" w:rsidRPr="007140C0" w:rsidRDefault="00B56500" w:rsidP="00B56500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CE22E" wp14:editId="2ECDECDB">
                <wp:simplePos x="0" y="0"/>
                <wp:positionH relativeFrom="column">
                  <wp:posOffset>3352165</wp:posOffset>
                </wp:positionH>
                <wp:positionV relativeFrom="paragraph">
                  <wp:posOffset>-150495</wp:posOffset>
                </wp:positionV>
                <wp:extent cx="3009900" cy="1314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0990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DC2D9C" w14:textId="77777777" w:rsidR="00B56500" w:rsidRPr="00B428B9" w:rsidRDefault="00B56500" w:rsidP="00B56500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Samuel 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Atintono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(Principal) </w:t>
                            </w:r>
                          </w:p>
                          <w:p w14:paraId="4FCE7983" w14:textId="77777777" w:rsidR="00B56500" w:rsidRPr="00B428B9" w:rsidRDefault="00B56500" w:rsidP="00B5650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        </w:t>
                            </w:r>
                            <w:r w:rsidRPr="00B428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Accra College of Education</w:t>
                            </w:r>
                          </w:p>
                          <w:p w14:paraId="3F186723" w14:textId="77777777" w:rsidR="00B56500" w:rsidRPr="00B428B9" w:rsidRDefault="00B56500" w:rsidP="00B56500">
                            <w:pPr>
                              <w:pStyle w:val="NoSpacing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428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  P.O. Box LG 221 </w:t>
                            </w:r>
                          </w:p>
                          <w:p w14:paraId="26398DAC" w14:textId="77777777" w:rsidR="00B56500" w:rsidRPr="00B428B9" w:rsidRDefault="00B56500" w:rsidP="00B56500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428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Legon -Accra </w:t>
                            </w:r>
                          </w:p>
                          <w:p w14:paraId="08FCBECD" w14:textId="77777777" w:rsidR="00B56500" w:rsidRPr="00B428B9" w:rsidRDefault="00B56500" w:rsidP="00B56500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428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(Tel: 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06212000</w:t>
                            </w:r>
                            <w:r w:rsidRPr="00B428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330849B" w14:textId="77777777" w:rsidR="00B56500" w:rsidRDefault="00B56500" w:rsidP="00B565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CE2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3.95pt;margin-top:-11.85pt;width:237pt;height:10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" filled="f" stroked="f" strokeweight=".5pt">
                <v:textbox>
                  <w:txbxContent>
                    <w:p w14:paraId="2EDC2D9C" w14:textId="77777777" w:rsidR="00B56500" w:rsidRPr="00B428B9" w:rsidRDefault="00B56500" w:rsidP="00B56500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Samuel 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Atintono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(Principal) </w:t>
                      </w:r>
                    </w:p>
                    <w:p w14:paraId="4FCE7983" w14:textId="77777777" w:rsidR="00B56500" w:rsidRPr="00B428B9" w:rsidRDefault="00B56500" w:rsidP="00B5650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        </w:t>
                      </w:r>
                      <w:r w:rsidRPr="00B428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Accra College of Education</w:t>
                      </w:r>
                    </w:p>
                    <w:p w14:paraId="3F186723" w14:textId="77777777" w:rsidR="00B56500" w:rsidRPr="00B428B9" w:rsidRDefault="00B56500" w:rsidP="00B56500">
                      <w:pPr>
                        <w:pStyle w:val="NoSpacing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428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  P.O. Box LG 221 </w:t>
                      </w:r>
                    </w:p>
                    <w:p w14:paraId="26398DAC" w14:textId="77777777" w:rsidR="00B56500" w:rsidRPr="00B428B9" w:rsidRDefault="00B56500" w:rsidP="00B56500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428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Legon -Accra </w:t>
                      </w:r>
                    </w:p>
                    <w:p w14:paraId="08FCBECD" w14:textId="77777777" w:rsidR="00B56500" w:rsidRPr="00B428B9" w:rsidRDefault="00B56500" w:rsidP="00B56500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B428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(Tel: 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06212000</w:t>
                      </w:r>
                      <w:r w:rsidRPr="00B428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330849B" w14:textId="77777777" w:rsidR="00B56500" w:rsidRDefault="00B56500" w:rsidP="00B56500"/>
                  </w:txbxContent>
                </v:textbox>
              </v:shape>
            </w:pict>
          </mc:Fallback>
        </mc:AlternateConten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Prof. Christopher A. </w:t>
      </w:r>
      <w:proofErr w:type="spellStart"/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Okpoti</w:t>
      </w:r>
      <w:proofErr w:type="spellEnd"/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</w:t>
      </w:r>
    </w:p>
    <w:p w14:paraId="1ACD609C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University of Education, Winneba           </w:t>
      </w:r>
    </w:p>
    <w:p w14:paraId="53FFF68B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Mathematics Department</w:t>
      </w:r>
    </w:p>
    <w:p w14:paraId="1DA22357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b/>
          <w:i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P.O. Box 25</w:t>
      </w:r>
    </w:p>
    <w:p w14:paraId="70328935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Winneba- C/R                                                                                                                                                                      </w:t>
      </w:r>
    </w:p>
    <w:p w14:paraId="5DC6B6D4" w14:textId="77777777" w:rsidR="00B56500" w:rsidRPr="007140C0" w:rsidRDefault="00B56500" w:rsidP="00B56500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(Tel: 0208165820)</w:t>
      </w:r>
    </w:p>
    <w:p w14:paraId="2B60D788" w14:textId="77777777" w:rsidR="00B56500" w:rsidRPr="007140C0" w:rsidRDefault="00B56500" w:rsidP="00B56500">
      <w:pPr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Mr Isaac Desmond Donkor</w:t>
      </w:r>
    </w:p>
    <w:p w14:paraId="3D394131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Minister in Charge (Church of Christ-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McCarthy Hill</w:t>
      </w: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>)</w:t>
      </w:r>
    </w:p>
    <w:p w14:paraId="5886C4E6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7140C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P.O. Box AD 557</w:t>
      </w:r>
    </w:p>
    <w:p w14:paraId="453C8C10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40C0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proofErr w:type="spellStart"/>
      <w:r w:rsidRPr="007140C0">
        <w:rPr>
          <w:rFonts w:ascii="Times New Roman" w:eastAsia="Calibri" w:hAnsi="Times New Roman" w:cs="Times New Roman"/>
          <w:sz w:val="24"/>
          <w:szCs w:val="24"/>
        </w:rPr>
        <w:t>Adabraka</w:t>
      </w:r>
      <w:proofErr w:type="spellEnd"/>
      <w:r w:rsidRPr="007140C0">
        <w:rPr>
          <w:rFonts w:ascii="Times New Roman" w:eastAsia="Calibri" w:hAnsi="Times New Roman" w:cs="Times New Roman"/>
          <w:sz w:val="24"/>
          <w:szCs w:val="24"/>
        </w:rPr>
        <w:t>-Accra</w:t>
      </w:r>
    </w:p>
    <w:p w14:paraId="3ED619DB" w14:textId="77777777" w:rsidR="00B56500" w:rsidRPr="007140C0" w:rsidRDefault="00B56500" w:rsidP="00B56500">
      <w:pPr>
        <w:spacing w:after="0" w:line="240" w:lineRule="auto"/>
        <w:rPr>
          <w:rFonts w:ascii="Times New Roman" w:eastAsia="Calibri" w:hAnsi="Times New Roman" w:cs="Times New Roman"/>
        </w:rPr>
      </w:pPr>
      <w:r w:rsidRPr="007140C0">
        <w:rPr>
          <w:rFonts w:ascii="Times New Roman" w:eastAsia="Calibri" w:hAnsi="Times New Roman" w:cs="Times New Roman"/>
          <w:sz w:val="24"/>
          <w:szCs w:val="24"/>
        </w:rPr>
        <w:t xml:space="preserve">                 (Tel: 0244653908)</w:t>
      </w:r>
    </w:p>
    <w:p w14:paraId="36AAAA72" w14:textId="77777777" w:rsidR="00B56500" w:rsidRPr="007140C0" w:rsidRDefault="00B56500" w:rsidP="00B56500">
      <w:pPr>
        <w:rPr>
          <w:rFonts w:ascii="Times New Roman" w:eastAsia="Calibri" w:hAnsi="Times New Roman" w:cs="Times New Roman"/>
        </w:rPr>
      </w:pPr>
    </w:p>
    <w:p w14:paraId="4C59A09E" w14:textId="77777777" w:rsidR="00B56500" w:rsidRPr="007140C0" w:rsidRDefault="00B56500" w:rsidP="00B56500">
      <w:pPr>
        <w:rPr>
          <w:rFonts w:ascii="Calibri" w:eastAsia="Calibri" w:hAnsi="Calibri" w:cs="SimSun"/>
        </w:rPr>
      </w:pPr>
    </w:p>
    <w:p w14:paraId="2573B8FF" w14:textId="77777777" w:rsidR="00B56500" w:rsidRDefault="00B56500" w:rsidP="00B56500"/>
    <w:p w14:paraId="2E483C78" w14:textId="77777777" w:rsidR="00613776" w:rsidRDefault="00613776"/>
    <w:sectPr w:rsidR="0061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94AD20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2A0FBDC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37CE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75435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F8244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E9A02D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51579BA"/>
    <w:multiLevelType w:val="hybridMultilevel"/>
    <w:tmpl w:val="6B02BB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D3DC2"/>
    <w:multiLevelType w:val="hybridMultilevel"/>
    <w:tmpl w:val="0C3E0EC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D80DE8"/>
    <w:multiLevelType w:val="hybridMultilevel"/>
    <w:tmpl w:val="849E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60393"/>
    <w:multiLevelType w:val="hybridMultilevel"/>
    <w:tmpl w:val="8ADE0854"/>
    <w:lvl w:ilvl="0" w:tplc="6DC82F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4B3113"/>
    <w:multiLevelType w:val="hybridMultilevel"/>
    <w:tmpl w:val="ED14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00"/>
    <w:rsid w:val="00613776"/>
    <w:rsid w:val="00B5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E697"/>
  <w15:chartTrackingRefBased/>
  <w15:docId w15:val="{0F7BC62D-AA2E-4EE3-B9C0-93CB1A2E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50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B5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Quality Assurance Officer</dc:creator>
  <cp:keywords/>
  <dc:description/>
  <cp:lastModifiedBy>Quality Assurance Officer</cp:lastModifiedBy>
  <cp:revision>1</cp:revision>
  <dcterms:created xsi:type="dcterms:W3CDTF">2021-03-04T18:28:00Z</dcterms:created>
  <dcterms:modified xsi:type="dcterms:W3CDTF">2021-03-04T18:30:00Z</dcterms:modified>
</cp:coreProperties>
</file>