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334"/>
        <w:tblW w:w="9579" w:type="dxa"/>
        <w:tblLook w:val="04A0" w:firstRow="1" w:lastRow="0" w:firstColumn="1" w:lastColumn="0" w:noHBand="0" w:noVBand="1"/>
      </w:tblPr>
      <w:tblGrid>
        <w:gridCol w:w="9579"/>
      </w:tblGrid>
      <w:tr w:rsidR="00132A3F" w:rsidRPr="00E259E9" w14:paraId="1001A423" w14:textId="77777777" w:rsidTr="00B95B9C">
        <w:trPr>
          <w:trHeight w:val="360"/>
        </w:trPr>
        <w:tc>
          <w:tcPr>
            <w:tcW w:w="9579" w:type="dxa"/>
            <w:shd w:val="clear" w:color="auto" w:fill="E5B8B7" w:themeFill="accent2" w:themeFillTint="66"/>
          </w:tcPr>
          <w:p w14:paraId="458164B7" w14:textId="77777777" w:rsidR="00132A3F" w:rsidRPr="00E259E9" w:rsidRDefault="00132A3F" w:rsidP="001A6AA0">
            <w:pPr>
              <w:rPr>
                <w:rFonts w:ascii="Times New Roman" w:hAnsi="Times New Roman" w:cs="Times New Roman"/>
                <w:b/>
              </w:rPr>
            </w:pPr>
            <w:r w:rsidRPr="00E259E9">
              <w:rPr>
                <w:rFonts w:ascii="Times New Roman" w:hAnsi="Times New Roman" w:cs="Times New Roman"/>
                <w:b/>
              </w:rPr>
              <w:t>SECTION 1 – A: Appraisee</w:t>
            </w:r>
            <w:r w:rsidR="00DE43E3" w:rsidRPr="00E259E9">
              <w:rPr>
                <w:rFonts w:ascii="Times New Roman" w:hAnsi="Times New Roman" w:cs="Times New Roman"/>
                <w:b/>
              </w:rPr>
              <w:t>’</w:t>
            </w:r>
            <w:r w:rsidRPr="00E259E9">
              <w:rPr>
                <w:rFonts w:ascii="Times New Roman" w:hAnsi="Times New Roman" w:cs="Times New Roman"/>
                <w:b/>
              </w:rPr>
              <w:t>s Personal Information</w:t>
            </w:r>
          </w:p>
        </w:tc>
      </w:tr>
      <w:tr w:rsidR="00132A3F" w:rsidRPr="00E259E9" w14:paraId="4BD091DC" w14:textId="77777777" w:rsidTr="001A6AA0">
        <w:trPr>
          <w:trHeight w:val="5759"/>
        </w:trPr>
        <w:tc>
          <w:tcPr>
            <w:tcW w:w="9579" w:type="dxa"/>
          </w:tcPr>
          <w:p w14:paraId="2A029C85" w14:textId="77777777" w:rsidR="00132A3F" w:rsidRPr="00E259E9" w:rsidRDefault="00132A3F" w:rsidP="001A6AA0">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5"/>
              <w:gridCol w:w="7267"/>
            </w:tblGrid>
            <w:tr w:rsidR="00132A3F" w:rsidRPr="00E259E9" w14:paraId="5E487EFB" w14:textId="77777777" w:rsidTr="00B95B9C">
              <w:trPr>
                <w:trHeight w:val="250"/>
              </w:trPr>
              <w:tc>
                <w:tcPr>
                  <w:tcW w:w="2055" w:type="dxa"/>
                  <w:shd w:val="clear" w:color="auto" w:fill="E5B8B7" w:themeFill="accent2" w:themeFillTint="66"/>
                </w:tcPr>
                <w:p w14:paraId="413B70EF" w14:textId="77777777" w:rsidR="00132A3F" w:rsidRPr="00E259E9" w:rsidRDefault="00132A3F" w:rsidP="00DE0127">
                  <w:pPr>
                    <w:framePr w:hSpace="180" w:wrap="around" w:vAnchor="text" w:hAnchor="margin" w:y="334"/>
                    <w:rPr>
                      <w:rFonts w:ascii="Times New Roman" w:hAnsi="Times New Roman" w:cs="Times New Roman"/>
                      <w:b/>
                    </w:rPr>
                  </w:pPr>
                  <w:r w:rsidRPr="00E259E9">
                    <w:rPr>
                      <w:rFonts w:ascii="Times New Roman" w:hAnsi="Times New Roman" w:cs="Times New Roman"/>
                      <w:b/>
                      <w:sz w:val="18"/>
                    </w:rPr>
                    <w:t>PERIOD OF REPORT</w:t>
                  </w:r>
                </w:p>
              </w:tc>
              <w:tc>
                <w:tcPr>
                  <w:tcW w:w="7267" w:type="dxa"/>
                </w:tcPr>
                <w:p w14:paraId="206859C4" w14:textId="7CA84660" w:rsidR="00132A3F" w:rsidRPr="00E259E9" w:rsidRDefault="00132A3F" w:rsidP="00DE0127">
                  <w:pPr>
                    <w:framePr w:hSpace="180" w:wrap="around" w:vAnchor="text" w:hAnchor="margin" w:y="334"/>
                    <w:rPr>
                      <w:rFonts w:ascii="Times New Roman" w:hAnsi="Times New Roman" w:cs="Times New Roman"/>
                    </w:rPr>
                  </w:pPr>
                  <w:r w:rsidRPr="00E259E9">
                    <w:rPr>
                      <w:rFonts w:ascii="Times New Roman" w:hAnsi="Times New Roman" w:cs="Times New Roman"/>
                      <w:sz w:val="20"/>
                    </w:rPr>
                    <w:t>From:(dd/</w:t>
                  </w:r>
                  <w:r w:rsidR="007E59A4">
                    <w:rPr>
                      <w:rFonts w:ascii="Times New Roman" w:hAnsi="Times New Roman" w:cs="Times New Roman"/>
                      <w:sz w:val="20"/>
                    </w:rPr>
                    <w:t xml:space="preserve">mm/yyyy)        01/01/2016           </w:t>
                  </w:r>
                  <w:r w:rsidRPr="00E259E9">
                    <w:rPr>
                      <w:rFonts w:ascii="Times New Roman" w:hAnsi="Times New Roman" w:cs="Times New Roman"/>
                      <w:sz w:val="20"/>
                    </w:rPr>
                    <w:t xml:space="preserve">           To: (dd/mm/yyyy)</w:t>
                  </w:r>
                  <w:r w:rsidR="008B5DE6">
                    <w:rPr>
                      <w:rFonts w:ascii="Times New Roman" w:hAnsi="Times New Roman" w:cs="Times New Roman"/>
                      <w:sz w:val="20"/>
                    </w:rPr>
                    <w:t xml:space="preserve"> 30/06</w:t>
                  </w:r>
                  <w:r w:rsidR="007E59A4">
                    <w:rPr>
                      <w:rFonts w:ascii="Times New Roman" w:hAnsi="Times New Roman" w:cs="Times New Roman"/>
                      <w:sz w:val="20"/>
                    </w:rPr>
                    <w:t>/2016</w:t>
                  </w:r>
                </w:p>
              </w:tc>
            </w:tr>
          </w:tbl>
          <w:p w14:paraId="1E3C47AA" w14:textId="77777777" w:rsidR="00132A3F" w:rsidRPr="00E259E9" w:rsidRDefault="00132A3F" w:rsidP="001A6AA0">
            <w:pPr>
              <w:rPr>
                <w:rFonts w:ascii="Times New Roman" w:hAnsi="Times New Roman" w:cs="Times New Roman"/>
              </w:rPr>
            </w:pPr>
            <w:r w:rsidRPr="00E259E9">
              <w:rPr>
                <w:rFonts w:ascii="Times New Roman" w:hAnsi="Times New Roman" w:cs="Times New Roman"/>
              </w:rPr>
              <w:t xml:space="preserve">Title: </w:t>
            </w:r>
            <w:r w:rsidR="007E59A4">
              <w:rPr>
                <w:rFonts w:ascii="Times New Roman" w:hAnsi="Times New Roman" w:cs="Times New Roman"/>
                <w:sz w:val="28"/>
              </w:rPr>
              <w:t>x</w:t>
            </w:r>
            <w:r w:rsidRPr="00E259E9">
              <w:rPr>
                <w:rFonts w:ascii="Times New Roman" w:hAnsi="Times New Roman" w:cs="Times New Roman"/>
                <w:sz w:val="28"/>
              </w:rPr>
              <w:t xml:space="preserve"> </w:t>
            </w:r>
            <w:r w:rsidRPr="00E259E9">
              <w:rPr>
                <w:rFonts w:ascii="Times New Roman" w:hAnsi="Times New Roman" w:cs="Times New Roman"/>
              </w:rPr>
              <w:t xml:space="preserve">Mr. </w:t>
            </w:r>
            <w:r w:rsidRPr="00E259E9">
              <w:rPr>
                <w:rFonts w:ascii="Times New Roman" w:hAnsi="Times New Roman" w:cs="Times New Roman"/>
                <w:sz w:val="28"/>
              </w:rPr>
              <w:t xml:space="preserve">            □ </w:t>
            </w:r>
            <w:r w:rsidRPr="00E259E9">
              <w:rPr>
                <w:rFonts w:ascii="Times New Roman" w:hAnsi="Times New Roman" w:cs="Times New Roman"/>
                <w:sz w:val="20"/>
              </w:rPr>
              <w:t xml:space="preserve">Mrs.          </w:t>
            </w:r>
            <w:r w:rsidRPr="00E259E9">
              <w:rPr>
                <w:rFonts w:ascii="Times New Roman" w:hAnsi="Times New Roman" w:cs="Times New Roman"/>
                <w:sz w:val="28"/>
              </w:rPr>
              <w:t xml:space="preserve">□ </w:t>
            </w:r>
            <w:r w:rsidRPr="00E259E9">
              <w:rPr>
                <w:rFonts w:ascii="Times New Roman" w:hAnsi="Times New Roman" w:cs="Times New Roman"/>
                <w:sz w:val="20"/>
              </w:rPr>
              <w:t xml:space="preserve">Ms.          </w:t>
            </w:r>
            <w:r w:rsidRPr="00E259E9">
              <w:rPr>
                <w:rFonts w:ascii="Times New Roman" w:hAnsi="Times New Roman" w:cs="Times New Roman"/>
                <w:sz w:val="28"/>
              </w:rPr>
              <w:t xml:space="preserve">□ </w:t>
            </w:r>
            <w:r w:rsidR="00E77D8E" w:rsidRPr="00E259E9">
              <w:rPr>
                <w:rFonts w:ascii="Times New Roman" w:hAnsi="Times New Roman" w:cs="Times New Roman"/>
                <w:sz w:val="20"/>
              </w:rPr>
              <w:t>Others (S</w:t>
            </w:r>
            <w:r w:rsidRPr="00E259E9">
              <w:rPr>
                <w:rFonts w:ascii="Times New Roman" w:hAnsi="Times New Roman" w:cs="Times New Roman"/>
                <w:sz w:val="20"/>
              </w:rPr>
              <w:t xml:space="preserve">pecify): </w:t>
            </w:r>
            <w:r w:rsidRPr="00E259E9">
              <w:rPr>
                <w:rFonts w:ascii="Times New Roman" w:hAnsi="Times New Roman" w:cs="Times New Roman"/>
                <w:sz w:val="28"/>
              </w:rPr>
              <w:t>________________</w:t>
            </w:r>
          </w:p>
          <w:p w14:paraId="09960E7E" w14:textId="77777777" w:rsidR="00132A3F" w:rsidRPr="00E259E9" w:rsidRDefault="00132A3F" w:rsidP="001A6AA0">
            <w:pPr>
              <w:rPr>
                <w:rFonts w:ascii="Times New Roman" w:hAnsi="Times New Roman" w:cs="Times New Roman"/>
              </w:rPr>
            </w:pPr>
          </w:p>
          <w:p w14:paraId="5CB6A10F" w14:textId="5919ECA9" w:rsidR="00132A3F" w:rsidRPr="00E259E9" w:rsidRDefault="00DE0127" w:rsidP="001A6AA0">
            <w:pPr>
              <w:spacing w:line="360" w:lineRule="auto"/>
              <w:rPr>
                <w:rFonts w:ascii="Times New Roman" w:hAnsi="Times New Roman" w:cs="Times New Roman"/>
              </w:rPr>
            </w:pPr>
            <w:r>
              <w:rPr>
                <w:rFonts w:ascii="Times New Roman" w:hAnsi="Times New Roman" w:cs="Times New Roman"/>
              </w:rPr>
              <w:t>Surname:____ALHASSAN</w:t>
            </w:r>
            <w:r w:rsidR="00132A3F" w:rsidRPr="00E259E9">
              <w:rPr>
                <w:rFonts w:ascii="Times New Roman" w:hAnsi="Times New Roman" w:cs="Times New Roman"/>
              </w:rPr>
              <w:t xml:space="preserve">________________      </w:t>
            </w:r>
            <w:r>
              <w:rPr>
                <w:rFonts w:ascii="Times New Roman" w:hAnsi="Times New Roman" w:cs="Times New Roman"/>
              </w:rPr>
              <w:t xml:space="preserve">       First Name: ___OSMAN</w:t>
            </w:r>
            <w:r w:rsidR="007E59A4">
              <w:rPr>
                <w:rFonts w:ascii="Times New Roman" w:hAnsi="Times New Roman" w:cs="Times New Roman"/>
              </w:rPr>
              <w:t>_</w:t>
            </w:r>
            <w:r>
              <w:rPr>
                <w:rFonts w:ascii="Times New Roman" w:hAnsi="Times New Roman" w:cs="Times New Roman"/>
              </w:rPr>
              <w:t>_____</w:t>
            </w:r>
            <w:r w:rsidR="00132A3F" w:rsidRPr="00E259E9">
              <w:rPr>
                <w:rFonts w:ascii="Times New Roman" w:hAnsi="Times New Roman" w:cs="Times New Roman"/>
              </w:rPr>
              <w:t>____</w:t>
            </w:r>
          </w:p>
          <w:p w14:paraId="654D9982" w14:textId="6A72882B" w:rsidR="00132A3F" w:rsidRPr="00E259E9" w:rsidRDefault="00DE0127" w:rsidP="001A6AA0">
            <w:pPr>
              <w:spacing w:line="360" w:lineRule="auto"/>
              <w:rPr>
                <w:rFonts w:ascii="Times New Roman" w:hAnsi="Times New Roman" w:cs="Times New Roman"/>
              </w:rPr>
            </w:pPr>
            <w:r>
              <w:rPr>
                <w:rFonts w:ascii="Times New Roman" w:hAnsi="Times New Roman" w:cs="Times New Roman"/>
              </w:rPr>
              <w:t>Other Name(s):______ALHAJI</w:t>
            </w:r>
            <w:r w:rsidR="00132A3F" w:rsidRPr="00E259E9">
              <w:rPr>
                <w:rFonts w:ascii="Times New Roman" w:hAnsi="Times New Roman" w:cs="Times New Roman"/>
              </w:rPr>
              <w:t>_________</w:t>
            </w:r>
          </w:p>
          <w:p w14:paraId="6D0700FE" w14:textId="77777777" w:rsidR="00132A3F" w:rsidRPr="00E259E9" w:rsidRDefault="00132A3F" w:rsidP="001A6AA0">
            <w:pPr>
              <w:spacing w:line="360" w:lineRule="auto"/>
              <w:rPr>
                <w:rFonts w:ascii="Times New Roman" w:hAnsi="Times New Roman" w:cs="Times New Roman"/>
              </w:rPr>
            </w:pPr>
            <w:r w:rsidRPr="00E259E9">
              <w:rPr>
                <w:rFonts w:ascii="Times New Roman" w:hAnsi="Times New Roman" w:cs="Times New Roman"/>
              </w:rPr>
              <w:t xml:space="preserve">Gender: </w:t>
            </w:r>
            <w:r w:rsidR="007E59A4">
              <w:rPr>
                <w:rFonts w:ascii="Times New Roman" w:hAnsi="Times New Roman" w:cs="Times New Roman"/>
                <w:sz w:val="28"/>
              </w:rPr>
              <w:t>x</w:t>
            </w:r>
            <w:r w:rsidRPr="00E259E9">
              <w:rPr>
                <w:rFonts w:ascii="Times New Roman" w:hAnsi="Times New Roman" w:cs="Times New Roman"/>
              </w:rPr>
              <w:t xml:space="preserve"> Male                </w:t>
            </w:r>
            <w:r w:rsidRPr="00E259E9">
              <w:rPr>
                <w:rFonts w:ascii="Times New Roman" w:hAnsi="Times New Roman" w:cs="Times New Roman"/>
                <w:sz w:val="28"/>
              </w:rPr>
              <w:t>□</w:t>
            </w:r>
            <w:r w:rsidRPr="00E259E9">
              <w:rPr>
                <w:rFonts w:ascii="Times New Roman" w:hAnsi="Times New Roman" w:cs="Times New Roman"/>
              </w:rPr>
              <w:t xml:space="preserve"> Female                      </w:t>
            </w:r>
            <w:r w:rsidR="0002694E" w:rsidRPr="00E259E9">
              <w:rPr>
                <w:rFonts w:ascii="Times New Roman" w:hAnsi="Times New Roman" w:cs="Times New Roman"/>
              </w:rPr>
              <w:t xml:space="preserve">           Grade   </w:t>
            </w:r>
            <w:r w:rsidR="007E59A4">
              <w:rPr>
                <w:rFonts w:ascii="Times New Roman" w:hAnsi="Times New Roman" w:cs="Times New Roman"/>
              </w:rPr>
              <w:t xml:space="preserve"> __ASSISTANT MANAGER___</w:t>
            </w:r>
            <w:r w:rsidR="0002694E" w:rsidRPr="00E259E9">
              <w:rPr>
                <w:rFonts w:ascii="Times New Roman" w:hAnsi="Times New Roman" w:cs="Times New Roman"/>
              </w:rPr>
              <w:t>____</w:t>
            </w:r>
          </w:p>
          <w:p w14:paraId="40BDF846" w14:textId="5CBDCC8F" w:rsidR="00132A3F" w:rsidRPr="00E259E9" w:rsidRDefault="00132A3F" w:rsidP="001A6AA0">
            <w:pPr>
              <w:spacing w:line="360" w:lineRule="auto"/>
              <w:rPr>
                <w:rFonts w:ascii="Times New Roman" w:hAnsi="Times New Roman" w:cs="Times New Roman"/>
              </w:rPr>
            </w:pPr>
            <w:r w:rsidRPr="00E259E9">
              <w:rPr>
                <w:rFonts w:ascii="Times New Roman" w:hAnsi="Times New Roman" w:cs="Times New Roman"/>
              </w:rPr>
              <w:t>Pre</w:t>
            </w:r>
            <w:r w:rsidR="00CA1D19">
              <w:rPr>
                <w:rFonts w:ascii="Times New Roman" w:hAnsi="Times New Roman" w:cs="Times New Roman"/>
              </w:rPr>
              <w:t>sent Job Title / Position: ___</w:t>
            </w:r>
            <w:r w:rsidR="00C67D68">
              <w:rPr>
                <w:rFonts w:ascii="Times New Roman" w:hAnsi="Times New Roman" w:cs="Times New Roman"/>
              </w:rPr>
              <w:t>SOFTWARE APPLICATIONS MANAGER</w:t>
            </w:r>
            <w:r w:rsidRPr="00E259E9">
              <w:rPr>
                <w:rFonts w:ascii="Times New Roman" w:hAnsi="Times New Roman" w:cs="Times New Roman"/>
              </w:rPr>
              <w:t>_______________</w:t>
            </w:r>
          </w:p>
          <w:p w14:paraId="52EA73C3" w14:textId="77777777" w:rsidR="00132A3F" w:rsidRPr="00E259E9" w:rsidRDefault="00132A3F" w:rsidP="001A6AA0">
            <w:pPr>
              <w:spacing w:line="360" w:lineRule="auto"/>
              <w:rPr>
                <w:rFonts w:ascii="Times New Roman" w:hAnsi="Times New Roman" w:cs="Times New Roman"/>
              </w:rPr>
            </w:pPr>
            <w:r w:rsidRPr="00E259E9">
              <w:rPr>
                <w:rFonts w:ascii="Times New Roman" w:hAnsi="Times New Roman" w:cs="Times New Roman"/>
              </w:rPr>
              <w:t>De</w:t>
            </w:r>
            <w:r w:rsidR="007E59A4">
              <w:rPr>
                <w:rFonts w:ascii="Times New Roman" w:hAnsi="Times New Roman" w:cs="Times New Roman"/>
              </w:rPr>
              <w:t>partment / Division : __ADMNISTRATION</w:t>
            </w:r>
            <w:r w:rsidRPr="00E259E9">
              <w:rPr>
                <w:rFonts w:ascii="Times New Roman" w:hAnsi="Times New Roman" w:cs="Times New Roman"/>
              </w:rPr>
              <w:t>_____________________________________________</w:t>
            </w:r>
          </w:p>
          <w:p w14:paraId="0767F3FC" w14:textId="0262120F" w:rsidR="00132A3F" w:rsidRPr="00E259E9" w:rsidRDefault="00132A3F" w:rsidP="001A6AA0">
            <w:pPr>
              <w:spacing w:line="360" w:lineRule="auto"/>
              <w:rPr>
                <w:rFonts w:ascii="Times New Roman" w:hAnsi="Times New Roman" w:cs="Times New Roman"/>
              </w:rPr>
            </w:pPr>
            <w:r w:rsidRPr="00E259E9">
              <w:rPr>
                <w:rFonts w:ascii="Times New Roman" w:hAnsi="Times New Roman" w:cs="Times New Roman"/>
              </w:rPr>
              <w:t>Date of Appointment to Present Grade (dd</w:t>
            </w:r>
            <w:r w:rsidR="00DE0127">
              <w:rPr>
                <w:rFonts w:ascii="Times New Roman" w:hAnsi="Times New Roman" w:cs="Times New Roman"/>
              </w:rPr>
              <w:t>/mm/yyyy): _01/05/2016____________</w:t>
            </w:r>
            <w:r w:rsidRPr="00E259E9">
              <w:rPr>
                <w:rFonts w:ascii="Times New Roman" w:hAnsi="Times New Roman" w:cs="Times New Roman"/>
              </w:rPr>
              <w:t>_______________</w:t>
            </w:r>
          </w:p>
          <w:p w14:paraId="3A07AC7D" w14:textId="77777777" w:rsidR="00132A3F" w:rsidRPr="00E259E9" w:rsidRDefault="00132A3F" w:rsidP="001A6AA0">
            <w:pPr>
              <w:spacing w:line="360" w:lineRule="auto"/>
              <w:rPr>
                <w:rFonts w:ascii="Times New Roman" w:hAnsi="Times New Roman" w:cs="Times New Roman"/>
                <w:b/>
                <w:u w:val="single"/>
              </w:rPr>
            </w:pPr>
          </w:p>
          <w:p w14:paraId="53711C1D" w14:textId="77777777" w:rsidR="00132A3F" w:rsidRPr="00E259E9" w:rsidRDefault="00132A3F" w:rsidP="001A6AA0">
            <w:pPr>
              <w:spacing w:line="360" w:lineRule="auto"/>
              <w:rPr>
                <w:rFonts w:ascii="Times New Roman" w:hAnsi="Times New Roman" w:cs="Times New Roman"/>
                <w:b/>
                <w:u w:val="single"/>
              </w:rPr>
            </w:pPr>
            <w:r w:rsidRPr="00E259E9">
              <w:rPr>
                <w:rFonts w:ascii="Times New Roman" w:hAnsi="Times New Roman" w:cs="Times New Roman"/>
                <w:b/>
                <w:u w:val="single"/>
              </w:rPr>
              <w:t xml:space="preserve">LEARNING </w:t>
            </w:r>
            <w:r w:rsidR="0002694E" w:rsidRPr="00E259E9">
              <w:rPr>
                <w:rFonts w:ascii="Times New Roman" w:hAnsi="Times New Roman" w:cs="Times New Roman"/>
                <w:b/>
                <w:u w:val="single"/>
              </w:rPr>
              <w:t xml:space="preserve">AND </w:t>
            </w:r>
            <w:r w:rsidRPr="00E259E9">
              <w:rPr>
                <w:rFonts w:ascii="Times New Roman" w:hAnsi="Times New Roman" w:cs="Times New Roman"/>
                <w:b/>
                <w:u w:val="single"/>
              </w:rPr>
              <w:t>DEVELOPMENT PROGRAM</w:t>
            </w:r>
            <w:r w:rsidR="0002694E" w:rsidRPr="00E259E9">
              <w:rPr>
                <w:rFonts w:ascii="Times New Roman" w:hAnsi="Times New Roman" w:cs="Times New Roman"/>
                <w:b/>
                <w:u w:val="single"/>
              </w:rPr>
              <w:t>ME</w:t>
            </w:r>
            <w:r w:rsidRPr="00E259E9">
              <w:rPr>
                <w:rFonts w:ascii="Times New Roman" w:hAnsi="Times New Roman" w:cs="Times New Roman"/>
                <w:b/>
                <w:u w:val="single"/>
              </w:rPr>
              <w:t>S ATTENDED FOR THE PERIOD</w:t>
            </w:r>
          </w:p>
          <w:p w14:paraId="3550632C" w14:textId="075B7A88" w:rsidR="00132A3F" w:rsidRPr="00E259E9" w:rsidRDefault="00132A3F" w:rsidP="001A6AA0">
            <w:pPr>
              <w:rPr>
                <w:rFonts w:ascii="Times New Roman" w:hAnsi="Times New Roman" w:cs="Times New Roman"/>
              </w:rPr>
            </w:pPr>
            <w:r w:rsidRPr="00E259E9">
              <w:rPr>
                <w:rFonts w:ascii="Times New Roman" w:hAnsi="Times New Roman" w:cs="Times New Roman"/>
              </w:rPr>
              <w:t xml:space="preserve">Institution                                               Date (dd-mm-yyyy)                    </w:t>
            </w:r>
            <w:r w:rsidR="00DE0127">
              <w:rPr>
                <w:rFonts w:ascii="Times New Roman" w:hAnsi="Times New Roman" w:cs="Times New Roman"/>
              </w:rPr>
              <w:t xml:space="preserve"> </w:t>
            </w:r>
            <w:r w:rsidRPr="00E259E9">
              <w:rPr>
                <w:rFonts w:ascii="Times New Roman" w:hAnsi="Times New Roman" w:cs="Times New Roman"/>
              </w:rPr>
              <w:t xml:space="preserve">         Programme</w:t>
            </w:r>
          </w:p>
          <w:p w14:paraId="67F95245" w14:textId="185B9D6E" w:rsidR="00132A3F" w:rsidRPr="00E259E9" w:rsidRDefault="00CA1D19" w:rsidP="001A6AA0">
            <w:pPr>
              <w:rPr>
                <w:rFonts w:ascii="Times New Roman" w:hAnsi="Times New Roman" w:cs="Times New Roman"/>
              </w:rPr>
            </w:pPr>
            <w:r>
              <w:rPr>
                <w:rFonts w:ascii="Times New Roman" w:hAnsi="Times New Roman" w:cs="Times New Roman"/>
              </w:rPr>
              <w:t>No Training attended for this period.</w:t>
            </w:r>
          </w:p>
          <w:p w14:paraId="62D5FF40" w14:textId="77777777" w:rsidR="00132A3F" w:rsidRPr="00E259E9" w:rsidRDefault="00132A3F" w:rsidP="001A6AA0">
            <w:pPr>
              <w:rPr>
                <w:rFonts w:ascii="Times New Roman" w:hAnsi="Times New Roman" w:cs="Times New Roman"/>
              </w:rPr>
            </w:pPr>
            <w:r w:rsidRPr="00E259E9">
              <w:rPr>
                <w:rFonts w:ascii="Times New Roman" w:hAnsi="Times New Roman" w:cs="Times New Roman"/>
              </w:rPr>
              <w:t>---------------------------------                    -----------------------                              ----------------------------</w:t>
            </w:r>
          </w:p>
          <w:p w14:paraId="46AE2074" w14:textId="77777777" w:rsidR="00132A3F" w:rsidRPr="00E259E9" w:rsidRDefault="00132A3F" w:rsidP="001A6AA0">
            <w:pPr>
              <w:rPr>
                <w:rFonts w:ascii="Times New Roman" w:hAnsi="Times New Roman" w:cs="Times New Roman"/>
              </w:rPr>
            </w:pPr>
            <w:r w:rsidRPr="00E259E9">
              <w:rPr>
                <w:rFonts w:ascii="Times New Roman" w:hAnsi="Times New Roman" w:cs="Times New Roman"/>
              </w:rPr>
              <w:t>---------------------------------                    -----------------------                              ----------------------------</w:t>
            </w:r>
          </w:p>
          <w:p w14:paraId="211FD2B1" w14:textId="77777777" w:rsidR="00132A3F" w:rsidRPr="00E259E9" w:rsidRDefault="00132A3F" w:rsidP="001A6AA0">
            <w:pPr>
              <w:rPr>
                <w:rFonts w:ascii="Times New Roman" w:hAnsi="Times New Roman" w:cs="Times New Roman"/>
              </w:rPr>
            </w:pPr>
            <w:r w:rsidRPr="00E259E9">
              <w:rPr>
                <w:rFonts w:ascii="Times New Roman" w:hAnsi="Times New Roman" w:cs="Times New Roman"/>
              </w:rPr>
              <w:t>---------------------------------                    -----------------------                              ----------------------------</w:t>
            </w:r>
          </w:p>
          <w:p w14:paraId="5CE28DE4" w14:textId="77777777" w:rsidR="00132A3F" w:rsidRPr="00E259E9" w:rsidRDefault="00132A3F" w:rsidP="001A6AA0">
            <w:pPr>
              <w:rPr>
                <w:rFonts w:ascii="Times New Roman" w:hAnsi="Times New Roman" w:cs="Times New Roman"/>
              </w:rPr>
            </w:pPr>
            <w:r w:rsidRPr="00E259E9">
              <w:rPr>
                <w:rFonts w:ascii="Times New Roman" w:hAnsi="Times New Roman" w:cs="Times New Roman"/>
              </w:rPr>
              <w:t>---------------------------------                    -----------------------                              ----------------------------</w:t>
            </w:r>
          </w:p>
          <w:p w14:paraId="7A6A4981" w14:textId="77777777" w:rsidR="00132A3F" w:rsidRPr="00E259E9" w:rsidRDefault="00132A3F" w:rsidP="001A6AA0">
            <w:pPr>
              <w:rPr>
                <w:rFonts w:ascii="Times New Roman" w:hAnsi="Times New Roman" w:cs="Times New Roman"/>
              </w:rPr>
            </w:pPr>
          </w:p>
          <w:p w14:paraId="5A92C65C" w14:textId="77777777" w:rsidR="00132A3F" w:rsidRPr="00E259E9" w:rsidRDefault="00132A3F" w:rsidP="001A6AA0">
            <w:pPr>
              <w:rPr>
                <w:rFonts w:ascii="Times New Roman" w:hAnsi="Times New Roman" w:cs="Times New Roman"/>
              </w:rPr>
            </w:pPr>
          </w:p>
        </w:tc>
      </w:tr>
      <w:tr w:rsidR="00132A3F" w:rsidRPr="00E259E9" w14:paraId="7A05609A" w14:textId="77777777" w:rsidTr="00B95B9C">
        <w:trPr>
          <w:trHeight w:val="366"/>
        </w:trPr>
        <w:tc>
          <w:tcPr>
            <w:tcW w:w="9579" w:type="dxa"/>
            <w:shd w:val="clear" w:color="auto" w:fill="E5B8B7" w:themeFill="accent2" w:themeFillTint="66"/>
          </w:tcPr>
          <w:p w14:paraId="1B7887FB" w14:textId="77777777" w:rsidR="00132A3F" w:rsidRPr="00E259E9" w:rsidRDefault="00C15C4F" w:rsidP="001A6AA0">
            <w:pPr>
              <w:rPr>
                <w:rFonts w:ascii="Times New Roman" w:hAnsi="Times New Roman" w:cs="Times New Roman"/>
                <w:b/>
              </w:rPr>
            </w:pPr>
            <w:r w:rsidRPr="00E259E9">
              <w:rPr>
                <w:rFonts w:ascii="Times New Roman" w:hAnsi="Times New Roman" w:cs="Times New Roman"/>
                <w:b/>
              </w:rPr>
              <w:t>SECTI</w:t>
            </w:r>
            <w:r w:rsidR="00132A3F" w:rsidRPr="00E259E9">
              <w:rPr>
                <w:rFonts w:ascii="Times New Roman" w:hAnsi="Times New Roman" w:cs="Times New Roman"/>
                <w:b/>
              </w:rPr>
              <w:t>ON 1 – B: Appraiser</w:t>
            </w:r>
            <w:r w:rsidR="00104AEA" w:rsidRPr="00E259E9">
              <w:rPr>
                <w:rFonts w:ascii="Times New Roman" w:hAnsi="Times New Roman" w:cs="Times New Roman"/>
                <w:b/>
              </w:rPr>
              <w:t>’s</w:t>
            </w:r>
            <w:r w:rsidR="00132A3F" w:rsidRPr="00E259E9">
              <w:rPr>
                <w:rFonts w:ascii="Times New Roman" w:hAnsi="Times New Roman" w:cs="Times New Roman"/>
                <w:b/>
              </w:rPr>
              <w:t xml:space="preserve"> Information</w:t>
            </w:r>
          </w:p>
        </w:tc>
      </w:tr>
      <w:tr w:rsidR="00132A3F" w:rsidRPr="00E259E9" w14:paraId="43346E32" w14:textId="77777777" w:rsidTr="001A6AA0">
        <w:trPr>
          <w:trHeight w:val="1910"/>
        </w:trPr>
        <w:tc>
          <w:tcPr>
            <w:tcW w:w="9579" w:type="dxa"/>
          </w:tcPr>
          <w:p w14:paraId="3B57EB88" w14:textId="77777777" w:rsidR="00132A3F" w:rsidRPr="00E259E9" w:rsidRDefault="00132A3F" w:rsidP="001A6AA0">
            <w:pPr>
              <w:rPr>
                <w:rFonts w:ascii="Times New Roman" w:hAnsi="Times New Roman" w:cs="Times New Roman"/>
              </w:rPr>
            </w:pPr>
            <w:r w:rsidRPr="00E259E9">
              <w:rPr>
                <w:rFonts w:ascii="Times New Roman" w:hAnsi="Times New Roman" w:cs="Times New Roman"/>
              </w:rPr>
              <w:t xml:space="preserve">Title: </w:t>
            </w:r>
            <w:r w:rsidR="007E59A4">
              <w:rPr>
                <w:rFonts w:ascii="Times New Roman" w:hAnsi="Times New Roman" w:cs="Times New Roman"/>
                <w:sz w:val="28"/>
              </w:rPr>
              <w:t>x</w:t>
            </w:r>
            <w:r w:rsidRPr="00E259E9">
              <w:rPr>
                <w:rFonts w:ascii="Times New Roman" w:hAnsi="Times New Roman" w:cs="Times New Roman"/>
                <w:sz w:val="28"/>
              </w:rPr>
              <w:t xml:space="preserve"> </w:t>
            </w:r>
            <w:r w:rsidRPr="00E259E9">
              <w:rPr>
                <w:rFonts w:ascii="Times New Roman" w:hAnsi="Times New Roman" w:cs="Times New Roman"/>
              </w:rPr>
              <w:t xml:space="preserve">Mr. </w:t>
            </w:r>
            <w:r w:rsidRPr="00E259E9">
              <w:rPr>
                <w:rFonts w:ascii="Times New Roman" w:hAnsi="Times New Roman" w:cs="Times New Roman"/>
                <w:sz w:val="28"/>
              </w:rPr>
              <w:t xml:space="preserve">            □ </w:t>
            </w:r>
            <w:r w:rsidRPr="00E259E9">
              <w:rPr>
                <w:rFonts w:ascii="Times New Roman" w:hAnsi="Times New Roman" w:cs="Times New Roman"/>
                <w:sz w:val="20"/>
              </w:rPr>
              <w:t xml:space="preserve">Mrs.          </w:t>
            </w:r>
            <w:r w:rsidRPr="00E259E9">
              <w:rPr>
                <w:rFonts w:ascii="Times New Roman" w:hAnsi="Times New Roman" w:cs="Times New Roman"/>
                <w:sz w:val="28"/>
              </w:rPr>
              <w:t xml:space="preserve">□ </w:t>
            </w:r>
            <w:r w:rsidRPr="00E259E9">
              <w:rPr>
                <w:rFonts w:ascii="Times New Roman" w:hAnsi="Times New Roman" w:cs="Times New Roman"/>
                <w:sz w:val="20"/>
              </w:rPr>
              <w:t xml:space="preserve">Ms.          </w:t>
            </w:r>
            <w:r w:rsidRPr="00E259E9">
              <w:rPr>
                <w:rFonts w:ascii="Times New Roman" w:hAnsi="Times New Roman" w:cs="Times New Roman"/>
                <w:sz w:val="28"/>
              </w:rPr>
              <w:t xml:space="preserve">□ </w:t>
            </w:r>
            <w:r w:rsidR="00C15C4F" w:rsidRPr="00E259E9">
              <w:rPr>
                <w:rFonts w:ascii="Times New Roman" w:hAnsi="Times New Roman" w:cs="Times New Roman"/>
                <w:sz w:val="20"/>
              </w:rPr>
              <w:t>Other (S</w:t>
            </w:r>
            <w:r w:rsidRPr="00E259E9">
              <w:rPr>
                <w:rFonts w:ascii="Times New Roman" w:hAnsi="Times New Roman" w:cs="Times New Roman"/>
                <w:sz w:val="20"/>
              </w:rPr>
              <w:t xml:space="preserve">pecify): </w:t>
            </w:r>
            <w:r w:rsidRPr="00E259E9">
              <w:rPr>
                <w:rFonts w:ascii="Times New Roman" w:hAnsi="Times New Roman" w:cs="Times New Roman"/>
                <w:sz w:val="28"/>
              </w:rPr>
              <w:t>________________</w:t>
            </w:r>
          </w:p>
          <w:p w14:paraId="36F3965A" w14:textId="77777777" w:rsidR="00132A3F" w:rsidRPr="00E259E9" w:rsidRDefault="00132A3F" w:rsidP="001A6AA0">
            <w:pPr>
              <w:rPr>
                <w:rFonts w:ascii="Times New Roman" w:hAnsi="Times New Roman" w:cs="Times New Roman"/>
              </w:rPr>
            </w:pPr>
          </w:p>
          <w:p w14:paraId="39DBBB49" w14:textId="77777777" w:rsidR="00132A3F" w:rsidRPr="00E259E9" w:rsidRDefault="007E59A4" w:rsidP="001A6AA0">
            <w:pPr>
              <w:spacing w:line="360" w:lineRule="auto"/>
              <w:rPr>
                <w:rFonts w:ascii="Times New Roman" w:hAnsi="Times New Roman" w:cs="Times New Roman"/>
              </w:rPr>
            </w:pPr>
            <w:r>
              <w:rPr>
                <w:rFonts w:ascii="Times New Roman" w:hAnsi="Times New Roman" w:cs="Times New Roman"/>
              </w:rPr>
              <w:t>Surname:_ADU-AMANFOH___</w:t>
            </w:r>
            <w:r w:rsidR="00132A3F" w:rsidRPr="00E259E9">
              <w:rPr>
                <w:rFonts w:ascii="Times New Roman" w:hAnsi="Times New Roman" w:cs="Times New Roman"/>
              </w:rPr>
              <w:t xml:space="preserve">____________      </w:t>
            </w:r>
            <w:r>
              <w:rPr>
                <w:rFonts w:ascii="Times New Roman" w:hAnsi="Times New Roman" w:cs="Times New Roman"/>
              </w:rPr>
              <w:t xml:space="preserve">       First Name: __KENNETH_______________</w:t>
            </w:r>
          </w:p>
          <w:p w14:paraId="3DACA906" w14:textId="77777777" w:rsidR="00132A3F" w:rsidRPr="00E259E9" w:rsidRDefault="00132A3F" w:rsidP="001A6AA0">
            <w:pPr>
              <w:spacing w:line="360" w:lineRule="auto"/>
              <w:rPr>
                <w:rFonts w:ascii="Times New Roman" w:hAnsi="Times New Roman" w:cs="Times New Roman"/>
              </w:rPr>
            </w:pPr>
            <w:r w:rsidRPr="00E259E9">
              <w:rPr>
                <w:rFonts w:ascii="Times New Roman" w:hAnsi="Times New Roman" w:cs="Times New Roman"/>
              </w:rPr>
              <w:t>Other Name(s):__________________________</w:t>
            </w:r>
          </w:p>
          <w:p w14:paraId="23DD2C4A" w14:textId="77777777" w:rsidR="00132A3F" w:rsidRPr="00E259E9" w:rsidRDefault="007E59A4" w:rsidP="001A6AA0">
            <w:pPr>
              <w:spacing w:line="360" w:lineRule="auto"/>
              <w:rPr>
                <w:rFonts w:ascii="Times New Roman" w:hAnsi="Times New Roman" w:cs="Times New Roman"/>
              </w:rPr>
            </w:pPr>
            <w:r>
              <w:rPr>
                <w:rFonts w:ascii="Times New Roman" w:hAnsi="Times New Roman" w:cs="Times New Roman"/>
              </w:rPr>
              <w:t>Position of Appraiser: DEPUTY DIRECTOR</w:t>
            </w:r>
            <w:r w:rsidRPr="00E259E9">
              <w:rPr>
                <w:rFonts w:ascii="Times New Roman" w:hAnsi="Times New Roman" w:cs="Times New Roman"/>
              </w:rPr>
              <w:t xml:space="preserve"> </w:t>
            </w:r>
            <w:r w:rsidR="00132A3F" w:rsidRPr="00E259E9">
              <w:rPr>
                <w:rFonts w:ascii="Times New Roman" w:hAnsi="Times New Roman" w:cs="Times New Roman"/>
              </w:rPr>
              <w:t>_              Signature: ____________________________</w:t>
            </w:r>
          </w:p>
          <w:p w14:paraId="76F8D5F1" w14:textId="77777777" w:rsidR="00132A3F" w:rsidRPr="00E259E9" w:rsidRDefault="007E59A4" w:rsidP="001A6AA0">
            <w:pPr>
              <w:spacing w:line="360" w:lineRule="auto"/>
              <w:rPr>
                <w:rFonts w:ascii="Times New Roman" w:hAnsi="Times New Roman" w:cs="Times New Roman"/>
              </w:rPr>
            </w:pPr>
            <w:r>
              <w:rPr>
                <w:rFonts w:ascii="Times New Roman" w:hAnsi="Times New Roman" w:cs="Times New Roman"/>
              </w:rPr>
              <w:t>Date: _30/04/2016</w:t>
            </w:r>
            <w:r w:rsidR="00132A3F" w:rsidRPr="00E259E9">
              <w:rPr>
                <w:rFonts w:ascii="Times New Roman" w:hAnsi="Times New Roman" w:cs="Times New Roman"/>
              </w:rPr>
              <w:t>____________</w:t>
            </w:r>
          </w:p>
        </w:tc>
      </w:tr>
      <w:tr w:rsidR="00132A3F" w:rsidRPr="00E259E9" w14:paraId="7FDBE54F" w14:textId="77777777" w:rsidTr="001A6AA0">
        <w:trPr>
          <w:trHeight w:val="2090"/>
        </w:trPr>
        <w:tc>
          <w:tcPr>
            <w:tcW w:w="9579" w:type="dxa"/>
          </w:tcPr>
          <w:p w14:paraId="4D744084" w14:textId="77777777" w:rsidR="00132A3F" w:rsidRPr="00E259E9" w:rsidRDefault="00132A3F" w:rsidP="00DA0A73">
            <w:pPr>
              <w:rPr>
                <w:rFonts w:ascii="Times New Roman" w:hAnsi="Times New Roman" w:cs="Times New Roman"/>
              </w:rPr>
            </w:pPr>
          </w:p>
        </w:tc>
      </w:tr>
    </w:tbl>
    <w:p w14:paraId="31F91457" w14:textId="77777777" w:rsidR="00A62C29" w:rsidRPr="00E259E9" w:rsidRDefault="00A62C29">
      <w:pPr>
        <w:rPr>
          <w:rFonts w:ascii="Times New Roman" w:hAnsi="Times New Roman" w:cs="Times New Roman"/>
        </w:rPr>
        <w:sectPr w:rsidR="00A62C29" w:rsidRPr="00E259E9" w:rsidSect="00132A3F">
          <w:headerReference w:type="default" r:id="rId9"/>
          <w:footerReference w:type="default" r:id="rId10"/>
          <w:pgSz w:w="12240" w:h="15840"/>
          <w:pgMar w:top="1080" w:right="1440" w:bottom="1440" w:left="1440" w:header="720" w:footer="720" w:gutter="0"/>
          <w:cols w:space="720"/>
          <w:docGrid w:linePitch="360"/>
        </w:sectPr>
      </w:pPr>
    </w:p>
    <w:p w14:paraId="3B8E2532" w14:textId="77777777" w:rsidR="00B236BF" w:rsidRPr="00E259E9" w:rsidRDefault="00D97D4A" w:rsidP="00064627">
      <w:pPr>
        <w:shd w:val="clear" w:color="auto" w:fill="E5B8B7" w:themeFill="accent2" w:themeFillTint="66"/>
        <w:rPr>
          <w:rFonts w:ascii="Times New Roman" w:hAnsi="Times New Roman" w:cs="Times New Roman"/>
          <w:b/>
          <w:sz w:val="28"/>
          <w:szCs w:val="28"/>
        </w:rPr>
      </w:pPr>
      <w:r w:rsidRPr="00E259E9">
        <w:rPr>
          <w:rFonts w:ascii="Times New Roman" w:hAnsi="Times New Roman" w:cs="Times New Roman"/>
          <w:b/>
        </w:rPr>
        <w:lastRenderedPageBreak/>
        <w:t>Section 2</w:t>
      </w:r>
      <w:r w:rsidR="007D6FF9" w:rsidRPr="00E259E9">
        <w:rPr>
          <w:rFonts w:ascii="Times New Roman" w:hAnsi="Times New Roman" w:cs="Times New Roman"/>
          <w:b/>
        </w:rPr>
        <w:t>: Performance Review</w:t>
      </w:r>
      <w:r w:rsidR="008F7125">
        <w:rPr>
          <w:rFonts w:ascii="Times New Roman" w:hAnsi="Times New Roman" w:cs="Times New Roman"/>
          <w:b/>
        </w:rPr>
        <w:t xml:space="preserve"> </w:t>
      </w:r>
    </w:p>
    <w:tbl>
      <w:tblPr>
        <w:tblStyle w:val="TableGrid"/>
        <w:tblpPr w:leftFromText="180" w:rightFromText="180" w:vertAnchor="page" w:horzAnchor="margin" w:tblpY="1636"/>
        <w:tblW w:w="13428" w:type="dxa"/>
        <w:tblLook w:val="04A0" w:firstRow="1" w:lastRow="0" w:firstColumn="1" w:lastColumn="0" w:noHBand="0" w:noVBand="1"/>
      </w:tblPr>
      <w:tblGrid>
        <w:gridCol w:w="643"/>
        <w:gridCol w:w="4687"/>
        <w:gridCol w:w="989"/>
        <w:gridCol w:w="4769"/>
        <w:gridCol w:w="910"/>
        <w:gridCol w:w="1430"/>
      </w:tblGrid>
      <w:tr w:rsidR="00E5354B" w:rsidRPr="00E259E9" w14:paraId="7497B037" w14:textId="77777777" w:rsidTr="00EC41B0">
        <w:trPr>
          <w:trHeight w:val="533"/>
        </w:trPr>
        <w:tc>
          <w:tcPr>
            <w:tcW w:w="5330" w:type="dxa"/>
            <w:gridSpan w:val="2"/>
            <w:shd w:val="clear" w:color="auto" w:fill="8DB3E2" w:themeFill="text2" w:themeFillTint="66"/>
          </w:tcPr>
          <w:p w14:paraId="5735D5F7" w14:textId="77777777" w:rsidR="00E5354B" w:rsidRPr="00E259E9" w:rsidRDefault="00E5354B" w:rsidP="00D97D4A">
            <w:pPr>
              <w:jc w:val="center"/>
              <w:rPr>
                <w:rFonts w:ascii="Times New Roman" w:hAnsi="Times New Roman" w:cs="Times New Roman"/>
                <w:b/>
                <w:sz w:val="24"/>
                <w:szCs w:val="28"/>
              </w:rPr>
            </w:pPr>
          </w:p>
          <w:p w14:paraId="475E46A9" w14:textId="77777777" w:rsidR="00E5354B" w:rsidRPr="00E259E9" w:rsidRDefault="00E5354B" w:rsidP="00D97D4A">
            <w:pPr>
              <w:jc w:val="center"/>
              <w:rPr>
                <w:rFonts w:ascii="Times New Roman" w:hAnsi="Times New Roman" w:cs="Times New Roman"/>
                <w:b/>
                <w:sz w:val="24"/>
                <w:szCs w:val="28"/>
              </w:rPr>
            </w:pPr>
            <w:r w:rsidRPr="00E259E9">
              <w:rPr>
                <w:rFonts w:ascii="Times New Roman" w:hAnsi="Times New Roman" w:cs="Times New Roman"/>
                <w:b/>
                <w:sz w:val="24"/>
                <w:szCs w:val="28"/>
              </w:rPr>
              <w:t>Objectives</w:t>
            </w:r>
          </w:p>
        </w:tc>
        <w:tc>
          <w:tcPr>
            <w:tcW w:w="989" w:type="dxa"/>
            <w:shd w:val="clear" w:color="auto" w:fill="8DB3E2" w:themeFill="text2" w:themeFillTint="66"/>
          </w:tcPr>
          <w:p w14:paraId="06C9AABF" w14:textId="77777777" w:rsidR="00E5354B" w:rsidRPr="00E259E9" w:rsidRDefault="00E5354B" w:rsidP="00D97D4A">
            <w:pPr>
              <w:jc w:val="center"/>
              <w:rPr>
                <w:rFonts w:ascii="Times New Roman" w:hAnsi="Times New Roman" w:cs="Times New Roman"/>
                <w:b/>
                <w:sz w:val="24"/>
                <w:szCs w:val="28"/>
              </w:rPr>
            </w:pPr>
          </w:p>
          <w:p w14:paraId="01A823B4" w14:textId="77777777" w:rsidR="00E5354B" w:rsidRPr="00E259E9" w:rsidRDefault="00E5354B" w:rsidP="00D97D4A">
            <w:pPr>
              <w:jc w:val="center"/>
              <w:rPr>
                <w:rFonts w:ascii="Times New Roman" w:hAnsi="Times New Roman" w:cs="Times New Roman"/>
                <w:b/>
                <w:sz w:val="24"/>
                <w:szCs w:val="28"/>
              </w:rPr>
            </w:pPr>
            <w:r w:rsidRPr="00E259E9">
              <w:rPr>
                <w:rFonts w:ascii="Times New Roman" w:hAnsi="Times New Roman" w:cs="Times New Roman"/>
                <w:b/>
                <w:sz w:val="24"/>
                <w:szCs w:val="28"/>
              </w:rPr>
              <w:t>Weight</w:t>
            </w:r>
          </w:p>
        </w:tc>
        <w:tc>
          <w:tcPr>
            <w:tcW w:w="4769" w:type="dxa"/>
            <w:shd w:val="clear" w:color="auto" w:fill="8DB3E2" w:themeFill="text2" w:themeFillTint="66"/>
          </w:tcPr>
          <w:p w14:paraId="2A6E5A5A" w14:textId="77777777" w:rsidR="00E5354B" w:rsidRPr="00E259E9" w:rsidRDefault="00E5354B" w:rsidP="00D97D4A">
            <w:pPr>
              <w:jc w:val="center"/>
              <w:rPr>
                <w:rFonts w:ascii="Times New Roman" w:hAnsi="Times New Roman" w:cs="Times New Roman"/>
                <w:b/>
                <w:sz w:val="24"/>
                <w:szCs w:val="28"/>
              </w:rPr>
            </w:pPr>
          </w:p>
          <w:p w14:paraId="668CFDBE" w14:textId="77777777" w:rsidR="00E5354B" w:rsidRPr="00E259E9" w:rsidRDefault="00E5354B" w:rsidP="00D97D4A">
            <w:pPr>
              <w:jc w:val="center"/>
              <w:rPr>
                <w:rFonts w:ascii="Times New Roman" w:hAnsi="Times New Roman" w:cs="Times New Roman"/>
                <w:b/>
                <w:sz w:val="24"/>
                <w:szCs w:val="28"/>
              </w:rPr>
            </w:pPr>
            <w:r w:rsidRPr="00E259E9">
              <w:rPr>
                <w:rFonts w:ascii="Times New Roman" w:hAnsi="Times New Roman" w:cs="Times New Roman"/>
                <w:b/>
                <w:sz w:val="24"/>
                <w:szCs w:val="28"/>
              </w:rPr>
              <w:t>Performance Assessment/Evidence</w:t>
            </w:r>
          </w:p>
        </w:tc>
        <w:tc>
          <w:tcPr>
            <w:tcW w:w="910" w:type="dxa"/>
            <w:shd w:val="clear" w:color="auto" w:fill="8DB3E2" w:themeFill="text2" w:themeFillTint="66"/>
          </w:tcPr>
          <w:p w14:paraId="49EF5F91" w14:textId="77777777" w:rsidR="00E5354B" w:rsidRPr="00E259E9" w:rsidRDefault="00E5354B" w:rsidP="00D97D4A">
            <w:pPr>
              <w:jc w:val="center"/>
              <w:rPr>
                <w:rFonts w:ascii="Times New Roman" w:hAnsi="Times New Roman" w:cs="Times New Roman"/>
                <w:b/>
                <w:sz w:val="24"/>
                <w:szCs w:val="28"/>
              </w:rPr>
            </w:pPr>
          </w:p>
          <w:p w14:paraId="7F32114B" w14:textId="77777777" w:rsidR="00E5354B" w:rsidRPr="00E259E9" w:rsidRDefault="00E5354B" w:rsidP="00D97D4A">
            <w:pPr>
              <w:jc w:val="center"/>
              <w:rPr>
                <w:rFonts w:ascii="Times New Roman" w:hAnsi="Times New Roman" w:cs="Times New Roman"/>
                <w:b/>
                <w:sz w:val="24"/>
                <w:szCs w:val="28"/>
              </w:rPr>
            </w:pPr>
            <w:r w:rsidRPr="00E259E9">
              <w:rPr>
                <w:rFonts w:ascii="Times New Roman" w:hAnsi="Times New Roman" w:cs="Times New Roman"/>
                <w:b/>
                <w:sz w:val="24"/>
                <w:szCs w:val="28"/>
              </w:rPr>
              <w:t>Rating</w:t>
            </w:r>
          </w:p>
        </w:tc>
        <w:tc>
          <w:tcPr>
            <w:tcW w:w="1430" w:type="dxa"/>
            <w:shd w:val="clear" w:color="auto" w:fill="8DB3E2" w:themeFill="text2" w:themeFillTint="66"/>
          </w:tcPr>
          <w:p w14:paraId="3ECE5F5C" w14:textId="77777777" w:rsidR="00E5354B" w:rsidRPr="00E259E9" w:rsidRDefault="00E5354B" w:rsidP="00D97D4A">
            <w:pPr>
              <w:jc w:val="center"/>
              <w:rPr>
                <w:rFonts w:ascii="Times New Roman" w:hAnsi="Times New Roman" w:cs="Times New Roman"/>
                <w:b/>
                <w:sz w:val="24"/>
                <w:szCs w:val="28"/>
              </w:rPr>
            </w:pPr>
            <w:r w:rsidRPr="00E259E9">
              <w:rPr>
                <w:rFonts w:ascii="Times New Roman" w:hAnsi="Times New Roman" w:cs="Times New Roman"/>
                <w:b/>
                <w:sz w:val="24"/>
                <w:szCs w:val="28"/>
              </w:rPr>
              <w:t>Total Score</w:t>
            </w:r>
          </w:p>
          <w:p w14:paraId="0E2D22AB" w14:textId="77777777" w:rsidR="00EC41B0" w:rsidRPr="00E259E9" w:rsidRDefault="00EC41B0" w:rsidP="00D97D4A">
            <w:pPr>
              <w:jc w:val="center"/>
              <w:rPr>
                <w:rFonts w:ascii="Times New Roman" w:hAnsi="Times New Roman" w:cs="Times New Roman"/>
                <w:b/>
                <w:sz w:val="24"/>
                <w:szCs w:val="28"/>
              </w:rPr>
            </w:pPr>
            <w:r w:rsidRPr="00E259E9">
              <w:rPr>
                <w:rFonts w:ascii="Times New Roman" w:hAnsi="Times New Roman" w:cs="Times New Roman"/>
                <w:b/>
                <w:sz w:val="24"/>
                <w:szCs w:val="28"/>
              </w:rPr>
              <w:t>W * R</w:t>
            </w:r>
          </w:p>
        </w:tc>
      </w:tr>
      <w:tr w:rsidR="00E5354B" w:rsidRPr="00E259E9" w14:paraId="550037AE" w14:textId="77777777" w:rsidTr="00CA7830">
        <w:trPr>
          <w:trHeight w:val="845"/>
        </w:trPr>
        <w:tc>
          <w:tcPr>
            <w:tcW w:w="643" w:type="dxa"/>
            <w:shd w:val="clear" w:color="auto" w:fill="D9D9D9" w:themeFill="background1" w:themeFillShade="D9"/>
          </w:tcPr>
          <w:p w14:paraId="7A5033B9" w14:textId="77777777" w:rsidR="00E5354B" w:rsidRPr="00E259E9" w:rsidRDefault="00E5354B" w:rsidP="00132A3F">
            <w:pPr>
              <w:jc w:val="center"/>
              <w:rPr>
                <w:rFonts w:ascii="Times New Roman" w:hAnsi="Times New Roman" w:cs="Times New Roman"/>
                <w:b/>
              </w:rPr>
            </w:pPr>
          </w:p>
          <w:p w14:paraId="71DD4940" w14:textId="77777777" w:rsidR="00E5354B" w:rsidRPr="00E259E9" w:rsidRDefault="00E5354B" w:rsidP="00132A3F">
            <w:pPr>
              <w:jc w:val="center"/>
              <w:rPr>
                <w:rFonts w:ascii="Times New Roman" w:hAnsi="Times New Roman" w:cs="Times New Roman"/>
                <w:b/>
              </w:rPr>
            </w:pPr>
          </w:p>
          <w:p w14:paraId="514FFEA1" w14:textId="77777777" w:rsidR="00E5354B" w:rsidRPr="00E259E9" w:rsidRDefault="00E5354B" w:rsidP="00132A3F">
            <w:pPr>
              <w:jc w:val="center"/>
              <w:rPr>
                <w:rFonts w:ascii="Times New Roman" w:hAnsi="Times New Roman" w:cs="Times New Roman"/>
                <w:b/>
              </w:rPr>
            </w:pPr>
            <w:r w:rsidRPr="00E259E9">
              <w:rPr>
                <w:rFonts w:ascii="Times New Roman" w:hAnsi="Times New Roman" w:cs="Times New Roman"/>
                <w:b/>
              </w:rPr>
              <w:t>1</w:t>
            </w:r>
          </w:p>
        </w:tc>
        <w:tc>
          <w:tcPr>
            <w:tcW w:w="4687" w:type="dxa"/>
          </w:tcPr>
          <w:p w14:paraId="3A9D53BC" w14:textId="77777777" w:rsidR="00DE0127" w:rsidRPr="00DE0127" w:rsidRDefault="00DE0127" w:rsidP="00DE0127">
            <w:pPr>
              <w:rPr>
                <w:rFonts w:ascii="Times" w:eastAsia="Times New Roman" w:hAnsi="Times" w:cs="Times New Roman"/>
                <w:sz w:val="20"/>
                <w:szCs w:val="20"/>
              </w:rPr>
            </w:pPr>
            <w:r w:rsidRPr="00DE0127">
              <w:rPr>
                <w:rFonts w:ascii="Times New Roman" w:eastAsia="Times New Roman" w:hAnsi="Times New Roman" w:cs="Times New Roman"/>
                <w:color w:val="000000"/>
                <w:sz w:val="27"/>
                <w:szCs w:val="27"/>
                <w:shd w:val="clear" w:color="auto" w:fill="FFFFFF"/>
              </w:rPr>
              <w:t>Implement an E-Learning Management System for the Authority by Q3, 2016</w:t>
            </w:r>
            <w:r w:rsidRPr="00DE0127">
              <w:rPr>
                <w:rFonts w:ascii="Times" w:eastAsia="Times New Roman" w:hAnsi="Times" w:cs="Times New Roman"/>
                <w:color w:val="000000"/>
                <w:sz w:val="27"/>
                <w:szCs w:val="27"/>
                <w:shd w:val="clear" w:color="auto" w:fill="FFFFFF"/>
              </w:rPr>
              <w:t> </w:t>
            </w:r>
          </w:p>
          <w:p w14:paraId="5FD2C756" w14:textId="77777777" w:rsidR="00E5354B" w:rsidRPr="00CA7830" w:rsidRDefault="00E5354B" w:rsidP="00CA7830">
            <w:pPr>
              <w:rPr>
                <w:rFonts w:ascii="Times New Roman" w:hAnsi="Times New Roman" w:cs="Times New Roman"/>
                <w:sz w:val="24"/>
                <w:szCs w:val="24"/>
              </w:rPr>
            </w:pPr>
          </w:p>
        </w:tc>
        <w:tc>
          <w:tcPr>
            <w:tcW w:w="989" w:type="dxa"/>
            <w:vAlign w:val="center"/>
          </w:tcPr>
          <w:p w14:paraId="3436230E" w14:textId="2ECB5E38" w:rsidR="00E5354B" w:rsidRPr="00CA7830" w:rsidRDefault="00092F15" w:rsidP="00CA7830">
            <w:pPr>
              <w:jc w:val="center"/>
              <w:rPr>
                <w:rFonts w:ascii="Times New Roman" w:hAnsi="Times New Roman" w:cs="Times New Roman"/>
                <w:sz w:val="24"/>
                <w:szCs w:val="24"/>
              </w:rPr>
            </w:pPr>
            <w:r>
              <w:rPr>
                <w:rFonts w:ascii="Times" w:hAnsi="Times" w:cs="Times"/>
                <w:sz w:val="24"/>
                <w:szCs w:val="24"/>
              </w:rPr>
              <w:t>25</w:t>
            </w:r>
            <w:r w:rsidR="007E59A4" w:rsidRPr="00CA7830">
              <w:rPr>
                <w:rFonts w:ascii="Times" w:hAnsi="Times" w:cs="Times"/>
                <w:sz w:val="24"/>
                <w:szCs w:val="24"/>
              </w:rPr>
              <w:t>%</w:t>
            </w:r>
          </w:p>
        </w:tc>
        <w:tc>
          <w:tcPr>
            <w:tcW w:w="4769" w:type="dxa"/>
            <w:vAlign w:val="center"/>
          </w:tcPr>
          <w:p w14:paraId="6527BFBB" w14:textId="460C6685" w:rsidR="00DE0127" w:rsidRDefault="00DE0127" w:rsidP="00CA783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Ensure fiber connectivity between NITA and NCA for access to the </w:t>
            </w:r>
            <w:r w:rsidR="004B4240">
              <w:rPr>
                <w:rFonts w:ascii="Times New Roman" w:hAnsi="Times New Roman" w:cs="Times New Roman"/>
                <w:sz w:val="24"/>
                <w:szCs w:val="24"/>
              </w:rPr>
              <w:t>E-</w:t>
            </w:r>
            <w:r>
              <w:rPr>
                <w:rFonts w:ascii="Times New Roman" w:hAnsi="Times New Roman" w:cs="Times New Roman"/>
                <w:sz w:val="24"/>
                <w:szCs w:val="24"/>
              </w:rPr>
              <w:t xml:space="preserve">LMS platform.  </w:t>
            </w:r>
          </w:p>
          <w:p w14:paraId="541560E5" w14:textId="64C5D195" w:rsidR="00E5354B" w:rsidRDefault="00DE0127" w:rsidP="00CA7830">
            <w:pPr>
              <w:pStyle w:val="ListParagraph"/>
              <w:numPr>
                <w:ilvl w:val="0"/>
                <w:numId w:val="11"/>
              </w:numPr>
              <w:rPr>
                <w:rFonts w:ascii="Times New Roman" w:hAnsi="Times New Roman" w:cs="Times New Roman"/>
                <w:sz w:val="24"/>
                <w:szCs w:val="24"/>
              </w:rPr>
            </w:pPr>
            <w:r w:rsidRPr="00DE0127">
              <w:rPr>
                <w:rFonts w:ascii="Times New Roman" w:hAnsi="Times New Roman" w:cs="Times New Roman"/>
                <w:sz w:val="24"/>
                <w:szCs w:val="24"/>
              </w:rPr>
              <w:t xml:space="preserve">Provide staff bio data for the population of profiles on the </w:t>
            </w:r>
            <w:r w:rsidR="004B4240">
              <w:rPr>
                <w:rFonts w:ascii="Times New Roman" w:hAnsi="Times New Roman" w:cs="Times New Roman"/>
                <w:sz w:val="24"/>
                <w:szCs w:val="24"/>
              </w:rPr>
              <w:t>E-</w:t>
            </w:r>
            <w:r w:rsidRPr="00DE0127">
              <w:rPr>
                <w:rFonts w:ascii="Times New Roman" w:hAnsi="Times New Roman" w:cs="Times New Roman"/>
                <w:sz w:val="24"/>
                <w:szCs w:val="24"/>
              </w:rPr>
              <w:t xml:space="preserve">LMS production server </w:t>
            </w:r>
          </w:p>
          <w:p w14:paraId="0B482326" w14:textId="48CC394C" w:rsidR="00DE0127" w:rsidRPr="004B4240" w:rsidRDefault="00DE0127" w:rsidP="004B424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Customization of the </w:t>
            </w:r>
            <w:r w:rsidR="004B4240">
              <w:rPr>
                <w:rFonts w:ascii="Times New Roman" w:hAnsi="Times New Roman" w:cs="Times New Roman"/>
                <w:sz w:val="24"/>
                <w:szCs w:val="24"/>
              </w:rPr>
              <w:t>E-</w:t>
            </w:r>
            <w:r>
              <w:rPr>
                <w:rFonts w:ascii="Times New Roman" w:hAnsi="Times New Roman" w:cs="Times New Roman"/>
                <w:sz w:val="24"/>
                <w:szCs w:val="24"/>
              </w:rPr>
              <w:t xml:space="preserve">LMS platform to </w:t>
            </w:r>
            <w:r w:rsidRPr="004B4240">
              <w:rPr>
                <w:rFonts w:ascii="Times New Roman" w:hAnsi="Times New Roman" w:cs="Times New Roman"/>
                <w:sz w:val="24"/>
                <w:szCs w:val="24"/>
              </w:rPr>
              <w:t>suit the standards of the Authority.</w:t>
            </w:r>
          </w:p>
          <w:p w14:paraId="419BD4FA" w14:textId="4D55FEF3" w:rsidR="004B4240" w:rsidRDefault="004B4240" w:rsidP="00CA783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Facilitated the provision of content for the E-LMS platform.</w:t>
            </w:r>
          </w:p>
          <w:p w14:paraId="1BEBB0BF" w14:textId="53332016" w:rsidR="00F6568A" w:rsidRPr="00DE0127" w:rsidRDefault="00F6568A" w:rsidP="00F6568A">
            <w:pPr>
              <w:pStyle w:val="ListParagraph"/>
              <w:rPr>
                <w:rFonts w:ascii="Times New Roman" w:hAnsi="Times New Roman" w:cs="Times New Roman"/>
                <w:sz w:val="24"/>
                <w:szCs w:val="24"/>
              </w:rPr>
            </w:pPr>
          </w:p>
        </w:tc>
        <w:tc>
          <w:tcPr>
            <w:tcW w:w="910" w:type="dxa"/>
            <w:vAlign w:val="center"/>
          </w:tcPr>
          <w:p w14:paraId="3BE84F00" w14:textId="59510BB8" w:rsidR="00E5354B" w:rsidRPr="00CA7830" w:rsidRDefault="008B5DE6" w:rsidP="00CA7830">
            <w:pPr>
              <w:jc w:val="center"/>
              <w:rPr>
                <w:rFonts w:ascii="Times New Roman" w:hAnsi="Times New Roman" w:cs="Times New Roman"/>
                <w:sz w:val="24"/>
                <w:szCs w:val="24"/>
              </w:rPr>
            </w:pPr>
            <w:r>
              <w:rPr>
                <w:rFonts w:ascii="Times New Roman" w:hAnsi="Times New Roman" w:cs="Times New Roman"/>
                <w:sz w:val="24"/>
                <w:szCs w:val="24"/>
              </w:rPr>
              <w:t>4</w:t>
            </w:r>
          </w:p>
        </w:tc>
        <w:tc>
          <w:tcPr>
            <w:tcW w:w="1430" w:type="dxa"/>
            <w:vAlign w:val="center"/>
          </w:tcPr>
          <w:p w14:paraId="5A2B9501" w14:textId="749A65BB" w:rsidR="00E5354B" w:rsidRPr="00CA7830" w:rsidRDefault="008B5DE6" w:rsidP="00CA7830">
            <w:pPr>
              <w:jc w:val="center"/>
              <w:rPr>
                <w:rFonts w:ascii="Times New Roman" w:hAnsi="Times New Roman" w:cs="Times New Roman"/>
                <w:sz w:val="24"/>
                <w:szCs w:val="24"/>
              </w:rPr>
            </w:pPr>
            <w:r>
              <w:rPr>
                <w:rFonts w:ascii="Times New Roman" w:hAnsi="Times New Roman" w:cs="Times New Roman"/>
                <w:sz w:val="24"/>
                <w:szCs w:val="24"/>
              </w:rPr>
              <w:t>1</w:t>
            </w:r>
            <w:r w:rsidR="0073495D">
              <w:rPr>
                <w:rFonts w:ascii="Times New Roman" w:hAnsi="Times New Roman" w:cs="Times New Roman"/>
                <w:sz w:val="24"/>
                <w:szCs w:val="24"/>
              </w:rPr>
              <w:t>.</w:t>
            </w:r>
            <w:r>
              <w:rPr>
                <w:rFonts w:ascii="Times New Roman" w:hAnsi="Times New Roman" w:cs="Times New Roman"/>
                <w:sz w:val="24"/>
                <w:szCs w:val="24"/>
              </w:rPr>
              <w:t>00</w:t>
            </w:r>
          </w:p>
        </w:tc>
      </w:tr>
      <w:tr w:rsidR="00E5354B" w:rsidRPr="00E259E9" w14:paraId="374DB87B" w14:textId="77777777" w:rsidTr="00CA7830">
        <w:trPr>
          <w:trHeight w:val="1253"/>
        </w:trPr>
        <w:tc>
          <w:tcPr>
            <w:tcW w:w="643" w:type="dxa"/>
            <w:shd w:val="clear" w:color="auto" w:fill="D9D9D9" w:themeFill="background1" w:themeFillShade="D9"/>
          </w:tcPr>
          <w:p w14:paraId="0464F2C5" w14:textId="77777777" w:rsidR="00E5354B" w:rsidRPr="00E259E9" w:rsidRDefault="00E5354B" w:rsidP="00132A3F">
            <w:pPr>
              <w:jc w:val="center"/>
              <w:rPr>
                <w:rFonts w:ascii="Times New Roman" w:hAnsi="Times New Roman" w:cs="Times New Roman"/>
                <w:b/>
              </w:rPr>
            </w:pPr>
          </w:p>
          <w:p w14:paraId="2FC219E7" w14:textId="77777777" w:rsidR="00E5354B" w:rsidRPr="00E259E9" w:rsidRDefault="00E5354B" w:rsidP="00132A3F">
            <w:pPr>
              <w:jc w:val="center"/>
              <w:rPr>
                <w:rFonts w:ascii="Times New Roman" w:hAnsi="Times New Roman" w:cs="Times New Roman"/>
                <w:b/>
              </w:rPr>
            </w:pPr>
          </w:p>
          <w:p w14:paraId="44687E72" w14:textId="77777777" w:rsidR="00E5354B" w:rsidRPr="00E259E9" w:rsidRDefault="00E5354B" w:rsidP="00132A3F">
            <w:pPr>
              <w:jc w:val="center"/>
              <w:rPr>
                <w:rFonts w:ascii="Times New Roman" w:hAnsi="Times New Roman" w:cs="Times New Roman"/>
                <w:b/>
              </w:rPr>
            </w:pPr>
            <w:r w:rsidRPr="00E259E9">
              <w:rPr>
                <w:rFonts w:ascii="Times New Roman" w:hAnsi="Times New Roman" w:cs="Times New Roman"/>
                <w:b/>
              </w:rPr>
              <w:t>2</w:t>
            </w:r>
          </w:p>
        </w:tc>
        <w:tc>
          <w:tcPr>
            <w:tcW w:w="4687" w:type="dxa"/>
          </w:tcPr>
          <w:p w14:paraId="29E7B002" w14:textId="559A41F0" w:rsidR="00DE0127" w:rsidRPr="00DE0127" w:rsidRDefault="00C67D68" w:rsidP="00DE0127">
            <w:pPr>
              <w:rPr>
                <w:rFonts w:ascii="Times" w:eastAsia="Times New Roman" w:hAnsi="Times" w:cs="Times New Roman"/>
                <w:sz w:val="20"/>
                <w:szCs w:val="20"/>
              </w:rPr>
            </w:pPr>
            <w:r>
              <w:rPr>
                <w:rFonts w:ascii="Times New Roman" w:eastAsia="Times New Roman" w:hAnsi="Times New Roman" w:cs="Times New Roman"/>
                <w:color w:val="000000"/>
                <w:sz w:val="27"/>
                <w:szCs w:val="27"/>
                <w:shd w:val="clear" w:color="auto" w:fill="FFFFFF"/>
              </w:rPr>
              <w:t>Train</w:t>
            </w:r>
            <w:r w:rsidR="004C04DE">
              <w:rPr>
                <w:rFonts w:ascii="Times New Roman" w:eastAsia="Times New Roman" w:hAnsi="Times New Roman" w:cs="Times New Roman"/>
                <w:color w:val="000000"/>
                <w:sz w:val="27"/>
                <w:szCs w:val="27"/>
                <w:shd w:val="clear" w:color="auto" w:fill="FFFFFF"/>
              </w:rPr>
              <w:t xml:space="preserve"> staff on E-Learning Management System</w:t>
            </w:r>
            <w:r w:rsidR="004B4240">
              <w:rPr>
                <w:rFonts w:ascii="Times New Roman" w:eastAsia="Times New Roman" w:hAnsi="Times New Roman" w:cs="Times New Roman"/>
                <w:color w:val="000000"/>
                <w:sz w:val="27"/>
                <w:szCs w:val="27"/>
                <w:shd w:val="clear" w:color="auto" w:fill="FFFFFF"/>
              </w:rPr>
              <w:t xml:space="preserve"> </w:t>
            </w:r>
            <w:r w:rsidR="004C04DE">
              <w:rPr>
                <w:rFonts w:ascii="Times New Roman" w:eastAsia="Times New Roman" w:hAnsi="Times New Roman" w:cs="Times New Roman"/>
                <w:color w:val="000000"/>
                <w:sz w:val="27"/>
                <w:szCs w:val="27"/>
                <w:shd w:val="clear" w:color="auto" w:fill="FFFFFF"/>
              </w:rPr>
              <w:t>by Q2, 2016</w:t>
            </w:r>
          </w:p>
          <w:p w14:paraId="77C7B8D9" w14:textId="7F34DBF8" w:rsidR="00E5354B" w:rsidRPr="00CA7830" w:rsidRDefault="00E5354B" w:rsidP="00CA7830">
            <w:pPr>
              <w:rPr>
                <w:rFonts w:ascii="Times New Roman" w:hAnsi="Times New Roman" w:cs="Times New Roman"/>
                <w:sz w:val="24"/>
                <w:szCs w:val="24"/>
              </w:rPr>
            </w:pPr>
          </w:p>
        </w:tc>
        <w:tc>
          <w:tcPr>
            <w:tcW w:w="989" w:type="dxa"/>
            <w:vAlign w:val="center"/>
          </w:tcPr>
          <w:p w14:paraId="440B4A14" w14:textId="442142FE" w:rsidR="00E5354B" w:rsidRPr="00CA7830" w:rsidRDefault="00E71807" w:rsidP="00CA7830">
            <w:pPr>
              <w:jc w:val="center"/>
              <w:rPr>
                <w:rFonts w:ascii="Times New Roman" w:hAnsi="Times New Roman" w:cs="Times New Roman"/>
                <w:sz w:val="24"/>
                <w:szCs w:val="24"/>
              </w:rPr>
            </w:pPr>
            <w:r>
              <w:rPr>
                <w:rFonts w:ascii="Times" w:hAnsi="Times" w:cs="Times"/>
                <w:sz w:val="24"/>
                <w:szCs w:val="24"/>
              </w:rPr>
              <w:t>30</w:t>
            </w:r>
            <w:r w:rsidR="007E59A4" w:rsidRPr="00CA7830">
              <w:rPr>
                <w:rFonts w:ascii="Times" w:hAnsi="Times" w:cs="Times"/>
                <w:sz w:val="24"/>
                <w:szCs w:val="24"/>
              </w:rPr>
              <w:t>%</w:t>
            </w:r>
          </w:p>
        </w:tc>
        <w:tc>
          <w:tcPr>
            <w:tcW w:w="4769" w:type="dxa"/>
            <w:vAlign w:val="center"/>
          </w:tcPr>
          <w:p w14:paraId="6B43BA5C" w14:textId="7A19A4CD" w:rsidR="00E5354B" w:rsidRDefault="004C04DE" w:rsidP="004C04D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Provided training for staff (End User role) of the Authority on the use of the system.</w:t>
            </w:r>
          </w:p>
          <w:p w14:paraId="3C71491A" w14:textId="22FC4E16" w:rsidR="004C04DE" w:rsidRDefault="004C04DE" w:rsidP="004C04D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Provided training for Management Staff (Manager role) of the Authority on the use of the system.</w:t>
            </w:r>
          </w:p>
          <w:p w14:paraId="77985C60" w14:textId="455E9A80" w:rsidR="004B4240" w:rsidRDefault="004B4240" w:rsidP="004B424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Provided training for all staff at the Regional Offices of the Authority on the use of the system.</w:t>
            </w:r>
          </w:p>
          <w:p w14:paraId="0025B4D1" w14:textId="16C035C8" w:rsidR="004C04DE" w:rsidRPr="004C04DE" w:rsidRDefault="00751D87" w:rsidP="00751D8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Develop</w:t>
            </w:r>
            <w:r w:rsidR="00C67D68">
              <w:rPr>
                <w:rFonts w:ascii="Times New Roman" w:hAnsi="Times New Roman" w:cs="Times New Roman"/>
                <w:sz w:val="24"/>
                <w:szCs w:val="24"/>
              </w:rPr>
              <w:t>ed</w:t>
            </w:r>
            <w:r>
              <w:rPr>
                <w:rFonts w:ascii="Times New Roman" w:hAnsi="Times New Roman" w:cs="Times New Roman"/>
                <w:sz w:val="24"/>
                <w:szCs w:val="24"/>
              </w:rPr>
              <w:t xml:space="preserve"> user manuals and disseminated it to all staff of the Authority.</w:t>
            </w:r>
            <w:r w:rsidR="004B4240">
              <w:rPr>
                <w:rFonts w:ascii="Times New Roman" w:hAnsi="Times New Roman" w:cs="Times New Roman"/>
                <w:sz w:val="24"/>
                <w:szCs w:val="24"/>
              </w:rPr>
              <w:t xml:space="preserve"> </w:t>
            </w:r>
          </w:p>
        </w:tc>
        <w:tc>
          <w:tcPr>
            <w:tcW w:w="910" w:type="dxa"/>
            <w:vAlign w:val="center"/>
          </w:tcPr>
          <w:p w14:paraId="41965758" w14:textId="10016879" w:rsidR="00E5354B" w:rsidRPr="00CA7830" w:rsidRDefault="004B4240" w:rsidP="00CA7830">
            <w:pPr>
              <w:jc w:val="center"/>
              <w:rPr>
                <w:rFonts w:ascii="Times New Roman" w:hAnsi="Times New Roman" w:cs="Times New Roman"/>
                <w:sz w:val="24"/>
                <w:szCs w:val="24"/>
              </w:rPr>
            </w:pPr>
            <w:r>
              <w:rPr>
                <w:rFonts w:ascii="Times New Roman" w:hAnsi="Times New Roman" w:cs="Times New Roman"/>
                <w:sz w:val="24"/>
                <w:szCs w:val="24"/>
              </w:rPr>
              <w:t>5</w:t>
            </w:r>
          </w:p>
        </w:tc>
        <w:tc>
          <w:tcPr>
            <w:tcW w:w="1430" w:type="dxa"/>
            <w:vAlign w:val="center"/>
          </w:tcPr>
          <w:p w14:paraId="3FA1A542" w14:textId="21FA3D89" w:rsidR="00E5354B" w:rsidRPr="00CA7830" w:rsidRDefault="00C67D68" w:rsidP="00CA7830">
            <w:pPr>
              <w:jc w:val="center"/>
              <w:rPr>
                <w:rFonts w:ascii="Times New Roman" w:hAnsi="Times New Roman" w:cs="Times New Roman"/>
                <w:sz w:val="24"/>
                <w:szCs w:val="24"/>
              </w:rPr>
            </w:pPr>
            <w:r>
              <w:rPr>
                <w:rFonts w:ascii="Times New Roman" w:hAnsi="Times New Roman" w:cs="Times New Roman"/>
                <w:sz w:val="24"/>
                <w:szCs w:val="24"/>
              </w:rPr>
              <w:t>1.25</w:t>
            </w:r>
          </w:p>
        </w:tc>
      </w:tr>
      <w:tr w:rsidR="00E5354B" w:rsidRPr="00E259E9" w14:paraId="53803210" w14:textId="77777777" w:rsidTr="00CA7830">
        <w:trPr>
          <w:trHeight w:val="1253"/>
        </w:trPr>
        <w:tc>
          <w:tcPr>
            <w:tcW w:w="643" w:type="dxa"/>
            <w:shd w:val="clear" w:color="auto" w:fill="D9D9D9" w:themeFill="background1" w:themeFillShade="D9"/>
          </w:tcPr>
          <w:p w14:paraId="3BAB28EA" w14:textId="205156E8" w:rsidR="00E5354B" w:rsidRPr="00E259E9" w:rsidRDefault="00E5354B" w:rsidP="00132A3F">
            <w:pPr>
              <w:jc w:val="center"/>
              <w:rPr>
                <w:rFonts w:ascii="Times New Roman" w:hAnsi="Times New Roman" w:cs="Times New Roman"/>
                <w:b/>
              </w:rPr>
            </w:pPr>
          </w:p>
          <w:p w14:paraId="304D77DE" w14:textId="77777777" w:rsidR="00E5354B" w:rsidRPr="00E259E9" w:rsidRDefault="00E5354B" w:rsidP="00132A3F">
            <w:pPr>
              <w:jc w:val="center"/>
              <w:rPr>
                <w:rFonts w:ascii="Times New Roman" w:hAnsi="Times New Roman" w:cs="Times New Roman"/>
                <w:b/>
              </w:rPr>
            </w:pPr>
          </w:p>
          <w:p w14:paraId="26FC57D7" w14:textId="77777777" w:rsidR="00E5354B" w:rsidRPr="00E259E9" w:rsidRDefault="00E5354B" w:rsidP="00132A3F">
            <w:pPr>
              <w:jc w:val="center"/>
              <w:rPr>
                <w:rFonts w:ascii="Times New Roman" w:hAnsi="Times New Roman" w:cs="Times New Roman"/>
                <w:b/>
              </w:rPr>
            </w:pPr>
            <w:r w:rsidRPr="00E259E9">
              <w:rPr>
                <w:rFonts w:ascii="Times New Roman" w:hAnsi="Times New Roman" w:cs="Times New Roman"/>
                <w:b/>
              </w:rPr>
              <w:t>3</w:t>
            </w:r>
          </w:p>
        </w:tc>
        <w:tc>
          <w:tcPr>
            <w:tcW w:w="4687" w:type="dxa"/>
          </w:tcPr>
          <w:p w14:paraId="3D9DD255" w14:textId="73909056" w:rsidR="00DE0127" w:rsidRPr="00DE0127" w:rsidRDefault="00DB1D10" w:rsidP="00DE0127">
            <w:pPr>
              <w:rPr>
                <w:rFonts w:ascii="Times" w:eastAsia="Times New Roman" w:hAnsi="Times" w:cs="Times New Roman"/>
                <w:sz w:val="20"/>
                <w:szCs w:val="20"/>
              </w:rPr>
            </w:pPr>
            <w:r>
              <w:rPr>
                <w:rFonts w:ascii="Times" w:eastAsia="Times New Roman" w:hAnsi="Times" w:cs="Times New Roman"/>
                <w:color w:val="000000"/>
                <w:sz w:val="27"/>
                <w:szCs w:val="27"/>
                <w:shd w:val="clear" w:color="auto" w:fill="FFFFFF"/>
              </w:rPr>
              <w:t>Gather and submit</w:t>
            </w:r>
            <w:r w:rsidR="00DE0127" w:rsidRPr="00DE0127">
              <w:rPr>
                <w:rFonts w:ascii="Times" w:eastAsia="Times New Roman" w:hAnsi="Times" w:cs="Times New Roman"/>
                <w:color w:val="000000"/>
                <w:sz w:val="27"/>
                <w:szCs w:val="27"/>
                <w:shd w:val="clear" w:color="auto" w:fill="FFFFFF"/>
              </w:rPr>
              <w:t xml:space="preserve"> requirements necessary for the smooth implementation of the Authority’s ERP system is submitted to the consultant by Q4, 2016 </w:t>
            </w:r>
          </w:p>
          <w:p w14:paraId="39C2A4EE" w14:textId="08D7106D" w:rsidR="00E5354B" w:rsidRPr="00CA7830" w:rsidRDefault="00E5354B" w:rsidP="00CA7830">
            <w:pPr>
              <w:rPr>
                <w:rFonts w:ascii="Times New Roman" w:hAnsi="Times New Roman" w:cs="Times New Roman"/>
                <w:sz w:val="24"/>
                <w:szCs w:val="24"/>
              </w:rPr>
            </w:pPr>
          </w:p>
        </w:tc>
        <w:tc>
          <w:tcPr>
            <w:tcW w:w="989" w:type="dxa"/>
            <w:vAlign w:val="center"/>
          </w:tcPr>
          <w:p w14:paraId="7B3DFF6C" w14:textId="50FBA2A3" w:rsidR="00E5354B" w:rsidRPr="00CA7830" w:rsidRDefault="00E71807" w:rsidP="00CA7830">
            <w:pPr>
              <w:jc w:val="center"/>
              <w:rPr>
                <w:rFonts w:ascii="Times New Roman" w:hAnsi="Times New Roman" w:cs="Times New Roman"/>
                <w:sz w:val="24"/>
                <w:szCs w:val="24"/>
              </w:rPr>
            </w:pPr>
            <w:r>
              <w:rPr>
                <w:rFonts w:ascii="Times" w:hAnsi="Times" w:cs="Times"/>
                <w:sz w:val="24"/>
                <w:szCs w:val="24"/>
              </w:rPr>
              <w:t>20</w:t>
            </w:r>
            <w:r w:rsidR="007E59A4" w:rsidRPr="00CA7830">
              <w:rPr>
                <w:rFonts w:ascii="Times" w:hAnsi="Times" w:cs="Times"/>
                <w:sz w:val="24"/>
                <w:szCs w:val="24"/>
              </w:rPr>
              <w:t>%</w:t>
            </w:r>
          </w:p>
        </w:tc>
        <w:tc>
          <w:tcPr>
            <w:tcW w:w="4769" w:type="dxa"/>
            <w:vAlign w:val="center"/>
          </w:tcPr>
          <w:p w14:paraId="65E2A5D5" w14:textId="5F643814" w:rsidR="00CA7830" w:rsidRPr="00CA7830" w:rsidRDefault="00DE0127" w:rsidP="00CA7830">
            <w:pPr>
              <w:rPr>
                <w:rFonts w:ascii="Times New Roman" w:hAnsi="Times New Roman" w:cs="Times New Roman"/>
                <w:sz w:val="24"/>
                <w:szCs w:val="24"/>
              </w:rPr>
            </w:pPr>
            <w:r>
              <w:rPr>
                <w:rFonts w:ascii="Times New Roman" w:hAnsi="Times New Roman" w:cs="Times New Roman"/>
                <w:sz w:val="24"/>
                <w:szCs w:val="24"/>
              </w:rPr>
              <w:t>Yet to</w:t>
            </w:r>
            <w:r w:rsidR="00BE5BC0">
              <w:rPr>
                <w:rFonts w:ascii="Times New Roman" w:hAnsi="Times New Roman" w:cs="Times New Roman"/>
                <w:sz w:val="24"/>
                <w:szCs w:val="24"/>
              </w:rPr>
              <w:t xml:space="preserve"> be</w:t>
            </w:r>
            <w:r>
              <w:rPr>
                <w:rFonts w:ascii="Times New Roman" w:hAnsi="Times New Roman" w:cs="Times New Roman"/>
                <w:sz w:val="24"/>
                <w:szCs w:val="24"/>
              </w:rPr>
              <w:t xml:space="preserve"> completed and submitted since the contract for the project was signed ending March 2016</w:t>
            </w:r>
            <w:r w:rsidR="00CC4C3F">
              <w:rPr>
                <w:rFonts w:ascii="Times New Roman" w:hAnsi="Times New Roman" w:cs="Times New Roman"/>
                <w:sz w:val="24"/>
                <w:szCs w:val="24"/>
              </w:rPr>
              <w:t xml:space="preserve">. </w:t>
            </w:r>
            <w:r w:rsidR="00D1627D">
              <w:rPr>
                <w:rFonts w:ascii="Times New Roman" w:hAnsi="Times New Roman" w:cs="Times New Roman"/>
                <w:sz w:val="24"/>
                <w:szCs w:val="24"/>
              </w:rPr>
              <w:t>Kick off meeting to the project has been done to set up milestones for key deliverables.</w:t>
            </w:r>
          </w:p>
        </w:tc>
        <w:tc>
          <w:tcPr>
            <w:tcW w:w="910" w:type="dxa"/>
            <w:vAlign w:val="center"/>
          </w:tcPr>
          <w:p w14:paraId="4300DBC2" w14:textId="796BF84C" w:rsidR="00E5354B" w:rsidRPr="00CA7830" w:rsidRDefault="00D1627D" w:rsidP="00CA7830">
            <w:pPr>
              <w:jc w:val="center"/>
              <w:rPr>
                <w:rFonts w:ascii="Times New Roman" w:hAnsi="Times New Roman" w:cs="Times New Roman"/>
                <w:sz w:val="24"/>
                <w:szCs w:val="24"/>
              </w:rPr>
            </w:pPr>
            <w:r>
              <w:rPr>
                <w:rFonts w:ascii="Times New Roman" w:hAnsi="Times New Roman" w:cs="Times New Roman"/>
                <w:sz w:val="24"/>
                <w:szCs w:val="24"/>
              </w:rPr>
              <w:t>3</w:t>
            </w:r>
          </w:p>
        </w:tc>
        <w:tc>
          <w:tcPr>
            <w:tcW w:w="1430" w:type="dxa"/>
            <w:vAlign w:val="center"/>
          </w:tcPr>
          <w:p w14:paraId="12FB733A" w14:textId="275DD7E1" w:rsidR="00E5354B" w:rsidRPr="00CA7830" w:rsidRDefault="00F92DA9" w:rsidP="00CA7830">
            <w:pPr>
              <w:jc w:val="center"/>
              <w:rPr>
                <w:rFonts w:ascii="Times New Roman" w:hAnsi="Times New Roman" w:cs="Times New Roman"/>
                <w:sz w:val="24"/>
                <w:szCs w:val="24"/>
              </w:rPr>
            </w:pPr>
            <w:r>
              <w:rPr>
                <w:rFonts w:ascii="Times New Roman" w:hAnsi="Times New Roman" w:cs="Times New Roman"/>
                <w:sz w:val="24"/>
                <w:szCs w:val="24"/>
              </w:rPr>
              <w:t>0.</w:t>
            </w:r>
            <w:r w:rsidR="00D1627D">
              <w:rPr>
                <w:rFonts w:ascii="Times New Roman" w:hAnsi="Times New Roman" w:cs="Times New Roman"/>
                <w:sz w:val="24"/>
                <w:szCs w:val="24"/>
              </w:rPr>
              <w:t>6</w:t>
            </w:r>
          </w:p>
        </w:tc>
      </w:tr>
      <w:tr w:rsidR="00E5354B" w:rsidRPr="00E259E9" w14:paraId="749185AC" w14:textId="77777777" w:rsidTr="00CA7830">
        <w:trPr>
          <w:trHeight w:val="849"/>
        </w:trPr>
        <w:tc>
          <w:tcPr>
            <w:tcW w:w="643" w:type="dxa"/>
            <w:shd w:val="clear" w:color="auto" w:fill="D9D9D9" w:themeFill="background1" w:themeFillShade="D9"/>
          </w:tcPr>
          <w:p w14:paraId="780D8047" w14:textId="77777777" w:rsidR="00E5354B" w:rsidRPr="00E259E9" w:rsidRDefault="00E5354B" w:rsidP="00132A3F">
            <w:pPr>
              <w:jc w:val="center"/>
              <w:rPr>
                <w:rFonts w:ascii="Times New Roman" w:hAnsi="Times New Roman" w:cs="Times New Roman"/>
                <w:b/>
              </w:rPr>
            </w:pPr>
          </w:p>
          <w:p w14:paraId="38FF1649" w14:textId="77777777" w:rsidR="00E5354B" w:rsidRPr="00E259E9" w:rsidRDefault="00E5354B" w:rsidP="00132A3F">
            <w:pPr>
              <w:jc w:val="center"/>
              <w:rPr>
                <w:rFonts w:ascii="Times New Roman" w:hAnsi="Times New Roman" w:cs="Times New Roman"/>
                <w:b/>
              </w:rPr>
            </w:pPr>
          </w:p>
          <w:p w14:paraId="2D06B6FA" w14:textId="77777777" w:rsidR="00E5354B" w:rsidRPr="00E259E9" w:rsidRDefault="00E5354B" w:rsidP="00132A3F">
            <w:pPr>
              <w:jc w:val="center"/>
              <w:rPr>
                <w:rFonts w:ascii="Times New Roman" w:hAnsi="Times New Roman" w:cs="Times New Roman"/>
                <w:b/>
              </w:rPr>
            </w:pPr>
            <w:r w:rsidRPr="00E259E9">
              <w:rPr>
                <w:rFonts w:ascii="Times New Roman" w:hAnsi="Times New Roman" w:cs="Times New Roman"/>
                <w:b/>
              </w:rPr>
              <w:t>4</w:t>
            </w:r>
          </w:p>
        </w:tc>
        <w:tc>
          <w:tcPr>
            <w:tcW w:w="4687" w:type="dxa"/>
          </w:tcPr>
          <w:p w14:paraId="524F862E" w14:textId="02BA6F5F" w:rsidR="00DE0127" w:rsidRPr="00DE0127" w:rsidRDefault="00DB1D10" w:rsidP="00DE0127">
            <w:pPr>
              <w:rPr>
                <w:rFonts w:ascii="Times" w:eastAsia="Times New Roman" w:hAnsi="Times" w:cs="Times New Roman"/>
                <w:sz w:val="20"/>
                <w:szCs w:val="20"/>
              </w:rPr>
            </w:pPr>
            <w:r>
              <w:rPr>
                <w:rFonts w:ascii="Times New Roman" w:eastAsia="Times New Roman" w:hAnsi="Times New Roman" w:cs="Times New Roman"/>
                <w:color w:val="000000"/>
                <w:sz w:val="27"/>
                <w:szCs w:val="27"/>
                <w:shd w:val="clear" w:color="auto" w:fill="FFFFFF"/>
              </w:rPr>
              <w:t>Deploy both the Authority and DTT newly developed websites by Q3 2016</w:t>
            </w:r>
          </w:p>
          <w:p w14:paraId="75A66118" w14:textId="16303435" w:rsidR="00E5354B" w:rsidRPr="00CA7830" w:rsidRDefault="00E5354B" w:rsidP="00CA7830">
            <w:pPr>
              <w:rPr>
                <w:rFonts w:ascii="Times New Roman" w:hAnsi="Times New Roman" w:cs="Times New Roman"/>
                <w:sz w:val="24"/>
                <w:szCs w:val="24"/>
              </w:rPr>
            </w:pPr>
          </w:p>
        </w:tc>
        <w:tc>
          <w:tcPr>
            <w:tcW w:w="989" w:type="dxa"/>
            <w:vAlign w:val="center"/>
          </w:tcPr>
          <w:p w14:paraId="0AE7D27A" w14:textId="77777777" w:rsidR="00E5354B" w:rsidRPr="00CA7830" w:rsidRDefault="007E59A4" w:rsidP="00CA7830">
            <w:pPr>
              <w:jc w:val="center"/>
              <w:rPr>
                <w:rFonts w:ascii="Times New Roman" w:hAnsi="Times New Roman" w:cs="Times New Roman"/>
                <w:sz w:val="24"/>
                <w:szCs w:val="24"/>
              </w:rPr>
            </w:pPr>
            <w:r w:rsidRPr="00CA7830">
              <w:rPr>
                <w:rFonts w:ascii="Times" w:hAnsi="Times" w:cs="Times"/>
                <w:sz w:val="24"/>
                <w:szCs w:val="24"/>
              </w:rPr>
              <w:t>15%</w:t>
            </w:r>
          </w:p>
        </w:tc>
        <w:tc>
          <w:tcPr>
            <w:tcW w:w="4769" w:type="dxa"/>
            <w:vAlign w:val="center"/>
          </w:tcPr>
          <w:p w14:paraId="46C294A5" w14:textId="2779342E" w:rsidR="00751D87" w:rsidRDefault="00DB1D10" w:rsidP="00BE5BC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Deployed the DTT website successfully; </w:t>
            </w:r>
            <w:hyperlink r:id="rId11" w:history="1">
              <w:r w:rsidR="0073495D" w:rsidRPr="008822C9">
                <w:rPr>
                  <w:rStyle w:val="Hyperlink"/>
                  <w:rFonts w:ascii="Times New Roman" w:hAnsi="Times New Roman" w:cs="Times New Roman"/>
                  <w:sz w:val="24"/>
                  <w:szCs w:val="24"/>
                </w:rPr>
                <w:t>http://digitalghana.org</w:t>
              </w:r>
            </w:hyperlink>
          </w:p>
          <w:p w14:paraId="6F0562BE" w14:textId="58BE147A" w:rsidR="0073495D" w:rsidRDefault="0073495D" w:rsidP="00BE5BC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Content population of the Authority’s </w:t>
            </w:r>
            <w:r>
              <w:rPr>
                <w:rFonts w:ascii="Times New Roman" w:hAnsi="Times New Roman" w:cs="Times New Roman"/>
                <w:sz w:val="24"/>
                <w:szCs w:val="24"/>
              </w:rPr>
              <w:lastRenderedPageBreak/>
              <w:t xml:space="preserve">website is 90% completed; </w:t>
            </w:r>
            <w:hyperlink r:id="rId12" w:history="1">
              <w:r w:rsidRPr="008822C9">
                <w:rPr>
                  <w:rStyle w:val="Hyperlink"/>
                  <w:rFonts w:ascii="Times New Roman" w:hAnsi="Times New Roman" w:cs="Times New Roman"/>
                  <w:sz w:val="24"/>
                  <w:szCs w:val="24"/>
                </w:rPr>
                <w:t>http://oneworldglobal.org/nca</w:t>
              </w:r>
            </w:hyperlink>
          </w:p>
          <w:p w14:paraId="7A82566D" w14:textId="6059C5C8" w:rsidR="0073495D" w:rsidRPr="00DE0127" w:rsidRDefault="0073495D" w:rsidP="0073495D">
            <w:pPr>
              <w:pStyle w:val="ListParagraph"/>
              <w:rPr>
                <w:rFonts w:ascii="Times New Roman" w:hAnsi="Times New Roman" w:cs="Times New Roman"/>
                <w:sz w:val="24"/>
                <w:szCs w:val="24"/>
              </w:rPr>
            </w:pPr>
          </w:p>
        </w:tc>
        <w:tc>
          <w:tcPr>
            <w:tcW w:w="910" w:type="dxa"/>
            <w:vAlign w:val="center"/>
          </w:tcPr>
          <w:p w14:paraId="753A9811" w14:textId="06744EA6" w:rsidR="00E5354B" w:rsidRPr="00CA7830" w:rsidRDefault="00F6568A" w:rsidP="00CA7830">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1430" w:type="dxa"/>
            <w:vAlign w:val="center"/>
          </w:tcPr>
          <w:p w14:paraId="63E8C9C5" w14:textId="075C75FA" w:rsidR="00E5354B" w:rsidRPr="00CA7830" w:rsidRDefault="00CA7830" w:rsidP="00CA7830">
            <w:pPr>
              <w:jc w:val="center"/>
              <w:rPr>
                <w:rFonts w:ascii="Times New Roman" w:hAnsi="Times New Roman" w:cs="Times New Roman"/>
                <w:sz w:val="24"/>
                <w:szCs w:val="24"/>
              </w:rPr>
            </w:pPr>
            <w:r w:rsidRPr="00CA7830">
              <w:rPr>
                <w:rFonts w:ascii="Times New Roman" w:hAnsi="Times New Roman" w:cs="Times New Roman"/>
                <w:sz w:val="24"/>
                <w:szCs w:val="24"/>
              </w:rPr>
              <w:t>0.</w:t>
            </w:r>
            <w:r w:rsidR="00F92DA9">
              <w:rPr>
                <w:rFonts w:ascii="Times New Roman" w:hAnsi="Times New Roman" w:cs="Times New Roman"/>
                <w:sz w:val="24"/>
                <w:szCs w:val="24"/>
              </w:rPr>
              <w:t>45</w:t>
            </w:r>
          </w:p>
        </w:tc>
      </w:tr>
      <w:tr w:rsidR="00E5354B" w:rsidRPr="00E259E9" w14:paraId="21A2B861" w14:textId="77777777" w:rsidTr="00CA7830">
        <w:trPr>
          <w:trHeight w:val="638"/>
        </w:trPr>
        <w:tc>
          <w:tcPr>
            <w:tcW w:w="643" w:type="dxa"/>
            <w:shd w:val="clear" w:color="auto" w:fill="D9D9D9" w:themeFill="background1" w:themeFillShade="D9"/>
          </w:tcPr>
          <w:p w14:paraId="0DC20209" w14:textId="3CB0939E" w:rsidR="00E5354B" w:rsidRPr="00E259E9" w:rsidRDefault="00E5354B" w:rsidP="00132A3F">
            <w:pPr>
              <w:jc w:val="center"/>
              <w:rPr>
                <w:rFonts w:ascii="Times New Roman" w:hAnsi="Times New Roman" w:cs="Times New Roman"/>
                <w:b/>
              </w:rPr>
            </w:pPr>
          </w:p>
          <w:p w14:paraId="66D4D222" w14:textId="77777777" w:rsidR="00E5354B" w:rsidRPr="00E259E9" w:rsidRDefault="00E5354B" w:rsidP="00132A3F">
            <w:pPr>
              <w:jc w:val="center"/>
              <w:rPr>
                <w:rFonts w:ascii="Times New Roman" w:hAnsi="Times New Roman" w:cs="Times New Roman"/>
                <w:b/>
              </w:rPr>
            </w:pPr>
            <w:r w:rsidRPr="00E259E9">
              <w:rPr>
                <w:rFonts w:ascii="Times New Roman" w:hAnsi="Times New Roman" w:cs="Times New Roman"/>
                <w:b/>
              </w:rPr>
              <w:t>5</w:t>
            </w:r>
          </w:p>
        </w:tc>
        <w:tc>
          <w:tcPr>
            <w:tcW w:w="4687" w:type="dxa"/>
          </w:tcPr>
          <w:p w14:paraId="7E13225B" w14:textId="1C681444" w:rsidR="00DE0127" w:rsidRPr="00DE0127" w:rsidRDefault="00DE0127" w:rsidP="00DE0127">
            <w:pPr>
              <w:rPr>
                <w:rFonts w:ascii="Times" w:eastAsia="Times New Roman" w:hAnsi="Times" w:cs="Times New Roman"/>
                <w:sz w:val="20"/>
                <w:szCs w:val="20"/>
              </w:rPr>
            </w:pPr>
            <w:r w:rsidRPr="00DE0127">
              <w:rPr>
                <w:rFonts w:ascii="Times New Roman" w:eastAsia="Times New Roman" w:hAnsi="Times New Roman" w:cs="Times New Roman"/>
                <w:color w:val="000000"/>
                <w:sz w:val="27"/>
                <w:szCs w:val="27"/>
                <w:shd w:val="clear" w:color="auto" w:fill="FFFFFF"/>
              </w:rPr>
              <w:t xml:space="preserve">Design and develop a new </w:t>
            </w:r>
            <w:r w:rsidR="00BE5BC0">
              <w:rPr>
                <w:rFonts w:ascii="Times New Roman" w:eastAsia="Times New Roman" w:hAnsi="Times New Roman" w:cs="Times New Roman"/>
                <w:color w:val="000000"/>
                <w:sz w:val="27"/>
                <w:szCs w:val="27"/>
                <w:shd w:val="clear" w:color="auto" w:fill="FFFFFF"/>
              </w:rPr>
              <w:t xml:space="preserve">HR and </w:t>
            </w:r>
            <w:r w:rsidRPr="00DE0127">
              <w:rPr>
                <w:rFonts w:ascii="Times New Roman" w:eastAsia="Times New Roman" w:hAnsi="Times New Roman" w:cs="Times New Roman"/>
                <w:color w:val="000000"/>
                <w:sz w:val="27"/>
                <w:szCs w:val="27"/>
                <w:shd w:val="clear" w:color="auto" w:fill="FFFFFF"/>
              </w:rPr>
              <w:t xml:space="preserve">performance Appraisal system </w:t>
            </w:r>
            <w:r w:rsidR="00BE5BC0">
              <w:rPr>
                <w:rFonts w:ascii="Times New Roman" w:eastAsia="Times New Roman" w:hAnsi="Times New Roman" w:cs="Times New Roman"/>
                <w:color w:val="000000"/>
                <w:sz w:val="27"/>
                <w:szCs w:val="27"/>
                <w:shd w:val="clear" w:color="auto" w:fill="FFFFFF"/>
              </w:rPr>
              <w:t xml:space="preserve">as part of the corporate intranet solution of the Authority </w:t>
            </w:r>
            <w:r w:rsidRPr="00DE0127">
              <w:rPr>
                <w:rFonts w:ascii="Times New Roman" w:eastAsia="Times New Roman" w:hAnsi="Times New Roman" w:cs="Times New Roman"/>
                <w:color w:val="000000"/>
                <w:sz w:val="27"/>
                <w:szCs w:val="27"/>
                <w:shd w:val="clear" w:color="auto" w:fill="FFFFFF"/>
              </w:rPr>
              <w:t>by Q3</w:t>
            </w:r>
            <w:r w:rsidR="00BE5BC0">
              <w:rPr>
                <w:rFonts w:ascii="Times New Roman" w:eastAsia="Times New Roman" w:hAnsi="Times New Roman" w:cs="Times New Roman"/>
                <w:color w:val="000000"/>
                <w:sz w:val="27"/>
                <w:szCs w:val="27"/>
                <w:shd w:val="clear" w:color="auto" w:fill="FFFFFF"/>
              </w:rPr>
              <w:t xml:space="preserve"> 2016</w:t>
            </w:r>
            <w:r w:rsidRPr="00DE0127">
              <w:rPr>
                <w:rFonts w:ascii="Times New Roman" w:eastAsia="Times New Roman" w:hAnsi="Times New Roman" w:cs="Times New Roman"/>
                <w:color w:val="000000"/>
                <w:sz w:val="27"/>
                <w:szCs w:val="27"/>
                <w:shd w:val="clear" w:color="auto" w:fill="FFFFFF"/>
              </w:rPr>
              <w:t>.</w:t>
            </w:r>
          </w:p>
          <w:p w14:paraId="0D8E4B68" w14:textId="0914CD42" w:rsidR="00E5354B" w:rsidRPr="00CA7830" w:rsidRDefault="00E5354B" w:rsidP="00CA7830">
            <w:pPr>
              <w:rPr>
                <w:rFonts w:ascii="Times New Roman" w:hAnsi="Times New Roman" w:cs="Times New Roman"/>
                <w:sz w:val="24"/>
                <w:szCs w:val="24"/>
              </w:rPr>
            </w:pPr>
          </w:p>
        </w:tc>
        <w:tc>
          <w:tcPr>
            <w:tcW w:w="989" w:type="dxa"/>
            <w:vAlign w:val="center"/>
          </w:tcPr>
          <w:p w14:paraId="26EF7B39" w14:textId="756D7C75" w:rsidR="00E5354B" w:rsidRPr="00CA7830" w:rsidRDefault="00092F15" w:rsidP="00CA7830">
            <w:pPr>
              <w:jc w:val="center"/>
              <w:rPr>
                <w:rFonts w:ascii="Times New Roman" w:hAnsi="Times New Roman" w:cs="Times New Roman"/>
                <w:sz w:val="24"/>
                <w:szCs w:val="24"/>
              </w:rPr>
            </w:pPr>
            <w:r>
              <w:rPr>
                <w:rFonts w:ascii="Times" w:hAnsi="Times" w:cs="Times"/>
                <w:sz w:val="24"/>
                <w:szCs w:val="24"/>
              </w:rPr>
              <w:t>1</w:t>
            </w:r>
            <w:r w:rsidR="007E59A4" w:rsidRPr="00CA7830">
              <w:rPr>
                <w:rFonts w:ascii="Times" w:hAnsi="Times" w:cs="Times"/>
                <w:sz w:val="24"/>
                <w:szCs w:val="24"/>
              </w:rPr>
              <w:t>5%</w:t>
            </w:r>
          </w:p>
        </w:tc>
        <w:tc>
          <w:tcPr>
            <w:tcW w:w="4769" w:type="dxa"/>
            <w:vAlign w:val="center"/>
          </w:tcPr>
          <w:p w14:paraId="4C56F427" w14:textId="77777777" w:rsidR="00E5354B" w:rsidRPr="00CA7830" w:rsidRDefault="00CA7830" w:rsidP="00CA7830">
            <w:pPr>
              <w:rPr>
                <w:rFonts w:ascii="Times New Roman" w:hAnsi="Times New Roman" w:cs="Times New Roman"/>
                <w:sz w:val="24"/>
                <w:szCs w:val="24"/>
              </w:rPr>
            </w:pPr>
            <w:r w:rsidRPr="00CA7830">
              <w:rPr>
                <w:rFonts w:ascii="Times New Roman" w:hAnsi="Times New Roman" w:cs="Times New Roman"/>
                <w:sz w:val="24"/>
                <w:szCs w:val="24"/>
              </w:rPr>
              <w:t>Yet to be completed and submitted</w:t>
            </w:r>
          </w:p>
        </w:tc>
        <w:tc>
          <w:tcPr>
            <w:tcW w:w="910" w:type="dxa"/>
            <w:vAlign w:val="center"/>
          </w:tcPr>
          <w:p w14:paraId="3EE149B8" w14:textId="77777777" w:rsidR="00E5354B" w:rsidRPr="00CA7830" w:rsidRDefault="00CA7830" w:rsidP="00CA7830">
            <w:pPr>
              <w:jc w:val="center"/>
              <w:rPr>
                <w:rFonts w:ascii="Times New Roman" w:hAnsi="Times New Roman" w:cs="Times New Roman"/>
                <w:sz w:val="24"/>
                <w:szCs w:val="24"/>
              </w:rPr>
            </w:pPr>
            <w:r w:rsidRPr="00CA7830">
              <w:rPr>
                <w:rFonts w:ascii="Times New Roman" w:hAnsi="Times New Roman" w:cs="Times New Roman"/>
                <w:sz w:val="24"/>
                <w:szCs w:val="24"/>
              </w:rPr>
              <w:t>2</w:t>
            </w:r>
          </w:p>
        </w:tc>
        <w:tc>
          <w:tcPr>
            <w:tcW w:w="1430" w:type="dxa"/>
            <w:vAlign w:val="center"/>
          </w:tcPr>
          <w:p w14:paraId="63D5F19B" w14:textId="3E5FB91C" w:rsidR="00E5354B" w:rsidRPr="00CA7830" w:rsidRDefault="00CA7830" w:rsidP="00CA7830">
            <w:pPr>
              <w:jc w:val="center"/>
              <w:rPr>
                <w:rFonts w:ascii="Times New Roman" w:hAnsi="Times New Roman" w:cs="Times New Roman"/>
                <w:sz w:val="24"/>
                <w:szCs w:val="24"/>
              </w:rPr>
            </w:pPr>
            <w:r w:rsidRPr="00CA7830">
              <w:rPr>
                <w:rFonts w:ascii="Times New Roman" w:hAnsi="Times New Roman" w:cs="Times New Roman"/>
                <w:sz w:val="24"/>
                <w:szCs w:val="24"/>
              </w:rPr>
              <w:t>0.</w:t>
            </w:r>
            <w:r w:rsidR="00C67D68">
              <w:rPr>
                <w:rFonts w:ascii="Times New Roman" w:hAnsi="Times New Roman" w:cs="Times New Roman"/>
                <w:sz w:val="24"/>
                <w:szCs w:val="24"/>
              </w:rPr>
              <w:t>3</w:t>
            </w:r>
          </w:p>
        </w:tc>
      </w:tr>
      <w:tr w:rsidR="00E5354B" w:rsidRPr="00E259E9" w14:paraId="609E5D0D" w14:textId="77777777" w:rsidTr="00CA7830">
        <w:trPr>
          <w:trHeight w:val="443"/>
        </w:trPr>
        <w:tc>
          <w:tcPr>
            <w:tcW w:w="643" w:type="dxa"/>
          </w:tcPr>
          <w:p w14:paraId="7A881862" w14:textId="77777777" w:rsidR="00E5354B" w:rsidRPr="00E259E9" w:rsidRDefault="00E5354B" w:rsidP="00D97D4A">
            <w:pPr>
              <w:rPr>
                <w:rFonts w:ascii="Times New Roman" w:hAnsi="Times New Roman" w:cs="Times New Roman"/>
                <w:b/>
              </w:rPr>
            </w:pPr>
          </w:p>
        </w:tc>
        <w:tc>
          <w:tcPr>
            <w:tcW w:w="4687" w:type="dxa"/>
            <w:vAlign w:val="center"/>
          </w:tcPr>
          <w:p w14:paraId="521C5BD1" w14:textId="77777777" w:rsidR="00E5354B" w:rsidRPr="00CA7830" w:rsidRDefault="008C195C" w:rsidP="00CA7830">
            <w:pPr>
              <w:rPr>
                <w:rFonts w:ascii="Times New Roman" w:hAnsi="Times New Roman" w:cs="Times New Roman"/>
                <w:b/>
                <w:sz w:val="24"/>
                <w:szCs w:val="24"/>
              </w:rPr>
            </w:pPr>
            <w:r w:rsidRPr="00CA7830">
              <w:rPr>
                <w:rFonts w:ascii="Times New Roman" w:hAnsi="Times New Roman" w:cs="Times New Roman"/>
                <w:b/>
                <w:sz w:val="24"/>
                <w:szCs w:val="24"/>
              </w:rPr>
              <w:t>Total: 10</w:t>
            </w:r>
            <w:r w:rsidR="00E5354B" w:rsidRPr="00CA7830">
              <w:rPr>
                <w:rFonts w:ascii="Times New Roman" w:hAnsi="Times New Roman" w:cs="Times New Roman"/>
                <w:b/>
                <w:sz w:val="24"/>
                <w:szCs w:val="24"/>
              </w:rPr>
              <w:t>0%</w:t>
            </w:r>
          </w:p>
        </w:tc>
        <w:tc>
          <w:tcPr>
            <w:tcW w:w="989" w:type="dxa"/>
            <w:vAlign w:val="center"/>
          </w:tcPr>
          <w:p w14:paraId="24FB3047" w14:textId="77777777" w:rsidR="00E5354B" w:rsidRPr="00CA7830" w:rsidRDefault="00CA7830" w:rsidP="00CA7830">
            <w:pPr>
              <w:jc w:val="center"/>
              <w:rPr>
                <w:rFonts w:ascii="Times New Roman" w:hAnsi="Times New Roman" w:cs="Times New Roman"/>
                <w:sz w:val="24"/>
                <w:szCs w:val="24"/>
              </w:rPr>
            </w:pPr>
            <w:r w:rsidRPr="00CA7830">
              <w:rPr>
                <w:rFonts w:ascii="Times New Roman" w:hAnsi="Times New Roman" w:cs="Times New Roman"/>
                <w:sz w:val="24"/>
                <w:szCs w:val="24"/>
              </w:rPr>
              <w:t>100</w:t>
            </w:r>
          </w:p>
        </w:tc>
        <w:tc>
          <w:tcPr>
            <w:tcW w:w="4769" w:type="dxa"/>
            <w:vAlign w:val="center"/>
          </w:tcPr>
          <w:p w14:paraId="5377D4FB" w14:textId="77777777" w:rsidR="00E5354B" w:rsidRPr="00CA7830" w:rsidRDefault="00E5354B" w:rsidP="00CA7830">
            <w:pPr>
              <w:rPr>
                <w:rFonts w:ascii="Times New Roman" w:hAnsi="Times New Roman" w:cs="Times New Roman"/>
                <w:sz w:val="24"/>
                <w:szCs w:val="24"/>
              </w:rPr>
            </w:pPr>
          </w:p>
        </w:tc>
        <w:tc>
          <w:tcPr>
            <w:tcW w:w="910" w:type="dxa"/>
            <w:vAlign w:val="center"/>
          </w:tcPr>
          <w:p w14:paraId="37327C13" w14:textId="4E05F7EF" w:rsidR="00E5354B" w:rsidRPr="00CA7830" w:rsidRDefault="00E5354B" w:rsidP="00CA7830">
            <w:pPr>
              <w:jc w:val="center"/>
              <w:rPr>
                <w:rFonts w:ascii="Times New Roman" w:hAnsi="Times New Roman" w:cs="Times New Roman"/>
                <w:sz w:val="24"/>
                <w:szCs w:val="24"/>
              </w:rPr>
            </w:pPr>
          </w:p>
        </w:tc>
        <w:tc>
          <w:tcPr>
            <w:tcW w:w="1430" w:type="dxa"/>
            <w:vAlign w:val="center"/>
          </w:tcPr>
          <w:p w14:paraId="26CEA50B" w14:textId="2666774E" w:rsidR="00E5354B" w:rsidRPr="00C43410" w:rsidRDefault="00C67D68" w:rsidP="00CA7830">
            <w:pPr>
              <w:jc w:val="center"/>
              <w:rPr>
                <w:rFonts w:ascii="Times New Roman" w:hAnsi="Times New Roman" w:cs="Times New Roman"/>
                <w:b/>
                <w:sz w:val="24"/>
                <w:szCs w:val="24"/>
              </w:rPr>
            </w:pPr>
            <w:r>
              <w:rPr>
                <w:rFonts w:ascii="Times New Roman" w:hAnsi="Times New Roman" w:cs="Times New Roman"/>
                <w:b/>
                <w:sz w:val="24"/>
                <w:szCs w:val="24"/>
              </w:rPr>
              <w:t>3</w:t>
            </w:r>
            <w:r w:rsidR="00CA7830" w:rsidRPr="00C43410">
              <w:rPr>
                <w:rFonts w:ascii="Times New Roman" w:hAnsi="Times New Roman" w:cs="Times New Roman"/>
                <w:b/>
                <w:sz w:val="24"/>
                <w:szCs w:val="24"/>
              </w:rPr>
              <w:t>.</w:t>
            </w:r>
            <w:r w:rsidR="002E795E">
              <w:rPr>
                <w:rFonts w:ascii="Times New Roman" w:hAnsi="Times New Roman" w:cs="Times New Roman"/>
                <w:b/>
                <w:sz w:val="24"/>
                <w:szCs w:val="24"/>
              </w:rPr>
              <w:t>6</w:t>
            </w:r>
            <w:r w:rsidR="003C7222">
              <w:rPr>
                <w:rFonts w:ascii="Times New Roman" w:hAnsi="Times New Roman" w:cs="Times New Roman"/>
                <w:b/>
                <w:sz w:val="24"/>
                <w:szCs w:val="24"/>
              </w:rPr>
              <w:t>0</w:t>
            </w:r>
          </w:p>
        </w:tc>
      </w:tr>
    </w:tbl>
    <w:p w14:paraId="3664B58F" w14:textId="77777777" w:rsidR="00CA7830" w:rsidRDefault="00CA7830" w:rsidP="00F767D8">
      <w:pPr>
        <w:pStyle w:val="NoSpacing"/>
        <w:rPr>
          <w:rFonts w:ascii="Times New Roman" w:hAnsi="Times New Roman" w:cs="Times New Roman"/>
        </w:rPr>
      </w:pPr>
    </w:p>
    <w:p w14:paraId="5095EFC3" w14:textId="77777777" w:rsidR="00F767D8" w:rsidRPr="00E259E9" w:rsidRDefault="00D97D4A" w:rsidP="00F767D8">
      <w:pPr>
        <w:pStyle w:val="NoSpacing"/>
        <w:rPr>
          <w:rFonts w:ascii="Times New Roman" w:hAnsi="Times New Roman" w:cs="Times New Roman"/>
          <w:color w:val="548DD4" w:themeColor="text2" w:themeTint="99"/>
        </w:rPr>
      </w:pPr>
      <w:r w:rsidRPr="00E259E9">
        <w:rPr>
          <w:rFonts w:ascii="Times New Roman" w:hAnsi="Times New Roman" w:cs="Times New Roman"/>
          <w:color w:val="548DD4" w:themeColor="text2" w:themeTint="99"/>
        </w:rPr>
        <w:t>Rating scale</w:t>
      </w:r>
    </w:p>
    <w:p w14:paraId="231BEA40" w14:textId="57E7E8F8" w:rsidR="00F767D8" w:rsidRPr="00E259E9" w:rsidRDefault="00FF3DCA" w:rsidP="00F767D8">
      <w:pPr>
        <w:pStyle w:val="NoSpacing"/>
        <w:rPr>
          <w:rFonts w:ascii="Times New Roman" w:hAnsi="Times New Roman" w:cs="Times New Roman"/>
          <w:color w:val="548DD4" w:themeColor="text2" w:themeTint="99"/>
        </w:rPr>
      </w:pPr>
      <w:r>
        <w:rPr>
          <w:rFonts w:ascii="Times New Roman" w:hAnsi="Times New Roman" w:cs="Times New Roman"/>
          <w:noProof/>
          <w:color w:val="548DD4" w:themeColor="text2" w:themeTint="99"/>
        </w:rPr>
        <mc:AlternateContent>
          <mc:Choice Requires="wps">
            <w:drawing>
              <wp:anchor distT="4294967295" distB="4294967295" distL="114300" distR="114300" simplePos="0" relativeHeight="251658240" behindDoc="0" locked="0" layoutInCell="1" allowOverlap="1" wp14:anchorId="4F13B6CB" wp14:editId="6813BA88">
                <wp:simplePos x="0" y="0"/>
                <wp:positionH relativeFrom="column">
                  <wp:posOffset>-47625</wp:posOffset>
                </wp:positionH>
                <wp:positionV relativeFrom="paragraph">
                  <wp:posOffset>71754</wp:posOffset>
                </wp:positionV>
                <wp:extent cx="8162925" cy="0"/>
                <wp:effectExtent l="0" t="0" r="15875" b="25400"/>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62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3" o:spid="_x0000_s1026" type="#_x0000_t32" style="position:absolute;margin-left:-3.7pt;margin-top:5.65pt;width:642.75pt;height:0;z-index:2516582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btDRwCAAA7BAAADgAAAGRycy9lMm9Eb2MueG1srFPBjtowEL1X6j9YvrNJWKAQEVarAL1sW6Td&#10;foCxncRq4rFsQ0BV/71jQ9Du9lJV5WDGmZk3b+aNlw+nriVHaZ0CXdDsLqVEag5C6bqg31+2ozkl&#10;zjMtWAtaFvQsHX1Yffyw7E0ux9BAK6QlCKJd3puCNt6bPEkcb2TH3B0YqdFZge2Yx6utE2FZj+hd&#10;m4zTdJb0YIWxwKVz+HV9cdJVxK8qyf23qnLSk7agyM3H08ZzH85ktWR5bZlpFL/SYP/AomNKY9Eb&#10;1Jp5Rg5W/QHVKW7BQeXvOHQJVJXiMvaA3WTpu26eG2Zk7AWH48xtTO7/wfKvx50lShQUhdKsQ4ke&#10;Dx5iZXIfxtMbl2NUqXc2NMhP+tk8Af/hiIayYbqWMfjlbDA3CxnJm5RwcQaL7PsvIDCGIX6c1amy&#10;XYDEKZBTlOR8k0SePOH4cZ7NxovxlBI++BKWD4nGOv9ZQkeCUVDnLVN140vQGoUHm8Uy7PjkfKDF&#10;8iEhVNWwVW0b9W816Qu6mGKd4HHQKhGc8WLrfdlacmRhg+Iv9vguzMJBiwjWSCY2V9sz1V5sLN7q&#10;gIeNIZ2rdVmRn4t0sZlv5pPRZDzbjCapEKPHbTkZzbbZp+n6fl2W6+xXoJZN8kYJIXVgN6xrNvm7&#10;dbg+nMui3Rb2NobkLXqcF5Id/iPpqGwQ87IWexDnnR0Uxw2NwdfXFJ7A6zvar9/86jcAAAD//wMA&#10;UEsDBBQABgAIAAAAIQC5b+7I3gAAAAkBAAAPAAAAZHJzL2Rvd25yZXYueG1sTI/NbsIwEITvSH0H&#10;aytxQeAk/QHSOAgh9dBjAanXJd4mofE6ih2S8vQ16qE97sxo9ptsM5pGXKhztWUF8SICQVxYXXOp&#10;4Hh4na9AOI+ssbFMCr7JwSa/m2SYajvwO132vhShhF2KCirv21RKV1Rk0C1sSxy8T9sZ9OHsSqk7&#10;HEK5aWQSRc/SYM3hQ4Ut7Soqvva9UUCuf4qj7dqUx7frMPtIruehPSg1vR+3LyA8jf4vDDf8gA55&#10;YDrZnrUTjYL58jEkgx4/gLj5yXIVgzj9KjLP5P8F+Q8AAAD//wMAUEsBAi0AFAAGAAgAAAAhAOSZ&#10;w8D7AAAA4QEAABMAAAAAAAAAAAAAAAAAAAAAAFtDb250ZW50X1R5cGVzXS54bWxQSwECLQAUAAYA&#10;CAAAACEAI7Jq4dcAAACUAQAACwAAAAAAAAAAAAAAAAAsAQAAX3JlbHMvLnJlbHNQSwECLQAUAAYA&#10;CAAAACEAqJbtDRwCAAA7BAAADgAAAAAAAAAAAAAAAAAsAgAAZHJzL2Uyb0RvYy54bWxQSwECLQAU&#10;AAYACAAAACEAuW/uyN4AAAAJAQAADwAAAAAAAAAAAAAAAAB0BAAAZHJzL2Rvd25yZXYueG1sUEsF&#10;BgAAAAAEAAQA8wAAAH8FAAAAAA==&#10;"/>
            </w:pict>
          </mc:Fallback>
        </mc:AlternateContent>
      </w:r>
    </w:p>
    <w:p w14:paraId="00F66E00" w14:textId="77777777" w:rsidR="00D97D4A" w:rsidRPr="00E259E9" w:rsidRDefault="00E8127C" w:rsidP="00F767D8">
      <w:pPr>
        <w:pStyle w:val="NoSpacing"/>
        <w:rPr>
          <w:rFonts w:ascii="Times New Roman" w:hAnsi="Times New Roman" w:cs="Times New Roman"/>
          <w:color w:val="548DD4" w:themeColor="text2" w:themeTint="99"/>
        </w:rPr>
      </w:pPr>
      <w:r w:rsidRPr="00E259E9">
        <w:rPr>
          <w:rFonts w:ascii="Times New Roman" w:hAnsi="Times New Roman" w:cs="Times New Roman"/>
          <w:color w:val="548DD4" w:themeColor="text2" w:themeTint="99"/>
        </w:rPr>
        <w:t>5</w:t>
      </w:r>
      <w:r w:rsidR="00F767D8" w:rsidRPr="00E259E9">
        <w:rPr>
          <w:rFonts w:ascii="Times New Roman" w:hAnsi="Times New Roman" w:cs="Times New Roman"/>
          <w:color w:val="548DD4" w:themeColor="text2" w:themeTint="99"/>
        </w:rPr>
        <w:t>– Except</w:t>
      </w:r>
      <w:r w:rsidRPr="00E259E9">
        <w:rPr>
          <w:rFonts w:ascii="Times New Roman" w:hAnsi="Times New Roman" w:cs="Times New Roman"/>
          <w:color w:val="548DD4" w:themeColor="text2" w:themeTint="99"/>
        </w:rPr>
        <w:t xml:space="preserve">ional </w:t>
      </w:r>
      <w:r w:rsidR="009B0FAB" w:rsidRPr="00E259E9">
        <w:rPr>
          <w:rFonts w:ascii="Times New Roman" w:hAnsi="Times New Roman" w:cs="Times New Roman"/>
          <w:color w:val="548DD4" w:themeColor="text2" w:themeTint="99"/>
        </w:rPr>
        <w:t>Performance</w:t>
      </w:r>
      <w:r w:rsidRPr="00E259E9">
        <w:rPr>
          <w:rFonts w:ascii="Times New Roman" w:hAnsi="Times New Roman" w:cs="Times New Roman"/>
          <w:color w:val="548DD4" w:themeColor="text2" w:themeTint="99"/>
        </w:rPr>
        <w:t xml:space="preserve">                 4</w:t>
      </w:r>
      <w:r w:rsidR="00F767D8" w:rsidRPr="00E259E9">
        <w:rPr>
          <w:rFonts w:ascii="Times New Roman" w:hAnsi="Times New Roman" w:cs="Times New Roman"/>
          <w:color w:val="548DD4" w:themeColor="text2" w:themeTint="99"/>
        </w:rPr>
        <w:t xml:space="preserve"> – E</w:t>
      </w:r>
      <w:r w:rsidRPr="00E259E9">
        <w:rPr>
          <w:rFonts w:ascii="Times New Roman" w:hAnsi="Times New Roman" w:cs="Times New Roman"/>
          <w:color w:val="548DD4" w:themeColor="text2" w:themeTint="99"/>
        </w:rPr>
        <w:t>xceeded Expectation            3</w:t>
      </w:r>
      <w:r w:rsidR="00F767D8" w:rsidRPr="00E259E9">
        <w:rPr>
          <w:rFonts w:ascii="Times New Roman" w:hAnsi="Times New Roman" w:cs="Times New Roman"/>
          <w:color w:val="548DD4" w:themeColor="text2" w:themeTint="99"/>
        </w:rPr>
        <w:t xml:space="preserve"> – </w:t>
      </w:r>
      <w:r w:rsidR="00671D58" w:rsidRPr="00E259E9">
        <w:rPr>
          <w:rFonts w:ascii="Times New Roman" w:hAnsi="Times New Roman" w:cs="Times New Roman"/>
          <w:color w:val="548DD4" w:themeColor="text2" w:themeTint="99"/>
        </w:rPr>
        <w:t>Met</w:t>
      </w:r>
      <w:r w:rsidRPr="00E259E9">
        <w:rPr>
          <w:rFonts w:ascii="Times New Roman" w:hAnsi="Times New Roman" w:cs="Times New Roman"/>
          <w:color w:val="548DD4" w:themeColor="text2" w:themeTint="99"/>
        </w:rPr>
        <w:t xml:space="preserve"> Expectation           2</w:t>
      </w:r>
      <w:r w:rsidR="00F767D8" w:rsidRPr="00E259E9">
        <w:rPr>
          <w:rFonts w:ascii="Times New Roman" w:hAnsi="Times New Roman" w:cs="Times New Roman"/>
          <w:color w:val="548DD4" w:themeColor="text2" w:themeTint="99"/>
        </w:rPr>
        <w:t xml:space="preserve"> – Below Expectation           </w:t>
      </w:r>
      <w:r w:rsidRPr="00E259E9">
        <w:rPr>
          <w:rFonts w:ascii="Times New Roman" w:hAnsi="Times New Roman" w:cs="Times New Roman"/>
          <w:color w:val="548DD4" w:themeColor="text2" w:themeTint="99"/>
        </w:rPr>
        <w:t>1</w:t>
      </w:r>
      <w:r w:rsidR="007E690A" w:rsidRPr="00E259E9">
        <w:rPr>
          <w:rFonts w:ascii="Times New Roman" w:hAnsi="Times New Roman" w:cs="Times New Roman"/>
          <w:color w:val="548DD4" w:themeColor="text2" w:themeTint="99"/>
        </w:rPr>
        <w:t xml:space="preserve"> - U</w:t>
      </w:r>
      <w:r w:rsidR="00F767D8" w:rsidRPr="00E259E9">
        <w:rPr>
          <w:rFonts w:ascii="Times New Roman" w:hAnsi="Times New Roman" w:cs="Times New Roman"/>
          <w:color w:val="548DD4" w:themeColor="text2" w:themeTint="99"/>
        </w:rPr>
        <w:t xml:space="preserve">nacceptable  </w:t>
      </w:r>
    </w:p>
    <w:p w14:paraId="08E693D3" w14:textId="77777777" w:rsidR="00986776" w:rsidRPr="00CA7830" w:rsidRDefault="009B0FAB" w:rsidP="00CA7830">
      <w:pPr>
        <w:pStyle w:val="NoSpacing"/>
        <w:rPr>
          <w:rFonts w:ascii="Times New Roman" w:hAnsi="Times New Roman" w:cs="Times New Roman"/>
          <w:color w:val="548DD4" w:themeColor="text2" w:themeTint="99"/>
        </w:rPr>
      </w:pPr>
      <w:r w:rsidRPr="00E259E9">
        <w:rPr>
          <w:rFonts w:ascii="Times New Roman" w:hAnsi="Times New Roman" w:cs="Times New Roman"/>
          <w:color w:val="548DD4" w:themeColor="text2" w:themeTint="99"/>
        </w:rPr>
        <w:t xml:space="preserve">      </w:t>
      </w:r>
    </w:p>
    <w:p w14:paraId="10C1C45F" w14:textId="77777777" w:rsidR="00986776" w:rsidRPr="008F7125" w:rsidRDefault="00986776" w:rsidP="00986776">
      <w:pPr>
        <w:rPr>
          <w:rFonts w:ascii="Times New Roman" w:hAnsi="Times New Roman" w:cs="Times New Roman"/>
          <w:b/>
          <w:i/>
          <w:sz w:val="20"/>
          <w:szCs w:val="20"/>
        </w:rPr>
      </w:pPr>
      <w:r>
        <w:rPr>
          <w:rFonts w:ascii="Times New Roman" w:hAnsi="Times New Roman" w:cs="Times New Roman"/>
          <w:b/>
          <w:i/>
          <w:sz w:val="20"/>
          <w:szCs w:val="20"/>
          <w:highlight w:val="lightGray"/>
        </w:rPr>
        <w:t xml:space="preserve">Objectives </w:t>
      </w:r>
      <w:r w:rsidRPr="00986776">
        <w:rPr>
          <w:rFonts w:ascii="Times New Roman" w:hAnsi="Times New Roman" w:cs="Times New Roman"/>
          <w:b/>
          <w:i/>
          <w:sz w:val="20"/>
          <w:szCs w:val="20"/>
          <w:highlight w:val="lightGray"/>
        </w:rPr>
        <w:t>form</w:t>
      </w:r>
      <w:r w:rsidR="00E31209">
        <w:rPr>
          <w:rFonts w:ascii="Times New Roman" w:hAnsi="Times New Roman" w:cs="Times New Roman"/>
          <w:b/>
          <w:i/>
          <w:sz w:val="20"/>
          <w:szCs w:val="20"/>
          <w:highlight w:val="lightGray"/>
        </w:rPr>
        <w:t xml:space="preserve"> 70</w:t>
      </w:r>
      <w:r w:rsidRPr="00986776">
        <w:rPr>
          <w:rFonts w:ascii="Times New Roman" w:hAnsi="Times New Roman" w:cs="Times New Roman"/>
          <w:b/>
          <w:i/>
          <w:sz w:val="20"/>
          <w:szCs w:val="20"/>
          <w:highlight w:val="lightGray"/>
        </w:rPr>
        <w:t>% of overall performance score</w:t>
      </w:r>
    </w:p>
    <w:p w14:paraId="749730C3" w14:textId="77777777" w:rsidR="008F7125" w:rsidRPr="00E259E9" w:rsidRDefault="008F7125" w:rsidP="00F767D8">
      <w:pPr>
        <w:pStyle w:val="NoSpacing"/>
        <w:rPr>
          <w:rFonts w:ascii="Times New Roman" w:hAnsi="Times New Roman" w:cs="Times New Roman"/>
          <w:color w:val="548DD4" w:themeColor="text2" w:themeTint="99"/>
        </w:rPr>
        <w:sectPr w:rsidR="008F7125" w:rsidRPr="00E259E9" w:rsidSect="00D97D4A">
          <w:headerReference w:type="default" r:id="rId13"/>
          <w:pgSz w:w="15840" w:h="12240" w:orient="landscape"/>
          <w:pgMar w:top="1080" w:right="1440" w:bottom="810" w:left="1440" w:header="720" w:footer="720" w:gutter="0"/>
          <w:cols w:space="720"/>
          <w:docGrid w:linePitch="360"/>
        </w:sectPr>
      </w:pPr>
    </w:p>
    <w:p w14:paraId="67368C88" w14:textId="77777777" w:rsidR="00F767D8" w:rsidRPr="00E259E9" w:rsidRDefault="007D6FF9" w:rsidP="00064627">
      <w:pPr>
        <w:pStyle w:val="NoSpacing"/>
        <w:shd w:val="clear" w:color="auto" w:fill="E5B8B7" w:themeFill="accent2" w:themeFillTint="66"/>
        <w:rPr>
          <w:rFonts w:ascii="Times New Roman" w:hAnsi="Times New Roman" w:cs="Times New Roman"/>
        </w:rPr>
      </w:pPr>
      <w:r w:rsidRPr="00E259E9">
        <w:rPr>
          <w:rFonts w:ascii="Times New Roman" w:hAnsi="Times New Roman" w:cs="Times New Roman"/>
        </w:rPr>
        <w:lastRenderedPageBreak/>
        <w:t>Section 3:  Competencies</w:t>
      </w:r>
      <w:r w:rsidR="009E3DEC" w:rsidRPr="00E259E9">
        <w:rPr>
          <w:rFonts w:ascii="Times New Roman" w:hAnsi="Times New Roman" w:cs="Times New Roman"/>
        </w:rPr>
        <w:t xml:space="preserve"> - </w:t>
      </w:r>
      <w:r w:rsidR="00064627" w:rsidRPr="00E259E9">
        <w:rPr>
          <w:rFonts w:ascii="Times New Roman" w:hAnsi="Times New Roman" w:cs="Times New Roman"/>
        </w:rPr>
        <w:t>Management</w:t>
      </w:r>
    </w:p>
    <w:p w14:paraId="32BA1DFD" w14:textId="77777777" w:rsidR="007D6FF9" w:rsidRPr="00E259E9" w:rsidRDefault="007D6FF9" w:rsidP="00F767D8">
      <w:pPr>
        <w:pStyle w:val="NoSpacing"/>
        <w:rPr>
          <w:rFonts w:ascii="Times New Roman" w:hAnsi="Times New Roman" w:cs="Times New Roman"/>
        </w:rPr>
      </w:pPr>
    </w:p>
    <w:tbl>
      <w:tblPr>
        <w:tblStyle w:val="TableGrid"/>
        <w:tblW w:w="0" w:type="auto"/>
        <w:tblLook w:val="04A0" w:firstRow="1" w:lastRow="0" w:firstColumn="1" w:lastColumn="0" w:noHBand="0" w:noVBand="1"/>
      </w:tblPr>
      <w:tblGrid>
        <w:gridCol w:w="1861"/>
        <w:gridCol w:w="1527"/>
        <w:gridCol w:w="6350"/>
        <w:gridCol w:w="1260"/>
        <w:gridCol w:w="1530"/>
      </w:tblGrid>
      <w:tr w:rsidR="00E5354B" w:rsidRPr="00E259E9" w14:paraId="78A9BB8A" w14:textId="77777777" w:rsidTr="00D377C7">
        <w:trPr>
          <w:trHeight w:val="440"/>
        </w:trPr>
        <w:tc>
          <w:tcPr>
            <w:tcW w:w="1861" w:type="dxa"/>
            <w:shd w:val="clear" w:color="auto" w:fill="8DB3E2" w:themeFill="text2" w:themeFillTint="66"/>
          </w:tcPr>
          <w:p w14:paraId="291D51EC" w14:textId="77777777" w:rsidR="00E5354B" w:rsidRPr="00E259E9" w:rsidRDefault="00E5354B" w:rsidP="00BC136C">
            <w:pPr>
              <w:pStyle w:val="NoSpacing"/>
              <w:jc w:val="center"/>
              <w:rPr>
                <w:rFonts w:ascii="Times New Roman" w:hAnsi="Times New Roman" w:cs="Times New Roman"/>
                <w:b/>
                <w:sz w:val="24"/>
                <w:szCs w:val="28"/>
              </w:rPr>
            </w:pPr>
            <w:r w:rsidRPr="00E259E9">
              <w:rPr>
                <w:rFonts w:ascii="Times New Roman" w:hAnsi="Times New Roman" w:cs="Times New Roman"/>
                <w:b/>
                <w:sz w:val="24"/>
                <w:szCs w:val="28"/>
              </w:rPr>
              <w:t>Core Competencies</w:t>
            </w:r>
          </w:p>
        </w:tc>
        <w:tc>
          <w:tcPr>
            <w:tcW w:w="1527" w:type="dxa"/>
            <w:shd w:val="clear" w:color="auto" w:fill="8DB3E2" w:themeFill="text2" w:themeFillTint="66"/>
          </w:tcPr>
          <w:p w14:paraId="64DC8A7F" w14:textId="77777777" w:rsidR="00E5354B" w:rsidRPr="00E259E9" w:rsidRDefault="00E5354B" w:rsidP="00132A3F">
            <w:pPr>
              <w:pStyle w:val="NoSpacing"/>
              <w:jc w:val="center"/>
              <w:rPr>
                <w:rFonts w:ascii="Times New Roman" w:hAnsi="Times New Roman" w:cs="Times New Roman"/>
                <w:b/>
                <w:sz w:val="24"/>
                <w:szCs w:val="28"/>
              </w:rPr>
            </w:pPr>
            <w:r w:rsidRPr="00E259E9">
              <w:rPr>
                <w:rFonts w:ascii="Times New Roman" w:hAnsi="Times New Roman" w:cs="Times New Roman"/>
                <w:b/>
                <w:sz w:val="24"/>
                <w:szCs w:val="28"/>
              </w:rPr>
              <w:t>Weight</w:t>
            </w:r>
          </w:p>
        </w:tc>
        <w:tc>
          <w:tcPr>
            <w:tcW w:w="6350" w:type="dxa"/>
            <w:shd w:val="clear" w:color="auto" w:fill="8DB3E2" w:themeFill="text2" w:themeFillTint="66"/>
          </w:tcPr>
          <w:p w14:paraId="7BBA1A14" w14:textId="77777777" w:rsidR="00E5354B" w:rsidRPr="00E259E9" w:rsidRDefault="00E5354B" w:rsidP="00BC136C">
            <w:pPr>
              <w:pStyle w:val="NoSpacing"/>
              <w:jc w:val="center"/>
              <w:rPr>
                <w:rFonts w:ascii="Times New Roman" w:hAnsi="Times New Roman" w:cs="Times New Roman"/>
                <w:b/>
                <w:sz w:val="24"/>
                <w:szCs w:val="28"/>
              </w:rPr>
            </w:pPr>
            <w:r w:rsidRPr="00E259E9">
              <w:rPr>
                <w:rFonts w:ascii="Times New Roman" w:hAnsi="Times New Roman" w:cs="Times New Roman"/>
                <w:b/>
                <w:sz w:val="24"/>
                <w:szCs w:val="28"/>
              </w:rPr>
              <w:t>Performance/Assessment</w:t>
            </w:r>
          </w:p>
        </w:tc>
        <w:tc>
          <w:tcPr>
            <w:tcW w:w="1260" w:type="dxa"/>
            <w:shd w:val="clear" w:color="auto" w:fill="8DB3E2" w:themeFill="text2" w:themeFillTint="66"/>
          </w:tcPr>
          <w:p w14:paraId="2D875958" w14:textId="77777777" w:rsidR="00E5354B" w:rsidRPr="00E259E9" w:rsidRDefault="00E5354B" w:rsidP="00BC136C">
            <w:pPr>
              <w:pStyle w:val="NoSpacing"/>
              <w:jc w:val="center"/>
              <w:rPr>
                <w:rFonts w:ascii="Times New Roman" w:hAnsi="Times New Roman" w:cs="Times New Roman"/>
                <w:b/>
                <w:sz w:val="24"/>
                <w:szCs w:val="28"/>
              </w:rPr>
            </w:pPr>
            <w:r w:rsidRPr="00E259E9">
              <w:rPr>
                <w:rFonts w:ascii="Times New Roman" w:hAnsi="Times New Roman" w:cs="Times New Roman"/>
                <w:b/>
                <w:sz w:val="24"/>
                <w:szCs w:val="28"/>
              </w:rPr>
              <w:t>Rating</w:t>
            </w:r>
          </w:p>
        </w:tc>
        <w:tc>
          <w:tcPr>
            <w:tcW w:w="1530" w:type="dxa"/>
            <w:shd w:val="clear" w:color="auto" w:fill="8DB3E2" w:themeFill="text2" w:themeFillTint="66"/>
          </w:tcPr>
          <w:p w14:paraId="3C7B43FC" w14:textId="77777777" w:rsidR="00E5354B" w:rsidRPr="00E259E9" w:rsidRDefault="00E5354B" w:rsidP="00BC136C">
            <w:pPr>
              <w:pStyle w:val="NoSpacing"/>
              <w:jc w:val="center"/>
              <w:rPr>
                <w:rFonts w:ascii="Times New Roman" w:hAnsi="Times New Roman" w:cs="Times New Roman"/>
                <w:b/>
                <w:sz w:val="24"/>
                <w:szCs w:val="28"/>
              </w:rPr>
            </w:pPr>
            <w:r w:rsidRPr="00E259E9">
              <w:rPr>
                <w:rFonts w:ascii="Times New Roman" w:hAnsi="Times New Roman" w:cs="Times New Roman"/>
                <w:b/>
                <w:sz w:val="24"/>
                <w:szCs w:val="28"/>
              </w:rPr>
              <w:t>Total Score</w:t>
            </w:r>
          </w:p>
          <w:p w14:paraId="5FEBEB2B" w14:textId="77777777" w:rsidR="00D377C7" w:rsidRPr="00E259E9" w:rsidRDefault="00D377C7" w:rsidP="00BC136C">
            <w:pPr>
              <w:pStyle w:val="NoSpacing"/>
              <w:jc w:val="center"/>
              <w:rPr>
                <w:rFonts w:ascii="Times New Roman" w:hAnsi="Times New Roman" w:cs="Times New Roman"/>
                <w:b/>
                <w:sz w:val="24"/>
                <w:szCs w:val="28"/>
              </w:rPr>
            </w:pPr>
            <w:r w:rsidRPr="00E259E9">
              <w:rPr>
                <w:rFonts w:ascii="Times New Roman" w:hAnsi="Times New Roman" w:cs="Times New Roman"/>
                <w:b/>
                <w:sz w:val="24"/>
                <w:szCs w:val="28"/>
              </w:rPr>
              <w:t>(W * R)</w:t>
            </w:r>
          </w:p>
        </w:tc>
      </w:tr>
      <w:tr w:rsidR="00E5354B" w:rsidRPr="00E259E9" w14:paraId="27381B71" w14:textId="77777777" w:rsidTr="00D377C7">
        <w:trPr>
          <w:trHeight w:val="1007"/>
        </w:trPr>
        <w:tc>
          <w:tcPr>
            <w:tcW w:w="1861" w:type="dxa"/>
            <w:shd w:val="clear" w:color="auto" w:fill="D9D9D9" w:themeFill="background1" w:themeFillShade="D9"/>
          </w:tcPr>
          <w:p w14:paraId="228CA50E" w14:textId="77777777" w:rsidR="00E5354B" w:rsidRPr="00E259E9" w:rsidRDefault="00E5354B" w:rsidP="00F767D8">
            <w:pPr>
              <w:pStyle w:val="NoSpacing"/>
              <w:rPr>
                <w:rFonts w:ascii="Times New Roman" w:hAnsi="Times New Roman" w:cs="Times New Roman"/>
                <w:b/>
              </w:rPr>
            </w:pPr>
          </w:p>
          <w:p w14:paraId="08A4D0BF" w14:textId="77777777" w:rsidR="00E5354B" w:rsidRPr="00E259E9" w:rsidRDefault="00E5354B" w:rsidP="00F767D8">
            <w:pPr>
              <w:pStyle w:val="NoSpacing"/>
              <w:rPr>
                <w:rFonts w:ascii="Times New Roman" w:hAnsi="Times New Roman" w:cs="Times New Roman"/>
                <w:b/>
              </w:rPr>
            </w:pPr>
            <w:r w:rsidRPr="00E259E9">
              <w:rPr>
                <w:rFonts w:ascii="Times New Roman" w:hAnsi="Times New Roman" w:cs="Times New Roman"/>
                <w:b/>
              </w:rPr>
              <w:t>Drive</w:t>
            </w:r>
          </w:p>
        </w:tc>
        <w:tc>
          <w:tcPr>
            <w:tcW w:w="1527" w:type="dxa"/>
          </w:tcPr>
          <w:p w14:paraId="35E8EDE1" w14:textId="77777777" w:rsidR="00E5354B" w:rsidRPr="00E259E9" w:rsidRDefault="00E5354B" w:rsidP="00F767D8">
            <w:pPr>
              <w:pStyle w:val="NoSpacing"/>
              <w:rPr>
                <w:rFonts w:ascii="Times New Roman" w:hAnsi="Times New Roman" w:cs="Times New Roman"/>
              </w:rPr>
            </w:pPr>
          </w:p>
        </w:tc>
        <w:tc>
          <w:tcPr>
            <w:tcW w:w="6350" w:type="dxa"/>
          </w:tcPr>
          <w:p w14:paraId="43FA96F2" w14:textId="77777777" w:rsidR="00E5354B" w:rsidRPr="00E259E9" w:rsidRDefault="00E5354B" w:rsidP="00F767D8">
            <w:pPr>
              <w:pStyle w:val="NoSpacing"/>
              <w:rPr>
                <w:rFonts w:ascii="Times New Roman" w:hAnsi="Times New Roman" w:cs="Times New Roman"/>
              </w:rPr>
            </w:pPr>
          </w:p>
        </w:tc>
        <w:tc>
          <w:tcPr>
            <w:tcW w:w="1260" w:type="dxa"/>
          </w:tcPr>
          <w:p w14:paraId="7F7DA351" w14:textId="77777777" w:rsidR="00E5354B" w:rsidRPr="00E259E9" w:rsidRDefault="00E5354B" w:rsidP="00F767D8">
            <w:pPr>
              <w:pStyle w:val="NoSpacing"/>
              <w:rPr>
                <w:rFonts w:ascii="Times New Roman" w:hAnsi="Times New Roman" w:cs="Times New Roman"/>
              </w:rPr>
            </w:pPr>
          </w:p>
        </w:tc>
        <w:tc>
          <w:tcPr>
            <w:tcW w:w="1530" w:type="dxa"/>
          </w:tcPr>
          <w:p w14:paraId="11EF5FBA" w14:textId="77777777" w:rsidR="00E5354B" w:rsidRPr="00E259E9" w:rsidRDefault="00E5354B" w:rsidP="00F767D8">
            <w:pPr>
              <w:pStyle w:val="NoSpacing"/>
              <w:rPr>
                <w:rFonts w:ascii="Times New Roman" w:hAnsi="Times New Roman" w:cs="Times New Roman"/>
              </w:rPr>
            </w:pPr>
          </w:p>
        </w:tc>
      </w:tr>
      <w:tr w:rsidR="00E5354B" w:rsidRPr="00E259E9" w14:paraId="6EC61298" w14:textId="77777777" w:rsidTr="00D377C7">
        <w:trPr>
          <w:trHeight w:val="1070"/>
        </w:trPr>
        <w:tc>
          <w:tcPr>
            <w:tcW w:w="1861" w:type="dxa"/>
            <w:shd w:val="clear" w:color="auto" w:fill="D9D9D9" w:themeFill="background1" w:themeFillShade="D9"/>
          </w:tcPr>
          <w:p w14:paraId="2E8192B9" w14:textId="77777777" w:rsidR="00E5354B" w:rsidRPr="00E259E9" w:rsidRDefault="00E5354B" w:rsidP="00F767D8">
            <w:pPr>
              <w:pStyle w:val="NoSpacing"/>
              <w:rPr>
                <w:rFonts w:ascii="Times New Roman" w:hAnsi="Times New Roman" w:cs="Times New Roman"/>
                <w:b/>
              </w:rPr>
            </w:pPr>
          </w:p>
          <w:p w14:paraId="3BE6806D" w14:textId="77777777" w:rsidR="00E5354B" w:rsidRPr="00E259E9" w:rsidRDefault="00E5354B" w:rsidP="00F767D8">
            <w:pPr>
              <w:pStyle w:val="NoSpacing"/>
              <w:rPr>
                <w:rFonts w:ascii="Times New Roman" w:hAnsi="Times New Roman" w:cs="Times New Roman"/>
                <w:b/>
              </w:rPr>
            </w:pPr>
            <w:r w:rsidRPr="00E259E9">
              <w:rPr>
                <w:rFonts w:ascii="Times New Roman" w:hAnsi="Times New Roman" w:cs="Times New Roman"/>
                <w:b/>
              </w:rPr>
              <w:t>Direction</w:t>
            </w:r>
          </w:p>
        </w:tc>
        <w:tc>
          <w:tcPr>
            <w:tcW w:w="1527" w:type="dxa"/>
          </w:tcPr>
          <w:p w14:paraId="14D99870" w14:textId="77777777" w:rsidR="00E5354B" w:rsidRPr="00E259E9" w:rsidRDefault="00E5354B" w:rsidP="00F767D8">
            <w:pPr>
              <w:pStyle w:val="NoSpacing"/>
              <w:rPr>
                <w:rFonts w:ascii="Times New Roman" w:hAnsi="Times New Roman" w:cs="Times New Roman"/>
              </w:rPr>
            </w:pPr>
          </w:p>
        </w:tc>
        <w:tc>
          <w:tcPr>
            <w:tcW w:w="6350" w:type="dxa"/>
          </w:tcPr>
          <w:p w14:paraId="7AB9B50F" w14:textId="77777777" w:rsidR="00E5354B" w:rsidRPr="00E259E9" w:rsidRDefault="00E5354B" w:rsidP="00F767D8">
            <w:pPr>
              <w:pStyle w:val="NoSpacing"/>
              <w:rPr>
                <w:rFonts w:ascii="Times New Roman" w:hAnsi="Times New Roman" w:cs="Times New Roman"/>
              </w:rPr>
            </w:pPr>
          </w:p>
        </w:tc>
        <w:tc>
          <w:tcPr>
            <w:tcW w:w="1260" w:type="dxa"/>
          </w:tcPr>
          <w:p w14:paraId="4163FF61" w14:textId="77777777" w:rsidR="00E5354B" w:rsidRPr="00E259E9" w:rsidRDefault="00E5354B" w:rsidP="00F767D8">
            <w:pPr>
              <w:pStyle w:val="NoSpacing"/>
              <w:rPr>
                <w:rFonts w:ascii="Times New Roman" w:hAnsi="Times New Roman" w:cs="Times New Roman"/>
              </w:rPr>
            </w:pPr>
          </w:p>
        </w:tc>
        <w:tc>
          <w:tcPr>
            <w:tcW w:w="1530" w:type="dxa"/>
          </w:tcPr>
          <w:p w14:paraId="3448FAB0" w14:textId="77777777" w:rsidR="00E5354B" w:rsidRPr="00E259E9" w:rsidRDefault="00E5354B" w:rsidP="00F767D8">
            <w:pPr>
              <w:pStyle w:val="NoSpacing"/>
              <w:rPr>
                <w:rFonts w:ascii="Times New Roman" w:hAnsi="Times New Roman" w:cs="Times New Roman"/>
              </w:rPr>
            </w:pPr>
          </w:p>
        </w:tc>
      </w:tr>
      <w:tr w:rsidR="00E5354B" w:rsidRPr="00E259E9" w14:paraId="126F7067" w14:textId="77777777" w:rsidTr="00D377C7">
        <w:trPr>
          <w:trHeight w:val="1070"/>
        </w:trPr>
        <w:tc>
          <w:tcPr>
            <w:tcW w:w="1861" w:type="dxa"/>
            <w:shd w:val="clear" w:color="auto" w:fill="D9D9D9" w:themeFill="background1" w:themeFillShade="D9"/>
          </w:tcPr>
          <w:p w14:paraId="3FC43732" w14:textId="77777777" w:rsidR="00E5354B" w:rsidRPr="00E259E9" w:rsidRDefault="00E5354B" w:rsidP="00F767D8">
            <w:pPr>
              <w:pStyle w:val="NoSpacing"/>
              <w:rPr>
                <w:rFonts w:ascii="Times New Roman" w:hAnsi="Times New Roman" w:cs="Times New Roman"/>
                <w:b/>
              </w:rPr>
            </w:pPr>
          </w:p>
          <w:p w14:paraId="65865B3E" w14:textId="77777777" w:rsidR="00E5354B" w:rsidRPr="00E259E9" w:rsidRDefault="00E5354B" w:rsidP="00F767D8">
            <w:pPr>
              <w:pStyle w:val="NoSpacing"/>
              <w:rPr>
                <w:rFonts w:ascii="Times New Roman" w:hAnsi="Times New Roman" w:cs="Times New Roman"/>
                <w:b/>
              </w:rPr>
            </w:pPr>
            <w:r w:rsidRPr="00E259E9">
              <w:rPr>
                <w:rFonts w:ascii="Times New Roman" w:hAnsi="Times New Roman" w:cs="Times New Roman"/>
                <w:b/>
              </w:rPr>
              <w:t>Execution</w:t>
            </w:r>
          </w:p>
          <w:p w14:paraId="6E6750CF" w14:textId="77777777" w:rsidR="00E5354B" w:rsidRPr="00E259E9" w:rsidRDefault="00E5354B" w:rsidP="00F767D8">
            <w:pPr>
              <w:pStyle w:val="NoSpacing"/>
              <w:rPr>
                <w:rFonts w:ascii="Times New Roman" w:hAnsi="Times New Roman" w:cs="Times New Roman"/>
                <w:b/>
              </w:rPr>
            </w:pPr>
          </w:p>
          <w:p w14:paraId="0C93F5A3" w14:textId="77777777" w:rsidR="00E5354B" w:rsidRPr="00E259E9" w:rsidRDefault="00E5354B" w:rsidP="00F767D8">
            <w:pPr>
              <w:pStyle w:val="NoSpacing"/>
              <w:rPr>
                <w:rFonts w:ascii="Times New Roman" w:hAnsi="Times New Roman" w:cs="Times New Roman"/>
                <w:b/>
              </w:rPr>
            </w:pPr>
          </w:p>
        </w:tc>
        <w:tc>
          <w:tcPr>
            <w:tcW w:w="1527" w:type="dxa"/>
          </w:tcPr>
          <w:p w14:paraId="23431900" w14:textId="77777777" w:rsidR="00E5354B" w:rsidRPr="00E259E9" w:rsidRDefault="00E5354B" w:rsidP="00F767D8">
            <w:pPr>
              <w:pStyle w:val="NoSpacing"/>
              <w:rPr>
                <w:rFonts w:ascii="Times New Roman" w:hAnsi="Times New Roman" w:cs="Times New Roman"/>
              </w:rPr>
            </w:pPr>
          </w:p>
        </w:tc>
        <w:tc>
          <w:tcPr>
            <w:tcW w:w="6350" w:type="dxa"/>
          </w:tcPr>
          <w:p w14:paraId="6022E3F9" w14:textId="77777777" w:rsidR="00E5354B" w:rsidRPr="00E259E9" w:rsidRDefault="00E5354B" w:rsidP="00F767D8">
            <w:pPr>
              <w:pStyle w:val="NoSpacing"/>
              <w:rPr>
                <w:rFonts w:ascii="Times New Roman" w:hAnsi="Times New Roman" w:cs="Times New Roman"/>
              </w:rPr>
            </w:pPr>
          </w:p>
        </w:tc>
        <w:tc>
          <w:tcPr>
            <w:tcW w:w="1260" w:type="dxa"/>
          </w:tcPr>
          <w:p w14:paraId="3590B288" w14:textId="77777777" w:rsidR="00E5354B" w:rsidRPr="00E259E9" w:rsidRDefault="00E5354B" w:rsidP="00F767D8">
            <w:pPr>
              <w:pStyle w:val="NoSpacing"/>
              <w:rPr>
                <w:rFonts w:ascii="Times New Roman" w:hAnsi="Times New Roman" w:cs="Times New Roman"/>
              </w:rPr>
            </w:pPr>
          </w:p>
        </w:tc>
        <w:tc>
          <w:tcPr>
            <w:tcW w:w="1530" w:type="dxa"/>
          </w:tcPr>
          <w:p w14:paraId="0B1DD48A" w14:textId="77777777" w:rsidR="00E5354B" w:rsidRPr="00E259E9" w:rsidRDefault="00E5354B" w:rsidP="00F767D8">
            <w:pPr>
              <w:pStyle w:val="NoSpacing"/>
              <w:rPr>
                <w:rFonts w:ascii="Times New Roman" w:hAnsi="Times New Roman" w:cs="Times New Roman"/>
              </w:rPr>
            </w:pPr>
          </w:p>
        </w:tc>
      </w:tr>
      <w:tr w:rsidR="00E5354B" w:rsidRPr="00E259E9" w14:paraId="403FEC21" w14:textId="77777777" w:rsidTr="00D377C7">
        <w:trPr>
          <w:trHeight w:val="1070"/>
        </w:trPr>
        <w:tc>
          <w:tcPr>
            <w:tcW w:w="1861" w:type="dxa"/>
            <w:shd w:val="clear" w:color="auto" w:fill="D9D9D9" w:themeFill="background1" w:themeFillShade="D9"/>
          </w:tcPr>
          <w:p w14:paraId="5837D0B8" w14:textId="77777777" w:rsidR="00E5354B" w:rsidRPr="00E259E9" w:rsidRDefault="00E5354B" w:rsidP="00F767D8">
            <w:pPr>
              <w:pStyle w:val="NoSpacing"/>
              <w:rPr>
                <w:rFonts w:ascii="Times New Roman" w:hAnsi="Times New Roman" w:cs="Times New Roman"/>
                <w:b/>
              </w:rPr>
            </w:pPr>
          </w:p>
          <w:p w14:paraId="704F109C" w14:textId="77777777" w:rsidR="00E5354B" w:rsidRPr="00E259E9" w:rsidRDefault="00E5354B" w:rsidP="00F767D8">
            <w:pPr>
              <w:pStyle w:val="NoSpacing"/>
              <w:rPr>
                <w:rFonts w:ascii="Times New Roman" w:hAnsi="Times New Roman" w:cs="Times New Roman"/>
                <w:b/>
              </w:rPr>
            </w:pPr>
            <w:r w:rsidRPr="00E259E9">
              <w:rPr>
                <w:rFonts w:ascii="Times New Roman" w:hAnsi="Times New Roman" w:cs="Times New Roman"/>
                <w:b/>
              </w:rPr>
              <w:t>Influence</w:t>
            </w:r>
          </w:p>
        </w:tc>
        <w:tc>
          <w:tcPr>
            <w:tcW w:w="1527" w:type="dxa"/>
          </w:tcPr>
          <w:p w14:paraId="243D34D9" w14:textId="77777777" w:rsidR="00E5354B" w:rsidRPr="00E259E9" w:rsidRDefault="00E5354B" w:rsidP="00F767D8">
            <w:pPr>
              <w:pStyle w:val="NoSpacing"/>
              <w:rPr>
                <w:rFonts w:ascii="Times New Roman" w:hAnsi="Times New Roman" w:cs="Times New Roman"/>
              </w:rPr>
            </w:pPr>
          </w:p>
        </w:tc>
        <w:tc>
          <w:tcPr>
            <w:tcW w:w="6350" w:type="dxa"/>
          </w:tcPr>
          <w:p w14:paraId="5B212C31" w14:textId="77777777" w:rsidR="00E5354B" w:rsidRPr="00E259E9" w:rsidRDefault="00E5354B" w:rsidP="00F767D8">
            <w:pPr>
              <w:pStyle w:val="NoSpacing"/>
              <w:rPr>
                <w:rFonts w:ascii="Times New Roman" w:hAnsi="Times New Roman" w:cs="Times New Roman"/>
              </w:rPr>
            </w:pPr>
          </w:p>
        </w:tc>
        <w:tc>
          <w:tcPr>
            <w:tcW w:w="1260" w:type="dxa"/>
          </w:tcPr>
          <w:p w14:paraId="22A938F5" w14:textId="77777777" w:rsidR="00E5354B" w:rsidRPr="00E259E9" w:rsidRDefault="00E5354B" w:rsidP="00F767D8">
            <w:pPr>
              <w:pStyle w:val="NoSpacing"/>
              <w:rPr>
                <w:rFonts w:ascii="Times New Roman" w:hAnsi="Times New Roman" w:cs="Times New Roman"/>
              </w:rPr>
            </w:pPr>
          </w:p>
        </w:tc>
        <w:tc>
          <w:tcPr>
            <w:tcW w:w="1530" w:type="dxa"/>
          </w:tcPr>
          <w:p w14:paraId="50FACAB9" w14:textId="77777777" w:rsidR="00E5354B" w:rsidRPr="00E259E9" w:rsidRDefault="00E5354B" w:rsidP="00F767D8">
            <w:pPr>
              <w:pStyle w:val="NoSpacing"/>
              <w:rPr>
                <w:rFonts w:ascii="Times New Roman" w:hAnsi="Times New Roman" w:cs="Times New Roman"/>
              </w:rPr>
            </w:pPr>
          </w:p>
        </w:tc>
      </w:tr>
      <w:tr w:rsidR="00E5354B" w:rsidRPr="00E259E9" w14:paraId="76C65F47" w14:textId="77777777" w:rsidTr="00D377C7">
        <w:trPr>
          <w:trHeight w:val="1160"/>
        </w:trPr>
        <w:tc>
          <w:tcPr>
            <w:tcW w:w="1861" w:type="dxa"/>
            <w:shd w:val="clear" w:color="auto" w:fill="D9D9D9" w:themeFill="background1" w:themeFillShade="D9"/>
          </w:tcPr>
          <w:p w14:paraId="6F528E6B" w14:textId="77777777" w:rsidR="00E5354B" w:rsidRPr="00E259E9" w:rsidRDefault="00E5354B" w:rsidP="00F767D8">
            <w:pPr>
              <w:pStyle w:val="NoSpacing"/>
              <w:rPr>
                <w:rFonts w:ascii="Times New Roman" w:hAnsi="Times New Roman" w:cs="Times New Roman"/>
                <w:b/>
              </w:rPr>
            </w:pPr>
          </w:p>
          <w:p w14:paraId="4D2E964E" w14:textId="77777777" w:rsidR="00E5354B" w:rsidRPr="00E259E9" w:rsidRDefault="00E5354B" w:rsidP="00F767D8">
            <w:pPr>
              <w:pStyle w:val="NoSpacing"/>
              <w:rPr>
                <w:rFonts w:ascii="Times New Roman" w:hAnsi="Times New Roman" w:cs="Times New Roman"/>
                <w:b/>
              </w:rPr>
            </w:pPr>
            <w:r w:rsidRPr="00E259E9">
              <w:rPr>
                <w:rFonts w:ascii="Times New Roman" w:hAnsi="Times New Roman" w:cs="Times New Roman"/>
                <w:b/>
              </w:rPr>
              <w:t>Relationship</w:t>
            </w:r>
          </w:p>
        </w:tc>
        <w:tc>
          <w:tcPr>
            <w:tcW w:w="1527" w:type="dxa"/>
          </w:tcPr>
          <w:p w14:paraId="0F491CDC" w14:textId="77777777" w:rsidR="00E5354B" w:rsidRPr="00E259E9" w:rsidRDefault="00E5354B" w:rsidP="00F767D8">
            <w:pPr>
              <w:pStyle w:val="NoSpacing"/>
              <w:rPr>
                <w:rFonts w:ascii="Times New Roman" w:hAnsi="Times New Roman" w:cs="Times New Roman"/>
              </w:rPr>
            </w:pPr>
          </w:p>
        </w:tc>
        <w:tc>
          <w:tcPr>
            <w:tcW w:w="6350" w:type="dxa"/>
          </w:tcPr>
          <w:p w14:paraId="02E4D454" w14:textId="77777777" w:rsidR="00E5354B" w:rsidRPr="00E259E9" w:rsidRDefault="00E5354B" w:rsidP="00F767D8">
            <w:pPr>
              <w:pStyle w:val="NoSpacing"/>
              <w:rPr>
                <w:rFonts w:ascii="Times New Roman" w:hAnsi="Times New Roman" w:cs="Times New Roman"/>
              </w:rPr>
            </w:pPr>
          </w:p>
        </w:tc>
        <w:tc>
          <w:tcPr>
            <w:tcW w:w="1260" w:type="dxa"/>
          </w:tcPr>
          <w:p w14:paraId="1FB25B08" w14:textId="77777777" w:rsidR="00E5354B" w:rsidRPr="00E259E9" w:rsidRDefault="00E5354B" w:rsidP="00F767D8">
            <w:pPr>
              <w:pStyle w:val="NoSpacing"/>
              <w:rPr>
                <w:rFonts w:ascii="Times New Roman" w:hAnsi="Times New Roman" w:cs="Times New Roman"/>
              </w:rPr>
            </w:pPr>
          </w:p>
        </w:tc>
        <w:tc>
          <w:tcPr>
            <w:tcW w:w="1530" w:type="dxa"/>
          </w:tcPr>
          <w:p w14:paraId="185B0473" w14:textId="77777777" w:rsidR="00E5354B" w:rsidRPr="00E259E9" w:rsidRDefault="00E5354B" w:rsidP="00F767D8">
            <w:pPr>
              <w:pStyle w:val="NoSpacing"/>
              <w:rPr>
                <w:rFonts w:ascii="Times New Roman" w:hAnsi="Times New Roman" w:cs="Times New Roman"/>
              </w:rPr>
            </w:pPr>
          </w:p>
        </w:tc>
      </w:tr>
      <w:tr w:rsidR="00E5354B" w:rsidRPr="00E259E9" w14:paraId="5DF198C6" w14:textId="77777777" w:rsidTr="00D377C7">
        <w:trPr>
          <w:trHeight w:val="530"/>
        </w:trPr>
        <w:tc>
          <w:tcPr>
            <w:tcW w:w="1861" w:type="dxa"/>
            <w:shd w:val="clear" w:color="auto" w:fill="8DB3E2" w:themeFill="text2" w:themeFillTint="66"/>
          </w:tcPr>
          <w:p w14:paraId="33422D24" w14:textId="77777777" w:rsidR="00E5354B" w:rsidRPr="00E259E9" w:rsidRDefault="00AB3258" w:rsidP="00F767D8">
            <w:pPr>
              <w:pStyle w:val="NoSpacing"/>
              <w:rPr>
                <w:rFonts w:ascii="Times New Roman" w:hAnsi="Times New Roman" w:cs="Times New Roman"/>
                <w:b/>
              </w:rPr>
            </w:pPr>
            <w:r w:rsidRPr="00E259E9">
              <w:rPr>
                <w:rFonts w:ascii="Times New Roman" w:hAnsi="Times New Roman" w:cs="Times New Roman"/>
                <w:b/>
              </w:rPr>
              <w:t>Total: 10</w:t>
            </w:r>
            <w:r w:rsidR="00E5354B" w:rsidRPr="00E259E9">
              <w:rPr>
                <w:rFonts w:ascii="Times New Roman" w:hAnsi="Times New Roman" w:cs="Times New Roman"/>
                <w:b/>
              </w:rPr>
              <w:t>0%</w:t>
            </w:r>
          </w:p>
        </w:tc>
        <w:tc>
          <w:tcPr>
            <w:tcW w:w="1527" w:type="dxa"/>
          </w:tcPr>
          <w:p w14:paraId="0CCA8BC8" w14:textId="77777777" w:rsidR="00E5354B" w:rsidRPr="00E259E9" w:rsidRDefault="00E5354B" w:rsidP="00F767D8">
            <w:pPr>
              <w:pStyle w:val="NoSpacing"/>
              <w:rPr>
                <w:rFonts w:ascii="Times New Roman" w:hAnsi="Times New Roman" w:cs="Times New Roman"/>
              </w:rPr>
            </w:pPr>
          </w:p>
        </w:tc>
        <w:tc>
          <w:tcPr>
            <w:tcW w:w="6350" w:type="dxa"/>
          </w:tcPr>
          <w:p w14:paraId="516138FE" w14:textId="77777777" w:rsidR="00E5354B" w:rsidRPr="00E259E9" w:rsidRDefault="00E5354B" w:rsidP="00F767D8">
            <w:pPr>
              <w:pStyle w:val="NoSpacing"/>
              <w:rPr>
                <w:rFonts w:ascii="Times New Roman" w:hAnsi="Times New Roman" w:cs="Times New Roman"/>
              </w:rPr>
            </w:pPr>
          </w:p>
        </w:tc>
        <w:tc>
          <w:tcPr>
            <w:tcW w:w="1260" w:type="dxa"/>
          </w:tcPr>
          <w:p w14:paraId="19D4511A" w14:textId="77777777" w:rsidR="00E5354B" w:rsidRPr="00E259E9" w:rsidRDefault="00E5354B" w:rsidP="00F767D8">
            <w:pPr>
              <w:pStyle w:val="NoSpacing"/>
              <w:rPr>
                <w:rFonts w:ascii="Times New Roman" w:hAnsi="Times New Roman" w:cs="Times New Roman"/>
              </w:rPr>
            </w:pPr>
          </w:p>
        </w:tc>
        <w:tc>
          <w:tcPr>
            <w:tcW w:w="1530" w:type="dxa"/>
          </w:tcPr>
          <w:p w14:paraId="01380A59" w14:textId="77777777" w:rsidR="00E5354B" w:rsidRPr="00E259E9" w:rsidRDefault="00E5354B" w:rsidP="00F767D8">
            <w:pPr>
              <w:pStyle w:val="NoSpacing"/>
              <w:rPr>
                <w:rFonts w:ascii="Times New Roman" w:hAnsi="Times New Roman" w:cs="Times New Roman"/>
              </w:rPr>
            </w:pPr>
          </w:p>
        </w:tc>
      </w:tr>
    </w:tbl>
    <w:p w14:paraId="187ED6B9" w14:textId="77777777" w:rsidR="007D6FF9" w:rsidRPr="00E259E9" w:rsidRDefault="007D6FF9" w:rsidP="00F767D8">
      <w:pPr>
        <w:pStyle w:val="NoSpacing"/>
        <w:rPr>
          <w:rFonts w:ascii="Times New Roman" w:hAnsi="Times New Roman" w:cs="Times New Roman"/>
        </w:rPr>
      </w:pPr>
    </w:p>
    <w:p w14:paraId="550040A3" w14:textId="77777777" w:rsidR="007D6FF9" w:rsidRPr="00E259E9" w:rsidRDefault="007D6FF9" w:rsidP="00F767D8">
      <w:pPr>
        <w:pStyle w:val="NoSpacing"/>
        <w:rPr>
          <w:rFonts w:ascii="Times New Roman" w:hAnsi="Times New Roman" w:cs="Times New Roman"/>
        </w:rPr>
      </w:pPr>
    </w:p>
    <w:p w14:paraId="05BC875C" w14:textId="1FDA2148" w:rsidR="00F767D8" w:rsidRPr="00E259E9" w:rsidRDefault="00FF3DCA" w:rsidP="00D97D4A">
      <w:pPr>
        <w:rPr>
          <w:rFonts w:ascii="Times New Roman" w:hAnsi="Times New Roman" w:cs="Times New Roman"/>
          <w:color w:val="4F81BD" w:themeColor="accent1"/>
        </w:rPr>
      </w:pPr>
      <w:r>
        <w:rPr>
          <w:rFonts w:ascii="Times New Roman" w:hAnsi="Times New Roman" w:cs="Times New Roman"/>
          <w:noProof/>
          <w:color w:val="4F81BD" w:themeColor="accent1"/>
        </w:rPr>
        <mc:AlternateContent>
          <mc:Choice Requires="wps">
            <w:drawing>
              <wp:anchor distT="0" distB="0" distL="114300" distR="114300" simplePos="0" relativeHeight="251662336" behindDoc="0" locked="0" layoutInCell="1" allowOverlap="1" wp14:anchorId="42585A12" wp14:editId="2D2C843F">
                <wp:simplePos x="0" y="0"/>
                <wp:positionH relativeFrom="column">
                  <wp:posOffset>28575</wp:posOffset>
                </wp:positionH>
                <wp:positionV relativeFrom="paragraph">
                  <wp:posOffset>213995</wp:posOffset>
                </wp:positionV>
                <wp:extent cx="7524750" cy="9525"/>
                <wp:effectExtent l="0" t="0" r="19050" b="41275"/>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247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2.25pt;margin-top:16.85pt;width:592.5pt;height:.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GhCMCAABIBAAADgAAAGRycy9lMm9Eb2MueG1srFRLj5swEL5X6n+wuCdASl4oZLUiSS/bbqTd&#10;9u7YBqwa27KdkKjqf+/YkHTTXqqqHMwMM/PN6zOrh3Mr0IkZy5UsonScRIhJoiiXdRF9ed2NFhGy&#10;DkuKhZKsiC7MRg/r9+9Wnc7ZRDVKUGYQgEibd7qIGud0HseWNKzFdqw0k2CslGmxA9XUMTW4A/RW&#10;xJMkmcWdMlQbRZi18HXTG6N1wK8qRtxzVVnmkCgiqM2F04Tz4M94vcJ5bbBuOBnKwP9QRYu5hKQ3&#10;qA12GB0N/wOq5cQoqyo3JqqNVVVxwkIP0E2a/NbNS4M1C73AcKy+jcn+P1jy+bQ3iNMimkVI4hZW&#10;9Hh0KmRGMz+eTtscvEq5N75BcpYv+kmRbxZJVTZY1iw4v140xKY+Ir4L8YrVkOTQfVIUfDDgh1md&#10;K9OiSnD91Qd6cJgHOoflXG7LYWeHCHycTyfZfAo7JGBbTifTkArnHsXHamPdR6Za5IUiss5gXjeu&#10;VFICC5TpM+DTk3W+xl8BPliqHRcikEFI1A0JvMUqwak3BsXUh1IYdMKeTuEZqrhzM+ooaQBrGKbb&#10;QXaYi16G5EJ6POgNyhmkni/fl8lyu9guslE2mW1HWULp6HFXZqPZLp1PNx82ZblJf/hppVnecEqZ&#10;9NVduZtmf8eN4Rb1rLux9zaG+B49zAuKvb5D0WHNfrM9Rw6KXvbmun6ga3Aerpa/D291kN/+ANY/&#10;AQAA//8DAFBLAwQUAAYACAAAACEAiX4wUdwAAAAIAQAADwAAAGRycy9kb3ducmV2LnhtbEyPzU7D&#10;MBCE70h9B2uRuFGn/yHEqRASiAOKRFvubrwkofE6xG6Svj3bExx3ZjT7TbodbSN67HztSMFsGoFA&#10;KpypqVRw2L/cxyB80GR04wgVXNDDNpvcpDoxbqAP7HehFFxCPtEKqhDaREpfVGi1n7oWib0v11kd&#10;+OxKaTo9cLlt5DyK1tLqmvhDpVt8rrA47c5WwQ9tLp9L2cffeR7Wr2/vJWE+KHV3Oz49ggg4hr8w&#10;XPEZHTJmOrozGS8aBcsVBxUsFhsQV3sWP7ByZGU1B5ml8v+A7BcAAP//AwBQSwECLQAUAAYACAAA&#10;ACEA5JnDwPsAAADhAQAAEwAAAAAAAAAAAAAAAAAAAAAAW0NvbnRlbnRfVHlwZXNdLnhtbFBLAQIt&#10;ABQABgAIAAAAIQAjsmrh1wAAAJQBAAALAAAAAAAAAAAAAAAAACwBAABfcmVscy8ucmVsc1BLAQIt&#10;ABQABgAIAAAAIQD+OUaEIwIAAEgEAAAOAAAAAAAAAAAAAAAAACwCAABkcnMvZTJvRG9jLnhtbFBL&#10;AQItABQABgAIAAAAIQCJfjBR3AAAAAgBAAAPAAAAAAAAAAAAAAAAAHsEAABkcnMvZG93bnJldi54&#10;bWxQSwUGAAAAAAQABADzAAAAhAUAAAAA&#10;"/>
            </w:pict>
          </mc:Fallback>
        </mc:AlternateContent>
      </w:r>
      <w:r w:rsidR="00BC136C" w:rsidRPr="00E259E9">
        <w:rPr>
          <w:rFonts w:ascii="Times New Roman" w:hAnsi="Times New Roman" w:cs="Times New Roman"/>
          <w:color w:val="4F81BD" w:themeColor="accent1"/>
        </w:rPr>
        <w:t>Rating scale</w:t>
      </w:r>
    </w:p>
    <w:p w14:paraId="2CA1753E" w14:textId="77777777" w:rsidR="00164BED" w:rsidRPr="00E259E9" w:rsidRDefault="00D87BBA" w:rsidP="00164BED">
      <w:pPr>
        <w:rPr>
          <w:rFonts w:ascii="Times New Roman" w:hAnsi="Times New Roman" w:cs="Times New Roman"/>
          <w:color w:val="4F81BD" w:themeColor="accent1"/>
        </w:rPr>
      </w:pPr>
      <w:r>
        <w:rPr>
          <w:rFonts w:ascii="Times New Roman" w:hAnsi="Times New Roman" w:cs="Times New Roman"/>
          <w:color w:val="4F81BD" w:themeColor="accent1"/>
        </w:rPr>
        <w:t>3.6</w:t>
      </w:r>
      <w:r w:rsidR="00164BED" w:rsidRPr="00E259E9">
        <w:rPr>
          <w:rFonts w:ascii="Times New Roman" w:hAnsi="Times New Roman" w:cs="Times New Roman"/>
          <w:color w:val="4F81BD" w:themeColor="accent1"/>
        </w:rPr>
        <w:t xml:space="preserve"> – Enduring                         </w:t>
      </w:r>
      <w:r>
        <w:rPr>
          <w:rFonts w:ascii="Times New Roman" w:hAnsi="Times New Roman" w:cs="Times New Roman"/>
          <w:color w:val="4F81BD" w:themeColor="accent1"/>
        </w:rPr>
        <w:t>2.7</w:t>
      </w:r>
      <w:r w:rsidR="00164BED" w:rsidRPr="00E259E9">
        <w:rPr>
          <w:rFonts w:ascii="Times New Roman" w:hAnsi="Times New Roman" w:cs="Times New Roman"/>
          <w:color w:val="4F81BD" w:themeColor="accent1"/>
        </w:rPr>
        <w:t xml:space="preserve"> – Accomplishing                                </w:t>
      </w:r>
      <w:r>
        <w:rPr>
          <w:rFonts w:ascii="Times New Roman" w:hAnsi="Times New Roman" w:cs="Times New Roman"/>
          <w:color w:val="4F81BD" w:themeColor="accent1"/>
        </w:rPr>
        <w:t>1.8</w:t>
      </w:r>
      <w:r w:rsidR="00164BED" w:rsidRPr="00E259E9">
        <w:rPr>
          <w:rFonts w:ascii="Times New Roman" w:hAnsi="Times New Roman" w:cs="Times New Roman"/>
          <w:color w:val="4F81BD" w:themeColor="accent1"/>
        </w:rPr>
        <w:t xml:space="preserve"> – Developing                            </w:t>
      </w:r>
      <w:r>
        <w:rPr>
          <w:rFonts w:ascii="Times New Roman" w:hAnsi="Times New Roman" w:cs="Times New Roman"/>
          <w:color w:val="4F81BD" w:themeColor="accent1"/>
        </w:rPr>
        <w:t>0.9</w:t>
      </w:r>
      <w:r w:rsidR="00164BED" w:rsidRPr="00E259E9">
        <w:rPr>
          <w:rFonts w:ascii="Times New Roman" w:hAnsi="Times New Roman" w:cs="Times New Roman"/>
          <w:color w:val="4F81BD" w:themeColor="accent1"/>
        </w:rPr>
        <w:t xml:space="preserve"> - Minimal</w:t>
      </w:r>
    </w:p>
    <w:p w14:paraId="491B946E" w14:textId="77777777" w:rsidR="008F7125" w:rsidRDefault="008F7125">
      <w:pPr>
        <w:rPr>
          <w:rFonts w:ascii="Times New Roman" w:hAnsi="Times New Roman" w:cs="Times New Roman"/>
        </w:rPr>
      </w:pPr>
    </w:p>
    <w:p w14:paraId="421A0FAF" w14:textId="77777777" w:rsidR="00CA7830" w:rsidRPr="00986776" w:rsidRDefault="00CA7830">
      <w:pPr>
        <w:rPr>
          <w:rFonts w:ascii="Times New Roman" w:hAnsi="Times New Roman" w:cs="Times New Roman"/>
          <w:b/>
          <w:i/>
          <w:sz w:val="20"/>
          <w:szCs w:val="20"/>
        </w:rPr>
      </w:pPr>
    </w:p>
    <w:p w14:paraId="7CD8909A" w14:textId="77777777" w:rsidR="00B236BF" w:rsidRPr="00986776" w:rsidRDefault="008F7125">
      <w:pPr>
        <w:rPr>
          <w:rFonts w:ascii="Times New Roman" w:hAnsi="Times New Roman" w:cs="Times New Roman"/>
          <w:b/>
          <w:i/>
          <w:sz w:val="20"/>
          <w:szCs w:val="20"/>
        </w:rPr>
      </w:pPr>
      <w:r w:rsidRPr="00986776">
        <w:rPr>
          <w:rFonts w:ascii="Times New Roman" w:hAnsi="Times New Roman" w:cs="Times New Roman"/>
          <w:b/>
          <w:i/>
          <w:sz w:val="20"/>
          <w:szCs w:val="20"/>
          <w:highlight w:val="lightGray"/>
        </w:rPr>
        <w:t xml:space="preserve">Core </w:t>
      </w:r>
      <w:r w:rsidR="00986776" w:rsidRPr="00986776">
        <w:rPr>
          <w:rFonts w:ascii="Times New Roman" w:hAnsi="Times New Roman" w:cs="Times New Roman"/>
          <w:b/>
          <w:i/>
          <w:sz w:val="20"/>
          <w:szCs w:val="20"/>
          <w:highlight w:val="lightGray"/>
        </w:rPr>
        <w:t>Competencies form</w:t>
      </w:r>
      <w:r w:rsidR="00E31209">
        <w:rPr>
          <w:rFonts w:ascii="Times New Roman" w:hAnsi="Times New Roman" w:cs="Times New Roman"/>
          <w:b/>
          <w:i/>
          <w:sz w:val="20"/>
          <w:szCs w:val="20"/>
          <w:highlight w:val="lightGray"/>
        </w:rPr>
        <w:t xml:space="preserve"> 18</w:t>
      </w:r>
      <w:r w:rsidRPr="00986776">
        <w:rPr>
          <w:rFonts w:ascii="Times New Roman" w:hAnsi="Times New Roman" w:cs="Times New Roman"/>
          <w:b/>
          <w:i/>
          <w:sz w:val="20"/>
          <w:szCs w:val="20"/>
          <w:highlight w:val="lightGray"/>
        </w:rPr>
        <w:t>% of overall performance score</w:t>
      </w:r>
    </w:p>
    <w:p w14:paraId="1B305098" w14:textId="77777777" w:rsidR="009E3DEC" w:rsidRPr="00E259E9" w:rsidRDefault="009E3DEC" w:rsidP="00B95B9C">
      <w:pPr>
        <w:pStyle w:val="NoSpacing"/>
        <w:shd w:val="clear" w:color="auto" w:fill="E5B8B7" w:themeFill="accent2" w:themeFillTint="66"/>
        <w:rPr>
          <w:rFonts w:ascii="Times New Roman" w:hAnsi="Times New Roman" w:cs="Times New Roman"/>
        </w:rPr>
      </w:pPr>
      <w:r w:rsidRPr="00E259E9">
        <w:rPr>
          <w:rFonts w:ascii="Times New Roman" w:hAnsi="Times New Roman" w:cs="Times New Roman"/>
        </w:rPr>
        <w:lastRenderedPageBreak/>
        <w:t>Section 3:  Competencies</w:t>
      </w:r>
      <w:r w:rsidR="007F3800" w:rsidRPr="00E259E9">
        <w:rPr>
          <w:rFonts w:ascii="Times New Roman" w:hAnsi="Times New Roman" w:cs="Times New Roman"/>
        </w:rPr>
        <w:t xml:space="preserve"> – Senior</w:t>
      </w:r>
      <w:r w:rsidRPr="00E259E9">
        <w:rPr>
          <w:rFonts w:ascii="Times New Roman" w:hAnsi="Times New Roman" w:cs="Times New Roman"/>
        </w:rPr>
        <w:t xml:space="preserve"> Staff</w:t>
      </w:r>
    </w:p>
    <w:p w14:paraId="27909962" w14:textId="77777777" w:rsidR="009E3DEC" w:rsidRPr="00E259E9" w:rsidRDefault="009E3DEC" w:rsidP="009E3DEC">
      <w:pPr>
        <w:pStyle w:val="NoSpacing"/>
        <w:rPr>
          <w:rFonts w:ascii="Times New Roman" w:hAnsi="Times New Roman" w:cs="Times New Roman"/>
        </w:rPr>
      </w:pPr>
    </w:p>
    <w:tbl>
      <w:tblPr>
        <w:tblStyle w:val="TableGrid"/>
        <w:tblW w:w="0" w:type="auto"/>
        <w:tblLook w:val="04A0" w:firstRow="1" w:lastRow="0" w:firstColumn="1" w:lastColumn="0" w:noHBand="0" w:noVBand="1"/>
      </w:tblPr>
      <w:tblGrid>
        <w:gridCol w:w="1861"/>
        <w:gridCol w:w="1527"/>
        <w:gridCol w:w="6080"/>
        <w:gridCol w:w="1530"/>
        <w:gridCol w:w="1620"/>
      </w:tblGrid>
      <w:tr w:rsidR="00E5354B" w:rsidRPr="00E259E9" w14:paraId="10860896" w14:textId="77777777" w:rsidTr="00E5354B">
        <w:trPr>
          <w:trHeight w:val="530"/>
        </w:trPr>
        <w:tc>
          <w:tcPr>
            <w:tcW w:w="1861" w:type="dxa"/>
            <w:shd w:val="clear" w:color="auto" w:fill="8DB3E2" w:themeFill="text2" w:themeFillTint="66"/>
          </w:tcPr>
          <w:p w14:paraId="715906FC" w14:textId="77777777" w:rsidR="00E5354B" w:rsidRPr="00E259E9" w:rsidRDefault="00E5354B" w:rsidP="008313DA">
            <w:pPr>
              <w:pStyle w:val="NoSpacing"/>
              <w:jc w:val="center"/>
              <w:rPr>
                <w:rFonts w:ascii="Times New Roman" w:hAnsi="Times New Roman" w:cs="Times New Roman"/>
                <w:b/>
                <w:sz w:val="24"/>
                <w:szCs w:val="28"/>
              </w:rPr>
            </w:pPr>
            <w:r w:rsidRPr="00E259E9">
              <w:rPr>
                <w:rFonts w:ascii="Times New Roman" w:hAnsi="Times New Roman" w:cs="Times New Roman"/>
                <w:b/>
                <w:sz w:val="24"/>
                <w:szCs w:val="28"/>
              </w:rPr>
              <w:t>Core Competencies</w:t>
            </w:r>
          </w:p>
        </w:tc>
        <w:tc>
          <w:tcPr>
            <w:tcW w:w="1527" w:type="dxa"/>
            <w:shd w:val="clear" w:color="auto" w:fill="8DB3E2" w:themeFill="text2" w:themeFillTint="66"/>
          </w:tcPr>
          <w:p w14:paraId="7F6DEF33" w14:textId="77777777" w:rsidR="00E5354B" w:rsidRPr="00E259E9" w:rsidRDefault="00E5354B" w:rsidP="008313DA">
            <w:pPr>
              <w:pStyle w:val="NoSpacing"/>
              <w:jc w:val="center"/>
              <w:rPr>
                <w:rFonts w:ascii="Times New Roman" w:hAnsi="Times New Roman" w:cs="Times New Roman"/>
                <w:b/>
                <w:sz w:val="24"/>
                <w:szCs w:val="28"/>
              </w:rPr>
            </w:pPr>
            <w:r w:rsidRPr="00E259E9">
              <w:rPr>
                <w:rFonts w:ascii="Times New Roman" w:hAnsi="Times New Roman" w:cs="Times New Roman"/>
                <w:b/>
                <w:sz w:val="24"/>
                <w:szCs w:val="28"/>
              </w:rPr>
              <w:t>Weight</w:t>
            </w:r>
          </w:p>
        </w:tc>
        <w:tc>
          <w:tcPr>
            <w:tcW w:w="6080" w:type="dxa"/>
            <w:shd w:val="clear" w:color="auto" w:fill="8DB3E2" w:themeFill="text2" w:themeFillTint="66"/>
          </w:tcPr>
          <w:p w14:paraId="377E68E5" w14:textId="77777777" w:rsidR="00E5354B" w:rsidRPr="00E259E9" w:rsidRDefault="00E5354B" w:rsidP="008313DA">
            <w:pPr>
              <w:pStyle w:val="NoSpacing"/>
              <w:jc w:val="center"/>
              <w:rPr>
                <w:rFonts w:ascii="Times New Roman" w:hAnsi="Times New Roman" w:cs="Times New Roman"/>
                <w:b/>
                <w:sz w:val="24"/>
                <w:szCs w:val="28"/>
              </w:rPr>
            </w:pPr>
            <w:r w:rsidRPr="00E259E9">
              <w:rPr>
                <w:rFonts w:ascii="Times New Roman" w:hAnsi="Times New Roman" w:cs="Times New Roman"/>
                <w:b/>
                <w:sz w:val="24"/>
                <w:szCs w:val="28"/>
              </w:rPr>
              <w:t>Performance/Assessment</w:t>
            </w:r>
          </w:p>
        </w:tc>
        <w:tc>
          <w:tcPr>
            <w:tcW w:w="1530" w:type="dxa"/>
            <w:shd w:val="clear" w:color="auto" w:fill="8DB3E2" w:themeFill="text2" w:themeFillTint="66"/>
          </w:tcPr>
          <w:p w14:paraId="078AEC4A" w14:textId="77777777" w:rsidR="00E5354B" w:rsidRPr="00E259E9" w:rsidRDefault="00E5354B" w:rsidP="008313DA">
            <w:pPr>
              <w:pStyle w:val="NoSpacing"/>
              <w:jc w:val="center"/>
              <w:rPr>
                <w:rFonts w:ascii="Times New Roman" w:hAnsi="Times New Roman" w:cs="Times New Roman"/>
                <w:b/>
                <w:sz w:val="24"/>
                <w:szCs w:val="28"/>
              </w:rPr>
            </w:pPr>
            <w:r w:rsidRPr="00E259E9">
              <w:rPr>
                <w:rFonts w:ascii="Times New Roman" w:hAnsi="Times New Roman" w:cs="Times New Roman"/>
                <w:b/>
                <w:sz w:val="24"/>
                <w:szCs w:val="28"/>
              </w:rPr>
              <w:t>Rating</w:t>
            </w:r>
          </w:p>
        </w:tc>
        <w:tc>
          <w:tcPr>
            <w:tcW w:w="1620" w:type="dxa"/>
            <w:shd w:val="clear" w:color="auto" w:fill="8DB3E2" w:themeFill="text2" w:themeFillTint="66"/>
          </w:tcPr>
          <w:p w14:paraId="77979737" w14:textId="77777777" w:rsidR="00E5354B" w:rsidRPr="00E259E9" w:rsidRDefault="00E5354B" w:rsidP="008313DA">
            <w:pPr>
              <w:pStyle w:val="NoSpacing"/>
              <w:jc w:val="center"/>
              <w:rPr>
                <w:rFonts w:ascii="Times New Roman" w:hAnsi="Times New Roman" w:cs="Times New Roman"/>
                <w:b/>
                <w:sz w:val="24"/>
                <w:szCs w:val="28"/>
              </w:rPr>
            </w:pPr>
            <w:r w:rsidRPr="00E259E9">
              <w:rPr>
                <w:rFonts w:ascii="Times New Roman" w:hAnsi="Times New Roman" w:cs="Times New Roman"/>
                <w:b/>
                <w:sz w:val="24"/>
                <w:szCs w:val="28"/>
              </w:rPr>
              <w:t>Total Score</w:t>
            </w:r>
          </w:p>
          <w:p w14:paraId="0D910C00" w14:textId="77777777" w:rsidR="00D377C7" w:rsidRPr="00E259E9" w:rsidRDefault="00D377C7" w:rsidP="008313DA">
            <w:pPr>
              <w:pStyle w:val="NoSpacing"/>
              <w:jc w:val="center"/>
              <w:rPr>
                <w:rFonts w:ascii="Times New Roman" w:hAnsi="Times New Roman" w:cs="Times New Roman"/>
                <w:b/>
                <w:sz w:val="24"/>
                <w:szCs w:val="28"/>
              </w:rPr>
            </w:pPr>
            <w:r w:rsidRPr="00E259E9">
              <w:rPr>
                <w:rFonts w:ascii="Times New Roman" w:hAnsi="Times New Roman" w:cs="Times New Roman"/>
                <w:b/>
                <w:sz w:val="24"/>
                <w:szCs w:val="28"/>
              </w:rPr>
              <w:t>(W * R)</w:t>
            </w:r>
          </w:p>
        </w:tc>
      </w:tr>
      <w:tr w:rsidR="00E5354B" w:rsidRPr="00E259E9" w14:paraId="1B549AAE" w14:textId="77777777" w:rsidTr="00111BE4">
        <w:trPr>
          <w:trHeight w:val="917"/>
        </w:trPr>
        <w:tc>
          <w:tcPr>
            <w:tcW w:w="1861" w:type="dxa"/>
            <w:shd w:val="clear" w:color="auto" w:fill="D9D9D9" w:themeFill="background1" w:themeFillShade="D9"/>
          </w:tcPr>
          <w:p w14:paraId="010418E5" w14:textId="77777777" w:rsidR="00E5354B" w:rsidRPr="00E259E9" w:rsidRDefault="00E5354B" w:rsidP="008313DA">
            <w:pPr>
              <w:pStyle w:val="NoSpacing"/>
              <w:rPr>
                <w:rFonts w:ascii="Times New Roman" w:hAnsi="Times New Roman" w:cs="Times New Roman"/>
                <w:b/>
              </w:rPr>
            </w:pPr>
          </w:p>
          <w:p w14:paraId="153BB7BA" w14:textId="77777777" w:rsidR="00E5354B" w:rsidRPr="00E259E9" w:rsidRDefault="00E5354B" w:rsidP="008313DA">
            <w:pPr>
              <w:pStyle w:val="NoSpacing"/>
              <w:rPr>
                <w:rFonts w:ascii="Times New Roman" w:hAnsi="Times New Roman" w:cs="Times New Roman"/>
                <w:b/>
              </w:rPr>
            </w:pPr>
            <w:r w:rsidRPr="00E259E9">
              <w:rPr>
                <w:rFonts w:ascii="Times New Roman" w:hAnsi="Times New Roman" w:cs="Times New Roman"/>
                <w:b/>
              </w:rPr>
              <w:t>Commitment to Achieve</w:t>
            </w:r>
          </w:p>
        </w:tc>
        <w:tc>
          <w:tcPr>
            <w:tcW w:w="1527" w:type="dxa"/>
            <w:vAlign w:val="center"/>
          </w:tcPr>
          <w:p w14:paraId="2F040655" w14:textId="1F8AF146" w:rsidR="00E5354B" w:rsidRPr="00E259E9" w:rsidRDefault="00111BE4" w:rsidP="00111BE4">
            <w:pPr>
              <w:pStyle w:val="NoSpacing"/>
              <w:jc w:val="center"/>
              <w:rPr>
                <w:rFonts w:ascii="Times New Roman" w:hAnsi="Times New Roman" w:cs="Times New Roman"/>
              </w:rPr>
            </w:pPr>
            <w:r>
              <w:rPr>
                <w:rFonts w:ascii="Times New Roman" w:hAnsi="Times New Roman" w:cs="Times New Roman"/>
              </w:rPr>
              <w:t>20%</w:t>
            </w:r>
          </w:p>
        </w:tc>
        <w:tc>
          <w:tcPr>
            <w:tcW w:w="6080" w:type="dxa"/>
          </w:tcPr>
          <w:p w14:paraId="4873ACDA" w14:textId="3C4A1C90" w:rsidR="00394EB9" w:rsidRPr="00E259E9" w:rsidRDefault="00394EB9" w:rsidP="008313DA">
            <w:pPr>
              <w:pStyle w:val="NoSpacing"/>
              <w:rPr>
                <w:rFonts w:ascii="Times New Roman" w:hAnsi="Times New Roman" w:cs="Times New Roman"/>
              </w:rPr>
            </w:pPr>
            <w:r>
              <w:rPr>
                <w:rFonts w:ascii="Times New Roman" w:hAnsi="Times New Roman" w:cs="Times New Roman"/>
              </w:rPr>
              <w:t>This is evident with the desire to complete tasks assigned to him regardless of the hurdles been faced. This includes working outside working hours to ensure task completion.</w:t>
            </w:r>
            <w:r w:rsidR="00DD6A49">
              <w:rPr>
                <w:rFonts w:ascii="Times New Roman" w:hAnsi="Times New Roman" w:cs="Times New Roman"/>
              </w:rPr>
              <w:t xml:space="preserve"> A typical example is the limitations faced during the fiber connectivity for LMS system as against the project deadline of May 2016.</w:t>
            </w:r>
          </w:p>
        </w:tc>
        <w:tc>
          <w:tcPr>
            <w:tcW w:w="1530" w:type="dxa"/>
            <w:vAlign w:val="center"/>
          </w:tcPr>
          <w:p w14:paraId="18BB11B5" w14:textId="226EE929" w:rsidR="00E5354B" w:rsidRPr="00E259E9" w:rsidRDefault="00F92DA9" w:rsidP="00111BE4">
            <w:pPr>
              <w:pStyle w:val="NoSpacing"/>
              <w:jc w:val="center"/>
              <w:rPr>
                <w:rFonts w:ascii="Times New Roman" w:hAnsi="Times New Roman" w:cs="Times New Roman"/>
              </w:rPr>
            </w:pPr>
            <w:r>
              <w:rPr>
                <w:rFonts w:ascii="Times New Roman" w:hAnsi="Times New Roman" w:cs="Times New Roman"/>
              </w:rPr>
              <w:t>3.6</w:t>
            </w:r>
          </w:p>
        </w:tc>
        <w:tc>
          <w:tcPr>
            <w:tcW w:w="1620" w:type="dxa"/>
            <w:vAlign w:val="center"/>
          </w:tcPr>
          <w:p w14:paraId="5BA31B21" w14:textId="0E1E2E89" w:rsidR="00E5354B" w:rsidRPr="00E259E9" w:rsidRDefault="007043C7" w:rsidP="00111BE4">
            <w:pPr>
              <w:pStyle w:val="NoSpacing"/>
              <w:jc w:val="center"/>
              <w:rPr>
                <w:rFonts w:ascii="Times New Roman" w:hAnsi="Times New Roman" w:cs="Times New Roman"/>
              </w:rPr>
            </w:pPr>
            <w:r>
              <w:rPr>
                <w:rFonts w:ascii="Times New Roman" w:hAnsi="Times New Roman" w:cs="Times New Roman"/>
              </w:rPr>
              <w:t>0.</w:t>
            </w:r>
            <w:r w:rsidR="00F92DA9">
              <w:rPr>
                <w:rFonts w:ascii="Times New Roman" w:hAnsi="Times New Roman" w:cs="Times New Roman"/>
              </w:rPr>
              <w:t>72</w:t>
            </w:r>
          </w:p>
        </w:tc>
      </w:tr>
      <w:tr w:rsidR="00E5354B" w:rsidRPr="00E259E9" w14:paraId="69CF5CD7" w14:textId="77777777" w:rsidTr="00111BE4">
        <w:trPr>
          <w:trHeight w:val="1070"/>
        </w:trPr>
        <w:tc>
          <w:tcPr>
            <w:tcW w:w="1861" w:type="dxa"/>
            <w:shd w:val="clear" w:color="auto" w:fill="D9D9D9" w:themeFill="background1" w:themeFillShade="D9"/>
          </w:tcPr>
          <w:p w14:paraId="17BEC8F3" w14:textId="77777777" w:rsidR="00E5354B" w:rsidRPr="00E259E9" w:rsidRDefault="00E5354B" w:rsidP="008313DA">
            <w:pPr>
              <w:pStyle w:val="NoSpacing"/>
              <w:rPr>
                <w:rFonts w:ascii="Times New Roman" w:hAnsi="Times New Roman" w:cs="Times New Roman"/>
                <w:b/>
              </w:rPr>
            </w:pPr>
          </w:p>
          <w:p w14:paraId="0D2FCD8D" w14:textId="77777777" w:rsidR="00E5354B" w:rsidRPr="00E259E9" w:rsidRDefault="00E5354B" w:rsidP="008313DA">
            <w:pPr>
              <w:pStyle w:val="NoSpacing"/>
              <w:rPr>
                <w:rFonts w:ascii="Times New Roman" w:hAnsi="Times New Roman" w:cs="Times New Roman"/>
                <w:b/>
              </w:rPr>
            </w:pPr>
            <w:r w:rsidRPr="00E259E9">
              <w:rPr>
                <w:rFonts w:ascii="Times New Roman" w:hAnsi="Times New Roman" w:cs="Times New Roman"/>
                <w:b/>
              </w:rPr>
              <w:t>Communicating with Impact</w:t>
            </w:r>
          </w:p>
        </w:tc>
        <w:tc>
          <w:tcPr>
            <w:tcW w:w="1527" w:type="dxa"/>
            <w:vAlign w:val="center"/>
          </w:tcPr>
          <w:p w14:paraId="7DED4155" w14:textId="299D18BD" w:rsidR="00E5354B" w:rsidRPr="00E259E9" w:rsidRDefault="00111BE4" w:rsidP="00111BE4">
            <w:pPr>
              <w:pStyle w:val="NoSpacing"/>
              <w:jc w:val="center"/>
              <w:rPr>
                <w:rFonts w:ascii="Times New Roman" w:hAnsi="Times New Roman" w:cs="Times New Roman"/>
              </w:rPr>
            </w:pPr>
            <w:r>
              <w:rPr>
                <w:rFonts w:ascii="Times New Roman" w:hAnsi="Times New Roman" w:cs="Times New Roman"/>
              </w:rPr>
              <w:t>20%</w:t>
            </w:r>
          </w:p>
        </w:tc>
        <w:tc>
          <w:tcPr>
            <w:tcW w:w="6080" w:type="dxa"/>
          </w:tcPr>
          <w:p w14:paraId="11F0530B" w14:textId="3AC7AAEB" w:rsidR="00E5354B" w:rsidRPr="00205B1F" w:rsidRDefault="00394EB9" w:rsidP="00205B1F">
            <w:pPr>
              <w:pStyle w:val="NoSpacing"/>
            </w:pPr>
            <w:r>
              <w:t>Communicates clearly amongst colleagues and also external consultants in the delivery IT projects. This in the long run ensures the successf</w:t>
            </w:r>
            <w:r w:rsidR="009F5894">
              <w:t>ul completion of tasks assigned.</w:t>
            </w:r>
          </w:p>
        </w:tc>
        <w:tc>
          <w:tcPr>
            <w:tcW w:w="1530" w:type="dxa"/>
            <w:vAlign w:val="center"/>
          </w:tcPr>
          <w:p w14:paraId="4BAE7588" w14:textId="348965AA" w:rsidR="00E5354B" w:rsidRPr="00E259E9" w:rsidRDefault="00F92DA9" w:rsidP="00111BE4">
            <w:pPr>
              <w:pStyle w:val="NoSpacing"/>
              <w:jc w:val="center"/>
              <w:rPr>
                <w:rFonts w:ascii="Times New Roman" w:hAnsi="Times New Roman" w:cs="Times New Roman"/>
              </w:rPr>
            </w:pPr>
            <w:r>
              <w:rPr>
                <w:rFonts w:ascii="Times New Roman" w:hAnsi="Times New Roman" w:cs="Times New Roman"/>
              </w:rPr>
              <w:t>2.7</w:t>
            </w:r>
          </w:p>
        </w:tc>
        <w:tc>
          <w:tcPr>
            <w:tcW w:w="1620" w:type="dxa"/>
            <w:vAlign w:val="center"/>
          </w:tcPr>
          <w:p w14:paraId="7EDFC682" w14:textId="18895C1E" w:rsidR="00E5354B" w:rsidRPr="00E259E9" w:rsidRDefault="00F92DA9" w:rsidP="00111BE4">
            <w:pPr>
              <w:pStyle w:val="NoSpacing"/>
              <w:jc w:val="center"/>
              <w:rPr>
                <w:rFonts w:ascii="Times New Roman" w:hAnsi="Times New Roman" w:cs="Times New Roman"/>
              </w:rPr>
            </w:pPr>
            <w:r>
              <w:rPr>
                <w:rFonts w:ascii="Times New Roman" w:hAnsi="Times New Roman" w:cs="Times New Roman"/>
              </w:rPr>
              <w:t>0.54</w:t>
            </w:r>
          </w:p>
        </w:tc>
      </w:tr>
      <w:tr w:rsidR="00E5354B" w:rsidRPr="00E259E9" w14:paraId="486898DC" w14:textId="77777777" w:rsidTr="00111BE4">
        <w:trPr>
          <w:trHeight w:val="1160"/>
        </w:trPr>
        <w:tc>
          <w:tcPr>
            <w:tcW w:w="1861" w:type="dxa"/>
            <w:shd w:val="clear" w:color="auto" w:fill="D9D9D9" w:themeFill="background1" w:themeFillShade="D9"/>
          </w:tcPr>
          <w:p w14:paraId="5329886F" w14:textId="77777777" w:rsidR="00E5354B" w:rsidRPr="00E259E9" w:rsidRDefault="00E5354B" w:rsidP="008313DA">
            <w:pPr>
              <w:pStyle w:val="NoSpacing"/>
              <w:rPr>
                <w:rFonts w:ascii="Times New Roman" w:hAnsi="Times New Roman" w:cs="Times New Roman"/>
                <w:b/>
              </w:rPr>
            </w:pPr>
          </w:p>
          <w:p w14:paraId="7B63EC7A" w14:textId="77777777" w:rsidR="00E5354B" w:rsidRPr="00E259E9" w:rsidRDefault="001353ED" w:rsidP="008313DA">
            <w:pPr>
              <w:pStyle w:val="NoSpacing"/>
              <w:rPr>
                <w:rFonts w:ascii="Times New Roman" w:hAnsi="Times New Roman" w:cs="Times New Roman"/>
                <w:b/>
              </w:rPr>
            </w:pPr>
            <w:r w:rsidRPr="00E259E9">
              <w:rPr>
                <w:rFonts w:ascii="Times New Roman" w:hAnsi="Times New Roman" w:cs="Times New Roman"/>
                <w:b/>
              </w:rPr>
              <w:t>Planning,</w:t>
            </w:r>
            <w:r w:rsidR="00E5354B" w:rsidRPr="00E259E9">
              <w:rPr>
                <w:rFonts w:ascii="Times New Roman" w:hAnsi="Times New Roman" w:cs="Times New Roman"/>
                <w:b/>
              </w:rPr>
              <w:t xml:space="preserve"> Implementing</w:t>
            </w:r>
            <w:r w:rsidRPr="00E259E9">
              <w:rPr>
                <w:rFonts w:ascii="Times New Roman" w:hAnsi="Times New Roman" w:cs="Times New Roman"/>
                <w:b/>
              </w:rPr>
              <w:t xml:space="preserve"> &amp; Controlling</w:t>
            </w:r>
          </w:p>
          <w:p w14:paraId="43740293" w14:textId="77777777" w:rsidR="00E5354B" w:rsidRPr="00E259E9" w:rsidRDefault="00E5354B" w:rsidP="008313DA">
            <w:pPr>
              <w:pStyle w:val="NoSpacing"/>
              <w:rPr>
                <w:rFonts w:ascii="Times New Roman" w:hAnsi="Times New Roman" w:cs="Times New Roman"/>
                <w:b/>
              </w:rPr>
            </w:pPr>
          </w:p>
        </w:tc>
        <w:tc>
          <w:tcPr>
            <w:tcW w:w="1527" w:type="dxa"/>
            <w:vAlign w:val="center"/>
          </w:tcPr>
          <w:p w14:paraId="54939DCA" w14:textId="0ACAD25F" w:rsidR="00E5354B" w:rsidRPr="00E259E9" w:rsidRDefault="00111BE4" w:rsidP="00111BE4">
            <w:pPr>
              <w:pStyle w:val="NoSpacing"/>
              <w:jc w:val="center"/>
              <w:rPr>
                <w:rFonts w:ascii="Times New Roman" w:hAnsi="Times New Roman" w:cs="Times New Roman"/>
              </w:rPr>
            </w:pPr>
            <w:r>
              <w:rPr>
                <w:rFonts w:ascii="Times New Roman" w:hAnsi="Times New Roman" w:cs="Times New Roman"/>
              </w:rPr>
              <w:t>20%</w:t>
            </w:r>
          </w:p>
        </w:tc>
        <w:tc>
          <w:tcPr>
            <w:tcW w:w="6080" w:type="dxa"/>
          </w:tcPr>
          <w:p w14:paraId="3E1926CC" w14:textId="0774850E" w:rsidR="00E5354B" w:rsidRPr="00E259E9" w:rsidRDefault="009F5894" w:rsidP="008313DA">
            <w:pPr>
              <w:pStyle w:val="NoSpacing"/>
              <w:rPr>
                <w:rFonts w:ascii="Times New Roman" w:hAnsi="Times New Roman" w:cs="Times New Roman"/>
              </w:rPr>
            </w:pPr>
            <w:r>
              <w:t>Success achieved with projects he’s involved in is as a result of effective planning and execution of the set plans to the latter.  Exhibits firm control over tasks regardless of challenged faced during execution.</w:t>
            </w:r>
            <w:r w:rsidR="00DD6A49">
              <w:t xml:space="preserve"> This is evident during his facilitation of the E-LMS training to staff of the Authority.</w:t>
            </w:r>
          </w:p>
        </w:tc>
        <w:tc>
          <w:tcPr>
            <w:tcW w:w="1530" w:type="dxa"/>
            <w:vAlign w:val="center"/>
          </w:tcPr>
          <w:p w14:paraId="65F246D6" w14:textId="07FDC0A3" w:rsidR="00E5354B" w:rsidRPr="00E259E9" w:rsidRDefault="00F92DA9" w:rsidP="00111BE4">
            <w:pPr>
              <w:pStyle w:val="NoSpacing"/>
              <w:jc w:val="center"/>
              <w:rPr>
                <w:rFonts w:ascii="Times New Roman" w:hAnsi="Times New Roman" w:cs="Times New Roman"/>
              </w:rPr>
            </w:pPr>
            <w:r>
              <w:rPr>
                <w:rFonts w:ascii="Times New Roman" w:hAnsi="Times New Roman" w:cs="Times New Roman"/>
              </w:rPr>
              <w:t>3.6</w:t>
            </w:r>
          </w:p>
        </w:tc>
        <w:tc>
          <w:tcPr>
            <w:tcW w:w="1620" w:type="dxa"/>
            <w:vAlign w:val="center"/>
          </w:tcPr>
          <w:p w14:paraId="1A945AB5" w14:textId="5071A21E" w:rsidR="00E5354B" w:rsidRPr="00E259E9" w:rsidRDefault="00F92DA9" w:rsidP="00111BE4">
            <w:pPr>
              <w:pStyle w:val="NoSpacing"/>
              <w:jc w:val="center"/>
              <w:rPr>
                <w:rFonts w:ascii="Times New Roman" w:hAnsi="Times New Roman" w:cs="Times New Roman"/>
              </w:rPr>
            </w:pPr>
            <w:r>
              <w:rPr>
                <w:rFonts w:ascii="Times New Roman" w:hAnsi="Times New Roman" w:cs="Times New Roman"/>
              </w:rPr>
              <w:t>0.72</w:t>
            </w:r>
          </w:p>
        </w:tc>
      </w:tr>
      <w:tr w:rsidR="00E5354B" w:rsidRPr="00E259E9" w14:paraId="74CC2177" w14:textId="77777777" w:rsidTr="00111BE4">
        <w:trPr>
          <w:trHeight w:val="1070"/>
        </w:trPr>
        <w:tc>
          <w:tcPr>
            <w:tcW w:w="1861" w:type="dxa"/>
            <w:shd w:val="clear" w:color="auto" w:fill="D9D9D9" w:themeFill="background1" w:themeFillShade="D9"/>
          </w:tcPr>
          <w:p w14:paraId="6FBD1838" w14:textId="77777777" w:rsidR="00E5354B" w:rsidRPr="00E259E9" w:rsidRDefault="00E5354B" w:rsidP="008313DA">
            <w:pPr>
              <w:pStyle w:val="NoSpacing"/>
              <w:rPr>
                <w:rFonts w:ascii="Times New Roman" w:hAnsi="Times New Roman" w:cs="Times New Roman"/>
                <w:b/>
              </w:rPr>
            </w:pPr>
          </w:p>
          <w:p w14:paraId="4457168D" w14:textId="77777777" w:rsidR="00E5354B" w:rsidRPr="00E259E9" w:rsidRDefault="00E5354B" w:rsidP="008313DA">
            <w:pPr>
              <w:pStyle w:val="NoSpacing"/>
              <w:rPr>
                <w:rFonts w:ascii="Times New Roman" w:hAnsi="Times New Roman" w:cs="Times New Roman"/>
                <w:b/>
              </w:rPr>
            </w:pPr>
            <w:r w:rsidRPr="00E259E9">
              <w:rPr>
                <w:rFonts w:ascii="Times New Roman" w:hAnsi="Times New Roman" w:cs="Times New Roman"/>
                <w:b/>
              </w:rPr>
              <w:t>Critical Problem Solving</w:t>
            </w:r>
          </w:p>
        </w:tc>
        <w:tc>
          <w:tcPr>
            <w:tcW w:w="1527" w:type="dxa"/>
            <w:vAlign w:val="center"/>
          </w:tcPr>
          <w:p w14:paraId="5C0902F3" w14:textId="21F53379" w:rsidR="00E5354B" w:rsidRPr="00E259E9" w:rsidRDefault="00111BE4" w:rsidP="00111BE4">
            <w:pPr>
              <w:pStyle w:val="NoSpacing"/>
              <w:jc w:val="center"/>
              <w:rPr>
                <w:rFonts w:ascii="Times New Roman" w:hAnsi="Times New Roman" w:cs="Times New Roman"/>
              </w:rPr>
            </w:pPr>
            <w:r>
              <w:rPr>
                <w:rFonts w:ascii="Times New Roman" w:hAnsi="Times New Roman" w:cs="Times New Roman"/>
              </w:rPr>
              <w:t>20%</w:t>
            </w:r>
          </w:p>
        </w:tc>
        <w:tc>
          <w:tcPr>
            <w:tcW w:w="6080" w:type="dxa"/>
          </w:tcPr>
          <w:p w14:paraId="60C31B69" w14:textId="0966CB15" w:rsidR="00E5354B" w:rsidRPr="00E259E9" w:rsidRDefault="009F5894" w:rsidP="008313DA">
            <w:pPr>
              <w:pStyle w:val="NoSpacing"/>
              <w:rPr>
                <w:rFonts w:ascii="Times New Roman" w:hAnsi="Times New Roman" w:cs="Times New Roman"/>
              </w:rPr>
            </w:pPr>
            <w:r>
              <w:t>This is clearly evident with the challenges faced in the provisioning of fiber connectivity and how these challenges were solved in order to meet the deadline set for the E-LMS project</w:t>
            </w:r>
            <w:r w:rsidR="00C4682A">
              <w:t>.</w:t>
            </w:r>
          </w:p>
        </w:tc>
        <w:tc>
          <w:tcPr>
            <w:tcW w:w="1530" w:type="dxa"/>
            <w:vAlign w:val="center"/>
          </w:tcPr>
          <w:p w14:paraId="37FF8401" w14:textId="069EB903" w:rsidR="00E5354B" w:rsidRPr="00E259E9" w:rsidRDefault="00111BE4" w:rsidP="00111BE4">
            <w:pPr>
              <w:pStyle w:val="NoSpacing"/>
              <w:jc w:val="center"/>
              <w:rPr>
                <w:rFonts w:ascii="Times New Roman" w:hAnsi="Times New Roman" w:cs="Times New Roman"/>
              </w:rPr>
            </w:pPr>
            <w:r>
              <w:rPr>
                <w:rFonts w:ascii="Times New Roman" w:hAnsi="Times New Roman" w:cs="Times New Roman"/>
              </w:rPr>
              <w:t>2.7</w:t>
            </w:r>
          </w:p>
        </w:tc>
        <w:tc>
          <w:tcPr>
            <w:tcW w:w="1620" w:type="dxa"/>
            <w:vAlign w:val="center"/>
          </w:tcPr>
          <w:p w14:paraId="6077F3AD" w14:textId="10FEB309" w:rsidR="00E5354B" w:rsidRPr="00E259E9" w:rsidRDefault="007043C7" w:rsidP="00111BE4">
            <w:pPr>
              <w:pStyle w:val="NoSpacing"/>
              <w:jc w:val="center"/>
              <w:rPr>
                <w:rFonts w:ascii="Times New Roman" w:hAnsi="Times New Roman" w:cs="Times New Roman"/>
              </w:rPr>
            </w:pPr>
            <w:r>
              <w:rPr>
                <w:rFonts w:ascii="Times New Roman" w:hAnsi="Times New Roman" w:cs="Times New Roman"/>
              </w:rPr>
              <w:t>0.54</w:t>
            </w:r>
          </w:p>
        </w:tc>
      </w:tr>
      <w:tr w:rsidR="00E5354B" w:rsidRPr="00E259E9" w14:paraId="5623E03F" w14:textId="77777777" w:rsidTr="00111BE4">
        <w:trPr>
          <w:trHeight w:val="800"/>
        </w:trPr>
        <w:tc>
          <w:tcPr>
            <w:tcW w:w="1861" w:type="dxa"/>
            <w:shd w:val="clear" w:color="auto" w:fill="D9D9D9" w:themeFill="background1" w:themeFillShade="D9"/>
          </w:tcPr>
          <w:p w14:paraId="562CC877" w14:textId="77777777" w:rsidR="00E5354B" w:rsidRPr="00E259E9" w:rsidRDefault="00E5354B" w:rsidP="008313DA">
            <w:pPr>
              <w:pStyle w:val="NoSpacing"/>
              <w:rPr>
                <w:rFonts w:ascii="Times New Roman" w:hAnsi="Times New Roman" w:cs="Times New Roman"/>
                <w:b/>
              </w:rPr>
            </w:pPr>
          </w:p>
          <w:p w14:paraId="0F136F59" w14:textId="77777777" w:rsidR="00E5354B" w:rsidRPr="00E259E9" w:rsidRDefault="00E5354B" w:rsidP="008313DA">
            <w:pPr>
              <w:pStyle w:val="NoSpacing"/>
              <w:rPr>
                <w:rFonts w:ascii="Times New Roman" w:hAnsi="Times New Roman" w:cs="Times New Roman"/>
                <w:b/>
              </w:rPr>
            </w:pPr>
            <w:r w:rsidRPr="00E259E9">
              <w:rPr>
                <w:rFonts w:ascii="Times New Roman" w:hAnsi="Times New Roman" w:cs="Times New Roman"/>
                <w:b/>
              </w:rPr>
              <w:t>Developing People &amp; Teams</w:t>
            </w:r>
          </w:p>
        </w:tc>
        <w:tc>
          <w:tcPr>
            <w:tcW w:w="1527" w:type="dxa"/>
            <w:vAlign w:val="center"/>
          </w:tcPr>
          <w:p w14:paraId="77A3754E" w14:textId="4603E108" w:rsidR="00111BE4" w:rsidRDefault="00111BE4" w:rsidP="00111BE4">
            <w:pPr>
              <w:pStyle w:val="NoSpacing"/>
              <w:jc w:val="center"/>
              <w:rPr>
                <w:rFonts w:ascii="Times New Roman" w:hAnsi="Times New Roman" w:cs="Times New Roman"/>
              </w:rPr>
            </w:pPr>
            <w:r>
              <w:rPr>
                <w:rFonts w:ascii="Times New Roman" w:hAnsi="Times New Roman" w:cs="Times New Roman"/>
              </w:rPr>
              <w:t>20%</w:t>
            </w:r>
          </w:p>
          <w:p w14:paraId="1DDCC3E7" w14:textId="702DB35D" w:rsidR="00E5354B" w:rsidRPr="00111BE4" w:rsidRDefault="00E5354B" w:rsidP="00111BE4">
            <w:pPr>
              <w:tabs>
                <w:tab w:val="left" w:pos="1240"/>
              </w:tabs>
              <w:jc w:val="center"/>
            </w:pPr>
          </w:p>
        </w:tc>
        <w:tc>
          <w:tcPr>
            <w:tcW w:w="6080" w:type="dxa"/>
          </w:tcPr>
          <w:p w14:paraId="54D83895" w14:textId="6BFF9B4D" w:rsidR="00E5354B" w:rsidRPr="00E259E9" w:rsidRDefault="00890774" w:rsidP="00890774">
            <w:pPr>
              <w:pStyle w:val="NoSpacing"/>
              <w:rPr>
                <w:rFonts w:ascii="Times New Roman" w:hAnsi="Times New Roman" w:cs="Times New Roman"/>
              </w:rPr>
            </w:pPr>
            <w:r>
              <w:rPr>
                <w:rFonts w:ascii="Times New Roman" w:hAnsi="Times New Roman" w:cs="Times New Roman"/>
              </w:rPr>
              <w:t>Provides assistance to other team members in the completion of their assigned tasks and also share knowledge in his area of expertise when needed</w:t>
            </w:r>
            <w:r w:rsidR="00C4682A">
              <w:rPr>
                <w:rFonts w:ascii="Times New Roman" w:hAnsi="Times New Roman" w:cs="Times New Roman"/>
              </w:rPr>
              <w:t>.</w:t>
            </w:r>
            <w:r w:rsidR="003C7222">
              <w:rPr>
                <w:rFonts w:ascii="Times New Roman" w:hAnsi="Times New Roman" w:cs="Times New Roman"/>
              </w:rPr>
              <w:t xml:space="preserve"> Evidence is equipping Maxwell Marfo with the necessary skills to also deliver and assist in the management of the LMS platform </w:t>
            </w:r>
          </w:p>
        </w:tc>
        <w:tc>
          <w:tcPr>
            <w:tcW w:w="1530" w:type="dxa"/>
            <w:vAlign w:val="center"/>
          </w:tcPr>
          <w:p w14:paraId="05FF80BA" w14:textId="4E390851" w:rsidR="00E5354B" w:rsidRPr="00E259E9" w:rsidRDefault="003C7222" w:rsidP="00111BE4">
            <w:pPr>
              <w:pStyle w:val="NoSpacing"/>
              <w:jc w:val="center"/>
              <w:rPr>
                <w:rFonts w:ascii="Times New Roman" w:hAnsi="Times New Roman" w:cs="Times New Roman"/>
              </w:rPr>
            </w:pPr>
            <w:r>
              <w:rPr>
                <w:rFonts w:ascii="Times New Roman" w:hAnsi="Times New Roman" w:cs="Times New Roman"/>
              </w:rPr>
              <w:t>2.7</w:t>
            </w:r>
          </w:p>
        </w:tc>
        <w:tc>
          <w:tcPr>
            <w:tcW w:w="1620" w:type="dxa"/>
            <w:vAlign w:val="center"/>
          </w:tcPr>
          <w:p w14:paraId="35FA15D2" w14:textId="0A366E5D" w:rsidR="00E5354B" w:rsidRPr="00E259E9" w:rsidRDefault="003C7222" w:rsidP="00111BE4">
            <w:pPr>
              <w:pStyle w:val="NoSpacing"/>
              <w:jc w:val="center"/>
              <w:rPr>
                <w:rFonts w:ascii="Times New Roman" w:hAnsi="Times New Roman" w:cs="Times New Roman"/>
              </w:rPr>
            </w:pPr>
            <w:r>
              <w:rPr>
                <w:rFonts w:ascii="Times New Roman" w:hAnsi="Times New Roman" w:cs="Times New Roman"/>
              </w:rPr>
              <w:t>0.54</w:t>
            </w:r>
          </w:p>
        </w:tc>
      </w:tr>
      <w:tr w:rsidR="00E5354B" w:rsidRPr="00E259E9" w14:paraId="3E986FB2" w14:textId="77777777" w:rsidTr="007043C7">
        <w:trPr>
          <w:trHeight w:val="440"/>
        </w:trPr>
        <w:tc>
          <w:tcPr>
            <w:tcW w:w="1861" w:type="dxa"/>
            <w:shd w:val="clear" w:color="auto" w:fill="8DB3E2" w:themeFill="text2" w:themeFillTint="66"/>
          </w:tcPr>
          <w:p w14:paraId="395EAB40" w14:textId="77777777" w:rsidR="00E5354B" w:rsidRPr="00E259E9" w:rsidRDefault="00AB3258" w:rsidP="008313DA">
            <w:pPr>
              <w:pStyle w:val="NoSpacing"/>
              <w:rPr>
                <w:rFonts w:ascii="Times New Roman" w:hAnsi="Times New Roman" w:cs="Times New Roman"/>
                <w:b/>
              </w:rPr>
            </w:pPr>
            <w:r w:rsidRPr="00E259E9">
              <w:rPr>
                <w:rFonts w:ascii="Times New Roman" w:hAnsi="Times New Roman" w:cs="Times New Roman"/>
                <w:b/>
              </w:rPr>
              <w:t>Total: 10</w:t>
            </w:r>
            <w:r w:rsidR="00E5354B" w:rsidRPr="00E259E9">
              <w:rPr>
                <w:rFonts w:ascii="Times New Roman" w:hAnsi="Times New Roman" w:cs="Times New Roman"/>
                <w:b/>
              </w:rPr>
              <w:t>0%</w:t>
            </w:r>
          </w:p>
        </w:tc>
        <w:tc>
          <w:tcPr>
            <w:tcW w:w="1527" w:type="dxa"/>
          </w:tcPr>
          <w:p w14:paraId="7FDC9255" w14:textId="77777777" w:rsidR="00E5354B" w:rsidRPr="00E259E9" w:rsidRDefault="00E5354B" w:rsidP="008313DA">
            <w:pPr>
              <w:pStyle w:val="NoSpacing"/>
              <w:rPr>
                <w:rFonts w:ascii="Times New Roman" w:hAnsi="Times New Roman" w:cs="Times New Roman"/>
              </w:rPr>
            </w:pPr>
          </w:p>
        </w:tc>
        <w:tc>
          <w:tcPr>
            <w:tcW w:w="6080" w:type="dxa"/>
          </w:tcPr>
          <w:p w14:paraId="4BE6D026" w14:textId="77777777" w:rsidR="00E5354B" w:rsidRPr="00E259E9" w:rsidRDefault="00E5354B" w:rsidP="008313DA">
            <w:pPr>
              <w:pStyle w:val="NoSpacing"/>
              <w:rPr>
                <w:rFonts w:ascii="Times New Roman" w:hAnsi="Times New Roman" w:cs="Times New Roman"/>
              </w:rPr>
            </w:pPr>
          </w:p>
        </w:tc>
        <w:tc>
          <w:tcPr>
            <w:tcW w:w="1530" w:type="dxa"/>
          </w:tcPr>
          <w:p w14:paraId="70CC12A6" w14:textId="77777777" w:rsidR="00E5354B" w:rsidRPr="00E259E9" w:rsidRDefault="00E5354B" w:rsidP="008313DA">
            <w:pPr>
              <w:pStyle w:val="NoSpacing"/>
              <w:rPr>
                <w:rFonts w:ascii="Times New Roman" w:hAnsi="Times New Roman" w:cs="Times New Roman"/>
              </w:rPr>
            </w:pPr>
          </w:p>
        </w:tc>
        <w:tc>
          <w:tcPr>
            <w:tcW w:w="1620" w:type="dxa"/>
            <w:vAlign w:val="center"/>
          </w:tcPr>
          <w:p w14:paraId="5FF46A21" w14:textId="6B02531E" w:rsidR="00E5354B" w:rsidRPr="007043C7" w:rsidRDefault="00CC4C3F" w:rsidP="007043C7">
            <w:pPr>
              <w:pStyle w:val="NoSpacing"/>
              <w:jc w:val="center"/>
              <w:rPr>
                <w:rFonts w:ascii="Times New Roman" w:hAnsi="Times New Roman" w:cs="Times New Roman"/>
                <w:b/>
              </w:rPr>
            </w:pPr>
            <w:r>
              <w:rPr>
                <w:rFonts w:ascii="Times New Roman" w:hAnsi="Times New Roman" w:cs="Times New Roman"/>
                <w:b/>
              </w:rPr>
              <w:t>3.06</w:t>
            </w:r>
          </w:p>
        </w:tc>
      </w:tr>
    </w:tbl>
    <w:p w14:paraId="7901D53B" w14:textId="77777777" w:rsidR="009E3DEC" w:rsidRPr="00E259E9" w:rsidRDefault="009E3DEC" w:rsidP="009E3DEC">
      <w:pPr>
        <w:pStyle w:val="NoSpacing"/>
        <w:rPr>
          <w:rFonts w:ascii="Times New Roman" w:hAnsi="Times New Roman" w:cs="Times New Roman"/>
        </w:rPr>
      </w:pPr>
    </w:p>
    <w:p w14:paraId="565E22E8" w14:textId="77777777" w:rsidR="00EA443D" w:rsidRPr="00E259E9" w:rsidRDefault="00EA443D" w:rsidP="009E3DEC">
      <w:pPr>
        <w:pStyle w:val="NoSpacing"/>
        <w:rPr>
          <w:rFonts w:ascii="Times New Roman" w:hAnsi="Times New Roman" w:cs="Times New Roman"/>
        </w:rPr>
      </w:pPr>
    </w:p>
    <w:p w14:paraId="746DFC77" w14:textId="77777777" w:rsidR="009E3DEC" w:rsidRPr="00E259E9" w:rsidRDefault="009E3DEC" w:rsidP="009E3DEC">
      <w:pPr>
        <w:pStyle w:val="NoSpacing"/>
        <w:rPr>
          <w:rFonts w:ascii="Times New Roman" w:hAnsi="Times New Roman" w:cs="Times New Roman"/>
        </w:rPr>
      </w:pPr>
    </w:p>
    <w:p w14:paraId="3A7B476F" w14:textId="628E32CF" w:rsidR="009E3DEC" w:rsidRPr="00E259E9" w:rsidRDefault="00FF3DCA" w:rsidP="009E3DEC">
      <w:pPr>
        <w:rPr>
          <w:rFonts w:ascii="Times New Roman" w:hAnsi="Times New Roman" w:cs="Times New Roman"/>
          <w:color w:val="4F81BD" w:themeColor="accent1"/>
        </w:rPr>
      </w:pPr>
      <w:r>
        <w:rPr>
          <w:rFonts w:ascii="Times New Roman" w:hAnsi="Times New Roman" w:cs="Times New Roman"/>
          <w:noProof/>
          <w:color w:val="4F81BD" w:themeColor="accent1"/>
        </w:rPr>
        <mc:AlternateContent>
          <mc:Choice Requires="wps">
            <w:drawing>
              <wp:anchor distT="0" distB="0" distL="114300" distR="114300" simplePos="0" relativeHeight="251663360" behindDoc="0" locked="0" layoutInCell="1" allowOverlap="1" wp14:anchorId="52843396" wp14:editId="1E4F481D">
                <wp:simplePos x="0" y="0"/>
                <wp:positionH relativeFrom="column">
                  <wp:posOffset>9525</wp:posOffset>
                </wp:positionH>
                <wp:positionV relativeFrom="paragraph">
                  <wp:posOffset>196215</wp:posOffset>
                </wp:positionV>
                <wp:extent cx="7658100" cy="9525"/>
                <wp:effectExtent l="0" t="0" r="12700" b="41275"/>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581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75pt;margin-top:15.45pt;width:603pt;height:.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ZKYCMCAABIBAAADgAAAGRycy9lMm9Eb2MueG1srFRLj5swEL5X6n+wuCdASl4oZLUiSS/bbqTd&#10;9u7YBqwa27KdkKjqf+/YkHTTXqqqHMwMM/PN6zOrh3Mr0IkZy5UsonScRIhJoiiXdRF9ed2NFhGy&#10;DkuKhZKsiC7MRg/r9+9Wnc7ZRDVKUGYQgEibd7qIGud0HseWNKzFdqw0k2CslGmxA9XUMTW4A/RW&#10;xJMkmcWdMlQbRZi18HXTG6N1wK8qRtxzVVnmkCgiqM2F04Tz4M94vcJ5bbBuOBnKwP9QRYu5hKQ3&#10;qA12GB0N/wOq5cQoqyo3JqqNVVVxwkIP0E2a/NbNS4M1C73AcKy+jcn+P1jy+bQ3iNMimkZI4hZW&#10;9Hh0KmRGcz+eTtscvEq5N75BcpYv+kmRbxZJVTZY1iw4v140xKY+Ir4L8YrVkOTQfVIUfDDgh1md&#10;K9OiSnD91Qd6cJgHOoflXG7LYWeHCHycz6aLNIEdErAtp5NpSIVzj+JjtbHuI1Mt8kIRWWcwrxtX&#10;KimBBcr0GfDpyTpf468AHyzVjgsRyCAk6oYE3mKV4NQbg2LqQykMOmFPp/AMVdy5GXWUNIA1DNPt&#10;IDvMRS9DciE9HvQG5QxSz5fvy2S5XWwX2SibzLajLKF09Lgrs9Fsl86nmw+bstykP/y00ixvOKVM&#10;+uqu3E2zv+PGcIt61t3YextDfI8e5gXFXt+h6LBmv9meIwdFL3tzXT/QNTgPV8vfh7c6yG9/AOuf&#10;AAAA//8DAFBLAwQUAAYACAAAACEAUvXUsdsAAAAIAQAADwAAAGRycy9kb3ducmV2LnhtbEyPy07D&#10;MBBF90j8gzVI7KhNKH2EOBVCArFAkSiwd+NpEojHIXaT9O+ZrujyPnTnTLaZXCsG7EPjScPtTIFA&#10;Kr1tqNLw+fF8swIRoiFrWk+o4YgBNvnlRWZS60d6x2EbK8EjFFKjoY6xS6UMZY3OhJnvkDjb+96Z&#10;yLKvpO3NyOOulYlSC+lMQ3yhNh0+1Vj+bA9Owy8tj19zOay+iyIuXl7fKsJi1Pr6anp8ABFxiv9l&#10;OOEzOuTMtPMHskG0rO+5qOFOrUGc4kQt2dmxk8xB5pk8fyD/AwAA//8DAFBLAQItABQABgAIAAAA&#10;IQDkmcPA+wAAAOEBAAATAAAAAAAAAAAAAAAAAAAAAABbQ29udGVudF9UeXBlc10ueG1sUEsBAi0A&#10;FAAGAAgAAAAhACOyauHXAAAAlAEAAAsAAAAAAAAAAAAAAAAALAEAAF9yZWxzLy5yZWxzUEsBAi0A&#10;FAAGAAgAAAAhABzGSmAjAgAASAQAAA4AAAAAAAAAAAAAAAAALAIAAGRycy9lMm9Eb2MueG1sUEsB&#10;Ai0AFAAGAAgAAAAhAFL11LHbAAAACAEAAA8AAAAAAAAAAAAAAAAAewQAAGRycy9kb3ducmV2Lnht&#10;bFBLBQYAAAAABAAEAPMAAACDBQAAAAA=&#10;"/>
            </w:pict>
          </mc:Fallback>
        </mc:AlternateContent>
      </w:r>
      <w:r w:rsidR="009E3DEC" w:rsidRPr="00E259E9">
        <w:rPr>
          <w:rFonts w:ascii="Times New Roman" w:hAnsi="Times New Roman" w:cs="Times New Roman"/>
          <w:color w:val="4F81BD" w:themeColor="accent1"/>
        </w:rPr>
        <w:t>Rating scale</w:t>
      </w:r>
    </w:p>
    <w:p w14:paraId="68C12468" w14:textId="0BA84612" w:rsidR="00893D38" w:rsidRPr="00244C1F" w:rsidRDefault="00D87BBA">
      <w:pPr>
        <w:rPr>
          <w:rFonts w:ascii="Times New Roman" w:hAnsi="Times New Roman" w:cs="Times New Roman"/>
          <w:color w:val="4F81BD" w:themeColor="accent1"/>
        </w:rPr>
      </w:pPr>
      <w:r>
        <w:rPr>
          <w:rFonts w:ascii="Times New Roman" w:hAnsi="Times New Roman" w:cs="Times New Roman"/>
          <w:color w:val="4F81BD" w:themeColor="accent1"/>
        </w:rPr>
        <w:t>3.6</w:t>
      </w:r>
      <w:r w:rsidR="00164BED" w:rsidRPr="00E259E9">
        <w:rPr>
          <w:rFonts w:ascii="Times New Roman" w:hAnsi="Times New Roman" w:cs="Times New Roman"/>
          <w:color w:val="4F81BD" w:themeColor="accent1"/>
        </w:rPr>
        <w:t xml:space="preserve">– Enduring                         </w:t>
      </w:r>
      <w:r>
        <w:rPr>
          <w:rFonts w:ascii="Times New Roman" w:hAnsi="Times New Roman" w:cs="Times New Roman"/>
          <w:color w:val="4F81BD" w:themeColor="accent1"/>
        </w:rPr>
        <w:t>2.7</w:t>
      </w:r>
      <w:r w:rsidR="00164BED" w:rsidRPr="00E259E9">
        <w:rPr>
          <w:rFonts w:ascii="Times New Roman" w:hAnsi="Times New Roman" w:cs="Times New Roman"/>
          <w:color w:val="4F81BD" w:themeColor="accent1"/>
        </w:rPr>
        <w:t xml:space="preserve"> – Accomplishing                                </w:t>
      </w:r>
      <w:r>
        <w:rPr>
          <w:rFonts w:ascii="Times New Roman" w:hAnsi="Times New Roman" w:cs="Times New Roman"/>
          <w:color w:val="4F81BD" w:themeColor="accent1"/>
        </w:rPr>
        <w:t>1.8</w:t>
      </w:r>
      <w:r w:rsidR="00164BED" w:rsidRPr="00E259E9">
        <w:rPr>
          <w:rFonts w:ascii="Times New Roman" w:hAnsi="Times New Roman" w:cs="Times New Roman"/>
          <w:color w:val="4F81BD" w:themeColor="accent1"/>
        </w:rPr>
        <w:t xml:space="preserve">– Developing                            </w:t>
      </w:r>
      <w:r>
        <w:rPr>
          <w:rFonts w:ascii="Times New Roman" w:hAnsi="Times New Roman" w:cs="Times New Roman"/>
          <w:color w:val="4F81BD" w:themeColor="accent1"/>
        </w:rPr>
        <w:t>0.9</w:t>
      </w:r>
      <w:r w:rsidR="00164BED" w:rsidRPr="00E259E9">
        <w:rPr>
          <w:rFonts w:ascii="Times New Roman" w:hAnsi="Times New Roman" w:cs="Times New Roman"/>
          <w:color w:val="4F81BD" w:themeColor="accent1"/>
        </w:rPr>
        <w:t xml:space="preserve"> - Minimal</w:t>
      </w:r>
    </w:p>
    <w:p w14:paraId="549E9647" w14:textId="77777777" w:rsidR="008F7125" w:rsidRPr="008F7125" w:rsidRDefault="008F7125" w:rsidP="008F7125">
      <w:pPr>
        <w:rPr>
          <w:rFonts w:ascii="Times New Roman" w:hAnsi="Times New Roman" w:cs="Times New Roman"/>
          <w:b/>
          <w:i/>
          <w:sz w:val="20"/>
          <w:szCs w:val="20"/>
        </w:rPr>
      </w:pPr>
      <w:r w:rsidRPr="00986776">
        <w:rPr>
          <w:rFonts w:ascii="Times New Roman" w:hAnsi="Times New Roman" w:cs="Times New Roman"/>
          <w:b/>
          <w:i/>
          <w:sz w:val="20"/>
          <w:szCs w:val="20"/>
          <w:highlight w:val="lightGray"/>
        </w:rPr>
        <w:t>Core Competencies form</w:t>
      </w:r>
      <w:r w:rsidR="00E31209">
        <w:rPr>
          <w:rFonts w:ascii="Times New Roman" w:hAnsi="Times New Roman" w:cs="Times New Roman"/>
          <w:b/>
          <w:i/>
          <w:sz w:val="20"/>
          <w:szCs w:val="20"/>
          <w:highlight w:val="lightGray"/>
        </w:rPr>
        <w:t xml:space="preserve"> 18</w:t>
      </w:r>
      <w:r w:rsidRPr="00986776">
        <w:rPr>
          <w:rFonts w:ascii="Times New Roman" w:hAnsi="Times New Roman" w:cs="Times New Roman"/>
          <w:b/>
          <w:i/>
          <w:sz w:val="20"/>
          <w:szCs w:val="20"/>
          <w:highlight w:val="lightGray"/>
        </w:rPr>
        <w:t>% of overall performance score</w:t>
      </w:r>
    </w:p>
    <w:p w14:paraId="62F7FC3B" w14:textId="77777777" w:rsidR="00893D38" w:rsidRPr="00E259E9" w:rsidRDefault="00893D38">
      <w:pPr>
        <w:rPr>
          <w:rFonts w:ascii="Times New Roman" w:hAnsi="Times New Roman" w:cs="Times New Roman"/>
        </w:rPr>
      </w:pPr>
    </w:p>
    <w:p w14:paraId="5E94467D" w14:textId="77777777" w:rsidR="009E3DEC" w:rsidRPr="00E259E9" w:rsidRDefault="009E3DEC" w:rsidP="00B95B9C">
      <w:pPr>
        <w:pStyle w:val="NoSpacing"/>
        <w:shd w:val="clear" w:color="auto" w:fill="E5B8B7" w:themeFill="accent2" w:themeFillTint="66"/>
        <w:rPr>
          <w:rFonts w:ascii="Times New Roman" w:hAnsi="Times New Roman" w:cs="Times New Roman"/>
        </w:rPr>
      </w:pPr>
      <w:r w:rsidRPr="00E259E9">
        <w:rPr>
          <w:rFonts w:ascii="Times New Roman" w:hAnsi="Times New Roman" w:cs="Times New Roman"/>
        </w:rPr>
        <w:lastRenderedPageBreak/>
        <w:t>Section 3:  Competencies</w:t>
      </w:r>
      <w:r w:rsidR="00E30944" w:rsidRPr="00E259E9">
        <w:rPr>
          <w:rFonts w:ascii="Times New Roman" w:hAnsi="Times New Roman" w:cs="Times New Roman"/>
        </w:rPr>
        <w:t xml:space="preserve"> – Junior </w:t>
      </w:r>
      <w:r w:rsidRPr="00E259E9">
        <w:rPr>
          <w:rFonts w:ascii="Times New Roman" w:hAnsi="Times New Roman" w:cs="Times New Roman"/>
        </w:rPr>
        <w:t>Staff</w:t>
      </w:r>
    </w:p>
    <w:p w14:paraId="79610831" w14:textId="77777777" w:rsidR="009E3DEC" w:rsidRPr="00E259E9" w:rsidRDefault="009E3DEC" w:rsidP="009E3DEC">
      <w:pPr>
        <w:pStyle w:val="NoSpacing"/>
        <w:rPr>
          <w:rFonts w:ascii="Times New Roman" w:hAnsi="Times New Roman" w:cs="Times New Roman"/>
        </w:rPr>
      </w:pPr>
    </w:p>
    <w:tbl>
      <w:tblPr>
        <w:tblStyle w:val="TableGrid"/>
        <w:tblW w:w="0" w:type="auto"/>
        <w:tblLook w:val="04A0" w:firstRow="1" w:lastRow="0" w:firstColumn="1" w:lastColumn="0" w:noHBand="0" w:noVBand="1"/>
      </w:tblPr>
      <w:tblGrid>
        <w:gridCol w:w="1861"/>
        <w:gridCol w:w="1527"/>
        <w:gridCol w:w="6440"/>
        <w:gridCol w:w="1530"/>
        <w:gridCol w:w="1350"/>
      </w:tblGrid>
      <w:tr w:rsidR="000E148F" w:rsidRPr="00E259E9" w14:paraId="78F0C694" w14:textId="77777777" w:rsidTr="00A143B5">
        <w:tc>
          <w:tcPr>
            <w:tcW w:w="1861" w:type="dxa"/>
            <w:shd w:val="clear" w:color="auto" w:fill="8DB3E2" w:themeFill="text2" w:themeFillTint="66"/>
          </w:tcPr>
          <w:p w14:paraId="1A843764" w14:textId="77777777" w:rsidR="000E148F" w:rsidRPr="00E259E9" w:rsidRDefault="000E148F" w:rsidP="008313DA">
            <w:pPr>
              <w:pStyle w:val="NoSpacing"/>
              <w:jc w:val="center"/>
              <w:rPr>
                <w:rFonts w:ascii="Times New Roman" w:hAnsi="Times New Roman" w:cs="Times New Roman"/>
                <w:b/>
                <w:sz w:val="24"/>
                <w:szCs w:val="28"/>
              </w:rPr>
            </w:pPr>
            <w:r w:rsidRPr="00E259E9">
              <w:rPr>
                <w:rFonts w:ascii="Times New Roman" w:hAnsi="Times New Roman" w:cs="Times New Roman"/>
                <w:b/>
                <w:sz w:val="24"/>
                <w:szCs w:val="28"/>
              </w:rPr>
              <w:t>Core Competencies</w:t>
            </w:r>
          </w:p>
        </w:tc>
        <w:tc>
          <w:tcPr>
            <w:tcW w:w="1527" w:type="dxa"/>
            <w:shd w:val="clear" w:color="auto" w:fill="8DB3E2" w:themeFill="text2" w:themeFillTint="66"/>
          </w:tcPr>
          <w:p w14:paraId="5D4DA6E8" w14:textId="77777777" w:rsidR="000E148F" w:rsidRPr="00E259E9" w:rsidRDefault="000E148F" w:rsidP="008313DA">
            <w:pPr>
              <w:pStyle w:val="NoSpacing"/>
              <w:jc w:val="center"/>
              <w:rPr>
                <w:rFonts w:ascii="Times New Roman" w:hAnsi="Times New Roman" w:cs="Times New Roman"/>
                <w:b/>
                <w:sz w:val="24"/>
                <w:szCs w:val="28"/>
              </w:rPr>
            </w:pPr>
            <w:r w:rsidRPr="00E259E9">
              <w:rPr>
                <w:rFonts w:ascii="Times New Roman" w:hAnsi="Times New Roman" w:cs="Times New Roman"/>
                <w:b/>
                <w:sz w:val="24"/>
                <w:szCs w:val="28"/>
              </w:rPr>
              <w:t>Weight</w:t>
            </w:r>
          </w:p>
        </w:tc>
        <w:tc>
          <w:tcPr>
            <w:tcW w:w="6440" w:type="dxa"/>
            <w:shd w:val="clear" w:color="auto" w:fill="8DB3E2" w:themeFill="text2" w:themeFillTint="66"/>
          </w:tcPr>
          <w:p w14:paraId="0708F93D" w14:textId="77777777" w:rsidR="000E148F" w:rsidRPr="00E259E9" w:rsidRDefault="000E148F" w:rsidP="008313DA">
            <w:pPr>
              <w:pStyle w:val="NoSpacing"/>
              <w:jc w:val="center"/>
              <w:rPr>
                <w:rFonts w:ascii="Times New Roman" w:hAnsi="Times New Roman" w:cs="Times New Roman"/>
                <w:b/>
                <w:sz w:val="24"/>
                <w:szCs w:val="28"/>
              </w:rPr>
            </w:pPr>
            <w:r w:rsidRPr="00E259E9">
              <w:rPr>
                <w:rFonts w:ascii="Times New Roman" w:hAnsi="Times New Roman" w:cs="Times New Roman"/>
                <w:b/>
                <w:sz w:val="24"/>
                <w:szCs w:val="28"/>
              </w:rPr>
              <w:t>Performance/Assessment</w:t>
            </w:r>
          </w:p>
        </w:tc>
        <w:tc>
          <w:tcPr>
            <w:tcW w:w="1530" w:type="dxa"/>
            <w:shd w:val="clear" w:color="auto" w:fill="8DB3E2" w:themeFill="text2" w:themeFillTint="66"/>
          </w:tcPr>
          <w:p w14:paraId="7E4E3C4C" w14:textId="77777777" w:rsidR="000E148F" w:rsidRPr="00E259E9" w:rsidRDefault="000E148F" w:rsidP="008313DA">
            <w:pPr>
              <w:pStyle w:val="NoSpacing"/>
              <w:jc w:val="center"/>
              <w:rPr>
                <w:rFonts w:ascii="Times New Roman" w:hAnsi="Times New Roman" w:cs="Times New Roman"/>
                <w:b/>
                <w:sz w:val="24"/>
                <w:szCs w:val="28"/>
              </w:rPr>
            </w:pPr>
            <w:r w:rsidRPr="00E259E9">
              <w:rPr>
                <w:rFonts w:ascii="Times New Roman" w:hAnsi="Times New Roman" w:cs="Times New Roman"/>
                <w:b/>
                <w:sz w:val="24"/>
                <w:szCs w:val="28"/>
              </w:rPr>
              <w:t>Rating</w:t>
            </w:r>
          </w:p>
        </w:tc>
        <w:tc>
          <w:tcPr>
            <w:tcW w:w="1350" w:type="dxa"/>
            <w:shd w:val="clear" w:color="auto" w:fill="8DB3E2" w:themeFill="text2" w:themeFillTint="66"/>
          </w:tcPr>
          <w:p w14:paraId="1A6C3715" w14:textId="77777777" w:rsidR="000E148F" w:rsidRPr="00E259E9" w:rsidRDefault="000E148F" w:rsidP="008313DA">
            <w:pPr>
              <w:pStyle w:val="NoSpacing"/>
              <w:jc w:val="center"/>
              <w:rPr>
                <w:rFonts w:ascii="Times New Roman" w:hAnsi="Times New Roman" w:cs="Times New Roman"/>
                <w:b/>
                <w:sz w:val="24"/>
                <w:szCs w:val="28"/>
              </w:rPr>
            </w:pPr>
            <w:r w:rsidRPr="00E259E9">
              <w:rPr>
                <w:rFonts w:ascii="Times New Roman" w:hAnsi="Times New Roman" w:cs="Times New Roman"/>
                <w:b/>
                <w:sz w:val="24"/>
                <w:szCs w:val="28"/>
              </w:rPr>
              <w:t>Total Score</w:t>
            </w:r>
          </w:p>
          <w:p w14:paraId="4489E3B1" w14:textId="77777777" w:rsidR="00D377C7" w:rsidRPr="00E259E9" w:rsidRDefault="00D377C7" w:rsidP="008313DA">
            <w:pPr>
              <w:pStyle w:val="NoSpacing"/>
              <w:jc w:val="center"/>
              <w:rPr>
                <w:rFonts w:ascii="Times New Roman" w:hAnsi="Times New Roman" w:cs="Times New Roman"/>
                <w:b/>
                <w:sz w:val="24"/>
                <w:szCs w:val="28"/>
              </w:rPr>
            </w:pPr>
            <w:r w:rsidRPr="00E259E9">
              <w:rPr>
                <w:rFonts w:ascii="Times New Roman" w:hAnsi="Times New Roman" w:cs="Times New Roman"/>
                <w:b/>
                <w:sz w:val="24"/>
                <w:szCs w:val="28"/>
              </w:rPr>
              <w:t>(W * R)</w:t>
            </w:r>
          </w:p>
        </w:tc>
      </w:tr>
      <w:tr w:rsidR="000E148F" w:rsidRPr="00E259E9" w14:paraId="69F3EA42" w14:textId="77777777" w:rsidTr="00A143B5">
        <w:trPr>
          <w:trHeight w:val="1007"/>
        </w:trPr>
        <w:tc>
          <w:tcPr>
            <w:tcW w:w="1861" w:type="dxa"/>
            <w:shd w:val="clear" w:color="auto" w:fill="D9D9D9" w:themeFill="background1" w:themeFillShade="D9"/>
          </w:tcPr>
          <w:p w14:paraId="47FF0E55" w14:textId="77777777" w:rsidR="000E148F" w:rsidRPr="00E259E9" w:rsidRDefault="000E148F" w:rsidP="008313DA">
            <w:pPr>
              <w:pStyle w:val="NoSpacing"/>
              <w:rPr>
                <w:rFonts w:ascii="Times New Roman" w:hAnsi="Times New Roman" w:cs="Times New Roman"/>
                <w:b/>
              </w:rPr>
            </w:pPr>
          </w:p>
          <w:p w14:paraId="1ED5A261" w14:textId="77777777" w:rsidR="000E148F" w:rsidRPr="00E259E9" w:rsidRDefault="000E148F" w:rsidP="008313DA">
            <w:pPr>
              <w:pStyle w:val="NoSpacing"/>
              <w:rPr>
                <w:rFonts w:ascii="Times New Roman" w:hAnsi="Times New Roman" w:cs="Times New Roman"/>
                <w:b/>
              </w:rPr>
            </w:pPr>
            <w:r w:rsidRPr="00E259E9">
              <w:rPr>
                <w:rFonts w:ascii="Times New Roman" w:hAnsi="Times New Roman" w:cs="Times New Roman"/>
                <w:b/>
              </w:rPr>
              <w:t>Initiative</w:t>
            </w:r>
          </w:p>
        </w:tc>
        <w:tc>
          <w:tcPr>
            <w:tcW w:w="1527" w:type="dxa"/>
          </w:tcPr>
          <w:p w14:paraId="04C3325E" w14:textId="77777777" w:rsidR="000E148F" w:rsidRPr="00E259E9" w:rsidRDefault="000E148F" w:rsidP="008313DA">
            <w:pPr>
              <w:pStyle w:val="NoSpacing"/>
              <w:rPr>
                <w:rFonts w:ascii="Times New Roman" w:hAnsi="Times New Roman" w:cs="Times New Roman"/>
              </w:rPr>
            </w:pPr>
          </w:p>
        </w:tc>
        <w:tc>
          <w:tcPr>
            <w:tcW w:w="6440" w:type="dxa"/>
          </w:tcPr>
          <w:p w14:paraId="4F6FEC6E" w14:textId="77777777" w:rsidR="000E148F" w:rsidRPr="00E259E9" w:rsidRDefault="000E148F" w:rsidP="008313DA">
            <w:pPr>
              <w:pStyle w:val="NoSpacing"/>
              <w:rPr>
                <w:rFonts w:ascii="Times New Roman" w:hAnsi="Times New Roman" w:cs="Times New Roman"/>
              </w:rPr>
            </w:pPr>
          </w:p>
        </w:tc>
        <w:tc>
          <w:tcPr>
            <w:tcW w:w="1530" w:type="dxa"/>
          </w:tcPr>
          <w:p w14:paraId="13CE1F37" w14:textId="77777777" w:rsidR="000E148F" w:rsidRPr="00E259E9" w:rsidRDefault="000E148F" w:rsidP="008313DA">
            <w:pPr>
              <w:pStyle w:val="NoSpacing"/>
              <w:rPr>
                <w:rFonts w:ascii="Times New Roman" w:hAnsi="Times New Roman" w:cs="Times New Roman"/>
              </w:rPr>
            </w:pPr>
          </w:p>
        </w:tc>
        <w:tc>
          <w:tcPr>
            <w:tcW w:w="1350" w:type="dxa"/>
          </w:tcPr>
          <w:p w14:paraId="65903FFE" w14:textId="77777777" w:rsidR="000E148F" w:rsidRPr="00E259E9" w:rsidRDefault="000E148F" w:rsidP="008313DA">
            <w:pPr>
              <w:pStyle w:val="NoSpacing"/>
              <w:rPr>
                <w:rFonts w:ascii="Times New Roman" w:hAnsi="Times New Roman" w:cs="Times New Roman"/>
              </w:rPr>
            </w:pPr>
          </w:p>
        </w:tc>
      </w:tr>
      <w:tr w:rsidR="000E148F" w:rsidRPr="00E259E9" w14:paraId="098DB6E0" w14:textId="77777777" w:rsidTr="00A143B5">
        <w:trPr>
          <w:trHeight w:val="1070"/>
        </w:trPr>
        <w:tc>
          <w:tcPr>
            <w:tcW w:w="1861" w:type="dxa"/>
            <w:shd w:val="clear" w:color="auto" w:fill="D9D9D9" w:themeFill="background1" w:themeFillShade="D9"/>
          </w:tcPr>
          <w:p w14:paraId="4D6ED0E6" w14:textId="77777777" w:rsidR="000E148F" w:rsidRPr="00E259E9" w:rsidRDefault="000E148F" w:rsidP="008313DA">
            <w:pPr>
              <w:pStyle w:val="NoSpacing"/>
              <w:rPr>
                <w:rFonts w:ascii="Times New Roman" w:hAnsi="Times New Roman" w:cs="Times New Roman"/>
                <w:b/>
              </w:rPr>
            </w:pPr>
          </w:p>
          <w:p w14:paraId="2F50E91D" w14:textId="77777777" w:rsidR="000E148F" w:rsidRPr="00E259E9" w:rsidRDefault="005B5815" w:rsidP="008313DA">
            <w:pPr>
              <w:pStyle w:val="NoSpacing"/>
              <w:rPr>
                <w:rFonts w:ascii="Times New Roman" w:hAnsi="Times New Roman" w:cs="Times New Roman"/>
                <w:b/>
              </w:rPr>
            </w:pPr>
            <w:r w:rsidRPr="00E259E9">
              <w:rPr>
                <w:rFonts w:ascii="Times New Roman" w:hAnsi="Times New Roman" w:cs="Times New Roman"/>
                <w:b/>
              </w:rPr>
              <w:t>Clear Communication</w:t>
            </w:r>
          </w:p>
        </w:tc>
        <w:tc>
          <w:tcPr>
            <w:tcW w:w="1527" w:type="dxa"/>
          </w:tcPr>
          <w:p w14:paraId="4E0BC40B" w14:textId="77777777" w:rsidR="000E148F" w:rsidRPr="00E259E9" w:rsidRDefault="000E148F" w:rsidP="008313DA">
            <w:pPr>
              <w:pStyle w:val="NoSpacing"/>
              <w:rPr>
                <w:rFonts w:ascii="Times New Roman" w:hAnsi="Times New Roman" w:cs="Times New Roman"/>
              </w:rPr>
            </w:pPr>
          </w:p>
        </w:tc>
        <w:tc>
          <w:tcPr>
            <w:tcW w:w="6440" w:type="dxa"/>
          </w:tcPr>
          <w:p w14:paraId="346CB0EA" w14:textId="77777777" w:rsidR="000E148F" w:rsidRPr="00E259E9" w:rsidRDefault="000E148F" w:rsidP="008313DA">
            <w:pPr>
              <w:pStyle w:val="NoSpacing"/>
              <w:rPr>
                <w:rFonts w:ascii="Times New Roman" w:hAnsi="Times New Roman" w:cs="Times New Roman"/>
              </w:rPr>
            </w:pPr>
          </w:p>
        </w:tc>
        <w:tc>
          <w:tcPr>
            <w:tcW w:w="1530" w:type="dxa"/>
          </w:tcPr>
          <w:p w14:paraId="48CBCF75" w14:textId="77777777" w:rsidR="000E148F" w:rsidRPr="00E259E9" w:rsidRDefault="000E148F" w:rsidP="008313DA">
            <w:pPr>
              <w:pStyle w:val="NoSpacing"/>
              <w:rPr>
                <w:rFonts w:ascii="Times New Roman" w:hAnsi="Times New Roman" w:cs="Times New Roman"/>
              </w:rPr>
            </w:pPr>
          </w:p>
        </w:tc>
        <w:tc>
          <w:tcPr>
            <w:tcW w:w="1350" w:type="dxa"/>
          </w:tcPr>
          <w:p w14:paraId="4DE29C29" w14:textId="77777777" w:rsidR="000E148F" w:rsidRPr="00E259E9" w:rsidRDefault="000E148F" w:rsidP="008313DA">
            <w:pPr>
              <w:pStyle w:val="NoSpacing"/>
              <w:rPr>
                <w:rFonts w:ascii="Times New Roman" w:hAnsi="Times New Roman" w:cs="Times New Roman"/>
              </w:rPr>
            </w:pPr>
          </w:p>
        </w:tc>
      </w:tr>
      <w:tr w:rsidR="000E148F" w:rsidRPr="00E259E9" w14:paraId="542AA05F" w14:textId="77777777" w:rsidTr="00A143B5">
        <w:trPr>
          <w:trHeight w:val="962"/>
        </w:trPr>
        <w:tc>
          <w:tcPr>
            <w:tcW w:w="1861" w:type="dxa"/>
            <w:shd w:val="clear" w:color="auto" w:fill="D9D9D9" w:themeFill="background1" w:themeFillShade="D9"/>
          </w:tcPr>
          <w:p w14:paraId="1CAD6B05" w14:textId="77777777" w:rsidR="000E148F" w:rsidRPr="00E259E9" w:rsidRDefault="000E148F" w:rsidP="008313DA">
            <w:pPr>
              <w:pStyle w:val="NoSpacing"/>
              <w:rPr>
                <w:rFonts w:ascii="Times New Roman" w:hAnsi="Times New Roman" w:cs="Times New Roman"/>
                <w:b/>
              </w:rPr>
            </w:pPr>
          </w:p>
          <w:p w14:paraId="43EF68C5" w14:textId="77777777" w:rsidR="000E148F" w:rsidRPr="00E259E9" w:rsidRDefault="005B5815" w:rsidP="005B5815">
            <w:pPr>
              <w:pStyle w:val="NoSpacing"/>
              <w:rPr>
                <w:rFonts w:ascii="Times New Roman" w:hAnsi="Times New Roman" w:cs="Times New Roman"/>
                <w:b/>
              </w:rPr>
            </w:pPr>
            <w:r w:rsidRPr="00E259E9">
              <w:rPr>
                <w:rFonts w:ascii="Times New Roman" w:hAnsi="Times New Roman" w:cs="Times New Roman"/>
                <w:b/>
              </w:rPr>
              <w:t>Team Focus</w:t>
            </w:r>
          </w:p>
        </w:tc>
        <w:tc>
          <w:tcPr>
            <w:tcW w:w="1527" w:type="dxa"/>
          </w:tcPr>
          <w:p w14:paraId="5293321F" w14:textId="77777777" w:rsidR="000E148F" w:rsidRPr="00E259E9" w:rsidRDefault="000E148F" w:rsidP="008313DA">
            <w:pPr>
              <w:pStyle w:val="NoSpacing"/>
              <w:rPr>
                <w:rFonts w:ascii="Times New Roman" w:hAnsi="Times New Roman" w:cs="Times New Roman"/>
              </w:rPr>
            </w:pPr>
          </w:p>
        </w:tc>
        <w:tc>
          <w:tcPr>
            <w:tcW w:w="6440" w:type="dxa"/>
          </w:tcPr>
          <w:p w14:paraId="73F69FF5" w14:textId="77777777" w:rsidR="000E148F" w:rsidRPr="00E259E9" w:rsidRDefault="000E148F" w:rsidP="008313DA">
            <w:pPr>
              <w:pStyle w:val="NoSpacing"/>
              <w:rPr>
                <w:rFonts w:ascii="Times New Roman" w:hAnsi="Times New Roman" w:cs="Times New Roman"/>
              </w:rPr>
            </w:pPr>
          </w:p>
        </w:tc>
        <w:tc>
          <w:tcPr>
            <w:tcW w:w="1530" w:type="dxa"/>
          </w:tcPr>
          <w:p w14:paraId="57636BE5" w14:textId="77777777" w:rsidR="000E148F" w:rsidRPr="00E259E9" w:rsidRDefault="000E148F" w:rsidP="008313DA">
            <w:pPr>
              <w:pStyle w:val="NoSpacing"/>
              <w:rPr>
                <w:rFonts w:ascii="Times New Roman" w:hAnsi="Times New Roman" w:cs="Times New Roman"/>
              </w:rPr>
            </w:pPr>
          </w:p>
        </w:tc>
        <w:tc>
          <w:tcPr>
            <w:tcW w:w="1350" w:type="dxa"/>
          </w:tcPr>
          <w:p w14:paraId="1C2F0DA1" w14:textId="77777777" w:rsidR="000E148F" w:rsidRPr="00E259E9" w:rsidRDefault="000E148F" w:rsidP="008313DA">
            <w:pPr>
              <w:pStyle w:val="NoSpacing"/>
              <w:rPr>
                <w:rFonts w:ascii="Times New Roman" w:hAnsi="Times New Roman" w:cs="Times New Roman"/>
              </w:rPr>
            </w:pPr>
          </w:p>
        </w:tc>
      </w:tr>
      <w:tr w:rsidR="000E148F" w:rsidRPr="00E259E9" w14:paraId="477B97AF" w14:textId="77777777" w:rsidTr="00A143B5">
        <w:trPr>
          <w:trHeight w:val="1070"/>
        </w:trPr>
        <w:tc>
          <w:tcPr>
            <w:tcW w:w="1861" w:type="dxa"/>
            <w:shd w:val="clear" w:color="auto" w:fill="D9D9D9" w:themeFill="background1" w:themeFillShade="D9"/>
          </w:tcPr>
          <w:p w14:paraId="02572FE9" w14:textId="77777777" w:rsidR="000E148F" w:rsidRPr="00E259E9" w:rsidRDefault="000E148F" w:rsidP="008313DA">
            <w:pPr>
              <w:pStyle w:val="NoSpacing"/>
              <w:rPr>
                <w:rFonts w:ascii="Times New Roman" w:hAnsi="Times New Roman" w:cs="Times New Roman"/>
                <w:b/>
              </w:rPr>
            </w:pPr>
          </w:p>
          <w:p w14:paraId="65D5B77D" w14:textId="77777777" w:rsidR="005B5815" w:rsidRPr="00E259E9" w:rsidRDefault="005B5815" w:rsidP="005B5815">
            <w:pPr>
              <w:pStyle w:val="NoSpacing"/>
              <w:rPr>
                <w:rFonts w:ascii="Times New Roman" w:hAnsi="Times New Roman" w:cs="Times New Roman"/>
                <w:b/>
              </w:rPr>
            </w:pPr>
            <w:r w:rsidRPr="00E259E9">
              <w:rPr>
                <w:rFonts w:ascii="Times New Roman" w:hAnsi="Times New Roman" w:cs="Times New Roman"/>
                <w:b/>
              </w:rPr>
              <w:t>Commitment to Quality</w:t>
            </w:r>
          </w:p>
          <w:p w14:paraId="52ED18F1" w14:textId="77777777" w:rsidR="000E148F" w:rsidRPr="00E259E9" w:rsidRDefault="000E148F" w:rsidP="008313DA">
            <w:pPr>
              <w:pStyle w:val="NoSpacing"/>
              <w:rPr>
                <w:rFonts w:ascii="Times New Roman" w:hAnsi="Times New Roman" w:cs="Times New Roman"/>
                <w:b/>
              </w:rPr>
            </w:pPr>
          </w:p>
        </w:tc>
        <w:tc>
          <w:tcPr>
            <w:tcW w:w="1527" w:type="dxa"/>
          </w:tcPr>
          <w:p w14:paraId="6CE2C0EC" w14:textId="77777777" w:rsidR="000E148F" w:rsidRPr="00E259E9" w:rsidRDefault="000E148F" w:rsidP="008313DA">
            <w:pPr>
              <w:pStyle w:val="NoSpacing"/>
              <w:rPr>
                <w:rFonts w:ascii="Times New Roman" w:hAnsi="Times New Roman" w:cs="Times New Roman"/>
              </w:rPr>
            </w:pPr>
          </w:p>
        </w:tc>
        <w:tc>
          <w:tcPr>
            <w:tcW w:w="6440" w:type="dxa"/>
          </w:tcPr>
          <w:p w14:paraId="521002BD" w14:textId="77777777" w:rsidR="000E148F" w:rsidRPr="00E259E9" w:rsidRDefault="000E148F" w:rsidP="008313DA">
            <w:pPr>
              <w:pStyle w:val="NoSpacing"/>
              <w:rPr>
                <w:rFonts w:ascii="Times New Roman" w:hAnsi="Times New Roman" w:cs="Times New Roman"/>
              </w:rPr>
            </w:pPr>
          </w:p>
        </w:tc>
        <w:tc>
          <w:tcPr>
            <w:tcW w:w="1530" w:type="dxa"/>
          </w:tcPr>
          <w:p w14:paraId="4B45E0CE" w14:textId="77777777" w:rsidR="000E148F" w:rsidRPr="00E259E9" w:rsidRDefault="000E148F" w:rsidP="008313DA">
            <w:pPr>
              <w:pStyle w:val="NoSpacing"/>
              <w:rPr>
                <w:rFonts w:ascii="Times New Roman" w:hAnsi="Times New Roman" w:cs="Times New Roman"/>
              </w:rPr>
            </w:pPr>
          </w:p>
        </w:tc>
        <w:tc>
          <w:tcPr>
            <w:tcW w:w="1350" w:type="dxa"/>
          </w:tcPr>
          <w:p w14:paraId="52CE1800" w14:textId="77777777" w:rsidR="000E148F" w:rsidRPr="00E259E9" w:rsidRDefault="000E148F" w:rsidP="008313DA">
            <w:pPr>
              <w:pStyle w:val="NoSpacing"/>
              <w:rPr>
                <w:rFonts w:ascii="Times New Roman" w:hAnsi="Times New Roman" w:cs="Times New Roman"/>
              </w:rPr>
            </w:pPr>
          </w:p>
        </w:tc>
      </w:tr>
      <w:tr w:rsidR="000E148F" w:rsidRPr="00E259E9" w14:paraId="18FC046B" w14:textId="77777777" w:rsidTr="00A143B5">
        <w:trPr>
          <w:trHeight w:val="1070"/>
        </w:trPr>
        <w:tc>
          <w:tcPr>
            <w:tcW w:w="1861" w:type="dxa"/>
            <w:shd w:val="clear" w:color="auto" w:fill="D9D9D9" w:themeFill="background1" w:themeFillShade="D9"/>
          </w:tcPr>
          <w:p w14:paraId="6B76ECB0" w14:textId="77777777" w:rsidR="000E148F" w:rsidRPr="00E259E9" w:rsidRDefault="000E148F" w:rsidP="008313DA">
            <w:pPr>
              <w:pStyle w:val="NoSpacing"/>
              <w:rPr>
                <w:rFonts w:ascii="Times New Roman" w:hAnsi="Times New Roman" w:cs="Times New Roman"/>
                <w:b/>
              </w:rPr>
            </w:pPr>
          </w:p>
          <w:p w14:paraId="4C630D27" w14:textId="77777777" w:rsidR="000E148F" w:rsidRPr="00E259E9" w:rsidRDefault="00EC27D2" w:rsidP="008313DA">
            <w:pPr>
              <w:pStyle w:val="NoSpacing"/>
              <w:rPr>
                <w:rFonts w:ascii="Times New Roman" w:hAnsi="Times New Roman" w:cs="Times New Roman"/>
                <w:b/>
              </w:rPr>
            </w:pPr>
            <w:r w:rsidRPr="00E259E9">
              <w:rPr>
                <w:rFonts w:ascii="Times New Roman" w:hAnsi="Times New Roman" w:cs="Times New Roman"/>
                <w:b/>
              </w:rPr>
              <w:t>Customer Focus</w:t>
            </w:r>
          </w:p>
        </w:tc>
        <w:tc>
          <w:tcPr>
            <w:tcW w:w="1527" w:type="dxa"/>
          </w:tcPr>
          <w:p w14:paraId="0EFC7CB2" w14:textId="77777777" w:rsidR="000E148F" w:rsidRPr="00E259E9" w:rsidRDefault="000E148F" w:rsidP="008313DA">
            <w:pPr>
              <w:pStyle w:val="NoSpacing"/>
              <w:rPr>
                <w:rFonts w:ascii="Times New Roman" w:hAnsi="Times New Roman" w:cs="Times New Roman"/>
              </w:rPr>
            </w:pPr>
          </w:p>
        </w:tc>
        <w:tc>
          <w:tcPr>
            <w:tcW w:w="6440" w:type="dxa"/>
          </w:tcPr>
          <w:p w14:paraId="07485EE2" w14:textId="77777777" w:rsidR="000E148F" w:rsidRPr="00E259E9" w:rsidRDefault="000E148F" w:rsidP="008313DA">
            <w:pPr>
              <w:pStyle w:val="NoSpacing"/>
              <w:rPr>
                <w:rFonts w:ascii="Times New Roman" w:hAnsi="Times New Roman" w:cs="Times New Roman"/>
              </w:rPr>
            </w:pPr>
          </w:p>
        </w:tc>
        <w:tc>
          <w:tcPr>
            <w:tcW w:w="1530" w:type="dxa"/>
          </w:tcPr>
          <w:p w14:paraId="7E6CA9A3" w14:textId="77777777" w:rsidR="000E148F" w:rsidRPr="00E259E9" w:rsidRDefault="000E148F" w:rsidP="008313DA">
            <w:pPr>
              <w:pStyle w:val="NoSpacing"/>
              <w:rPr>
                <w:rFonts w:ascii="Times New Roman" w:hAnsi="Times New Roman" w:cs="Times New Roman"/>
              </w:rPr>
            </w:pPr>
          </w:p>
        </w:tc>
        <w:tc>
          <w:tcPr>
            <w:tcW w:w="1350" w:type="dxa"/>
          </w:tcPr>
          <w:p w14:paraId="29B4D27E" w14:textId="77777777" w:rsidR="000E148F" w:rsidRPr="00E259E9" w:rsidRDefault="000E148F" w:rsidP="008313DA">
            <w:pPr>
              <w:pStyle w:val="NoSpacing"/>
              <w:rPr>
                <w:rFonts w:ascii="Times New Roman" w:hAnsi="Times New Roman" w:cs="Times New Roman"/>
              </w:rPr>
            </w:pPr>
          </w:p>
        </w:tc>
      </w:tr>
      <w:tr w:rsidR="000E148F" w:rsidRPr="00E259E9" w14:paraId="364701FA" w14:textId="77777777" w:rsidTr="00A143B5">
        <w:trPr>
          <w:trHeight w:val="530"/>
        </w:trPr>
        <w:tc>
          <w:tcPr>
            <w:tcW w:w="1861" w:type="dxa"/>
            <w:shd w:val="clear" w:color="auto" w:fill="8DB3E2" w:themeFill="text2" w:themeFillTint="66"/>
          </w:tcPr>
          <w:p w14:paraId="17422BC7" w14:textId="77777777" w:rsidR="000E148F" w:rsidRPr="00E259E9" w:rsidRDefault="000E148F" w:rsidP="008313DA">
            <w:pPr>
              <w:pStyle w:val="NoSpacing"/>
              <w:rPr>
                <w:rFonts w:ascii="Times New Roman" w:hAnsi="Times New Roman" w:cs="Times New Roman"/>
                <w:b/>
              </w:rPr>
            </w:pPr>
            <w:r w:rsidRPr="00E259E9">
              <w:rPr>
                <w:rFonts w:ascii="Times New Roman" w:hAnsi="Times New Roman" w:cs="Times New Roman"/>
                <w:b/>
              </w:rPr>
              <w:t>Total</w:t>
            </w:r>
            <w:r w:rsidR="00AB3258" w:rsidRPr="00E259E9">
              <w:rPr>
                <w:rFonts w:ascii="Times New Roman" w:hAnsi="Times New Roman" w:cs="Times New Roman"/>
                <w:b/>
              </w:rPr>
              <w:t>: 10</w:t>
            </w:r>
            <w:r w:rsidRPr="00E259E9">
              <w:rPr>
                <w:rFonts w:ascii="Times New Roman" w:hAnsi="Times New Roman" w:cs="Times New Roman"/>
                <w:b/>
              </w:rPr>
              <w:t>0%</w:t>
            </w:r>
          </w:p>
        </w:tc>
        <w:tc>
          <w:tcPr>
            <w:tcW w:w="1527" w:type="dxa"/>
          </w:tcPr>
          <w:p w14:paraId="60963FE4" w14:textId="77777777" w:rsidR="000E148F" w:rsidRPr="00E259E9" w:rsidRDefault="000E148F" w:rsidP="008313DA">
            <w:pPr>
              <w:pStyle w:val="NoSpacing"/>
              <w:rPr>
                <w:rFonts w:ascii="Times New Roman" w:hAnsi="Times New Roman" w:cs="Times New Roman"/>
              </w:rPr>
            </w:pPr>
          </w:p>
        </w:tc>
        <w:tc>
          <w:tcPr>
            <w:tcW w:w="6440" w:type="dxa"/>
          </w:tcPr>
          <w:p w14:paraId="7F1DFC6B" w14:textId="77777777" w:rsidR="000E148F" w:rsidRPr="00E259E9" w:rsidRDefault="000E148F" w:rsidP="008313DA">
            <w:pPr>
              <w:pStyle w:val="NoSpacing"/>
              <w:rPr>
                <w:rFonts w:ascii="Times New Roman" w:hAnsi="Times New Roman" w:cs="Times New Roman"/>
              </w:rPr>
            </w:pPr>
          </w:p>
        </w:tc>
        <w:tc>
          <w:tcPr>
            <w:tcW w:w="1530" w:type="dxa"/>
          </w:tcPr>
          <w:p w14:paraId="3C6998F8" w14:textId="77777777" w:rsidR="000E148F" w:rsidRPr="00E259E9" w:rsidRDefault="000E148F" w:rsidP="008313DA">
            <w:pPr>
              <w:pStyle w:val="NoSpacing"/>
              <w:rPr>
                <w:rFonts w:ascii="Times New Roman" w:hAnsi="Times New Roman" w:cs="Times New Roman"/>
              </w:rPr>
            </w:pPr>
          </w:p>
        </w:tc>
        <w:tc>
          <w:tcPr>
            <w:tcW w:w="1350" w:type="dxa"/>
          </w:tcPr>
          <w:p w14:paraId="3A1E44ED" w14:textId="77777777" w:rsidR="000E148F" w:rsidRPr="00E259E9" w:rsidRDefault="000E148F" w:rsidP="008313DA">
            <w:pPr>
              <w:pStyle w:val="NoSpacing"/>
              <w:rPr>
                <w:rFonts w:ascii="Times New Roman" w:hAnsi="Times New Roman" w:cs="Times New Roman"/>
              </w:rPr>
            </w:pPr>
          </w:p>
        </w:tc>
      </w:tr>
    </w:tbl>
    <w:p w14:paraId="5D23B167" w14:textId="77777777" w:rsidR="009E3DEC" w:rsidRPr="00E259E9" w:rsidRDefault="009E3DEC" w:rsidP="009E3DEC">
      <w:pPr>
        <w:pStyle w:val="NoSpacing"/>
        <w:rPr>
          <w:rFonts w:ascii="Times New Roman" w:hAnsi="Times New Roman" w:cs="Times New Roman"/>
        </w:rPr>
      </w:pPr>
    </w:p>
    <w:p w14:paraId="3D59B79A" w14:textId="77777777" w:rsidR="00EA443D" w:rsidRPr="00E259E9" w:rsidRDefault="00EA443D" w:rsidP="009E3DEC">
      <w:pPr>
        <w:pStyle w:val="NoSpacing"/>
        <w:rPr>
          <w:rFonts w:ascii="Times New Roman" w:hAnsi="Times New Roman" w:cs="Times New Roman"/>
        </w:rPr>
      </w:pPr>
    </w:p>
    <w:p w14:paraId="35E55A19" w14:textId="50B89FCF" w:rsidR="009E3DEC" w:rsidRPr="00E259E9" w:rsidRDefault="00FF3DCA" w:rsidP="009E3DEC">
      <w:pPr>
        <w:rPr>
          <w:rFonts w:ascii="Times New Roman" w:hAnsi="Times New Roman" w:cs="Times New Roman"/>
          <w:color w:val="4F81BD" w:themeColor="accent1"/>
        </w:rPr>
      </w:pPr>
      <w:r>
        <w:rPr>
          <w:rFonts w:ascii="Times New Roman" w:hAnsi="Times New Roman" w:cs="Times New Roman"/>
          <w:noProof/>
          <w:color w:val="4F81BD" w:themeColor="accent1"/>
        </w:rPr>
        <mc:AlternateContent>
          <mc:Choice Requires="wps">
            <w:drawing>
              <wp:anchor distT="0" distB="0" distL="114300" distR="114300" simplePos="0" relativeHeight="251664384" behindDoc="0" locked="0" layoutInCell="1" allowOverlap="1" wp14:anchorId="34BBF389" wp14:editId="02DF6F2C">
                <wp:simplePos x="0" y="0"/>
                <wp:positionH relativeFrom="column">
                  <wp:posOffset>28575</wp:posOffset>
                </wp:positionH>
                <wp:positionV relativeFrom="paragraph">
                  <wp:posOffset>212090</wp:posOffset>
                </wp:positionV>
                <wp:extent cx="7610475" cy="19050"/>
                <wp:effectExtent l="0" t="0" r="34925" b="31750"/>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1047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2.25pt;margin-top:16.7pt;width:599.25pt;height:1.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mEfykCAABJBAAADgAAAGRycy9lMm9Eb2MueG1srFRNj9sgEL1X6n9A3BPbqfNlxVmtnKSXbTfS&#10;bnsngGNUDAhInKjqf++AkzTbXqqqPuDBzLx5M/Pw4uHUSnTk1gmtSpwNU4y4opoJtS/xl9fNYIaR&#10;80QxIrXiJT5zhx+W798tOlPwkW60ZNwiAFGu6EyJG+9NkSSONrwlbqgNV3BYa9sSD1u7T5glHaC3&#10;Mhml6STptGXGasqdg6+r/hAvI35dc+qf69pxj2SJgZuPq43rLqzJckGKvSWmEfRCg/wDi5YIBUlv&#10;UCviCTpY8QdUK6jVTtd+SHWb6LoWlMcaoJos/a2al4YYHmuB5jhza5P7f7D083FrkWAlzjFSpIUR&#10;PR68jpnRLLSnM64Ar0ptbSiQntSLedL0m0NKVw1Rex6dX88GYrMQkbwJCRtnIMmu+6QZ+BDAj706&#10;1bZFtRTmawgM4NAPdIrDOd+Gw08eUfg4nWRpPh1jROEsm6fjOLyEFAEmBBvr/EeuWxSMEjtvidg3&#10;vtJKgQy07VOQ45PzgeSvgBCs9EZIGdUgFepKPB+PxpGT01KwcBjcnN3vKmnRkQQ9xSdWDCf3blYf&#10;FItgDSdsfbE9EbK3IblUAQ+KAzoXqxfM93k6X8/Ws3yQjybrQZ4yNnjcVPlgssmm49WHVVWtsh+B&#10;WpYXjWCMq8DuKt4s/ztxXK5RL7ubfG9tSN6ix34B2es7ko5zDqPtRbLT7Ly11/mDXqPz5W6FC3G/&#10;B/v+D7D8CQAA//8DAFBLAwQUAAYACAAAACEAXIVQ0t0AAAAIAQAADwAAAGRycy9kb3ducmV2Lnht&#10;bEyPQU+DQBCF7yb9D5tp4s0uLYgNsjSNicaDIbHqfcuOgLKzyG6B/nunJz3Oey9vvpfvZtuJEQff&#10;OlKwXkUgkCpnWqoVvL893mxB+KDJ6M4RKjijh12xuMp1ZtxErzgeQi24hHymFTQh9JmUvmrQar9y&#10;PRJ7n26wOvA51NIMeuJy28lNFKXS6pb4Q6N7fGiw+j6crIIfujt/JHLcfpVlSJ+eX2rCclLqejnv&#10;70EEnMNfGC74jA4FMx3diYwXnYLkloMK4jgBcbE3UczbjqykCcgil/8HFL8AAAD//wMAUEsBAi0A&#10;FAAGAAgAAAAhAOSZw8D7AAAA4QEAABMAAAAAAAAAAAAAAAAAAAAAAFtDb250ZW50X1R5cGVzXS54&#10;bWxQSwECLQAUAAYACAAAACEAI7Jq4dcAAACUAQAACwAAAAAAAAAAAAAAAAAsAQAAX3JlbHMvLnJl&#10;bHNQSwECLQAUAAYACAAAACEAqBmEfykCAABJBAAADgAAAAAAAAAAAAAAAAAsAgAAZHJzL2Uyb0Rv&#10;Yy54bWxQSwECLQAUAAYACAAAACEAXIVQ0t0AAAAIAQAADwAAAAAAAAAAAAAAAACBBAAAZHJzL2Rv&#10;d25yZXYueG1sUEsFBgAAAAAEAAQA8wAAAIsFAAAAAA==&#10;"/>
            </w:pict>
          </mc:Fallback>
        </mc:AlternateContent>
      </w:r>
      <w:r w:rsidR="009E3DEC" w:rsidRPr="00E259E9">
        <w:rPr>
          <w:rFonts w:ascii="Times New Roman" w:hAnsi="Times New Roman" w:cs="Times New Roman"/>
          <w:color w:val="4F81BD" w:themeColor="accent1"/>
        </w:rPr>
        <w:t>Rating scale</w:t>
      </w:r>
    </w:p>
    <w:p w14:paraId="3ABE520A" w14:textId="77777777" w:rsidR="00164BED" w:rsidRPr="00E259E9" w:rsidRDefault="00990523" w:rsidP="009E3DEC">
      <w:pPr>
        <w:rPr>
          <w:rFonts w:ascii="Times New Roman" w:hAnsi="Times New Roman" w:cs="Times New Roman"/>
          <w:color w:val="4F81BD" w:themeColor="accent1"/>
        </w:rPr>
      </w:pPr>
      <w:r w:rsidRPr="00E259E9">
        <w:rPr>
          <w:rFonts w:ascii="Times New Roman" w:hAnsi="Times New Roman" w:cs="Times New Roman"/>
          <w:color w:val="4F81BD" w:themeColor="accent1"/>
        </w:rPr>
        <w:t>3.6</w:t>
      </w:r>
      <w:r w:rsidR="00164BED" w:rsidRPr="00E259E9">
        <w:rPr>
          <w:rFonts w:ascii="Times New Roman" w:hAnsi="Times New Roman" w:cs="Times New Roman"/>
          <w:color w:val="4F81BD" w:themeColor="accent1"/>
        </w:rPr>
        <w:t xml:space="preserve"> – Enduring                         </w:t>
      </w:r>
      <w:r w:rsidRPr="00E259E9">
        <w:rPr>
          <w:rFonts w:ascii="Times New Roman" w:hAnsi="Times New Roman" w:cs="Times New Roman"/>
          <w:color w:val="4F81BD" w:themeColor="accent1"/>
        </w:rPr>
        <w:t>2.7</w:t>
      </w:r>
      <w:r w:rsidR="00164BED" w:rsidRPr="00E259E9">
        <w:rPr>
          <w:rFonts w:ascii="Times New Roman" w:hAnsi="Times New Roman" w:cs="Times New Roman"/>
          <w:color w:val="4F81BD" w:themeColor="accent1"/>
        </w:rPr>
        <w:t xml:space="preserve"> – Accomplishing                                </w:t>
      </w:r>
      <w:r w:rsidRPr="00E259E9">
        <w:rPr>
          <w:rFonts w:ascii="Times New Roman" w:hAnsi="Times New Roman" w:cs="Times New Roman"/>
          <w:color w:val="4F81BD" w:themeColor="accent1"/>
        </w:rPr>
        <w:t>1.8</w:t>
      </w:r>
      <w:r w:rsidR="00164BED" w:rsidRPr="00E259E9">
        <w:rPr>
          <w:rFonts w:ascii="Times New Roman" w:hAnsi="Times New Roman" w:cs="Times New Roman"/>
          <w:color w:val="4F81BD" w:themeColor="accent1"/>
        </w:rPr>
        <w:t xml:space="preserve"> – Developing                            </w:t>
      </w:r>
      <w:r w:rsidRPr="00E259E9">
        <w:rPr>
          <w:rFonts w:ascii="Times New Roman" w:hAnsi="Times New Roman" w:cs="Times New Roman"/>
          <w:color w:val="4F81BD" w:themeColor="accent1"/>
        </w:rPr>
        <w:t xml:space="preserve">0.9 </w:t>
      </w:r>
      <w:r w:rsidR="00164BED" w:rsidRPr="00E259E9">
        <w:rPr>
          <w:rFonts w:ascii="Times New Roman" w:hAnsi="Times New Roman" w:cs="Times New Roman"/>
          <w:color w:val="4F81BD" w:themeColor="accent1"/>
        </w:rPr>
        <w:t>- Minimal</w:t>
      </w:r>
    </w:p>
    <w:p w14:paraId="325E251F" w14:textId="77777777" w:rsidR="001B7E0C" w:rsidRDefault="001B7E0C">
      <w:pPr>
        <w:rPr>
          <w:rFonts w:ascii="Times New Roman" w:hAnsi="Times New Roman" w:cs="Times New Roman"/>
        </w:rPr>
      </w:pPr>
    </w:p>
    <w:p w14:paraId="60C2E7C8" w14:textId="77777777" w:rsidR="008F7125" w:rsidRPr="008F7125" w:rsidRDefault="008F7125" w:rsidP="008F7125">
      <w:pPr>
        <w:rPr>
          <w:rFonts w:ascii="Times New Roman" w:hAnsi="Times New Roman" w:cs="Times New Roman"/>
          <w:b/>
          <w:i/>
          <w:sz w:val="20"/>
          <w:szCs w:val="20"/>
        </w:rPr>
      </w:pPr>
      <w:r w:rsidRPr="00986776">
        <w:rPr>
          <w:rFonts w:ascii="Times New Roman" w:hAnsi="Times New Roman" w:cs="Times New Roman"/>
          <w:b/>
          <w:i/>
          <w:sz w:val="20"/>
          <w:szCs w:val="20"/>
          <w:highlight w:val="lightGray"/>
        </w:rPr>
        <w:t>Core Competencies form 1</w:t>
      </w:r>
      <w:r w:rsidR="00E31209">
        <w:rPr>
          <w:rFonts w:ascii="Times New Roman" w:hAnsi="Times New Roman" w:cs="Times New Roman"/>
          <w:b/>
          <w:i/>
          <w:sz w:val="20"/>
          <w:szCs w:val="20"/>
          <w:highlight w:val="lightGray"/>
        </w:rPr>
        <w:t>8</w:t>
      </w:r>
      <w:r w:rsidRPr="00986776">
        <w:rPr>
          <w:rFonts w:ascii="Times New Roman" w:hAnsi="Times New Roman" w:cs="Times New Roman"/>
          <w:b/>
          <w:i/>
          <w:sz w:val="20"/>
          <w:szCs w:val="20"/>
          <w:highlight w:val="lightGray"/>
        </w:rPr>
        <w:t>% of overall performance score</w:t>
      </w:r>
    </w:p>
    <w:p w14:paraId="3042D579" w14:textId="77777777" w:rsidR="008F7125" w:rsidRPr="00E259E9" w:rsidRDefault="008F7125">
      <w:pPr>
        <w:rPr>
          <w:rFonts w:ascii="Times New Roman" w:hAnsi="Times New Roman" w:cs="Times New Roman"/>
        </w:rPr>
        <w:sectPr w:rsidR="008F7125" w:rsidRPr="00E259E9" w:rsidSect="00D97D4A">
          <w:pgSz w:w="15840" w:h="12240" w:orient="landscape"/>
          <w:pgMar w:top="1080" w:right="1440" w:bottom="810" w:left="1440" w:header="720" w:footer="720" w:gutter="0"/>
          <w:cols w:space="720"/>
          <w:docGrid w:linePitch="360"/>
        </w:sectPr>
      </w:pPr>
    </w:p>
    <w:p w14:paraId="0F04596D" w14:textId="77777777" w:rsidR="00B236BF" w:rsidRPr="00E259E9" w:rsidRDefault="00BE69E9" w:rsidP="00B95B9C">
      <w:pPr>
        <w:shd w:val="clear" w:color="auto" w:fill="E5B8B7" w:themeFill="accent2" w:themeFillTint="66"/>
        <w:rPr>
          <w:rFonts w:ascii="Times New Roman" w:hAnsi="Times New Roman" w:cs="Times New Roman"/>
          <w:sz w:val="28"/>
          <w:szCs w:val="28"/>
        </w:rPr>
      </w:pPr>
      <w:r w:rsidRPr="00E259E9">
        <w:rPr>
          <w:rFonts w:ascii="Times New Roman" w:hAnsi="Times New Roman" w:cs="Times New Roman"/>
          <w:sz w:val="28"/>
          <w:szCs w:val="28"/>
        </w:rPr>
        <w:lastRenderedPageBreak/>
        <w:t>Section 4</w:t>
      </w:r>
      <w:r w:rsidR="00ED4699" w:rsidRPr="00E259E9">
        <w:rPr>
          <w:rFonts w:ascii="Times New Roman" w:hAnsi="Times New Roman" w:cs="Times New Roman"/>
          <w:sz w:val="28"/>
          <w:szCs w:val="28"/>
        </w:rPr>
        <w:t>: Living the Values</w:t>
      </w:r>
    </w:p>
    <w:tbl>
      <w:tblPr>
        <w:tblStyle w:val="TableGrid"/>
        <w:tblW w:w="0" w:type="auto"/>
        <w:tblLook w:val="04A0" w:firstRow="1" w:lastRow="0" w:firstColumn="1" w:lastColumn="0" w:noHBand="0" w:noVBand="1"/>
      </w:tblPr>
      <w:tblGrid>
        <w:gridCol w:w="4987"/>
        <w:gridCol w:w="4301"/>
        <w:gridCol w:w="1278"/>
      </w:tblGrid>
      <w:tr w:rsidR="005E2EF9" w:rsidRPr="00E259E9" w14:paraId="017C5277" w14:textId="77777777" w:rsidTr="00055276">
        <w:trPr>
          <w:trHeight w:val="557"/>
        </w:trPr>
        <w:tc>
          <w:tcPr>
            <w:tcW w:w="9288" w:type="dxa"/>
            <w:gridSpan w:val="2"/>
            <w:shd w:val="clear" w:color="auto" w:fill="8DB3E2" w:themeFill="text2" w:themeFillTint="66"/>
          </w:tcPr>
          <w:p w14:paraId="34E7759A" w14:textId="77777777" w:rsidR="005E2EF9" w:rsidRPr="00E259E9" w:rsidRDefault="005E2EF9">
            <w:pPr>
              <w:rPr>
                <w:rFonts w:ascii="Times New Roman" w:hAnsi="Times New Roman" w:cs="Times New Roman"/>
                <w:sz w:val="24"/>
                <w:szCs w:val="24"/>
              </w:rPr>
            </w:pPr>
            <w:r w:rsidRPr="00E259E9">
              <w:rPr>
                <w:rFonts w:ascii="Times New Roman" w:hAnsi="Times New Roman" w:cs="Times New Roman"/>
                <w:b/>
                <w:sz w:val="24"/>
                <w:szCs w:val="24"/>
              </w:rPr>
              <w:t>Team work</w:t>
            </w:r>
            <w:r w:rsidRPr="00E259E9">
              <w:rPr>
                <w:rFonts w:ascii="Times New Roman" w:hAnsi="Times New Roman" w:cs="Times New Roman"/>
                <w:sz w:val="24"/>
                <w:szCs w:val="24"/>
              </w:rPr>
              <w:t xml:space="preserve"> – combining efforts towards achieving a common goal</w:t>
            </w:r>
          </w:p>
        </w:tc>
        <w:tc>
          <w:tcPr>
            <w:tcW w:w="1278" w:type="dxa"/>
            <w:shd w:val="clear" w:color="auto" w:fill="D6E3BC" w:themeFill="accent3" w:themeFillTint="66"/>
          </w:tcPr>
          <w:p w14:paraId="2E4EE91B" w14:textId="77777777" w:rsidR="005E2EF9" w:rsidRDefault="005E2EF9">
            <w:pPr>
              <w:rPr>
                <w:rFonts w:ascii="Times New Roman" w:hAnsi="Times New Roman" w:cs="Times New Roman"/>
                <w:b/>
                <w:sz w:val="24"/>
                <w:szCs w:val="24"/>
              </w:rPr>
            </w:pPr>
            <w:r w:rsidRPr="00E259E9">
              <w:rPr>
                <w:rFonts w:ascii="Times New Roman" w:hAnsi="Times New Roman" w:cs="Times New Roman"/>
                <w:b/>
                <w:sz w:val="24"/>
                <w:szCs w:val="24"/>
              </w:rPr>
              <w:t>Rating</w:t>
            </w:r>
          </w:p>
          <w:p w14:paraId="2E9767F8" w14:textId="245189AD" w:rsidR="00111BE4" w:rsidRPr="00E259E9" w:rsidRDefault="00111BE4">
            <w:pPr>
              <w:rPr>
                <w:rFonts w:ascii="Times New Roman" w:hAnsi="Times New Roman" w:cs="Times New Roman"/>
                <w:sz w:val="24"/>
                <w:szCs w:val="24"/>
              </w:rPr>
            </w:pPr>
            <w:r>
              <w:rPr>
                <w:rFonts w:ascii="Times New Roman" w:hAnsi="Times New Roman" w:cs="Times New Roman"/>
                <w:b/>
                <w:sz w:val="24"/>
                <w:szCs w:val="24"/>
              </w:rPr>
              <w:t>2</w:t>
            </w:r>
          </w:p>
        </w:tc>
      </w:tr>
      <w:tr w:rsidR="00ED4699" w:rsidRPr="00E259E9" w14:paraId="6330B151" w14:textId="77777777" w:rsidTr="00055276">
        <w:trPr>
          <w:trHeight w:val="1178"/>
        </w:trPr>
        <w:tc>
          <w:tcPr>
            <w:tcW w:w="4987" w:type="dxa"/>
            <w:shd w:val="clear" w:color="auto" w:fill="FBD4B4" w:themeFill="accent6" w:themeFillTint="66"/>
          </w:tcPr>
          <w:p w14:paraId="197449A4" w14:textId="77777777" w:rsidR="00A21AE8" w:rsidRPr="00E259E9" w:rsidRDefault="00A21AE8" w:rsidP="00055276">
            <w:pPr>
              <w:pStyle w:val="ListParagraph"/>
              <w:numPr>
                <w:ilvl w:val="0"/>
                <w:numId w:val="8"/>
              </w:numPr>
              <w:rPr>
                <w:rFonts w:ascii="Times New Roman" w:hAnsi="Times New Roman" w:cs="Times New Roman"/>
                <w:sz w:val="24"/>
                <w:szCs w:val="24"/>
              </w:rPr>
            </w:pPr>
            <w:r w:rsidRPr="00E259E9">
              <w:rPr>
                <w:rFonts w:ascii="Times New Roman" w:hAnsi="Times New Roman" w:cs="Times New Roman"/>
                <w:sz w:val="24"/>
                <w:szCs w:val="24"/>
              </w:rPr>
              <w:t xml:space="preserve">Actively listen and contribute meaningfully </w:t>
            </w:r>
            <w:r w:rsidR="008428F0" w:rsidRPr="00E259E9">
              <w:rPr>
                <w:rFonts w:ascii="Times New Roman" w:hAnsi="Times New Roman" w:cs="Times New Roman"/>
                <w:sz w:val="24"/>
                <w:szCs w:val="24"/>
              </w:rPr>
              <w:t>to your team’s needs</w:t>
            </w:r>
          </w:p>
          <w:p w14:paraId="1D39EB14" w14:textId="77777777" w:rsidR="00ED4699" w:rsidRPr="00E259E9" w:rsidRDefault="00ED4699" w:rsidP="00055276">
            <w:pPr>
              <w:pStyle w:val="ListParagraph"/>
              <w:numPr>
                <w:ilvl w:val="0"/>
                <w:numId w:val="8"/>
              </w:numPr>
              <w:rPr>
                <w:rFonts w:ascii="Times New Roman" w:hAnsi="Times New Roman" w:cs="Times New Roman"/>
                <w:sz w:val="24"/>
                <w:szCs w:val="24"/>
              </w:rPr>
            </w:pPr>
            <w:r w:rsidRPr="00E259E9">
              <w:rPr>
                <w:rFonts w:ascii="Times New Roman" w:hAnsi="Times New Roman" w:cs="Times New Roman"/>
                <w:sz w:val="24"/>
                <w:szCs w:val="24"/>
              </w:rPr>
              <w:t>Make suggestions for continuous improvement</w:t>
            </w:r>
          </w:p>
          <w:p w14:paraId="51FC1CB8" w14:textId="77777777" w:rsidR="00DA5A8C" w:rsidRPr="00E259E9" w:rsidRDefault="00DA5A8C" w:rsidP="00055276">
            <w:pPr>
              <w:pStyle w:val="ListParagraph"/>
              <w:numPr>
                <w:ilvl w:val="0"/>
                <w:numId w:val="8"/>
              </w:numPr>
              <w:rPr>
                <w:rFonts w:ascii="Times New Roman" w:hAnsi="Times New Roman" w:cs="Times New Roman"/>
                <w:sz w:val="24"/>
                <w:szCs w:val="24"/>
              </w:rPr>
            </w:pPr>
            <w:r w:rsidRPr="00E259E9">
              <w:rPr>
                <w:rFonts w:ascii="Times New Roman" w:hAnsi="Times New Roman" w:cs="Times New Roman"/>
                <w:sz w:val="24"/>
                <w:szCs w:val="24"/>
              </w:rPr>
              <w:t>Consistently present yourself professionally</w:t>
            </w:r>
          </w:p>
        </w:tc>
        <w:tc>
          <w:tcPr>
            <w:tcW w:w="5579" w:type="dxa"/>
            <w:gridSpan w:val="2"/>
            <w:shd w:val="clear" w:color="auto" w:fill="FBD4B4" w:themeFill="accent6" w:themeFillTint="66"/>
          </w:tcPr>
          <w:p w14:paraId="4FE694C0" w14:textId="77777777" w:rsidR="00ED4699" w:rsidRPr="00E259E9" w:rsidRDefault="00DA5A8C" w:rsidP="0084256A">
            <w:pPr>
              <w:pStyle w:val="ListParagraph"/>
              <w:numPr>
                <w:ilvl w:val="0"/>
                <w:numId w:val="3"/>
              </w:numPr>
              <w:rPr>
                <w:rFonts w:ascii="Times New Roman" w:hAnsi="Times New Roman" w:cs="Times New Roman"/>
                <w:sz w:val="24"/>
                <w:szCs w:val="24"/>
              </w:rPr>
            </w:pPr>
            <w:r w:rsidRPr="00E259E9">
              <w:rPr>
                <w:rFonts w:ascii="Times New Roman" w:hAnsi="Times New Roman" w:cs="Times New Roman"/>
                <w:sz w:val="24"/>
                <w:szCs w:val="24"/>
              </w:rPr>
              <w:t>Always treat everyone fairly</w:t>
            </w:r>
            <w:r w:rsidR="00EC0944" w:rsidRPr="00E259E9">
              <w:rPr>
                <w:rFonts w:ascii="Times New Roman" w:hAnsi="Times New Roman" w:cs="Times New Roman"/>
                <w:sz w:val="24"/>
                <w:szCs w:val="24"/>
              </w:rPr>
              <w:t xml:space="preserve"> and with respect </w:t>
            </w:r>
          </w:p>
          <w:p w14:paraId="5BE55A12" w14:textId="77777777" w:rsidR="00DA5A8C" w:rsidRPr="00E259E9" w:rsidRDefault="00DA5A8C" w:rsidP="0084256A">
            <w:pPr>
              <w:pStyle w:val="ListParagraph"/>
              <w:numPr>
                <w:ilvl w:val="0"/>
                <w:numId w:val="3"/>
              </w:numPr>
              <w:rPr>
                <w:rFonts w:ascii="Times New Roman" w:hAnsi="Times New Roman" w:cs="Times New Roman"/>
                <w:sz w:val="24"/>
                <w:szCs w:val="24"/>
              </w:rPr>
            </w:pPr>
            <w:r w:rsidRPr="00E259E9">
              <w:rPr>
                <w:rFonts w:ascii="Times New Roman" w:hAnsi="Times New Roman" w:cs="Times New Roman"/>
                <w:sz w:val="24"/>
                <w:szCs w:val="24"/>
              </w:rPr>
              <w:t xml:space="preserve">Support others to </w:t>
            </w:r>
            <w:r w:rsidR="00A21AE8" w:rsidRPr="00E259E9">
              <w:rPr>
                <w:rFonts w:ascii="Times New Roman" w:hAnsi="Times New Roman" w:cs="Times New Roman"/>
                <w:sz w:val="24"/>
                <w:szCs w:val="24"/>
              </w:rPr>
              <w:t>effectively perform task</w:t>
            </w:r>
          </w:p>
          <w:p w14:paraId="08BD59F5" w14:textId="77777777" w:rsidR="00A21AE8" w:rsidRPr="00E259E9" w:rsidRDefault="00A21AE8" w:rsidP="0084256A">
            <w:pPr>
              <w:pStyle w:val="ListParagraph"/>
              <w:numPr>
                <w:ilvl w:val="0"/>
                <w:numId w:val="3"/>
              </w:numPr>
              <w:rPr>
                <w:rFonts w:ascii="Times New Roman" w:hAnsi="Times New Roman" w:cs="Times New Roman"/>
                <w:sz w:val="24"/>
                <w:szCs w:val="24"/>
              </w:rPr>
            </w:pPr>
            <w:r w:rsidRPr="00E259E9">
              <w:rPr>
                <w:rFonts w:ascii="Times New Roman" w:hAnsi="Times New Roman" w:cs="Times New Roman"/>
                <w:sz w:val="24"/>
                <w:szCs w:val="24"/>
              </w:rPr>
              <w:t xml:space="preserve">Show genuine interest in </w:t>
            </w:r>
            <w:r w:rsidR="0084256A" w:rsidRPr="00E259E9">
              <w:rPr>
                <w:rFonts w:ascii="Times New Roman" w:hAnsi="Times New Roman" w:cs="Times New Roman"/>
                <w:sz w:val="24"/>
                <w:szCs w:val="24"/>
              </w:rPr>
              <w:t>differences of interest and opinion</w:t>
            </w:r>
          </w:p>
        </w:tc>
      </w:tr>
      <w:tr w:rsidR="00DA5A8C" w:rsidRPr="00E259E9" w14:paraId="02C2DAAF" w14:textId="77777777" w:rsidTr="005E2EF9">
        <w:trPr>
          <w:trHeight w:val="800"/>
        </w:trPr>
        <w:tc>
          <w:tcPr>
            <w:tcW w:w="10566" w:type="dxa"/>
            <w:gridSpan w:val="3"/>
          </w:tcPr>
          <w:p w14:paraId="5E0F5BCC" w14:textId="77777777" w:rsidR="00DA5A8C" w:rsidRPr="00E259E9" w:rsidRDefault="00DA5A8C">
            <w:pPr>
              <w:rPr>
                <w:rFonts w:ascii="Times New Roman" w:hAnsi="Times New Roman" w:cs="Times New Roman"/>
                <w:sz w:val="24"/>
                <w:szCs w:val="24"/>
              </w:rPr>
            </w:pPr>
          </w:p>
          <w:p w14:paraId="0E41861E" w14:textId="3E682F50" w:rsidR="00DA5A8C" w:rsidRPr="00244C1F" w:rsidRDefault="00DA5A8C">
            <w:pPr>
              <w:rPr>
                <w:rFonts w:ascii="Times New Roman" w:hAnsi="Times New Roman" w:cs="Times New Roman"/>
                <w:sz w:val="24"/>
                <w:szCs w:val="24"/>
              </w:rPr>
            </w:pPr>
            <w:r w:rsidRPr="00E259E9">
              <w:rPr>
                <w:rFonts w:ascii="Times New Roman" w:hAnsi="Times New Roman" w:cs="Times New Roman"/>
                <w:b/>
                <w:sz w:val="24"/>
                <w:szCs w:val="24"/>
              </w:rPr>
              <w:t>Evidence:</w:t>
            </w:r>
            <w:r w:rsidR="00244C1F">
              <w:rPr>
                <w:rFonts w:ascii="Times New Roman" w:hAnsi="Times New Roman" w:cs="Times New Roman"/>
                <w:b/>
                <w:sz w:val="24"/>
                <w:szCs w:val="24"/>
              </w:rPr>
              <w:t xml:space="preserve"> </w:t>
            </w:r>
            <w:r w:rsidR="00890774">
              <w:rPr>
                <w:rFonts w:ascii="Times New Roman" w:hAnsi="Times New Roman" w:cs="Times New Roman"/>
              </w:rPr>
              <w:t xml:space="preserve">Provides assistance to other team members in the completion of their assigned tasks and also share knowledge in his area of expertise when needed. Typical case is the implementation of Numbering Management Solution </w:t>
            </w:r>
          </w:p>
        </w:tc>
      </w:tr>
    </w:tbl>
    <w:p w14:paraId="084C1E61" w14:textId="77777777" w:rsidR="003A14C0" w:rsidRPr="00E259E9" w:rsidRDefault="003A14C0" w:rsidP="003A14C0">
      <w:pPr>
        <w:pBdr>
          <w:bottom w:val="single" w:sz="12" w:space="1" w:color="auto"/>
        </w:pBdr>
        <w:rPr>
          <w:rFonts w:ascii="Times New Roman" w:hAnsi="Times New Roman" w:cs="Times New Roman"/>
          <w:color w:val="4F81BD" w:themeColor="accent1"/>
        </w:rPr>
      </w:pPr>
      <w:r w:rsidRPr="00E259E9">
        <w:rPr>
          <w:rFonts w:ascii="Times New Roman" w:hAnsi="Times New Roman" w:cs="Times New Roman"/>
          <w:color w:val="4F81BD" w:themeColor="accent1"/>
        </w:rPr>
        <w:t>Rating Scale</w:t>
      </w:r>
    </w:p>
    <w:p w14:paraId="37E68C4A" w14:textId="77445A6C" w:rsidR="00C622FF" w:rsidRDefault="003A14C0">
      <w:pPr>
        <w:rPr>
          <w:rFonts w:ascii="Times New Roman" w:hAnsi="Times New Roman" w:cs="Times New Roman"/>
          <w:color w:val="4F81BD" w:themeColor="accent1"/>
        </w:rPr>
      </w:pPr>
      <w:r w:rsidRPr="00E259E9">
        <w:rPr>
          <w:rFonts w:ascii="Times New Roman" w:hAnsi="Times New Roman" w:cs="Times New Roman"/>
          <w:color w:val="4F81BD" w:themeColor="accent1"/>
        </w:rPr>
        <w:t>2 – Lives the value                            1 – Improvement needed            0 – Does not live values</w:t>
      </w:r>
    </w:p>
    <w:p w14:paraId="144DD2E7" w14:textId="77777777" w:rsidR="00111BE4" w:rsidRDefault="00111BE4">
      <w:pPr>
        <w:rPr>
          <w:rFonts w:ascii="Times New Roman" w:hAnsi="Times New Roman" w:cs="Times New Roman"/>
          <w:color w:val="4F81BD" w:themeColor="accent1"/>
        </w:rPr>
      </w:pPr>
    </w:p>
    <w:p w14:paraId="08A0B087" w14:textId="77777777" w:rsidR="00111BE4" w:rsidRPr="00E259E9" w:rsidRDefault="00111BE4">
      <w:pPr>
        <w:rPr>
          <w:rFonts w:ascii="Times New Roman" w:hAnsi="Times New Roman" w:cs="Times New Roman"/>
          <w:color w:val="4F81BD" w:themeColor="accent1"/>
        </w:rPr>
      </w:pPr>
    </w:p>
    <w:tbl>
      <w:tblPr>
        <w:tblStyle w:val="TableGrid"/>
        <w:tblpPr w:leftFromText="180" w:rightFromText="180" w:vertAnchor="text" w:horzAnchor="margin" w:tblpY="51"/>
        <w:tblW w:w="0" w:type="auto"/>
        <w:tblLook w:val="04A0" w:firstRow="1" w:lastRow="0" w:firstColumn="1" w:lastColumn="0" w:noHBand="0" w:noVBand="1"/>
      </w:tblPr>
      <w:tblGrid>
        <w:gridCol w:w="4968"/>
        <w:gridCol w:w="4099"/>
        <w:gridCol w:w="1273"/>
      </w:tblGrid>
      <w:tr w:rsidR="00C622FF" w:rsidRPr="00E259E9" w14:paraId="46A5679E" w14:textId="77777777" w:rsidTr="00C622FF">
        <w:trPr>
          <w:trHeight w:val="557"/>
        </w:trPr>
        <w:tc>
          <w:tcPr>
            <w:tcW w:w="9067" w:type="dxa"/>
            <w:gridSpan w:val="2"/>
            <w:shd w:val="clear" w:color="auto" w:fill="8DB3E2" w:themeFill="text2" w:themeFillTint="66"/>
          </w:tcPr>
          <w:p w14:paraId="22A0BC9D" w14:textId="77777777" w:rsidR="00C622FF" w:rsidRPr="00E259E9" w:rsidRDefault="00C622FF" w:rsidP="00C622FF">
            <w:pPr>
              <w:rPr>
                <w:rFonts w:ascii="Times New Roman" w:hAnsi="Times New Roman" w:cs="Times New Roman"/>
                <w:b/>
              </w:rPr>
            </w:pPr>
            <w:r w:rsidRPr="00E259E9">
              <w:rPr>
                <w:rFonts w:ascii="Times New Roman" w:hAnsi="Times New Roman" w:cs="Times New Roman"/>
                <w:b/>
                <w:sz w:val="24"/>
                <w:szCs w:val="24"/>
              </w:rPr>
              <w:t xml:space="preserve">Transparency– </w:t>
            </w:r>
            <w:r w:rsidRPr="00E259E9">
              <w:rPr>
                <w:rFonts w:ascii="Times New Roman" w:hAnsi="Times New Roman" w:cs="Times New Roman"/>
                <w:b/>
              </w:rPr>
              <w:t>Striving to earn your trust and loyalty</w:t>
            </w:r>
          </w:p>
          <w:p w14:paraId="0B70A2B0" w14:textId="77777777" w:rsidR="00C622FF" w:rsidRPr="00E259E9" w:rsidRDefault="00C622FF" w:rsidP="00C622FF">
            <w:pPr>
              <w:rPr>
                <w:rFonts w:ascii="Times New Roman" w:hAnsi="Times New Roman" w:cs="Times New Roman"/>
                <w:b/>
                <w:sz w:val="24"/>
                <w:szCs w:val="24"/>
              </w:rPr>
            </w:pPr>
          </w:p>
        </w:tc>
        <w:tc>
          <w:tcPr>
            <w:tcW w:w="1273" w:type="dxa"/>
            <w:shd w:val="clear" w:color="auto" w:fill="D6E3BC" w:themeFill="accent3" w:themeFillTint="66"/>
          </w:tcPr>
          <w:p w14:paraId="671B75A8" w14:textId="77777777" w:rsidR="00C622FF" w:rsidRDefault="00C622FF" w:rsidP="00C622FF">
            <w:pPr>
              <w:rPr>
                <w:rFonts w:ascii="Times New Roman" w:hAnsi="Times New Roman" w:cs="Times New Roman"/>
                <w:b/>
                <w:sz w:val="24"/>
                <w:szCs w:val="24"/>
              </w:rPr>
            </w:pPr>
            <w:r w:rsidRPr="00E259E9">
              <w:rPr>
                <w:rFonts w:ascii="Times New Roman" w:hAnsi="Times New Roman" w:cs="Times New Roman"/>
                <w:b/>
                <w:sz w:val="24"/>
                <w:szCs w:val="24"/>
              </w:rPr>
              <w:t>Rating</w:t>
            </w:r>
          </w:p>
          <w:p w14:paraId="7B1DF0A2" w14:textId="237D96A2" w:rsidR="00111BE4" w:rsidRPr="00E259E9" w:rsidRDefault="00111BE4" w:rsidP="00C622FF">
            <w:pPr>
              <w:rPr>
                <w:rFonts w:ascii="Times New Roman" w:hAnsi="Times New Roman" w:cs="Times New Roman"/>
                <w:b/>
                <w:sz w:val="24"/>
                <w:szCs w:val="24"/>
              </w:rPr>
            </w:pPr>
            <w:r>
              <w:rPr>
                <w:rFonts w:ascii="Times New Roman" w:hAnsi="Times New Roman" w:cs="Times New Roman"/>
                <w:b/>
                <w:sz w:val="24"/>
                <w:szCs w:val="24"/>
              </w:rPr>
              <w:t>2</w:t>
            </w:r>
          </w:p>
        </w:tc>
      </w:tr>
      <w:tr w:rsidR="00C622FF" w:rsidRPr="00E259E9" w14:paraId="0EB7DD8E" w14:textId="77777777" w:rsidTr="00C622FF">
        <w:trPr>
          <w:trHeight w:val="1178"/>
        </w:trPr>
        <w:tc>
          <w:tcPr>
            <w:tcW w:w="4968" w:type="dxa"/>
            <w:shd w:val="clear" w:color="auto" w:fill="FBD4B4" w:themeFill="accent6" w:themeFillTint="66"/>
          </w:tcPr>
          <w:p w14:paraId="52850079" w14:textId="77777777" w:rsidR="00C622FF" w:rsidRPr="00E259E9" w:rsidRDefault="00C622FF" w:rsidP="00C622FF">
            <w:pPr>
              <w:pStyle w:val="ListParagraph"/>
              <w:numPr>
                <w:ilvl w:val="0"/>
                <w:numId w:val="2"/>
              </w:numPr>
              <w:rPr>
                <w:rFonts w:ascii="Times New Roman" w:hAnsi="Times New Roman" w:cs="Times New Roman"/>
                <w:sz w:val="24"/>
                <w:szCs w:val="24"/>
              </w:rPr>
            </w:pPr>
            <w:r w:rsidRPr="00E259E9">
              <w:rPr>
                <w:rFonts w:ascii="Times New Roman" w:hAnsi="Times New Roman" w:cs="Times New Roman"/>
                <w:sz w:val="24"/>
                <w:szCs w:val="24"/>
              </w:rPr>
              <w:t>Share information and knowledge with other to improve overall performance</w:t>
            </w:r>
          </w:p>
          <w:p w14:paraId="53700742" w14:textId="77777777" w:rsidR="00C622FF" w:rsidRPr="00E259E9" w:rsidRDefault="00C622FF" w:rsidP="00C622FF">
            <w:pPr>
              <w:pStyle w:val="ListParagraph"/>
              <w:numPr>
                <w:ilvl w:val="0"/>
                <w:numId w:val="2"/>
              </w:numPr>
              <w:rPr>
                <w:rFonts w:ascii="Times New Roman" w:hAnsi="Times New Roman" w:cs="Times New Roman"/>
                <w:sz w:val="24"/>
                <w:szCs w:val="24"/>
              </w:rPr>
            </w:pPr>
            <w:r w:rsidRPr="00E259E9">
              <w:rPr>
                <w:rFonts w:ascii="Times New Roman" w:hAnsi="Times New Roman" w:cs="Times New Roman"/>
                <w:sz w:val="24"/>
                <w:szCs w:val="24"/>
              </w:rPr>
              <w:t>Offer feedback to others regularly</w:t>
            </w:r>
          </w:p>
          <w:p w14:paraId="0BD35EFF" w14:textId="77777777" w:rsidR="00C622FF" w:rsidRPr="00E259E9" w:rsidRDefault="00C622FF" w:rsidP="00C622FF">
            <w:pPr>
              <w:pStyle w:val="ListParagraph"/>
              <w:rPr>
                <w:rFonts w:ascii="Times New Roman" w:hAnsi="Times New Roman" w:cs="Times New Roman"/>
                <w:sz w:val="24"/>
                <w:szCs w:val="24"/>
              </w:rPr>
            </w:pPr>
            <w:r w:rsidRPr="00E259E9">
              <w:rPr>
                <w:rFonts w:ascii="Times New Roman" w:hAnsi="Times New Roman" w:cs="Times New Roman"/>
                <w:sz w:val="24"/>
                <w:szCs w:val="24"/>
              </w:rPr>
              <w:t>Deliver on your promises</w:t>
            </w:r>
          </w:p>
        </w:tc>
        <w:tc>
          <w:tcPr>
            <w:tcW w:w="5372" w:type="dxa"/>
            <w:gridSpan w:val="2"/>
            <w:shd w:val="clear" w:color="auto" w:fill="FBD4B4" w:themeFill="accent6" w:themeFillTint="66"/>
          </w:tcPr>
          <w:p w14:paraId="46F02551" w14:textId="77777777" w:rsidR="00C622FF" w:rsidRPr="00E259E9" w:rsidRDefault="00C622FF" w:rsidP="00C622FF">
            <w:pPr>
              <w:pStyle w:val="ListParagraph"/>
              <w:numPr>
                <w:ilvl w:val="0"/>
                <w:numId w:val="4"/>
              </w:numPr>
              <w:rPr>
                <w:rFonts w:ascii="Times New Roman" w:hAnsi="Times New Roman" w:cs="Times New Roman"/>
                <w:sz w:val="24"/>
                <w:szCs w:val="24"/>
              </w:rPr>
            </w:pPr>
            <w:r w:rsidRPr="00E259E9">
              <w:rPr>
                <w:rFonts w:ascii="Times New Roman" w:hAnsi="Times New Roman" w:cs="Times New Roman"/>
                <w:sz w:val="24"/>
                <w:szCs w:val="24"/>
              </w:rPr>
              <w:t>Ensure that information delivered is fully understood by all concerned</w:t>
            </w:r>
          </w:p>
          <w:p w14:paraId="05D4759D" w14:textId="77777777" w:rsidR="00C622FF" w:rsidRPr="00E259E9" w:rsidRDefault="00C622FF" w:rsidP="00C622FF">
            <w:pPr>
              <w:pStyle w:val="ListParagraph"/>
              <w:numPr>
                <w:ilvl w:val="0"/>
                <w:numId w:val="4"/>
              </w:numPr>
              <w:rPr>
                <w:rFonts w:ascii="Times New Roman" w:hAnsi="Times New Roman" w:cs="Times New Roman"/>
                <w:sz w:val="24"/>
                <w:szCs w:val="24"/>
              </w:rPr>
            </w:pPr>
            <w:r w:rsidRPr="00E259E9">
              <w:rPr>
                <w:rFonts w:ascii="Times New Roman" w:hAnsi="Times New Roman" w:cs="Times New Roman"/>
                <w:sz w:val="24"/>
                <w:szCs w:val="24"/>
              </w:rPr>
              <w:t>Manage expectations by discussing what can be achieved from the outset</w:t>
            </w:r>
          </w:p>
          <w:p w14:paraId="42B0ABB4" w14:textId="77777777" w:rsidR="00C622FF" w:rsidRPr="00E259E9" w:rsidRDefault="00C622FF" w:rsidP="00C622FF">
            <w:pPr>
              <w:pStyle w:val="ListParagraph"/>
              <w:rPr>
                <w:rFonts w:ascii="Times New Roman" w:hAnsi="Times New Roman" w:cs="Times New Roman"/>
                <w:sz w:val="24"/>
                <w:szCs w:val="24"/>
              </w:rPr>
            </w:pPr>
          </w:p>
        </w:tc>
      </w:tr>
      <w:tr w:rsidR="00C622FF" w:rsidRPr="00E259E9" w14:paraId="315D96CA" w14:textId="77777777" w:rsidTr="00C622FF">
        <w:trPr>
          <w:trHeight w:val="890"/>
        </w:trPr>
        <w:tc>
          <w:tcPr>
            <w:tcW w:w="10340" w:type="dxa"/>
            <w:gridSpan w:val="3"/>
          </w:tcPr>
          <w:p w14:paraId="3EBB36CD" w14:textId="77777777" w:rsidR="00C622FF" w:rsidRPr="00E259E9" w:rsidRDefault="00C622FF" w:rsidP="00C622FF">
            <w:pPr>
              <w:rPr>
                <w:rFonts w:ascii="Times New Roman" w:hAnsi="Times New Roman" w:cs="Times New Roman"/>
                <w:sz w:val="24"/>
                <w:szCs w:val="24"/>
              </w:rPr>
            </w:pPr>
          </w:p>
          <w:p w14:paraId="2F322260" w14:textId="425C6B43" w:rsidR="00C622FF" w:rsidRPr="00244C1F" w:rsidRDefault="00C622FF" w:rsidP="00890774">
            <w:pPr>
              <w:rPr>
                <w:rFonts w:ascii="Times New Roman" w:hAnsi="Times New Roman" w:cs="Times New Roman"/>
                <w:sz w:val="24"/>
                <w:szCs w:val="24"/>
              </w:rPr>
            </w:pPr>
            <w:r w:rsidRPr="00E259E9">
              <w:rPr>
                <w:rFonts w:ascii="Times New Roman" w:hAnsi="Times New Roman" w:cs="Times New Roman"/>
                <w:b/>
                <w:sz w:val="24"/>
                <w:szCs w:val="24"/>
              </w:rPr>
              <w:t>Evidence:</w:t>
            </w:r>
            <w:r w:rsidR="00244C1F">
              <w:rPr>
                <w:rFonts w:ascii="Times New Roman" w:hAnsi="Times New Roman" w:cs="Times New Roman"/>
                <w:b/>
                <w:sz w:val="24"/>
                <w:szCs w:val="24"/>
              </w:rPr>
              <w:t xml:space="preserve"> </w:t>
            </w:r>
            <w:r w:rsidR="00890774">
              <w:rPr>
                <w:rFonts w:ascii="Times New Roman" w:hAnsi="Times New Roman" w:cs="Times New Roman"/>
                <w:sz w:val="24"/>
                <w:szCs w:val="24"/>
              </w:rPr>
              <w:t>Ensures that all team members are fully aware of tasks assigned by providing regular updates during task execu</w:t>
            </w:r>
            <w:r w:rsidR="00DD6A49">
              <w:rPr>
                <w:rFonts w:ascii="Times New Roman" w:hAnsi="Times New Roman" w:cs="Times New Roman"/>
                <w:sz w:val="24"/>
                <w:szCs w:val="24"/>
              </w:rPr>
              <w:t>tion to the completion of tasks.</w:t>
            </w:r>
            <w:r w:rsidR="00017AA8">
              <w:rPr>
                <w:rFonts w:ascii="Times New Roman" w:hAnsi="Times New Roman" w:cs="Times New Roman"/>
                <w:sz w:val="24"/>
                <w:szCs w:val="24"/>
              </w:rPr>
              <w:t xml:space="preserve"> This is evident in the way E-LMS training program was planned and executed and also sharing of manuals to all staff on E-LMS platform.</w:t>
            </w:r>
          </w:p>
        </w:tc>
      </w:tr>
    </w:tbl>
    <w:p w14:paraId="6E6E9C05" w14:textId="77777777" w:rsidR="00E259E9" w:rsidRDefault="00E259E9">
      <w:pPr>
        <w:rPr>
          <w:rFonts w:ascii="Times New Roman" w:hAnsi="Times New Roman" w:cs="Times New Roman"/>
          <w:color w:val="4F81BD" w:themeColor="accent1"/>
        </w:rPr>
      </w:pPr>
    </w:p>
    <w:p w14:paraId="2E460D37" w14:textId="77777777" w:rsidR="00111BE4" w:rsidRDefault="00111BE4">
      <w:pPr>
        <w:rPr>
          <w:rFonts w:ascii="Times New Roman" w:hAnsi="Times New Roman" w:cs="Times New Roman"/>
          <w:color w:val="4F81BD" w:themeColor="accent1"/>
        </w:rPr>
      </w:pPr>
    </w:p>
    <w:p w14:paraId="5075B133" w14:textId="77777777" w:rsidR="00111BE4" w:rsidRDefault="00111BE4">
      <w:pPr>
        <w:rPr>
          <w:rFonts w:ascii="Times New Roman" w:hAnsi="Times New Roman" w:cs="Times New Roman"/>
          <w:color w:val="4F81BD" w:themeColor="accent1"/>
        </w:rPr>
      </w:pPr>
    </w:p>
    <w:p w14:paraId="1C1BFDE6" w14:textId="77777777" w:rsidR="00111BE4" w:rsidRDefault="00111BE4">
      <w:pPr>
        <w:rPr>
          <w:rFonts w:ascii="Times New Roman" w:hAnsi="Times New Roman" w:cs="Times New Roman"/>
          <w:color w:val="4F81BD" w:themeColor="accent1"/>
        </w:rPr>
      </w:pPr>
    </w:p>
    <w:p w14:paraId="6D0685C0" w14:textId="77777777" w:rsidR="00111BE4" w:rsidRDefault="00111BE4">
      <w:pPr>
        <w:rPr>
          <w:rFonts w:ascii="Times New Roman" w:hAnsi="Times New Roman" w:cs="Times New Roman"/>
          <w:color w:val="4F81BD" w:themeColor="accent1"/>
        </w:rPr>
      </w:pPr>
    </w:p>
    <w:p w14:paraId="7DA5426C" w14:textId="77777777" w:rsidR="00111BE4" w:rsidRDefault="00111BE4">
      <w:pPr>
        <w:rPr>
          <w:rFonts w:ascii="Times New Roman" w:hAnsi="Times New Roman" w:cs="Times New Roman"/>
          <w:color w:val="4F81BD" w:themeColor="accent1"/>
        </w:rPr>
      </w:pPr>
    </w:p>
    <w:p w14:paraId="47F234FA" w14:textId="77777777" w:rsidR="00111BE4" w:rsidRPr="00E259E9" w:rsidRDefault="00111BE4">
      <w:pPr>
        <w:rPr>
          <w:rFonts w:ascii="Times New Roman" w:hAnsi="Times New Roman" w:cs="Times New Roman"/>
          <w:color w:val="4F81BD" w:themeColor="accent1"/>
        </w:rPr>
      </w:pPr>
    </w:p>
    <w:p w14:paraId="24646773" w14:textId="77777777" w:rsidR="003A14C0" w:rsidRPr="00E259E9" w:rsidRDefault="003A14C0">
      <w:pPr>
        <w:pBdr>
          <w:bottom w:val="single" w:sz="12" w:space="1" w:color="auto"/>
        </w:pBdr>
        <w:rPr>
          <w:rFonts w:ascii="Times New Roman" w:hAnsi="Times New Roman" w:cs="Times New Roman"/>
          <w:color w:val="4F81BD" w:themeColor="accent1"/>
        </w:rPr>
      </w:pPr>
      <w:r w:rsidRPr="00E259E9">
        <w:rPr>
          <w:rFonts w:ascii="Times New Roman" w:hAnsi="Times New Roman" w:cs="Times New Roman"/>
          <w:color w:val="4F81BD" w:themeColor="accent1"/>
        </w:rPr>
        <w:t>Rating Scale</w:t>
      </w:r>
    </w:p>
    <w:p w14:paraId="4AF43EF3" w14:textId="78E82A22" w:rsidR="009653F6" w:rsidRPr="00111BE4" w:rsidRDefault="003A14C0">
      <w:pPr>
        <w:rPr>
          <w:rFonts w:ascii="Times New Roman" w:hAnsi="Times New Roman" w:cs="Times New Roman"/>
          <w:color w:val="4F81BD" w:themeColor="accent1"/>
        </w:rPr>
      </w:pPr>
      <w:r w:rsidRPr="00E259E9">
        <w:rPr>
          <w:rFonts w:ascii="Times New Roman" w:hAnsi="Times New Roman" w:cs="Times New Roman"/>
          <w:color w:val="4F81BD" w:themeColor="accent1"/>
        </w:rPr>
        <w:t>2 – Lives the value                            1 – Improvement needed            0 – Does not live values</w:t>
      </w:r>
    </w:p>
    <w:p w14:paraId="17A0DEE5" w14:textId="1193C558" w:rsidR="00111BE4" w:rsidRPr="008F7125" w:rsidRDefault="00986776" w:rsidP="008F7125">
      <w:pPr>
        <w:rPr>
          <w:rFonts w:ascii="Times New Roman" w:hAnsi="Times New Roman" w:cs="Times New Roman"/>
          <w:b/>
          <w:i/>
          <w:sz w:val="20"/>
          <w:szCs w:val="20"/>
        </w:rPr>
      </w:pPr>
      <w:r w:rsidRPr="00986776">
        <w:rPr>
          <w:rFonts w:ascii="Times New Roman" w:hAnsi="Times New Roman" w:cs="Times New Roman"/>
          <w:b/>
          <w:i/>
          <w:sz w:val="20"/>
          <w:szCs w:val="20"/>
          <w:highlight w:val="lightGray"/>
        </w:rPr>
        <w:lastRenderedPageBreak/>
        <w:t xml:space="preserve">Core Values </w:t>
      </w:r>
      <w:r w:rsidR="008F7125" w:rsidRPr="00986776">
        <w:rPr>
          <w:rFonts w:ascii="Times New Roman" w:hAnsi="Times New Roman" w:cs="Times New Roman"/>
          <w:b/>
          <w:i/>
          <w:sz w:val="20"/>
          <w:szCs w:val="20"/>
          <w:highlight w:val="lightGray"/>
        </w:rPr>
        <w:t>form 1</w:t>
      </w:r>
      <w:r w:rsidRPr="00986776">
        <w:rPr>
          <w:rFonts w:ascii="Times New Roman" w:hAnsi="Times New Roman" w:cs="Times New Roman"/>
          <w:b/>
          <w:i/>
          <w:sz w:val="20"/>
          <w:szCs w:val="20"/>
          <w:highlight w:val="lightGray"/>
        </w:rPr>
        <w:t>2</w:t>
      </w:r>
      <w:r w:rsidR="008F7125" w:rsidRPr="00986776">
        <w:rPr>
          <w:rFonts w:ascii="Times New Roman" w:hAnsi="Times New Roman" w:cs="Times New Roman"/>
          <w:b/>
          <w:i/>
          <w:sz w:val="20"/>
          <w:szCs w:val="20"/>
          <w:highlight w:val="lightGray"/>
        </w:rPr>
        <w:t>% of overall performance score</w:t>
      </w:r>
    </w:p>
    <w:tbl>
      <w:tblPr>
        <w:tblStyle w:val="TableGrid"/>
        <w:tblpPr w:leftFromText="180" w:rightFromText="180" w:vertAnchor="text" w:horzAnchor="margin" w:tblpY="273"/>
        <w:tblW w:w="0" w:type="auto"/>
        <w:tblLook w:val="04A0" w:firstRow="1" w:lastRow="0" w:firstColumn="1" w:lastColumn="0" w:noHBand="0" w:noVBand="1"/>
      </w:tblPr>
      <w:tblGrid>
        <w:gridCol w:w="5070"/>
        <w:gridCol w:w="4218"/>
        <w:gridCol w:w="1278"/>
      </w:tblGrid>
      <w:tr w:rsidR="008F7125" w:rsidRPr="00E259E9" w14:paraId="4601609F" w14:textId="77777777" w:rsidTr="008F7125">
        <w:trPr>
          <w:trHeight w:val="557"/>
        </w:trPr>
        <w:tc>
          <w:tcPr>
            <w:tcW w:w="9288" w:type="dxa"/>
            <w:gridSpan w:val="2"/>
            <w:shd w:val="clear" w:color="auto" w:fill="8DB3E2" w:themeFill="text2" w:themeFillTint="66"/>
          </w:tcPr>
          <w:p w14:paraId="39BC3105" w14:textId="77777777" w:rsidR="008F7125" w:rsidRPr="00E259E9" w:rsidRDefault="008F7125" w:rsidP="008F7125">
            <w:pPr>
              <w:rPr>
                <w:rFonts w:ascii="Times New Roman" w:hAnsi="Times New Roman" w:cs="Times New Roman"/>
                <w:b/>
                <w:sz w:val="24"/>
                <w:szCs w:val="24"/>
              </w:rPr>
            </w:pPr>
            <w:r w:rsidRPr="00E259E9">
              <w:rPr>
                <w:rFonts w:ascii="Times New Roman" w:hAnsi="Times New Roman" w:cs="Times New Roman"/>
                <w:b/>
                <w:sz w:val="24"/>
                <w:szCs w:val="24"/>
              </w:rPr>
              <w:t>Accountability – Account and accept responsibility for your activities</w:t>
            </w:r>
          </w:p>
        </w:tc>
        <w:tc>
          <w:tcPr>
            <w:tcW w:w="1278" w:type="dxa"/>
            <w:shd w:val="clear" w:color="auto" w:fill="D6E3BC" w:themeFill="accent3" w:themeFillTint="66"/>
          </w:tcPr>
          <w:p w14:paraId="31E72B85" w14:textId="77777777" w:rsidR="008F7125" w:rsidRDefault="008F7125" w:rsidP="008F7125">
            <w:pPr>
              <w:rPr>
                <w:rFonts w:ascii="Times New Roman" w:hAnsi="Times New Roman" w:cs="Times New Roman"/>
                <w:b/>
                <w:sz w:val="24"/>
                <w:szCs w:val="24"/>
              </w:rPr>
            </w:pPr>
            <w:r w:rsidRPr="00E259E9">
              <w:rPr>
                <w:rFonts w:ascii="Times New Roman" w:hAnsi="Times New Roman" w:cs="Times New Roman"/>
                <w:b/>
                <w:sz w:val="24"/>
                <w:szCs w:val="24"/>
              </w:rPr>
              <w:t>Rating</w:t>
            </w:r>
          </w:p>
          <w:p w14:paraId="03B15B1F" w14:textId="720A0DC0" w:rsidR="00111BE4" w:rsidRPr="00E259E9" w:rsidRDefault="0073495D" w:rsidP="008F7125">
            <w:pPr>
              <w:rPr>
                <w:rFonts w:ascii="Times New Roman" w:hAnsi="Times New Roman" w:cs="Times New Roman"/>
                <w:b/>
                <w:sz w:val="24"/>
                <w:szCs w:val="24"/>
              </w:rPr>
            </w:pPr>
            <w:r>
              <w:rPr>
                <w:rFonts w:ascii="Times New Roman" w:hAnsi="Times New Roman" w:cs="Times New Roman"/>
                <w:b/>
                <w:sz w:val="24"/>
                <w:szCs w:val="24"/>
              </w:rPr>
              <w:t>2</w:t>
            </w:r>
          </w:p>
        </w:tc>
      </w:tr>
      <w:tr w:rsidR="008F7125" w:rsidRPr="00E259E9" w14:paraId="7C78172F" w14:textId="77777777" w:rsidTr="008F7125">
        <w:trPr>
          <w:trHeight w:val="1178"/>
        </w:trPr>
        <w:tc>
          <w:tcPr>
            <w:tcW w:w="5070" w:type="dxa"/>
            <w:shd w:val="clear" w:color="auto" w:fill="FBD4B4" w:themeFill="accent6" w:themeFillTint="66"/>
          </w:tcPr>
          <w:p w14:paraId="3DE47B9E" w14:textId="054E6A20" w:rsidR="008F7125" w:rsidRPr="00E259E9" w:rsidRDefault="008F7125" w:rsidP="008F7125">
            <w:pPr>
              <w:pStyle w:val="ListParagraph"/>
              <w:numPr>
                <w:ilvl w:val="0"/>
                <w:numId w:val="2"/>
              </w:numPr>
              <w:rPr>
                <w:rFonts w:ascii="Times New Roman" w:hAnsi="Times New Roman" w:cs="Times New Roman"/>
                <w:sz w:val="24"/>
                <w:szCs w:val="24"/>
              </w:rPr>
            </w:pPr>
            <w:r w:rsidRPr="00E259E9">
              <w:rPr>
                <w:rFonts w:ascii="Times New Roman" w:hAnsi="Times New Roman" w:cs="Times New Roman"/>
                <w:sz w:val="24"/>
                <w:szCs w:val="24"/>
              </w:rPr>
              <w:t>Personally tak</w:t>
            </w:r>
            <w:r w:rsidR="00DD6A49">
              <w:rPr>
                <w:rFonts w:ascii="Times New Roman" w:hAnsi="Times New Roman" w:cs="Times New Roman"/>
                <w:sz w:val="24"/>
                <w:szCs w:val="24"/>
              </w:rPr>
              <w:t xml:space="preserve">e ownership and responsibility </w:t>
            </w:r>
            <w:r w:rsidRPr="00E259E9">
              <w:rPr>
                <w:rFonts w:ascii="Times New Roman" w:hAnsi="Times New Roman" w:cs="Times New Roman"/>
                <w:sz w:val="24"/>
                <w:szCs w:val="24"/>
              </w:rPr>
              <w:t>to deliver</w:t>
            </w:r>
          </w:p>
          <w:p w14:paraId="01673DA9" w14:textId="77777777" w:rsidR="008F7125" w:rsidRPr="00E259E9" w:rsidRDefault="008F7125" w:rsidP="008F7125">
            <w:pPr>
              <w:pStyle w:val="ListParagraph"/>
              <w:numPr>
                <w:ilvl w:val="0"/>
                <w:numId w:val="2"/>
              </w:numPr>
              <w:rPr>
                <w:rFonts w:ascii="Times New Roman" w:hAnsi="Times New Roman" w:cs="Times New Roman"/>
                <w:sz w:val="24"/>
                <w:szCs w:val="24"/>
              </w:rPr>
            </w:pPr>
            <w:r w:rsidRPr="00E259E9">
              <w:rPr>
                <w:rFonts w:ascii="Times New Roman" w:hAnsi="Times New Roman" w:cs="Times New Roman"/>
                <w:sz w:val="24"/>
                <w:szCs w:val="24"/>
              </w:rPr>
              <w:t>Strive to execute everything you do to an exceptional quality</w:t>
            </w:r>
          </w:p>
        </w:tc>
        <w:tc>
          <w:tcPr>
            <w:tcW w:w="5496" w:type="dxa"/>
            <w:gridSpan w:val="2"/>
            <w:shd w:val="clear" w:color="auto" w:fill="FBD4B4" w:themeFill="accent6" w:themeFillTint="66"/>
          </w:tcPr>
          <w:p w14:paraId="70B52707" w14:textId="77777777" w:rsidR="008F7125" w:rsidRPr="00E259E9" w:rsidRDefault="008F7125" w:rsidP="008F7125">
            <w:pPr>
              <w:pStyle w:val="ListParagraph"/>
              <w:numPr>
                <w:ilvl w:val="0"/>
                <w:numId w:val="4"/>
              </w:numPr>
              <w:rPr>
                <w:rFonts w:ascii="Times New Roman" w:hAnsi="Times New Roman" w:cs="Times New Roman"/>
                <w:sz w:val="24"/>
                <w:szCs w:val="24"/>
              </w:rPr>
            </w:pPr>
            <w:r w:rsidRPr="00E259E9">
              <w:rPr>
                <w:rFonts w:ascii="Times New Roman" w:hAnsi="Times New Roman" w:cs="Times New Roman"/>
                <w:sz w:val="24"/>
                <w:szCs w:val="24"/>
              </w:rPr>
              <w:t>Display discretion and sound judgment with confidential information</w:t>
            </w:r>
          </w:p>
          <w:p w14:paraId="70A71EF1" w14:textId="77777777" w:rsidR="008F7125" w:rsidRPr="00E259E9" w:rsidRDefault="008F7125" w:rsidP="008F7125">
            <w:pPr>
              <w:pStyle w:val="ListParagraph"/>
              <w:numPr>
                <w:ilvl w:val="0"/>
                <w:numId w:val="4"/>
              </w:numPr>
              <w:rPr>
                <w:rFonts w:ascii="Times New Roman" w:hAnsi="Times New Roman" w:cs="Times New Roman"/>
                <w:sz w:val="24"/>
                <w:szCs w:val="24"/>
              </w:rPr>
            </w:pPr>
            <w:r w:rsidRPr="00E259E9">
              <w:rPr>
                <w:rFonts w:ascii="Times New Roman" w:hAnsi="Times New Roman" w:cs="Times New Roman"/>
                <w:sz w:val="24"/>
                <w:szCs w:val="24"/>
              </w:rPr>
              <w:t>Take calculated risks in order to keep with best practices</w:t>
            </w:r>
          </w:p>
          <w:p w14:paraId="565B0267" w14:textId="77777777" w:rsidR="008F7125" w:rsidRPr="00E259E9" w:rsidRDefault="008F7125" w:rsidP="008F7125">
            <w:pPr>
              <w:rPr>
                <w:rFonts w:ascii="Times New Roman" w:hAnsi="Times New Roman" w:cs="Times New Roman"/>
                <w:sz w:val="24"/>
                <w:szCs w:val="24"/>
              </w:rPr>
            </w:pPr>
          </w:p>
        </w:tc>
      </w:tr>
      <w:tr w:rsidR="008F7125" w:rsidRPr="00E259E9" w14:paraId="3BC231D3" w14:textId="77777777" w:rsidTr="008F7125">
        <w:trPr>
          <w:trHeight w:val="890"/>
        </w:trPr>
        <w:tc>
          <w:tcPr>
            <w:tcW w:w="10566" w:type="dxa"/>
            <w:gridSpan w:val="3"/>
          </w:tcPr>
          <w:p w14:paraId="261E6A40" w14:textId="77777777" w:rsidR="008F7125" w:rsidRPr="00E259E9" w:rsidRDefault="008F7125" w:rsidP="008F7125">
            <w:pPr>
              <w:rPr>
                <w:rFonts w:ascii="Times New Roman" w:hAnsi="Times New Roman" w:cs="Times New Roman"/>
                <w:sz w:val="24"/>
                <w:szCs w:val="24"/>
              </w:rPr>
            </w:pPr>
          </w:p>
          <w:p w14:paraId="77DEDC9C" w14:textId="510169FA" w:rsidR="008F7125" w:rsidRPr="00AC40B6" w:rsidRDefault="008F7125" w:rsidP="00F6568A">
            <w:pPr>
              <w:rPr>
                <w:rFonts w:ascii="Times New Roman" w:hAnsi="Times New Roman" w:cs="Times New Roman"/>
                <w:sz w:val="24"/>
                <w:szCs w:val="24"/>
              </w:rPr>
            </w:pPr>
            <w:r w:rsidRPr="00E259E9">
              <w:rPr>
                <w:rFonts w:ascii="Times New Roman" w:hAnsi="Times New Roman" w:cs="Times New Roman"/>
                <w:b/>
                <w:sz w:val="24"/>
                <w:szCs w:val="24"/>
              </w:rPr>
              <w:t>Evidence:</w:t>
            </w:r>
            <w:r w:rsidR="00890774">
              <w:rPr>
                <w:rFonts w:ascii="Times New Roman" w:hAnsi="Times New Roman" w:cs="Times New Roman"/>
                <w:b/>
                <w:sz w:val="24"/>
                <w:szCs w:val="24"/>
              </w:rPr>
              <w:t xml:space="preserve"> </w:t>
            </w:r>
            <w:r w:rsidR="00244C1F">
              <w:rPr>
                <w:rFonts w:ascii="Times New Roman" w:hAnsi="Times New Roman" w:cs="Times New Roman"/>
                <w:b/>
                <w:sz w:val="24"/>
                <w:szCs w:val="24"/>
              </w:rPr>
              <w:t xml:space="preserve"> </w:t>
            </w:r>
            <w:r w:rsidR="00890774">
              <w:rPr>
                <w:rFonts w:ascii="Times New Roman" w:hAnsi="Times New Roman" w:cs="Times New Roman"/>
                <w:sz w:val="24"/>
                <w:szCs w:val="24"/>
              </w:rPr>
              <w:t>This value is typically observed in the implantation</w:t>
            </w:r>
            <w:r w:rsidR="00F6568A">
              <w:rPr>
                <w:rFonts w:ascii="Times New Roman" w:hAnsi="Times New Roman" w:cs="Times New Roman"/>
                <w:sz w:val="24"/>
                <w:szCs w:val="24"/>
              </w:rPr>
              <w:t xml:space="preserve"> of  E-LMS project by providing regular feedback to superiors concerning the status of the project</w:t>
            </w:r>
            <w:r w:rsidR="0073495D">
              <w:rPr>
                <w:rFonts w:ascii="Times New Roman" w:hAnsi="Times New Roman" w:cs="Times New Roman"/>
                <w:sz w:val="24"/>
                <w:szCs w:val="24"/>
              </w:rPr>
              <w:t>. Evidence is emails sent to my superiors updating them on progress of E-LMS training program.</w:t>
            </w:r>
          </w:p>
        </w:tc>
      </w:tr>
    </w:tbl>
    <w:p w14:paraId="23FE4DE3" w14:textId="77777777" w:rsidR="002A0F1E" w:rsidRPr="00E259E9" w:rsidRDefault="002A0F1E" w:rsidP="002A0F1E">
      <w:pPr>
        <w:pBdr>
          <w:bottom w:val="single" w:sz="12" w:space="1" w:color="auto"/>
        </w:pBdr>
        <w:rPr>
          <w:rFonts w:ascii="Times New Roman" w:hAnsi="Times New Roman" w:cs="Times New Roman"/>
          <w:color w:val="4F81BD" w:themeColor="accent1"/>
        </w:rPr>
      </w:pPr>
      <w:r w:rsidRPr="00E259E9">
        <w:rPr>
          <w:rFonts w:ascii="Times New Roman" w:hAnsi="Times New Roman" w:cs="Times New Roman"/>
          <w:color w:val="4F81BD" w:themeColor="accent1"/>
        </w:rPr>
        <w:t>Rating Scale</w:t>
      </w:r>
    </w:p>
    <w:p w14:paraId="6DFEB5F5" w14:textId="77777777" w:rsidR="008C49BD" w:rsidRPr="00E259E9" w:rsidRDefault="003A14C0" w:rsidP="002A0F1E">
      <w:pPr>
        <w:rPr>
          <w:rFonts w:ascii="Times New Roman" w:hAnsi="Times New Roman" w:cs="Times New Roman"/>
          <w:color w:val="4F81BD" w:themeColor="accent1"/>
        </w:rPr>
      </w:pPr>
      <w:r w:rsidRPr="00E259E9">
        <w:rPr>
          <w:rFonts w:ascii="Times New Roman" w:hAnsi="Times New Roman" w:cs="Times New Roman"/>
          <w:color w:val="4F81BD" w:themeColor="accent1"/>
        </w:rPr>
        <w:t>2 – Lives the value                            1 – Improvement needed            0 – Does not live values</w:t>
      </w:r>
    </w:p>
    <w:p w14:paraId="5F97768E" w14:textId="77777777" w:rsidR="00E259E9" w:rsidRPr="00E259E9" w:rsidRDefault="00E259E9" w:rsidP="002A0F1E">
      <w:pPr>
        <w:rPr>
          <w:rFonts w:ascii="Times New Roman" w:hAnsi="Times New Roman" w:cs="Times New Roman"/>
          <w:color w:val="4F81BD" w:themeColor="accent1"/>
        </w:rPr>
      </w:pPr>
    </w:p>
    <w:p w14:paraId="50AC1DD8" w14:textId="77777777" w:rsidR="00E259E9" w:rsidRDefault="00E259E9" w:rsidP="002A0F1E">
      <w:pPr>
        <w:rPr>
          <w:rFonts w:ascii="Times New Roman" w:hAnsi="Times New Roman" w:cs="Times New Roman"/>
          <w:color w:val="4F81BD" w:themeColor="accent1"/>
        </w:rPr>
      </w:pPr>
    </w:p>
    <w:p w14:paraId="7601D5C3" w14:textId="77777777" w:rsidR="00C622FF" w:rsidRDefault="00C622FF" w:rsidP="002A0F1E">
      <w:pPr>
        <w:rPr>
          <w:rFonts w:ascii="Times New Roman" w:hAnsi="Times New Roman" w:cs="Times New Roman"/>
          <w:color w:val="4F81BD" w:themeColor="accent1"/>
        </w:rPr>
      </w:pPr>
    </w:p>
    <w:p w14:paraId="3F728211" w14:textId="77777777" w:rsidR="00C622FF" w:rsidRDefault="00C622FF" w:rsidP="002A0F1E">
      <w:pPr>
        <w:rPr>
          <w:rFonts w:ascii="Times New Roman" w:hAnsi="Times New Roman" w:cs="Times New Roman"/>
          <w:color w:val="4F81BD" w:themeColor="accent1"/>
        </w:rPr>
      </w:pPr>
    </w:p>
    <w:p w14:paraId="26F49321" w14:textId="77777777" w:rsidR="00C622FF" w:rsidRPr="00E259E9" w:rsidRDefault="00C622FF" w:rsidP="002A0F1E">
      <w:pPr>
        <w:rPr>
          <w:rFonts w:ascii="Times New Roman" w:hAnsi="Times New Roman" w:cs="Times New Roman"/>
          <w:color w:val="4F81BD" w:themeColor="accent1"/>
        </w:rPr>
      </w:pPr>
    </w:p>
    <w:tbl>
      <w:tblPr>
        <w:tblStyle w:val="TableGrid"/>
        <w:tblpPr w:leftFromText="180" w:rightFromText="180" w:vertAnchor="text" w:horzAnchor="margin" w:tblpY="515"/>
        <w:tblW w:w="0" w:type="auto"/>
        <w:tblLook w:val="04A0" w:firstRow="1" w:lastRow="0" w:firstColumn="1" w:lastColumn="0" w:noHBand="0" w:noVBand="1"/>
      </w:tblPr>
      <w:tblGrid>
        <w:gridCol w:w="5013"/>
        <w:gridCol w:w="4275"/>
        <w:gridCol w:w="1278"/>
      </w:tblGrid>
      <w:tr w:rsidR="005E2EF9" w:rsidRPr="00E259E9" w14:paraId="11FD98CE" w14:textId="77777777" w:rsidTr="00055276">
        <w:trPr>
          <w:trHeight w:val="557"/>
        </w:trPr>
        <w:tc>
          <w:tcPr>
            <w:tcW w:w="9288" w:type="dxa"/>
            <w:gridSpan w:val="2"/>
            <w:shd w:val="clear" w:color="auto" w:fill="8DB3E2" w:themeFill="text2" w:themeFillTint="66"/>
          </w:tcPr>
          <w:p w14:paraId="0FBD215F" w14:textId="77777777" w:rsidR="005E2EF9" w:rsidRPr="00E259E9" w:rsidRDefault="00C845A3" w:rsidP="00EC0944">
            <w:pPr>
              <w:rPr>
                <w:rFonts w:ascii="Times New Roman" w:hAnsi="Times New Roman" w:cs="Times New Roman"/>
                <w:sz w:val="24"/>
                <w:szCs w:val="24"/>
              </w:rPr>
            </w:pPr>
            <w:r w:rsidRPr="00E259E9">
              <w:rPr>
                <w:rFonts w:ascii="Times New Roman" w:hAnsi="Times New Roman" w:cs="Times New Roman"/>
                <w:b/>
                <w:sz w:val="24"/>
                <w:szCs w:val="24"/>
              </w:rPr>
              <w:t>Trust</w:t>
            </w:r>
            <w:r w:rsidR="00EC0944" w:rsidRPr="00E259E9">
              <w:rPr>
                <w:rFonts w:ascii="Times New Roman" w:hAnsi="Times New Roman" w:cs="Times New Roman"/>
                <w:sz w:val="24"/>
                <w:szCs w:val="24"/>
              </w:rPr>
              <w:t xml:space="preserve"> – Assured reliance on</w:t>
            </w:r>
            <w:r w:rsidRPr="00E259E9">
              <w:rPr>
                <w:rFonts w:ascii="Times New Roman" w:hAnsi="Times New Roman" w:cs="Times New Roman"/>
                <w:sz w:val="24"/>
                <w:szCs w:val="24"/>
              </w:rPr>
              <w:t xml:space="preserve"> char</w:t>
            </w:r>
            <w:r w:rsidR="00A81485" w:rsidRPr="00E259E9">
              <w:rPr>
                <w:rFonts w:ascii="Times New Roman" w:hAnsi="Times New Roman" w:cs="Times New Roman"/>
                <w:sz w:val="24"/>
                <w:szCs w:val="24"/>
              </w:rPr>
              <w:t>ac</w:t>
            </w:r>
            <w:r w:rsidRPr="00E259E9">
              <w:rPr>
                <w:rFonts w:ascii="Times New Roman" w:hAnsi="Times New Roman" w:cs="Times New Roman"/>
                <w:sz w:val="24"/>
                <w:szCs w:val="24"/>
              </w:rPr>
              <w:t>ter, ability and strength</w:t>
            </w:r>
            <w:r w:rsidR="00EC0944" w:rsidRPr="00E259E9">
              <w:rPr>
                <w:rFonts w:ascii="Times New Roman" w:hAnsi="Times New Roman" w:cs="Times New Roman"/>
                <w:sz w:val="24"/>
                <w:szCs w:val="24"/>
              </w:rPr>
              <w:t>s</w:t>
            </w:r>
          </w:p>
        </w:tc>
        <w:tc>
          <w:tcPr>
            <w:tcW w:w="1278" w:type="dxa"/>
            <w:shd w:val="clear" w:color="auto" w:fill="D6E3BC" w:themeFill="accent3" w:themeFillTint="66"/>
          </w:tcPr>
          <w:p w14:paraId="3FC633E8" w14:textId="77777777" w:rsidR="005E2EF9" w:rsidRDefault="005E2EF9" w:rsidP="001A6AA0">
            <w:pPr>
              <w:rPr>
                <w:rFonts w:ascii="Times New Roman" w:hAnsi="Times New Roman" w:cs="Times New Roman"/>
                <w:b/>
                <w:sz w:val="24"/>
                <w:szCs w:val="24"/>
              </w:rPr>
            </w:pPr>
            <w:r w:rsidRPr="00E259E9">
              <w:rPr>
                <w:rFonts w:ascii="Times New Roman" w:hAnsi="Times New Roman" w:cs="Times New Roman"/>
                <w:b/>
                <w:sz w:val="24"/>
                <w:szCs w:val="24"/>
              </w:rPr>
              <w:t>Rating</w:t>
            </w:r>
          </w:p>
          <w:p w14:paraId="65B5FED2" w14:textId="41573315" w:rsidR="00111BE4" w:rsidRPr="00E259E9" w:rsidRDefault="0073495D" w:rsidP="001A6AA0">
            <w:pPr>
              <w:rPr>
                <w:rFonts w:ascii="Times New Roman" w:hAnsi="Times New Roman" w:cs="Times New Roman"/>
                <w:sz w:val="24"/>
                <w:szCs w:val="24"/>
              </w:rPr>
            </w:pPr>
            <w:r>
              <w:rPr>
                <w:rFonts w:ascii="Times New Roman" w:hAnsi="Times New Roman" w:cs="Times New Roman"/>
                <w:b/>
                <w:sz w:val="24"/>
                <w:szCs w:val="24"/>
              </w:rPr>
              <w:t>2</w:t>
            </w:r>
          </w:p>
        </w:tc>
      </w:tr>
      <w:tr w:rsidR="005E2EF9" w:rsidRPr="00E259E9" w14:paraId="13E061B7" w14:textId="77777777" w:rsidTr="00055276">
        <w:trPr>
          <w:trHeight w:val="1178"/>
        </w:trPr>
        <w:tc>
          <w:tcPr>
            <w:tcW w:w="5013" w:type="dxa"/>
            <w:shd w:val="clear" w:color="auto" w:fill="FBD4B4" w:themeFill="accent6" w:themeFillTint="66"/>
          </w:tcPr>
          <w:p w14:paraId="48DBDA7F" w14:textId="77777777" w:rsidR="005E2EF9" w:rsidRPr="00E259E9" w:rsidRDefault="00A81485" w:rsidP="001A6AA0">
            <w:pPr>
              <w:pStyle w:val="ListParagraph"/>
              <w:numPr>
                <w:ilvl w:val="0"/>
                <w:numId w:val="2"/>
              </w:numPr>
              <w:rPr>
                <w:rFonts w:ascii="Times New Roman" w:hAnsi="Times New Roman" w:cs="Times New Roman"/>
                <w:sz w:val="24"/>
                <w:szCs w:val="24"/>
              </w:rPr>
            </w:pPr>
            <w:r w:rsidRPr="00E259E9">
              <w:rPr>
                <w:rFonts w:ascii="Times New Roman" w:hAnsi="Times New Roman" w:cs="Times New Roman"/>
                <w:sz w:val="24"/>
                <w:szCs w:val="24"/>
              </w:rPr>
              <w:t>Demonstrate through your actions that you value strong relationship</w:t>
            </w:r>
            <w:r w:rsidR="00EC0944" w:rsidRPr="00E259E9">
              <w:rPr>
                <w:rFonts w:ascii="Times New Roman" w:hAnsi="Times New Roman" w:cs="Times New Roman"/>
                <w:sz w:val="24"/>
                <w:szCs w:val="24"/>
              </w:rPr>
              <w:t>s</w:t>
            </w:r>
          </w:p>
          <w:p w14:paraId="355A14CD" w14:textId="77777777" w:rsidR="00A81485" w:rsidRPr="00E259E9" w:rsidRDefault="000765CC" w:rsidP="001A6AA0">
            <w:pPr>
              <w:pStyle w:val="ListParagraph"/>
              <w:numPr>
                <w:ilvl w:val="0"/>
                <w:numId w:val="2"/>
              </w:numPr>
              <w:rPr>
                <w:rFonts w:ascii="Times New Roman" w:hAnsi="Times New Roman" w:cs="Times New Roman"/>
                <w:sz w:val="24"/>
                <w:szCs w:val="24"/>
              </w:rPr>
            </w:pPr>
            <w:r w:rsidRPr="00E259E9">
              <w:rPr>
                <w:rFonts w:ascii="Times New Roman" w:hAnsi="Times New Roman" w:cs="Times New Roman"/>
                <w:sz w:val="24"/>
                <w:szCs w:val="24"/>
              </w:rPr>
              <w:t>Communicate openly and honestly with everyone</w:t>
            </w:r>
          </w:p>
          <w:p w14:paraId="5BDCCE11" w14:textId="77777777" w:rsidR="003A14C0" w:rsidRPr="00E259E9" w:rsidRDefault="003A14C0" w:rsidP="003A14C0">
            <w:pPr>
              <w:pStyle w:val="ListParagraph"/>
              <w:rPr>
                <w:rFonts w:ascii="Times New Roman" w:hAnsi="Times New Roman" w:cs="Times New Roman"/>
                <w:sz w:val="24"/>
                <w:szCs w:val="24"/>
              </w:rPr>
            </w:pPr>
          </w:p>
        </w:tc>
        <w:tc>
          <w:tcPr>
            <w:tcW w:w="5553" w:type="dxa"/>
            <w:gridSpan w:val="2"/>
            <w:shd w:val="clear" w:color="auto" w:fill="FBD4B4" w:themeFill="accent6" w:themeFillTint="66"/>
          </w:tcPr>
          <w:p w14:paraId="40DA5AF6" w14:textId="77777777" w:rsidR="005E2EF9" w:rsidRPr="00E259E9" w:rsidRDefault="00DE43E3" w:rsidP="002D1C5E">
            <w:pPr>
              <w:pStyle w:val="ListParagraph"/>
              <w:numPr>
                <w:ilvl w:val="0"/>
                <w:numId w:val="9"/>
              </w:numPr>
              <w:rPr>
                <w:rFonts w:ascii="Times New Roman" w:hAnsi="Times New Roman" w:cs="Times New Roman"/>
                <w:sz w:val="24"/>
                <w:szCs w:val="24"/>
              </w:rPr>
            </w:pPr>
            <w:r w:rsidRPr="00E259E9">
              <w:rPr>
                <w:rFonts w:ascii="Times New Roman" w:hAnsi="Times New Roman" w:cs="Times New Roman"/>
                <w:sz w:val="24"/>
                <w:szCs w:val="24"/>
              </w:rPr>
              <w:t>Recogni</w:t>
            </w:r>
            <w:r w:rsidR="002D1C5E">
              <w:rPr>
                <w:rFonts w:ascii="Times New Roman" w:hAnsi="Times New Roman" w:cs="Times New Roman"/>
                <w:sz w:val="24"/>
                <w:szCs w:val="24"/>
              </w:rPr>
              <w:t>z</w:t>
            </w:r>
            <w:r w:rsidRPr="00E259E9">
              <w:rPr>
                <w:rFonts w:ascii="Times New Roman" w:hAnsi="Times New Roman" w:cs="Times New Roman"/>
                <w:sz w:val="24"/>
                <w:szCs w:val="24"/>
              </w:rPr>
              <w:t>e and thank others for their inputs, ideas or contribution</w:t>
            </w:r>
          </w:p>
        </w:tc>
      </w:tr>
      <w:tr w:rsidR="005E2EF9" w:rsidRPr="00E259E9" w14:paraId="74A05D5B" w14:textId="77777777" w:rsidTr="001A6AA0">
        <w:trPr>
          <w:trHeight w:val="890"/>
        </w:trPr>
        <w:tc>
          <w:tcPr>
            <w:tcW w:w="10566" w:type="dxa"/>
            <w:gridSpan w:val="3"/>
          </w:tcPr>
          <w:p w14:paraId="221174DC" w14:textId="0C56CFAE" w:rsidR="005E2EF9" w:rsidRPr="00E259E9" w:rsidRDefault="005E2EF9" w:rsidP="001A6AA0">
            <w:pPr>
              <w:rPr>
                <w:rFonts w:ascii="Times New Roman" w:hAnsi="Times New Roman" w:cs="Times New Roman"/>
                <w:sz w:val="24"/>
                <w:szCs w:val="24"/>
              </w:rPr>
            </w:pPr>
          </w:p>
          <w:p w14:paraId="12BCEB6D" w14:textId="074D20AD" w:rsidR="00244C1F" w:rsidRPr="006E01D3" w:rsidRDefault="005E2EF9" w:rsidP="0073495D">
            <w:pPr>
              <w:rPr>
                <w:rFonts w:ascii="Times New Roman" w:hAnsi="Times New Roman" w:cs="Times New Roman"/>
                <w:sz w:val="24"/>
                <w:szCs w:val="24"/>
              </w:rPr>
            </w:pPr>
            <w:r w:rsidRPr="00E259E9">
              <w:rPr>
                <w:rFonts w:ascii="Times New Roman" w:hAnsi="Times New Roman" w:cs="Times New Roman"/>
                <w:b/>
                <w:sz w:val="24"/>
                <w:szCs w:val="24"/>
              </w:rPr>
              <w:t>Evidence:</w:t>
            </w:r>
            <w:r w:rsidR="00244C1F">
              <w:rPr>
                <w:rFonts w:ascii="Times New Roman" w:hAnsi="Times New Roman" w:cs="Times New Roman"/>
                <w:b/>
                <w:sz w:val="24"/>
                <w:szCs w:val="24"/>
              </w:rPr>
              <w:t xml:space="preserve"> </w:t>
            </w:r>
            <w:r w:rsidR="00BC692B">
              <w:rPr>
                <w:rFonts w:ascii="Times New Roman" w:hAnsi="Times New Roman" w:cs="Times New Roman"/>
                <w:sz w:val="24"/>
                <w:szCs w:val="24"/>
              </w:rPr>
              <w:t>This is typical of his continuous support to project team members by making himself readily available to work and achieve results for the attainment of project goals</w:t>
            </w:r>
            <w:r w:rsidR="00017AA8">
              <w:rPr>
                <w:rFonts w:ascii="Times New Roman" w:hAnsi="Times New Roman" w:cs="Times New Roman"/>
                <w:sz w:val="24"/>
                <w:szCs w:val="24"/>
              </w:rPr>
              <w:t>.</w:t>
            </w:r>
            <w:r w:rsidR="0073495D">
              <w:rPr>
                <w:rFonts w:ascii="Times New Roman" w:hAnsi="Times New Roman" w:cs="Times New Roman"/>
                <w:sz w:val="24"/>
                <w:szCs w:val="24"/>
              </w:rPr>
              <w:t xml:space="preserve"> Evidence is deployment of system which are reliable in terms of downtimes e.g. NCA website, Complaints system, Type approval portal, etc</w:t>
            </w:r>
          </w:p>
        </w:tc>
      </w:tr>
    </w:tbl>
    <w:p w14:paraId="472A6511" w14:textId="77777777" w:rsidR="00E259E9" w:rsidRPr="00E259E9" w:rsidRDefault="00E259E9">
      <w:pPr>
        <w:rPr>
          <w:rFonts w:ascii="Times New Roman" w:hAnsi="Times New Roman" w:cs="Times New Roman"/>
        </w:rPr>
      </w:pPr>
    </w:p>
    <w:p w14:paraId="40742481" w14:textId="77777777" w:rsidR="003A14C0" w:rsidRPr="00E259E9" w:rsidRDefault="002A0F1E" w:rsidP="002A0F1E">
      <w:pPr>
        <w:pBdr>
          <w:bottom w:val="single" w:sz="12" w:space="1" w:color="auto"/>
        </w:pBdr>
        <w:rPr>
          <w:rFonts w:ascii="Times New Roman" w:hAnsi="Times New Roman" w:cs="Times New Roman"/>
          <w:color w:val="4F81BD" w:themeColor="accent1"/>
        </w:rPr>
      </w:pPr>
      <w:r w:rsidRPr="00E259E9">
        <w:rPr>
          <w:rFonts w:ascii="Times New Roman" w:hAnsi="Times New Roman" w:cs="Times New Roman"/>
          <w:color w:val="4F81BD" w:themeColor="accent1"/>
        </w:rPr>
        <w:t>Rating Scale</w:t>
      </w:r>
    </w:p>
    <w:p w14:paraId="42A92ED9" w14:textId="77777777" w:rsidR="003A14C0" w:rsidRPr="00E259E9" w:rsidRDefault="003A14C0" w:rsidP="003A14C0">
      <w:pPr>
        <w:rPr>
          <w:rFonts w:ascii="Times New Roman" w:hAnsi="Times New Roman" w:cs="Times New Roman"/>
          <w:color w:val="4F81BD" w:themeColor="accent1"/>
        </w:rPr>
      </w:pPr>
      <w:r w:rsidRPr="00E259E9">
        <w:rPr>
          <w:rFonts w:ascii="Times New Roman" w:hAnsi="Times New Roman" w:cs="Times New Roman"/>
          <w:color w:val="4F81BD" w:themeColor="accent1"/>
        </w:rPr>
        <w:t>2 – Lives the value                            1 – Improvement needed            0 – Does not live values</w:t>
      </w:r>
    </w:p>
    <w:p w14:paraId="6F770755" w14:textId="77777777" w:rsidR="003A14C0" w:rsidRPr="00E259E9" w:rsidRDefault="003A14C0" w:rsidP="002A0F1E">
      <w:pPr>
        <w:rPr>
          <w:rFonts w:ascii="Times New Roman" w:hAnsi="Times New Roman" w:cs="Times New Roman"/>
          <w:color w:val="4F81BD" w:themeColor="accent1"/>
        </w:rPr>
      </w:pPr>
    </w:p>
    <w:p w14:paraId="4461332D" w14:textId="77777777" w:rsidR="000765CC" w:rsidRDefault="000765CC" w:rsidP="000765CC">
      <w:pPr>
        <w:rPr>
          <w:rFonts w:ascii="Times New Roman" w:hAnsi="Times New Roman" w:cs="Times New Roman"/>
        </w:rPr>
      </w:pPr>
    </w:p>
    <w:p w14:paraId="5FF52362" w14:textId="77777777" w:rsidR="00C622FF" w:rsidRDefault="00C622FF" w:rsidP="000765CC">
      <w:pPr>
        <w:rPr>
          <w:rFonts w:ascii="Times New Roman" w:hAnsi="Times New Roman" w:cs="Times New Roman"/>
        </w:rPr>
      </w:pPr>
    </w:p>
    <w:p w14:paraId="5A5B3EDE" w14:textId="77777777" w:rsidR="00C622FF" w:rsidRPr="00E259E9" w:rsidRDefault="00C622FF" w:rsidP="000765CC">
      <w:pPr>
        <w:rPr>
          <w:rFonts w:ascii="Times New Roman" w:hAnsi="Times New Roman" w:cs="Times New Roman"/>
        </w:rPr>
      </w:pPr>
    </w:p>
    <w:p w14:paraId="7987A36F" w14:textId="77777777" w:rsidR="008F7125" w:rsidRPr="008F7125" w:rsidRDefault="00986776" w:rsidP="008F7125">
      <w:pPr>
        <w:rPr>
          <w:rFonts w:ascii="Times New Roman" w:hAnsi="Times New Roman" w:cs="Times New Roman"/>
          <w:b/>
          <w:i/>
          <w:sz w:val="20"/>
          <w:szCs w:val="20"/>
        </w:rPr>
      </w:pPr>
      <w:r>
        <w:rPr>
          <w:rFonts w:ascii="Times New Roman" w:hAnsi="Times New Roman" w:cs="Times New Roman"/>
          <w:b/>
          <w:i/>
          <w:sz w:val="20"/>
          <w:szCs w:val="20"/>
          <w:highlight w:val="lightGray"/>
        </w:rPr>
        <w:t>Core Values</w:t>
      </w:r>
      <w:r w:rsidR="008F7125" w:rsidRPr="008F7125">
        <w:rPr>
          <w:rFonts w:ascii="Times New Roman" w:hAnsi="Times New Roman" w:cs="Times New Roman"/>
          <w:b/>
          <w:i/>
          <w:sz w:val="20"/>
          <w:szCs w:val="20"/>
          <w:highlight w:val="lightGray"/>
        </w:rPr>
        <w:t xml:space="preserve"> form</w:t>
      </w:r>
      <w:r>
        <w:rPr>
          <w:rFonts w:ascii="Times New Roman" w:hAnsi="Times New Roman" w:cs="Times New Roman"/>
          <w:b/>
          <w:i/>
          <w:sz w:val="20"/>
          <w:szCs w:val="20"/>
          <w:highlight w:val="lightGray"/>
        </w:rPr>
        <w:t xml:space="preserve"> 12</w:t>
      </w:r>
      <w:r w:rsidR="008F7125" w:rsidRPr="008F7125">
        <w:rPr>
          <w:rFonts w:ascii="Times New Roman" w:hAnsi="Times New Roman" w:cs="Times New Roman"/>
          <w:b/>
          <w:i/>
          <w:sz w:val="20"/>
          <w:szCs w:val="20"/>
          <w:highlight w:val="lightGray"/>
        </w:rPr>
        <w:t>% of overall performance score</w:t>
      </w:r>
    </w:p>
    <w:p w14:paraId="6395E2E4" w14:textId="77777777" w:rsidR="00C622FF" w:rsidRPr="00E259E9" w:rsidRDefault="00C622FF" w:rsidP="000765CC">
      <w:pPr>
        <w:rPr>
          <w:rFonts w:ascii="Times New Roman" w:hAnsi="Times New Roman" w:cs="Times New Roman"/>
        </w:rPr>
      </w:pPr>
    </w:p>
    <w:tbl>
      <w:tblPr>
        <w:tblStyle w:val="TableGrid"/>
        <w:tblpPr w:leftFromText="180" w:rightFromText="180" w:vertAnchor="text" w:horzAnchor="margin" w:tblpY="82"/>
        <w:tblW w:w="0" w:type="auto"/>
        <w:tblLook w:val="04A0" w:firstRow="1" w:lastRow="0" w:firstColumn="1" w:lastColumn="0" w:noHBand="0" w:noVBand="1"/>
      </w:tblPr>
      <w:tblGrid>
        <w:gridCol w:w="4903"/>
        <w:gridCol w:w="4163"/>
        <w:gridCol w:w="1274"/>
      </w:tblGrid>
      <w:tr w:rsidR="008F7125" w:rsidRPr="00E259E9" w14:paraId="14941C96" w14:textId="77777777" w:rsidTr="008F7125">
        <w:trPr>
          <w:trHeight w:val="557"/>
        </w:trPr>
        <w:tc>
          <w:tcPr>
            <w:tcW w:w="9066" w:type="dxa"/>
            <w:gridSpan w:val="2"/>
            <w:shd w:val="clear" w:color="auto" w:fill="8DB3E2" w:themeFill="text2" w:themeFillTint="66"/>
          </w:tcPr>
          <w:p w14:paraId="082E318E" w14:textId="77777777" w:rsidR="008F7125" w:rsidRPr="00E259E9" w:rsidRDefault="008F7125" w:rsidP="008F7125">
            <w:pPr>
              <w:rPr>
                <w:rFonts w:ascii="Times New Roman" w:hAnsi="Times New Roman" w:cs="Times New Roman"/>
                <w:sz w:val="24"/>
                <w:szCs w:val="24"/>
              </w:rPr>
            </w:pPr>
            <w:r w:rsidRPr="00E259E9">
              <w:rPr>
                <w:rFonts w:ascii="Times New Roman" w:hAnsi="Times New Roman" w:cs="Times New Roman"/>
                <w:b/>
                <w:sz w:val="24"/>
                <w:szCs w:val="24"/>
              </w:rPr>
              <w:t>Innovation – Initiative that transforms lives and work processes</w:t>
            </w:r>
          </w:p>
        </w:tc>
        <w:tc>
          <w:tcPr>
            <w:tcW w:w="1274" w:type="dxa"/>
            <w:shd w:val="clear" w:color="auto" w:fill="D6E3BC" w:themeFill="accent3" w:themeFillTint="66"/>
          </w:tcPr>
          <w:p w14:paraId="7D3FA8A6" w14:textId="77777777" w:rsidR="008F7125" w:rsidRDefault="008F7125" w:rsidP="008F7125">
            <w:pPr>
              <w:rPr>
                <w:rFonts w:ascii="Times New Roman" w:hAnsi="Times New Roman" w:cs="Times New Roman"/>
                <w:b/>
                <w:sz w:val="24"/>
                <w:szCs w:val="24"/>
              </w:rPr>
            </w:pPr>
            <w:r w:rsidRPr="00E259E9">
              <w:rPr>
                <w:rFonts w:ascii="Times New Roman" w:hAnsi="Times New Roman" w:cs="Times New Roman"/>
                <w:b/>
                <w:sz w:val="24"/>
                <w:szCs w:val="24"/>
              </w:rPr>
              <w:t>Rating</w:t>
            </w:r>
          </w:p>
          <w:p w14:paraId="6F2FB733" w14:textId="740C61BA" w:rsidR="00111BE4" w:rsidRPr="00E259E9" w:rsidRDefault="006D0370" w:rsidP="008F7125">
            <w:pPr>
              <w:rPr>
                <w:rFonts w:ascii="Times New Roman" w:hAnsi="Times New Roman" w:cs="Times New Roman"/>
                <w:sz w:val="24"/>
                <w:szCs w:val="24"/>
              </w:rPr>
            </w:pPr>
            <w:r>
              <w:rPr>
                <w:rFonts w:ascii="Times New Roman" w:hAnsi="Times New Roman" w:cs="Times New Roman"/>
                <w:b/>
                <w:sz w:val="24"/>
                <w:szCs w:val="24"/>
              </w:rPr>
              <w:t>1</w:t>
            </w:r>
          </w:p>
        </w:tc>
      </w:tr>
      <w:tr w:rsidR="008F7125" w:rsidRPr="00E259E9" w14:paraId="52CD7A71" w14:textId="77777777" w:rsidTr="008F7125">
        <w:trPr>
          <w:trHeight w:val="1178"/>
        </w:trPr>
        <w:tc>
          <w:tcPr>
            <w:tcW w:w="4903" w:type="dxa"/>
            <w:shd w:val="clear" w:color="auto" w:fill="FBD4B4" w:themeFill="accent6" w:themeFillTint="66"/>
          </w:tcPr>
          <w:p w14:paraId="1119601E" w14:textId="77777777" w:rsidR="008F7125" w:rsidRPr="00E259E9" w:rsidRDefault="008F7125" w:rsidP="008F7125">
            <w:pPr>
              <w:pStyle w:val="ListParagraph"/>
              <w:numPr>
                <w:ilvl w:val="0"/>
                <w:numId w:val="2"/>
              </w:numPr>
              <w:rPr>
                <w:rFonts w:ascii="Times New Roman" w:hAnsi="Times New Roman" w:cs="Times New Roman"/>
                <w:sz w:val="24"/>
                <w:szCs w:val="24"/>
              </w:rPr>
            </w:pPr>
            <w:r w:rsidRPr="00E259E9">
              <w:rPr>
                <w:rFonts w:ascii="Times New Roman" w:hAnsi="Times New Roman" w:cs="Times New Roman"/>
                <w:sz w:val="24"/>
                <w:szCs w:val="24"/>
              </w:rPr>
              <w:t>Persist even when it is not easy and look for ways around obstacles</w:t>
            </w:r>
          </w:p>
          <w:p w14:paraId="1589062A" w14:textId="77777777" w:rsidR="008F7125" w:rsidRPr="00E259E9" w:rsidRDefault="008F7125" w:rsidP="008F7125">
            <w:pPr>
              <w:pStyle w:val="ListParagraph"/>
              <w:numPr>
                <w:ilvl w:val="0"/>
                <w:numId w:val="2"/>
              </w:numPr>
              <w:rPr>
                <w:rFonts w:ascii="Times New Roman" w:hAnsi="Times New Roman" w:cs="Times New Roman"/>
                <w:sz w:val="24"/>
                <w:szCs w:val="24"/>
              </w:rPr>
            </w:pPr>
            <w:r w:rsidRPr="00E259E9">
              <w:rPr>
                <w:rFonts w:ascii="Times New Roman" w:hAnsi="Times New Roman" w:cs="Times New Roman"/>
                <w:sz w:val="24"/>
                <w:szCs w:val="24"/>
              </w:rPr>
              <w:t>Go the extra mile</w:t>
            </w:r>
          </w:p>
          <w:p w14:paraId="44BE33A1" w14:textId="77777777" w:rsidR="008F7125" w:rsidRPr="00E259E9" w:rsidRDefault="008F7125" w:rsidP="008F7125">
            <w:pPr>
              <w:pStyle w:val="ListParagraph"/>
              <w:numPr>
                <w:ilvl w:val="0"/>
                <w:numId w:val="2"/>
              </w:numPr>
              <w:rPr>
                <w:rFonts w:ascii="Times New Roman" w:hAnsi="Times New Roman" w:cs="Times New Roman"/>
                <w:sz w:val="24"/>
                <w:szCs w:val="24"/>
              </w:rPr>
            </w:pPr>
            <w:r w:rsidRPr="00E259E9">
              <w:rPr>
                <w:rFonts w:ascii="Times New Roman" w:hAnsi="Times New Roman" w:cs="Times New Roman"/>
                <w:sz w:val="24"/>
                <w:szCs w:val="24"/>
              </w:rPr>
              <w:t xml:space="preserve">Welcome and embrace change </w:t>
            </w:r>
          </w:p>
        </w:tc>
        <w:tc>
          <w:tcPr>
            <w:tcW w:w="5437" w:type="dxa"/>
            <w:gridSpan w:val="2"/>
            <w:shd w:val="clear" w:color="auto" w:fill="FBD4B4" w:themeFill="accent6" w:themeFillTint="66"/>
          </w:tcPr>
          <w:p w14:paraId="4FCF6E12" w14:textId="77777777" w:rsidR="008F7125" w:rsidRPr="00E259E9" w:rsidRDefault="008F7125" w:rsidP="008F7125">
            <w:pPr>
              <w:pStyle w:val="ListParagraph"/>
              <w:numPr>
                <w:ilvl w:val="0"/>
                <w:numId w:val="6"/>
              </w:numPr>
              <w:rPr>
                <w:rFonts w:ascii="Times New Roman" w:hAnsi="Times New Roman" w:cs="Times New Roman"/>
                <w:sz w:val="24"/>
                <w:szCs w:val="24"/>
              </w:rPr>
            </w:pPr>
            <w:r w:rsidRPr="00E259E9">
              <w:rPr>
                <w:rFonts w:ascii="Times New Roman" w:hAnsi="Times New Roman" w:cs="Times New Roman"/>
                <w:sz w:val="24"/>
                <w:szCs w:val="24"/>
              </w:rPr>
              <w:t>Always make cost-effective, value-for- money decisions</w:t>
            </w:r>
          </w:p>
          <w:p w14:paraId="63BE866C" w14:textId="77777777" w:rsidR="008F7125" w:rsidRPr="00E259E9" w:rsidRDefault="008F7125" w:rsidP="008F7125">
            <w:pPr>
              <w:pStyle w:val="ListParagraph"/>
              <w:numPr>
                <w:ilvl w:val="0"/>
                <w:numId w:val="6"/>
              </w:numPr>
              <w:rPr>
                <w:rFonts w:ascii="Times New Roman" w:hAnsi="Times New Roman" w:cs="Times New Roman"/>
                <w:sz w:val="24"/>
                <w:szCs w:val="24"/>
              </w:rPr>
            </w:pPr>
            <w:r w:rsidRPr="00E259E9">
              <w:rPr>
                <w:rFonts w:ascii="Times New Roman" w:hAnsi="Times New Roman" w:cs="Times New Roman"/>
                <w:sz w:val="24"/>
                <w:szCs w:val="24"/>
              </w:rPr>
              <w:t>Share ideas to improve processes and services</w:t>
            </w:r>
          </w:p>
          <w:p w14:paraId="1F37CDEE" w14:textId="77777777" w:rsidR="008F7125" w:rsidRPr="00E259E9" w:rsidRDefault="008F7125" w:rsidP="008F7125">
            <w:pPr>
              <w:pStyle w:val="ListParagraph"/>
              <w:numPr>
                <w:ilvl w:val="0"/>
                <w:numId w:val="6"/>
              </w:numPr>
              <w:rPr>
                <w:rFonts w:ascii="Times New Roman" w:hAnsi="Times New Roman" w:cs="Times New Roman"/>
                <w:sz w:val="24"/>
                <w:szCs w:val="24"/>
              </w:rPr>
            </w:pPr>
            <w:r w:rsidRPr="00E259E9">
              <w:rPr>
                <w:rFonts w:ascii="Times New Roman" w:hAnsi="Times New Roman" w:cs="Times New Roman"/>
                <w:sz w:val="24"/>
                <w:szCs w:val="24"/>
              </w:rPr>
              <w:t>Aim to reach your full potential through growth and development</w:t>
            </w:r>
          </w:p>
          <w:p w14:paraId="3AE3DE21" w14:textId="77777777" w:rsidR="008F7125" w:rsidRPr="00E259E9" w:rsidRDefault="008F7125" w:rsidP="008F7125">
            <w:pPr>
              <w:rPr>
                <w:rFonts w:ascii="Times New Roman" w:hAnsi="Times New Roman" w:cs="Times New Roman"/>
                <w:sz w:val="24"/>
                <w:szCs w:val="24"/>
              </w:rPr>
            </w:pPr>
          </w:p>
        </w:tc>
      </w:tr>
      <w:tr w:rsidR="008F7125" w:rsidRPr="00E259E9" w14:paraId="32221C0F" w14:textId="77777777" w:rsidTr="008F7125">
        <w:trPr>
          <w:trHeight w:val="890"/>
        </w:trPr>
        <w:tc>
          <w:tcPr>
            <w:tcW w:w="10340" w:type="dxa"/>
            <w:gridSpan w:val="3"/>
          </w:tcPr>
          <w:p w14:paraId="2FDF34D1" w14:textId="77777777" w:rsidR="008F7125" w:rsidRPr="00E259E9" w:rsidRDefault="008F7125" w:rsidP="008F7125">
            <w:pPr>
              <w:rPr>
                <w:rFonts w:ascii="Times New Roman" w:hAnsi="Times New Roman" w:cs="Times New Roman"/>
                <w:sz w:val="24"/>
                <w:szCs w:val="24"/>
              </w:rPr>
            </w:pPr>
          </w:p>
          <w:p w14:paraId="20FA01C1" w14:textId="10316430" w:rsidR="008F7125" w:rsidRPr="00205B1F" w:rsidRDefault="008F7125" w:rsidP="00BC692B">
            <w:pPr>
              <w:rPr>
                <w:rFonts w:ascii="Times New Roman" w:hAnsi="Times New Roman" w:cs="Times New Roman"/>
                <w:sz w:val="24"/>
                <w:szCs w:val="24"/>
              </w:rPr>
            </w:pPr>
            <w:r w:rsidRPr="00E259E9">
              <w:rPr>
                <w:rFonts w:ascii="Times New Roman" w:hAnsi="Times New Roman" w:cs="Times New Roman"/>
                <w:b/>
                <w:sz w:val="24"/>
                <w:szCs w:val="24"/>
              </w:rPr>
              <w:t>Evidence:</w:t>
            </w:r>
            <w:r w:rsidR="00205B1F">
              <w:rPr>
                <w:rFonts w:ascii="Times New Roman" w:hAnsi="Times New Roman" w:cs="Times New Roman"/>
                <w:b/>
                <w:sz w:val="24"/>
                <w:szCs w:val="24"/>
              </w:rPr>
              <w:t xml:space="preserve"> </w:t>
            </w:r>
            <w:r w:rsidR="00BC692B">
              <w:rPr>
                <w:rFonts w:ascii="Times New Roman" w:hAnsi="Times New Roman" w:cs="Times New Roman"/>
                <w:sz w:val="24"/>
                <w:szCs w:val="24"/>
              </w:rPr>
              <w:t>This was evident in the manner in which he pushed for the installation of fiber connection to NCA by NITA for the implementation of Government led projects. This was evident by ensuring that NCA purchases the necessary equipment needed for the installation when the project lacked those resources.</w:t>
            </w:r>
            <w:r w:rsidR="00244C1F">
              <w:rPr>
                <w:rFonts w:ascii="Times New Roman" w:hAnsi="Times New Roman" w:cs="Times New Roman"/>
                <w:sz w:val="24"/>
                <w:szCs w:val="24"/>
              </w:rPr>
              <w:t xml:space="preserve"> </w:t>
            </w:r>
          </w:p>
        </w:tc>
      </w:tr>
    </w:tbl>
    <w:p w14:paraId="619B4835" w14:textId="77777777" w:rsidR="003A14C0" w:rsidRPr="00E259E9" w:rsidRDefault="003A14C0" w:rsidP="000765CC">
      <w:pPr>
        <w:rPr>
          <w:rFonts w:ascii="Times New Roman" w:hAnsi="Times New Roman" w:cs="Times New Roman"/>
        </w:rPr>
      </w:pPr>
    </w:p>
    <w:p w14:paraId="1D2E1483" w14:textId="77777777" w:rsidR="003A14C0" w:rsidRPr="00E259E9" w:rsidRDefault="005A7316" w:rsidP="003A14C0">
      <w:pPr>
        <w:pBdr>
          <w:bottom w:val="single" w:sz="12" w:space="1" w:color="auto"/>
        </w:pBdr>
        <w:tabs>
          <w:tab w:val="right" w:pos="10350"/>
        </w:tabs>
        <w:rPr>
          <w:rFonts w:ascii="Times New Roman" w:hAnsi="Times New Roman" w:cs="Times New Roman"/>
          <w:color w:val="4F81BD" w:themeColor="accent1"/>
        </w:rPr>
      </w:pPr>
      <w:r w:rsidRPr="00E259E9">
        <w:rPr>
          <w:rFonts w:ascii="Times New Roman" w:hAnsi="Times New Roman" w:cs="Times New Roman"/>
          <w:color w:val="4F81BD" w:themeColor="accent1"/>
        </w:rPr>
        <w:t>Rating Scale</w:t>
      </w:r>
      <w:r w:rsidR="003A14C0" w:rsidRPr="00E259E9">
        <w:rPr>
          <w:rFonts w:ascii="Times New Roman" w:hAnsi="Times New Roman" w:cs="Times New Roman"/>
          <w:color w:val="4F81BD" w:themeColor="accent1"/>
        </w:rPr>
        <w:tab/>
      </w:r>
    </w:p>
    <w:p w14:paraId="0BD5B7B7" w14:textId="77777777" w:rsidR="003A14C0" w:rsidRPr="00E259E9" w:rsidRDefault="003A14C0" w:rsidP="003A14C0">
      <w:pPr>
        <w:rPr>
          <w:rFonts w:ascii="Times New Roman" w:hAnsi="Times New Roman" w:cs="Times New Roman"/>
          <w:color w:val="4F81BD" w:themeColor="accent1"/>
        </w:rPr>
      </w:pPr>
      <w:r w:rsidRPr="00E259E9">
        <w:rPr>
          <w:rFonts w:ascii="Times New Roman" w:hAnsi="Times New Roman" w:cs="Times New Roman"/>
          <w:color w:val="4F81BD" w:themeColor="accent1"/>
        </w:rPr>
        <w:t>2 – Lives the value                            1 – Improvement needed            0 – Does not live values</w:t>
      </w:r>
    </w:p>
    <w:p w14:paraId="20F59DF5" w14:textId="77777777" w:rsidR="005A7316" w:rsidRPr="00E259E9" w:rsidRDefault="005A7316" w:rsidP="000765CC">
      <w:pPr>
        <w:rPr>
          <w:rFonts w:ascii="Times New Roman" w:hAnsi="Times New Roman" w:cs="Times New Roman"/>
          <w:color w:val="4F81BD" w:themeColor="accent1"/>
        </w:rPr>
      </w:pPr>
    </w:p>
    <w:p w14:paraId="1608CA15" w14:textId="77777777" w:rsidR="00E259E9" w:rsidRDefault="00E259E9" w:rsidP="000765CC">
      <w:pPr>
        <w:rPr>
          <w:rFonts w:ascii="Times New Roman" w:hAnsi="Times New Roman" w:cs="Times New Roman"/>
          <w:color w:val="4F81BD" w:themeColor="accent1"/>
        </w:rPr>
      </w:pPr>
    </w:p>
    <w:p w14:paraId="51DD4D71" w14:textId="77777777" w:rsidR="00BC692B" w:rsidRDefault="00BC692B" w:rsidP="000765CC">
      <w:pPr>
        <w:rPr>
          <w:rFonts w:ascii="Times New Roman" w:hAnsi="Times New Roman" w:cs="Times New Roman"/>
          <w:color w:val="4F81BD" w:themeColor="accent1"/>
        </w:rPr>
      </w:pPr>
    </w:p>
    <w:p w14:paraId="31F0D73F" w14:textId="77777777" w:rsidR="00BC692B" w:rsidRPr="00E259E9" w:rsidRDefault="00BC692B" w:rsidP="000765CC">
      <w:pPr>
        <w:rPr>
          <w:rFonts w:ascii="Times New Roman" w:hAnsi="Times New Roman" w:cs="Times New Roman"/>
          <w:color w:val="4F81BD" w:themeColor="accent1"/>
        </w:rPr>
      </w:pPr>
    </w:p>
    <w:tbl>
      <w:tblPr>
        <w:tblStyle w:val="TableGrid"/>
        <w:tblpPr w:leftFromText="180" w:rightFromText="180" w:vertAnchor="text" w:horzAnchor="margin" w:tblpY="61"/>
        <w:tblW w:w="0" w:type="auto"/>
        <w:tblLook w:val="04A0" w:firstRow="1" w:lastRow="0" w:firstColumn="1" w:lastColumn="0" w:noHBand="0" w:noVBand="1"/>
      </w:tblPr>
      <w:tblGrid>
        <w:gridCol w:w="4921"/>
        <w:gridCol w:w="4147"/>
        <w:gridCol w:w="1272"/>
      </w:tblGrid>
      <w:tr w:rsidR="002A0F1E" w:rsidRPr="00E259E9" w14:paraId="3BF0D86C" w14:textId="77777777" w:rsidTr="002A0F1E">
        <w:trPr>
          <w:trHeight w:val="557"/>
        </w:trPr>
        <w:tc>
          <w:tcPr>
            <w:tcW w:w="9068" w:type="dxa"/>
            <w:gridSpan w:val="2"/>
            <w:shd w:val="clear" w:color="auto" w:fill="8DB3E2" w:themeFill="text2" w:themeFillTint="66"/>
          </w:tcPr>
          <w:p w14:paraId="6A3D4059" w14:textId="77777777" w:rsidR="002A0F1E" w:rsidRPr="00E259E9" w:rsidRDefault="002A0F1E" w:rsidP="002A0F1E">
            <w:pPr>
              <w:rPr>
                <w:rFonts w:ascii="Times New Roman" w:hAnsi="Times New Roman" w:cs="Times New Roman"/>
                <w:sz w:val="24"/>
                <w:szCs w:val="24"/>
              </w:rPr>
            </w:pPr>
            <w:r w:rsidRPr="00E259E9">
              <w:rPr>
                <w:rFonts w:ascii="Times New Roman" w:hAnsi="Times New Roman" w:cs="Times New Roman"/>
                <w:b/>
                <w:sz w:val="24"/>
                <w:szCs w:val="24"/>
              </w:rPr>
              <w:t>Consistency – Reliable conduct to facilitate fairness and accuracy</w:t>
            </w:r>
          </w:p>
        </w:tc>
        <w:tc>
          <w:tcPr>
            <w:tcW w:w="1272" w:type="dxa"/>
            <w:shd w:val="clear" w:color="auto" w:fill="D6E3BC" w:themeFill="accent3" w:themeFillTint="66"/>
          </w:tcPr>
          <w:p w14:paraId="4619E9E8" w14:textId="77777777" w:rsidR="002A0F1E" w:rsidRDefault="002A0F1E" w:rsidP="002A0F1E">
            <w:pPr>
              <w:rPr>
                <w:rFonts w:ascii="Times New Roman" w:hAnsi="Times New Roman" w:cs="Times New Roman"/>
                <w:b/>
                <w:sz w:val="24"/>
                <w:szCs w:val="24"/>
              </w:rPr>
            </w:pPr>
            <w:r w:rsidRPr="00E259E9">
              <w:rPr>
                <w:rFonts w:ascii="Times New Roman" w:hAnsi="Times New Roman" w:cs="Times New Roman"/>
                <w:b/>
                <w:sz w:val="24"/>
                <w:szCs w:val="24"/>
              </w:rPr>
              <w:t>Rating</w:t>
            </w:r>
          </w:p>
          <w:p w14:paraId="4ADA836D" w14:textId="6B2F3DA6" w:rsidR="00111BE4" w:rsidRPr="00E259E9" w:rsidRDefault="00111BE4" w:rsidP="002A0F1E">
            <w:pPr>
              <w:rPr>
                <w:rFonts w:ascii="Times New Roman" w:hAnsi="Times New Roman" w:cs="Times New Roman"/>
                <w:sz w:val="24"/>
                <w:szCs w:val="24"/>
              </w:rPr>
            </w:pPr>
            <w:r>
              <w:rPr>
                <w:rFonts w:ascii="Times New Roman" w:hAnsi="Times New Roman" w:cs="Times New Roman"/>
                <w:b/>
                <w:sz w:val="24"/>
                <w:szCs w:val="24"/>
              </w:rPr>
              <w:t>2</w:t>
            </w:r>
          </w:p>
        </w:tc>
      </w:tr>
      <w:tr w:rsidR="002A0F1E" w:rsidRPr="00E259E9" w14:paraId="6335A541" w14:textId="77777777" w:rsidTr="002A0F1E">
        <w:trPr>
          <w:trHeight w:val="1178"/>
        </w:trPr>
        <w:tc>
          <w:tcPr>
            <w:tcW w:w="4921" w:type="dxa"/>
            <w:shd w:val="clear" w:color="auto" w:fill="FBD4B4" w:themeFill="accent6" w:themeFillTint="66"/>
          </w:tcPr>
          <w:p w14:paraId="21AB6953" w14:textId="77777777" w:rsidR="002A0F1E" w:rsidRPr="00E259E9" w:rsidRDefault="002A0F1E" w:rsidP="002A0F1E">
            <w:pPr>
              <w:pStyle w:val="ListParagraph"/>
              <w:numPr>
                <w:ilvl w:val="0"/>
                <w:numId w:val="2"/>
              </w:numPr>
              <w:rPr>
                <w:rFonts w:ascii="Times New Roman" w:hAnsi="Times New Roman" w:cs="Times New Roman"/>
                <w:sz w:val="24"/>
                <w:szCs w:val="24"/>
              </w:rPr>
            </w:pPr>
            <w:r w:rsidRPr="00E259E9">
              <w:rPr>
                <w:rFonts w:ascii="Times New Roman" w:hAnsi="Times New Roman" w:cs="Times New Roman"/>
                <w:sz w:val="24"/>
                <w:szCs w:val="24"/>
              </w:rPr>
              <w:t>Always treat everyone with equal respect</w:t>
            </w:r>
          </w:p>
          <w:p w14:paraId="47F45092" w14:textId="77777777" w:rsidR="002A0F1E" w:rsidRPr="00E259E9" w:rsidRDefault="002A0F1E" w:rsidP="002A0F1E">
            <w:pPr>
              <w:pStyle w:val="ListParagraph"/>
              <w:numPr>
                <w:ilvl w:val="0"/>
                <w:numId w:val="2"/>
              </w:numPr>
              <w:rPr>
                <w:rFonts w:ascii="Times New Roman" w:hAnsi="Times New Roman" w:cs="Times New Roman"/>
                <w:sz w:val="24"/>
                <w:szCs w:val="24"/>
              </w:rPr>
            </w:pPr>
            <w:r w:rsidRPr="00E259E9">
              <w:rPr>
                <w:rFonts w:ascii="Times New Roman" w:hAnsi="Times New Roman" w:cs="Times New Roman"/>
                <w:sz w:val="24"/>
                <w:szCs w:val="24"/>
              </w:rPr>
              <w:t>Take actions that are guarded by procedure/rules</w:t>
            </w:r>
          </w:p>
        </w:tc>
        <w:tc>
          <w:tcPr>
            <w:tcW w:w="5419" w:type="dxa"/>
            <w:gridSpan w:val="2"/>
            <w:shd w:val="clear" w:color="auto" w:fill="FBD4B4" w:themeFill="accent6" w:themeFillTint="66"/>
          </w:tcPr>
          <w:p w14:paraId="02C3CC75" w14:textId="77777777" w:rsidR="002A0F1E" w:rsidRPr="00E259E9" w:rsidRDefault="002A0F1E" w:rsidP="002A0F1E">
            <w:pPr>
              <w:pStyle w:val="ListParagraph"/>
              <w:numPr>
                <w:ilvl w:val="0"/>
                <w:numId w:val="6"/>
              </w:numPr>
              <w:rPr>
                <w:rFonts w:ascii="Times New Roman" w:hAnsi="Times New Roman" w:cs="Times New Roman"/>
                <w:sz w:val="24"/>
                <w:szCs w:val="24"/>
              </w:rPr>
            </w:pPr>
            <w:r w:rsidRPr="00E259E9">
              <w:rPr>
                <w:rFonts w:ascii="Times New Roman" w:hAnsi="Times New Roman" w:cs="Times New Roman"/>
                <w:sz w:val="24"/>
                <w:szCs w:val="24"/>
              </w:rPr>
              <w:t>Always seek both internal and external customer interests</w:t>
            </w:r>
          </w:p>
          <w:p w14:paraId="2C8748B2" w14:textId="77777777" w:rsidR="002A0F1E" w:rsidRPr="00E259E9" w:rsidRDefault="002A0F1E" w:rsidP="002A0F1E">
            <w:pPr>
              <w:pStyle w:val="ListParagraph"/>
              <w:rPr>
                <w:rFonts w:ascii="Times New Roman" w:hAnsi="Times New Roman" w:cs="Times New Roman"/>
                <w:sz w:val="24"/>
                <w:szCs w:val="24"/>
              </w:rPr>
            </w:pPr>
          </w:p>
          <w:p w14:paraId="5CFCA43D" w14:textId="77777777" w:rsidR="002A0F1E" w:rsidRPr="00E259E9" w:rsidRDefault="002A0F1E" w:rsidP="002A0F1E">
            <w:pPr>
              <w:rPr>
                <w:rFonts w:ascii="Times New Roman" w:hAnsi="Times New Roman" w:cs="Times New Roman"/>
                <w:sz w:val="24"/>
                <w:szCs w:val="24"/>
              </w:rPr>
            </w:pPr>
          </w:p>
        </w:tc>
      </w:tr>
      <w:tr w:rsidR="002A0F1E" w:rsidRPr="00E259E9" w14:paraId="45E599B6" w14:textId="77777777" w:rsidTr="002A0F1E">
        <w:trPr>
          <w:trHeight w:val="890"/>
        </w:trPr>
        <w:tc>
          <w:tcPr>
            <w:tcW w:w="10340" w:type="dxa"/>
            <w:gridSpan w:val="3"/>
          </w:tcPr>
          <w:p w14:paraId="1C119A70" w14:textId="77777777" w:rsidR="002A0F1E" w:rsidRPr="00E259E9" w:rsidRDefault="002A0F1E" w:rsidP="002A0F1E">
            <w:pPr>
              <w:rPr>
                <w:rFonts w:ascii="Times New Roman" w:hAnsi="Times New Roman" w:cs="Times New Roman"/>
                <w:sz w:val="24"/>
                <w:szCs w:val="24"/>
              </w:rPr>
            </w:pPr>
          </w:p>
          <w:p w14:paraId="6A5E7CC6" w14:textId="2A3A7F7A" w:rsidR="002A0F1E" w:rsidRPr="00205B1F" w:rsidRDefault="002A0F1E" w:rsidP="00BC692B">
            <w:pPr>
              <w:rPr>
                <w:rFonts w:ascii="Times New Roman" w:hAnsi="Times New Roman" w:cs="Times New Roman"/>
                <w:sz w:val="24"/>
                <w:szCs w:val="24"/>
              </w:rPr>
            </w:pPr>
            <w:r w:rsidRPr="00E259E9">
              <w:rPr>
                <w:rFonts w:ascii="Times New Roman" w:hAnsi="Times New Roman" w:cs="Times New Roman"/>
                <w:b/>
                <w:sz w:val="24"/>
                <w:szCs w:val="24"/>
              </w:rPr>
              <w:t>Evidence:</w:t>
            </w:r>
            <w:r w:rsidR="00205B1F">
              <w:rPr>
                <w:rFonts w:ascii="Times New Roman" w:hAnsi="Times New Roman" w:cs="Times New Roman"/>
                <w:b/>
                <w:sz w:val="24"/>
                <w:szCs w:val="24"/>
              </w:rPr>
              <w:t xml:space="preserve"> </w:t>
            </w:r>
            <w:r w:rsidR="00BC692B">
              <w:rPr>
                <w:rFonts w:ascii="Times New Roman" w:hAnsi="Times New Roman" w:cs="Times New Roman"/>
                <w:sz w:val="24"/>
                <w:szCs w:val="24"/>
              </w:rPr>
              <w:t>Attitudes towards tasks assigned and its execution to the latter has always been consistent a</w:t>
            </w:r>
            <w:r w:rsidR="00017AA8">
              <w:rPr>
                <w:rFonts w:ascii="Times New Roman" w:hAnsi="Times New Roman" w:cs="Times New Roman"/>
                <w:sz w:val="24"/>
                <w:szCs w:val="24"/>
              </w:rPr>
              <w:t>nd conducts himself in a manner that</w:t>
            </w:r>
            <w:r w:rsidR="00BC692B">
              <w:rPr>
                <w:rFonts w:ascii="Times New Roman" w:hAnsi="Times New Roman" w:cs="Times New Roman"/>
                <w:sz w:val="24"/>
                <w:szCs w:val="24"/>
              </w:rPr>
              <w:t xml:space="preserve"> ensures tasks are efficiently delivered</w:t>
            </w:r>
            <w:r w:rsidR="00205B1F">
              <w:rPr>
                <w:rFonts w:ascii="Times New Roman" w:hAnsi="Times New Roman" w:cs="Times New Roman"/>
                <w:sz w:val="24"/>
                <w:szCs w:val="24"/>
              </w:rPr>
              <w:t>.</w:t>
            </w:r>
            <w:r w:rsidR="00BC692B">
              <w:rPr>
                <w:rFonts w:ascii="Times New Roman" w:hAnsi="Times New Roman" w:cs="Times New Roman"/>
                <w:sz w:val="24"/>
                <w:szCs w:val="24"/>
              </w:rPr>
              <w:t xml:space="preserve"> </w:t>
            </w:r>
            <w:r w:rsidR="00205B1F">
              <w:rPr>
                <w:rFonts w:ascii="Times New Roman" w:hAnsi="Times New Roman" w:cs="Times New Roman"/>
                <w:sz w:val="24"/>
                <w:szCs w:val="24"/>
              </w:rPr>
              <w:t xml:space="preserve"> </w:t>
            </w:r>
            <w:r w:rsidR="006D0370">
              <w:rPr>
                <w:rFonts w:ascii="Times New Roman" w:hAnsi="Times New Roman" w:cs="Times New Roman"/>
                <w:sz w:val="24"/>
                <w:szCs w:val="24"/>
              </w:rPr>
              <w:t>Typical</w:t>
            </w:r>
            <w:r w:rsidR="00017AA8">
              <w:rPr>
                <w:rFonts w:ascii="Times New Roman" w:hAnsi="Times New Roman" w:cs="Times New Roman"/>
                <w:sz w:val="24"/>
                <w:szCs w:val="24"/>
              </w:rPr>
              <w:t xml:space="preserve"> evidence is the consistency in delivery of the E-LMS </w:t>
            </w:r>
            <w:r w:rsidR="006D0370">
              <w:rPr>
                <w:rFonts w:ascii="Times New Roman" w:hAnsi="Times New Roman" w:cs="Times New Roman"/>
                <w:sz w:val="24"/>
                <w:szCs w:val="24"/>
              </w:rPr>
              <w:t>training across different sections of staff.</w:t>
            </w:r>
          </w:p>
        </w:tc>
      </w:tr>
    </w:tbl>
    <w:p w14:paraId="1446B688" w14:textId="77777777" w:rsidR="003A14C0" w:rsidRPr="00E259E9" w:rsidRDefault="003A14C0" w:rsidP="003A14C0">
      <w:pPr>
        <w:pBdr>
          <w:bottom w:val="single" w:sz="12" w:space="1" w:color="auto"/>
        </w:pBdr>
        <w:rPr>
          <w:rFonts w:ascii="Times New Roman" w:hAnsi="Times New Roman" w:cs="Times New Roman"/>
          <w:color w:val="4F81BD" w:themeColor="accent1"/>
        </w:rPr>
      </w:pPr>
      <w:r w:rsidRPr="00E259E9">
        <w:rPr>
          <w:rFonts w:ascii="Times New Roman" w:hAnsi="Times New Roman" w:cs="Times New Roman"/>
          <w:color w:val="4F81BD" w:themeColor="accent1"/>
        </w:rPr>
        <w:t>Rating Scale</w:t>
      </w:r>
    </w:p>
    <w:p w14:paraId="77D549F5" w14:textId="77777777" w:rsidR="003A14C0" w:rsidRPr="00E259E9" w:rsidRDefault="003A14C0" w:rsidP="000765CC">
      <w:pPr>
        <w:rPr>
          <w:rFonts w:ascii="Times New Roman" w:hAnsi="Times New Roman" w:cs="Times New Roman"/>
          <w:color w:val="4F81BD" w:themeColor="accent1"/>
        </w:rPr>
      </w:pPr>
      <w:r w:rsidRPr="00E259E9">
        <w:rPr>
          <w:rFonts w:ascii="Times New Roman" w:hAnsi="Times New Roman" w:cs="Times New Roman"/>
          <w:color w:val="4F81BD" w:themeColor="accent1"/>
        </w:rPr>
        <w:t>2 – Lives the value                            1 – Improvement needed            0 – Does not live values</w:t>
      </w:r>
    </w:p>
    <w:p w14:paraId="4C8331F1" w14:textId="77777777" w:rsidR="004A4E27" w:rsidRPr="00E259E9" w:rsidRDefault="004A4E27" w:rsidP="000765CC">
      <w:pPr>
        <w:rPr>
          <w:rFonts w:ascii="Times New Roman" w:hAnsi="Times New Roman" w:cs="Times New Roman"/>
          <w:color w:val="4F81BD" w:themeColor="accent1"/>
        </w:rPr>
      </w:pPr>
    </w:p>
    <w:p w14:paraId="601FC0CB" w14:textId="77777777" w:rsidR="004A4E27" w:rsidRPr="00E259E9" w:rsidRDefault="004A4E27" w:rsidP="000765CC">
      <w:pPr>
        <w:rPr>
          <w:rFonts w:ascii="Times New Roman" w:hAnsi="Times New Roman" w:cs="Times New Roman"/>
          <w:color w:val="4F81BD" w:themeColor="accent1"/>
        </w:rPr>
      </w:pPr>
    </w:p>
    <w:p w14:paraId="3D340835" w14:textId="77777777" w:rsidR="008F7125" w:rsidRPr="008F7125" w:rsidRDefault="00986776" w:rsidP="008F7125">
      <w:pPr>
        <w:rPr>
          <w:rFonts w:ascii="Times New Roman" w:hAnsi="Times New Roman" w:cs="Times New Roman"/>
          <w:b/>
          <w:i/>
          <w:sz w:val="20"/>
          <w:szCs w:val="20"/>
        </w:rPr>
      </w:pPr>
      <w:r>
        <w:rPr>
          <w:rFonts w:ascii="Times New Roman" w:hAnsi="Times New Roman" w:cs="Times New Roman"/>
          <w:b/>
          <w:i/>
          <w:sz w:val="20"/>
          <w:szCs w:val="20"/>
          <w:highlight w:val="lightGray"/>
        </w:rPr>
        <w:lastRenderedPageBreak/>
        <w:t>Core Values</w:t>
      </w:r>
      <w:r w:rsidR="008F7125" w:rsidRPr="008F7125">
        <w:rPr>
          <w:rFonts w:ascii="Times New Roman" w:hAnsi="Times New Roman" w:cs="Times New Roman"/>
          <w:b/>
          <w:i/>
          <w:sz w:val="20"/>
          <w:szCs w:val="20"/>
          <w:highlight w:val="lightGray"/>
        </w:rPr>
        <w:t xml:space="preserve"> form 12% of overall performance score</w:t>
      </w:r>
    </w:p>
    <w:p w14:paraId="102BB8A4" w14:textId="77777777" w:rsidR="00E259E9" w:rsidRPr="00E259E9" w:rsidRDefault="00E259E9" w:rsidP="000765CC">
      <w:pPr>
        <w:rPr>
          <w:rFonts w:ascii="Times New Roman" w:hAnsi="Times New Roman" w:cs="Times New Roman"/>
          <w:color w:val="4F81BD" w:themeColor="accent1"/>
        </w:rPr>
      </w:pPr>
    </w:p>
    <w:p w14:paraId="785727D1" w14:textId="77777777" w:rsidR="006559A7" w:rsidRPr="00E259E9" w:rsidRDefault="00BE69E9" w:rsidP="00B95B9C">
      <w:pPr>
        <w:shd w:val="clear" w:color="auto" w:fill="E5B8B7" w:themeFill="accent2" w:themeFillTint="66"/>
        <w:rPr>
          <w:rFonts w:ascii="Times New Roman" w:hAnsi="Times New Roman" w:cs="Times New Roman"/>
          <w:sz w:val="28"/>
          <w:szCs w:val="28"/>
        </w:rPr>
      </w:pPr>
      <w:r w:rsidRPr="00E259E9">
        <w:rPr>
          <w:rFonts w:ascii="Times New Roman" w:hAnsi="Times New Roman" w:cs="Times New Roman"/>
          <w:sz w:val="28"/>
          <w:szCs w:val="28"/>
        </w:rPr>
        <w:t>Section 5</w:t>
      </w:r>
      <w:r w:rsidR="00AC5F0A" w:rsidRPr="00E259E9">
        <w:rPr>
          <w:rFonts w:ascii="Times New Roman" w:hAnsi="Times New Roman" w:cs="Times New Roman"/>
          <w:sz w:val="28"/>
          <w:szCs w:val="28"/>
        </w:rPr>
        <w:t>: Personal</w:t>
      </w:r>
      <w:r w:rsidR="006559A7" w:rsidRPr="00E259E9">
        <w:rPr>
          <w:rFonts w:ascii="Times New Roman" w:hAnsi="Times New Roman" w:cs="Times New Roman"/>
          <w:sz w:val="28"/>
          <w:szCs w:val="28"/>
        </w:rPr>
        <w:t xml:space="preserve"> Development Plan</w:t>
      </w:r>
      <w:r w:rsidR="00806BED" w:rsidRPr="00E259E9">
        <w:rPr>
          <w:rFonts w:ascii="Times New Roman" w:hAnsi="Times New Roman" w:cs="Times New Roman"/>
          <w:sz w:val="28"/>
          <w:szCs w:val="28"/>
        </w:rPr>
        <w:t xml:space="preserve"> (PDP)</w:t>
      </w:r>
    </w:p>
    <w:p w14:paraId="429F7EA0" w14:textId="77777777" w:rsidR="006559A7" w:rsidRPr="00E259E9" w:rsidRDefault="00F97801" w:rsidP="000765CC">
      <w:pPr>
        <w:rPr>
          <w:rFonts w:ascii="Times New Roman" w:hAnsi="Times New Roman" w:cs="Times New Roman"/>
          <w:sz w:val="20"/>
          <w:szCs w:val="20"/>
        </w:rPr>
      </w:pPr>
      <w:r w:rsidRPr="00E259E9">
        <w:rPr>
          <w:rFonts w:ascii="Times New Roman" w:hAnsi="Times New Roman" w:cs="Times New Roman"/>
          <w:sz w:val="20"/>
          <w:szCs w:val="20"/>
        </w:rPr>
        <w:t>(T</w:t>
      </w:r>
      <w:r w:rsidR="006559A7" w:rsidRPr="00E259E9">
        <w:rPr>
          <w:rFonts w:ascii="Times New Roman" w:hAnsi="Times New Roman" w:cs="Times New Roman"/>
          <w:sz w:val="20"/>
          <w:szCs w:val="20"/>
        </w:rPr>
        <w:t xml:space="preserve">o be completed by appraiser in discussion with </w:t>
      </w:r>
      <w:r w:rsidR="00EC0944" w:rsidRPr="00E259E9">
        <w:rPr>
          <w:rFonts w:ascii="Times New Roman" w:hAnsi="Times New Roman" w:cs="Times New Roman"/>
          <w:sz w:val="20"/>
          <w:szCs w:val="20"/>
        </w:rPr>
        <w:t>appraisee</w:t>
      </w:r>
      <w:r w:rsidR="006559A7" w:rsidRPr="00E259E9">
        <w:rPr>
          <w:rFonts w:ascii="Times New Roman" w:hAnsi="Times New Roman" w:cs="Times New Roman"/>
          <w:sz w:val="20"/>
          <w:szCs w:val="20"/>
        </w:rPr>
        <w:t>)</w:t>
      </w:r>
    </w:p>
    <w:tbl>
      <w:tblPr>
        <w:tblStyle w:val="TableGrid"/>
        <w:tblW w:w="0" w:type="auto"/>
        <w:tblLook w:val="04A0" w:firstRow="1" w:lastRow="0" w:firstColumn="1" w:lastColumn="0" w:noHBand="0" w:noVBand="1"/>
      </w:tblPr>
      <w:tblGrid>
        <w:gridCol w:w="3020"/>
        <w:gridCol w:w="2553"/>
        <w:gridCol w:w="2699"/>
        <w:gridCol w:w="2294"/>
      </w:tblGrid>
      <w:tr w:rsidR="00074CF4" w:rsidRPr="00E259E9" w14:paraId="7163C825" w14:textId="77777777" w:rsidTr="00F6568A">
        <w:trPr>
          <w:trHeight w:val="683"/>
        </w:trPr>
        <w:tc>
          <w:tcPr>
            <w:tcW w:w="3020" w:type="dxa"/>
            <w:shd w:val="clear" w:color="auto" w:fill="8DB3E2" w:themeFill="text2" w:themeFillTint="66"/>
          </w:tcPr>
          <w:p w14:paraId="7BC9AA25" w14:textId="77777777" w:rsidR="00074CF4" w:rsidRPr="00E259E9" w:rsidRDefault="00074CF4" w:rsidP="006559A7">
            <w:pPr>
              <w:jc w:val="center"/>
              <w:rPr>
                <w:rFonts w:ascii="Times New Roman" w:hAnsi="Times New Roman" w:cs="Times New Roman"/>
                <w:b/>
                <w:sz w:val="24"/>
                <w:szCs w:val="24"/>
              </w:rPr>
            </w:pPr>
          </w:p>
          <w:p w14:paraId="02914E79" w14:textId="77777777" w:rsidR="00074CF4" w:rsidRPr="00E259E9" w:rsidRDefault="00074CF4" w:rsidP="006559A7">
            <w:pPr>
              <w:jc w:val="center"/>
              <w:rPr>
                <w:rFonts w:ascii="Times New Roman" w:hAnsi="Times New Roman" w:cs="Times New Roman"/>
                <w:b/>
                <w:sz w:val="24"/>
                <w:szCs w:val="24"/>
              </w:rPr>
            </w:pPr>
            <w:r w:rsidRPr="00E259E9">
              <w:rPr>
                <w:rFonts w:ascii="Times New Roman" w:hAnsi="Times New Roman" w:cs="Times New Roman"/>
                <w:b/>
                <w:sz w:val="24"/>
                <w:szCs w:val="24"/>
              </w:rPr>
              <w:t>Identified Learning &amp; Development Needs</w:t>
            </w:r>
          </w:p>
        </w:tc>
        <w:tc>
          <w:tcPr>
            <w:tcW w:w="2553" w:type="dxa"/>
            <w:shd w:val="clear" w:color="auto" w:fill="8DB3E2" w:themeFill="text2" w:themeFillTint="66"/>
          </w:tcPr>
          <w:p w14:paraId="1B7C2358" w14:textId="77777777" w:rsidR="00074CF4" w:rsidRPr="00E259E9" w:rsidRDefault="00074CF4" w:rsidP="006559A7">
            <w:pPr>
              <w:jc w:val="center"/>
              <w:rPr>
                <w:rFonts w:ascii="Times New Roman" w:hAnsi="Times New Roman" w:cs="Times New Roman"/>
                <w:b/>
                <w:sz w:val="24"/>
                <w:szCs w:val="24"/>
              </w:rPr>
            </w:pPr>
          </w:p>
          <w:p w14:paraId="0464A0F8" w14:textId="77777777" w:rsidR="00074CF4" w:rsidRPr="00E259E9" w:rsidRDefault="00074CF4" w:rsidP="006559A7">
            <w:pPr>
              <w:jc w:val="center"/>
              <w:rPr>
                <w:rFonts w:ascii="Times New Roman" w:hAnsi="Times New Roman" w:cs="Times New Roman"/>
                <w:b/>
                <w:sz w:val="24"/>
                <w:szCs w:val="24"/>
              </w:rPr>
            </w:pPr>
            <w:r w:rsidRPr="00E259E9">
              <w:rPr>
                <w:rFonts w:ascii="Times New Roman" w:hAnsi="Times New Roman" w:cs="Times New Roman"/>
                <w:b/>
                <w:sz w:val="24"/>
                <w:szCs w:val="24"/>
              </w:rPr>
              <w:t>Development Action</w:t>
            </w:r>
          </w:p>
          <w:p w14:paraId="238004D7" w14:textId="77777777" w:rsidR="00954181" w:rsidRPr="00E259E9" w:rsidRDefault="00954181" w:rsidP="006559A7">
            <w:pPr>
              <w:jc w:val="center"/>
              <w:rPr>
                <w:rFonts w:ascii="Times New Roman" w:hAnsi="Times New Roman" w:cs="Times New Roman"/>
                <w:b/>
                <w:sz w:val="18"/>
                <w:szCs w:val="18"/>
              </w:rPr>
            </w:pPr>
            <w:r w:rsidRPr="00E259E9">
              <w:rPr>
                <w:rFonts w:ascii="Times New Roman" w:hAnsi="Times New Roman" w:cs="Times New Roman"/>
                <w:b/>
                <w:sz w:val="18"/>
                <w:szCs w:val="18"/>
              </w:rPr>
              <w:t>Eg.  Training, Coaching etc.</w:t>
            </w:r>
          </w:p>
        </w:tc>
        <w:tc>
          <w:tcPr>
            <w:tcW w:w="2699" w:type="dxa"/>
            <w:shd w:val="clear" w:color="auto" w:fill="8DB3E2" w:themeFill="text2" w:themeFillTint="66"/>
          </w:tcPr>
          <w:p w14:paraId="01466F2C" w14:textId="77777777" w:rsidR="00074CF4" w:rsidRPr="00E259E9" w:rsidRDefault="00074CF4" w:rsidP="006559A7">
            <w:pPr>
              <w:jc w:val="center"/>
              <w:rPr>
                <w:rFonts w:ascii="Times New Roman" w:hAnsi="Times New Roman" w:cs="Times New Roman"/>
                <w:b/>
                <w:sz w:val="24"/>
                <w:szCs w:val="24"/>
              </w:rPr>
            </w:pPr>
          </w:p>
          <w:p w14:paraId="06238DE8" w14:textId="77777777" w:rsidR="00074CF4" w:rsidRPr="00E259E9" w:rsidRDefault="00074CF4" w:rsidP="00F65A34">
            <w:pPr>
              <w:jc w:val="center"/>
              <w:rPr>
                <w:rFonts w:ascii="Times New Roman" w:hAnsi="Times New Roman" w:cs="Times New Roman"/>
                <w:b/>
                <w:sz w:val="24"/>
                <w:szCs w:val="24"/>
              </w:rPr>
            </w:pPr>
            <w:r w:rsidRPr="00E259E9">
              <w:rPr>
                <w:rFonts w:ascii="Times New Roman" w:hAnsi="Times New Roman" w:cs="Times New Roman"/>
                <w:b/>
                <w:sz w:val="24"/>
                <w:szCs w:val="24"/>
              </w:rPr>
              <w:t>Responsibility</w:t>
            </w:r>
          </w:p>
          <w:p w14:paraId="1D07A320" w14:textId="77777777" w:rsidR="00074CF4" w:rsidRPr="00E259E9" w:rsidRDefault="00074CF4" w:rsidP="00872B50">
            <w:pPr>
              <w:jc w:val="center"/>
              <w:rPr>
                <w:rFonts w:ascii="Times New Roman" w:hAnsi="Times New Roman" w:cs="Times New Roman"/>
                <w:b/>
                <w:sz w:val="24"/>
                <w:szCs w:val="24"/>
              </w:rPr>
            </w:pPr>
            <w:r w:rsidRPr="00E259E9">
              <w:rPr>
                <w:rFonts w:ascii="Times New Roman" w:hAnsi="Times New Roman" w:cs="Times New Roman"/>
                <w:b/>
                <w:sz w:val="24"/>
                <w:szCs w:val="24"/>
              </w:rPr>
              <w:t>(</w:t>
            </w:r>
            <w:r w:rsidRPr="00E259E9">
              <w:rPr>
                <w:rFonts w:ascii="Times New Roman" w:hAnsi="Times New Roman" w:cs="Times New Roman"/>
                <w:b/>
                <w:sz w:val="18"/>
                <w:szCs w:val="18"/>
              </w:rPr>
              <w:t xml:space="preserve">Appraiser/Appraisee/ </w:t>
            </w:r>
            <w:r w:rsidR="00872B50" w:rsidRPr="00E259E9">
              <w:rPr>
                <w:rFonts w:ascii="Times New Roman" w:hAnsi="Times New Roman" w:cs="Times New Roman"/>
                <w:b/>
                <w:sz w:val="18"/>
                <w:szCs w:val="18"/>
              </w:rPr>
              <w:t>Authority</w:t>
            </w:r>
            <w:r w:rsidRPr="00E259E9">
              <w:rPr>
                <w:rFonts w:ascii="Times New Roman" w:hAnsi="Times New Roman" w:cs="Times New Roman"/>
                <w:b/>
                <w:sz w:val="18"/>
                <w:szCs w:val="18"/>
              </w:rPr>
              <w:t>)</w:t>
            </w:r>
          </w:p>
        </w:tc>
        <w:tc>
          <w:tcPr>
            <w:tcW w:w="2294" w:type="dxa"/>
            <w:shd w:val="clear" w:color="auto" w:fill="8DB3E2" w:themeFill="text2" w:themeFillTint="66"/>
          </w:tcPr>
          <w:p w14:paraId="4909B72F" w14:textId="77777777" w:rsidR="00074CF4" w:rsidRPr="00E259E9" w:rsidRDefault="00074CF4" w:rsidP="006559A7">
            <w:pPr>
              <w:jc w:val="center"/>
              <w:rPr>
                <w:rFonts w:ascii="Times New Roman" w:hAnsi="Times New Roman" w:cs="Times New Roman"/>
                <w:b/>
                <w:sz w:val="24"/>
                <w:szCs w:val="24"/>
              </w:rPr>
            </w:pPr>
          </w:p>
          <w:p w14:paraId="14C5553D" w14:textId="77777777" w:rsidR="00074CF4" w:rsidRPr="00E259E9" w:rsidRDefault="00074CF4" w:rsidP="006559A7">
            <w:pPr>
              <w:jc w:val="center"/>
              <w:rPr>
                <w:rFonts w:ascii="Times New Roman" w:hAnsi="Times New Roman" w:cs="Times New Roman"/>
                <w:b/>
                <w:sz w:val="24"/>
                <w:szCs w:val="24"/>
              </w:rPr>
            </w:pPr>
            <w:r w:rsidRPr="00E259E9">
              <w:rPr>
                <w:rFonts w:ascii="Times New Roman" w:hAnsi="Times New Roman" w:cs="Times New Roman"/>
                <w:b/>
                <w:sz w:val="24"/>
                <w:szCs w:val="24"/>
              </w:rPr>
              <w:t>Time frame</w:t>
            </w:r>
          </w:p>
        </w:tc>
      </w:tr>
      <w:tr w:rsidR="00AC40B6" w:rsidRPr="00E259E9" w14:paraId="020C01D2" w14:textId="77777777" w:rsidTr="00F6568A">
        <w:trPr>
          <w:trHeight w:val="1592"/>
        </w:trPr>
        <w:tc>
          <w:tcPr>
            <w:tcW w:w="3020" w:type="dxa"/>
          </w:tcPr>
          <w:p w14:paraId="1C021C1E" w14:textId="1F506817" w:rsidR="00AC40B6" w:rsidRPr="00E259E9" w:rsidRDefault="00F6568A" w:rsidP="000765CC">
            <w:pPr>
              <w:rPr>
                <w:rFonts w:ascii="Times New Roman" w:hAnsi="Times New Roman" w:cs="Times New Roman"/>
              </w:rPr>
            </w:pPr>
            <w:r>
              <w:rPr>
                <w:rFonts w:asciiTheme="majorHAnsi" w:hAnsiTheme="majorHAnsi" w:cs="Times New Roman"/>
                <w:sz w:val="24"/>
              </w:rPr>
              <w:t>Requires MSc. In Software Engineering to effectively manage all software applications both implemented and yet to be implemented.</w:t>
            </w:r>
          </w:p>
        </w:tc>
        <w:tc>
          <w:tcPr>
            <w:tcW w:w="2553" w:type="dxa"/>
          </w:tcPr>
          <w:p w14:paraId="17FD7B4D" w14:textId="3D12102D" w:rsidR="00AC40B6" w:rsidRPr="00E259E9" w:rsidRDefault="00F6568A" w:rsidP="000765CC">
            <w:pPr>
              <w:rPr>
                <w:rFonts w:ascii="Times New Roman" w:hAnsi="Times New Roman" w:cs="Times New Roman"/>
              </w:rPr>
            </w:pPr>
            <w:r>
              <w:rPr>
                <w:rFonts w:asciiTheme="majorHAnsi" w:hAnsiTheme="majorHAnsi" w:cs="Times New Roman"/>
                <w:sz w:val="24"/>
              </w:rPr>
              <w:t>MSc. Software and Computational Techniques in Software Engineering.</w:t>
            </w:r>
            <w:r w:rsidR="00AC40B6" w:rsidRPr="007C32C1">
              <w:rPr>
                <w:rFonts w:asciiTheme="majorHAnsi" w:hAnsiTheme="majorHAnsi" w:cs="Times New Roman"/>
                <w:sz w:val="24"/>
              </w:rPr>
              <w:t xml:space="preserve"> </w:t>
            </w:r>
          </w:p>
        </w:tc>
        <w:tc>
          <w:tcPr>
            <w:tcW w:w="2699" w:type="dxa"/>
          </w:tcPr>
          <w:p w14:paraId="726FE8A0" w14:textId="44CD3C5C" w:rsidR="00AC40B6" w:rsidRPr="00E259E9" w:rsidRDefault="00AC40B6" w:rsidP="000765CC">
            <w:pPr>
              <w:rPr>
                <w:rFonts w:ascii="Times New Roman" w:hAnsi="Times New Roman" w:cs="Times New Roman"/>
              </w:rPr>
            </w:pPr>
            <w:r w:rsidRPr="007C32C1">
              <w:rPr>
                <w:rFonts w:asciiTheme="majorHAnsi" w:hAnsiTheme="majorHAnsi" w:cs="Times New Roman"/>
                <w:sz w:val="24"/>
              </w:rPr>
              <w:t>Appraisee/Organisation</w:t>
            </w:r>
          </w:p>
        </w:tc>
        <w:tc>
          <w:tcPr>
            <w:tcW w:w="2294" w:type="dxa"/>
          </w:tcPr>
          <w:p w14:paraId="4A3C300B" w14:textId="5DE2753E" w:rsidR="00AC40B6" w:rsidRPr="00E259E9" w:rsidRDefault="00F6568A" w:rsidP="000765CC">
            <w:pPr>
              <w:rPr>
                <w:rFonts w:ascii="Times New Roman" w:hAnsi="Times New Roman" w:cs="Times New Roman"/>
              </w:rPr>
            </w:pPr>
            <w:r>
              <w:rPr>
                <w:rFonts w:asciiTheme="majorHAnsi" w:hAnsiTheme="majorHAnsi" w:cs="Times New Roman"/>
                <w:sz w:val="24"/>
              </w:rPr>
              <w:t>September 2016 – September 2017</w:t>
            </w:r>
          </w:p>
        </w:tc>
      </w:tr>
    </w:tbl>
    <w:p w14:paraId="08AEA36B" w14:textId="77777777" w:rsidR="006559A7" w:rsidRPr="00E259E9" w:rsidRDefault="006559A7" w:rsidP="000765CC">
      <w:pPr>
        <w:rPr>
          <w:rFonts w:ascii="Times New Roman" w:hAnsi="Times New Roman" w:cs="Times New Roman"/>
        </w:rPr>
      </w:pPr>
    </w:p>
    <w:p w14:paraId="2EBFE509" w14:textId="77777777" w:rsidR="00BE69E9" w:rsidRPr="00E259E9" w:rsidRDefault="00BE69E9" w:rsidP="00BE69E9">
      <w:pPr>
        <w:rPr>
          <w:rFonts w:ascii="Times New Roman" w:hAnsi="Times New Roman" w:cs="Times New Roman"/>
          <w:b/>
        </w:rPr>
      </w:pPr>
    </w:p>
    <w:p w14:paraId="12C267B5" w14:textId="77777777" w:rsidR="00BE69E9" w:rsidRPr="00E259E9" w:rsidRDefault="00BE69E9" w:rsidP="00BE69E9">
      <w:pPr>
        <w:rPr>
          <w:rFonts w:ascii="Times New Roman" w:hAnsi="Times New Roman" w:cs="Times New Roman"/>
          <w:b/>
        </w:rPr>
      </w:pPr>
    </w:p>
    <w:p w14:paraId="471151A3" w14:textId="77777777" w:rsidR="005075CB" w:rsidRPr="00E259E9" w:rsidRDefault="005075CB" w:rsidP="00BE69E9">
      <w:pPr>
        <w:rPr>
          <w:rFonts w:ascii="Times New Roman" w:hAnsi="Times New Roman" w:cs="Times New Roman"/>
          <w:b/>
        </w:rPr>
      </w:pPr>
    </w:p>
    <w:p w14:paraId="7E75AD9B" w14:textId="77777777" w:rsidR="005075CB" w:rsidRPr="00E259E9" w:rsidRDefault="005075CB" w:rsidP="00BE69E9">
      <w:pPr>
        <w:rPr>
          <w:rFonts w:ascii="Times New Roman" w:hAnsi="Times New Roman" w:cs="Times New Roman"/>
          <w:b/>
        </w:rPr>
      </w:pPr>
    </w:p>
    <w:p w14:paraId="039219E2" w14:textId="77777777" w:rsidR="005075CB" w:rsidRPr="00E259E9" w:rsidRDefault="005075CB" w:rsidP="00BE69E9">
      <w:pPr>
        <w:rPr>
          <w:rFonts w:ascii="Times New Roman" w:hAnsi="Times New Roman" w:cs="Times New Roman"/>
          <w:b/>
        </w:rPr>
      </w:pPr>
    </w:p>
    <w:p w14:paraId="16F7AF46" w14:textId="77777777" w:rsidR="005075CB" w:rsidRPr="00E259E9" w:rsidRDefault="005075CB" w:rsidP="00BE69E9">
      <w:pPr>
        <w:rPr>
          <w:rFonts w:ascii="Times New Roman" w:hAnsi="Times New Roman" w:cs="Times New Roman"/>
          <w:b/>
        </w:rPr>
      </w:pPr>
    </w:p>
    <w:p w14:paraId="370BBE70" w14:textId="77777777" w:rsidR="005075CB" w:rsidRPr="00E259E9" w:rsidRDefault="005075CB" w:rsidP="00BE69E9">
      <w:pPr>
        <w:rPr>
          <w:rFonts w:ascii="Times New Roman" w:hAnsi="Times New Roman" w:cs="Times New Roman"/>
          <w:b/>
        </w:rPr>
      </w:pPr>
    </w:p>
    <w:p w14:paraId="58959665" w14:textId="77777777" w:rsidR="005075CB" w:rsidRPr="00E259E9" w:rsidRDefault="005075CB" w:rsidP="00BE69E9">
      <w:pPr>
        <w:rPr>
          <w:rFonts w:ascii="Times New Roman" w:hAnsi="Times New Roman" w:cs="Times New Roman"/>
          <w:b/>
        </w:rPr>
      </w:pPr>
    </w:p>
    <w:p w14:paraId="7DB77402" w14:textId="77777777" w:rsidR="005075CB" w:rsidRPr="00E259E9" w:rsidRDefault="005075CB" w:rsidP="00BE69E9">
      <w:pPr>
        <w:rPr>
          <w:rFonts w:ascii="Times New Roman" w:hAnsi="Times New Roman" w:cs="Times New Roman"/>
          <w:b/>
        </w:rPr>
      </w:pPr>
    </w:p>
    <w:p w14:paraId="01EA7055" w14:textId="77777777" w:rsidR="005075CB" w:rsidRPr="00E259E9" w:rsidRDefault="005075CB" w:rsidP="00BE69E9">
      <w:pPr>
        <w:rPr>
          <w:rFonts w:ascii="Times New Roman" w:hAnsi="Times New Roman" w:cs="Times New Roman"/>
          <w:b/>
        </w:rPr>
      </w:pPr>
    </w:p>
    <w:p w14:paraId="19E42D3F" w14:textId="77777777" w:rsidR="005075CB" w:rsidRDefault="005075CB" w:rsidP="00BE69E9">
      <w:pPr>
        <w:rPr>
          <w:rFonts w:ascii="Times New Roman" w:hAnsi="Times New Roman" w:cs="Times New Roman"/>
          <w:b/>
        </w:rPr>
      </w:pPr>
    </w:p>
    <w:p w14:paraId="213927B7" w14:textId="77777777" w:rsidR="006D0370" w:rsidRDefault="006D0370" w:rsidP="00BE69E9">
      <w:pPr>
        <w:rPr>
          <w:rFonts w:ascii="Times New Roman" w:hAnsi="Times New Roman" w:cs="Times New Roman"/>
          <w:b/>
        </w:rPr>
      </w:pPr>
    </w:p>
    <w:p w14:paraId="28B55A65" w14:textId="77777777" w:rsidR="006D0370" w:rsidRDefault="006D0370" w:rsidP="00BE69E9">
      <w:pPr>
        <w:rPr>
          <w:rFonts w:ascii="Times New Roman" w:hAnsi="Times New Roman" w:cs="Times New Roman"/>
          <w:b/>
        </w:rPr>
      </w:pPr>
    </w:p>
    <w:p w14:paraId="50599009" w14:textId="77777777" w:rsidR="006D0370" w:rsidRDefault="006D0370" w:rsidP="00BE69E9">
      <w:pPr>
        <w:rPr>
          <w:rFonts w:ascii="Times New Roman" w:hAnsi="Times New Roman" w:cs="Times New Roman"/>
          <w:b/>
        </w:rPr>
      </w:pPr>
    </w:p>
    <w:p w14:paraId="16F77DB7" w14:textId="77777777" w:rsidR="006D0370" w:rsidRPr="00E259E9" w:rsidRDefault="006D0370" w:rsidP="00BE69E9">
      <w:pPr>
        <w:rPr>
          <w:rFonts w:ascii="Times New Roman" w:hAnsi="Times New Roman" w:cs="Times New Roman"/>
          <w:b/>
        </w:rPr>
      </w:pPr>
    </w:p>
    <w:p w14:paraId="61A87E7D" w14:textId="77777777" w:rsidR="005075CB" w:rsidRPr="00E259E9" w:rsidRDefault="005075CB" w:rsidP="00BE69E9">
      <w:pPr>
        <w:rPr>
          <w:rFonts w:ascii="Times New Roman" w:hAnsi="Times New Roman" w:cs="Times New Roman"/>
          <w:b/>
        </w:rPr>
      </w:pPr>
    </w:p>
    <w:p w14:paraId="18095F86" w14:textId="77777777" w:rsidR="005075CB" w:rsidRPr="00E259E9" w:rsidRDefault="005075CB" w:rsidP="00BE69E9">
      <w:pPr>
        <w:rPr>
          <w:rFonts w:ascii="Times New Roman" w:hAnsi="Times New Roman" w:cs="Times New Roman"/>
          <w:b/>
        </w:rPr>
      </w:pPr>
    </w:p>
    <w:p w14:paraId="3AA2508D" w14:textId="77777777" w:rsidR="00055276" w:rsidRPr="00E259E9" w:rsidRDefault="00055276" w:rsidP="000765CC">
      <w:pPr>
        <w:rPr>
          <w:rFonts w:ascii="Times New Roman" w:hAnsi="Times New Roman" w:cs="Times New Roman"/>
          <w:sz w:val="28"/>
          <w:szCs w:val="28"/>
        </w:rPr>
      </w:pPr>
    </w:p>
    <w:p w14:paraId="7FF905E3" w14:textId="77777777" w:rsidR="00BE69E9" w:rsidRPr="00E259E9" w:rsidRDefault="009E056D" w:rsidP="00055276">
      <w:pPr>
        <w:shd w:val="clear" w:color="auto" w:fill="E5B8B7" w:themeFill="accent2" w:themeFillTint="66"/>
        <w:rPr>
          <w:rFonts w:ascii="Times New Roman" w:hAnsi="Times New Roman" w:cs="Times New Roman"/>
          <w:sz w:val="28"/>
          <w:szCs w:val="28"/>
        </w:rPr>
      </w:pPr>
      <w:r w:rsidRPr="00E259E9">
        <w:rPr>
          <w:rFonts w:ascii="Times New Roman" w:hAnsi="Times New Roman" w:cs="Times New Roman"/>
          <w:sz w:val="28"/>
          <w:szCs w:val="28"/>
        </w:rPr>
        <w:t>Sect</w:t>
      </w:r>
      <w:r w:rsidR="008C195C" w:rsidRPr="00E259E9">
        <w:rPr>
          <w:rFonts w:ascii="Times New Roman" w:hAnsi="Times New Roman" w:cs="Times New Roman"/>
          <w:sz w:val="28"/>
          <w:szCs w:val="28"/>
        </w:rPr>
        <w:t>ion 6</w:t>
      </w:r>
      <w:r w:rsidR="00E74090" w:rsidRPr="00E259E9">
        <w:rPr>
          <w:rFonts w:ascii="Times New Roman" w:hAnsi="Times New Roman" w:cs="Times New Roman"/>
          <w:sz w:val="28"/>
          <w:szCs w:val="28"/>
        </w:rPr>
        <w:t xml:space="preserve">: </w:t>
      </w:r>
      <w:r w:rsidR="00BE69E9" w:rsidRPr="00E259E9">
        <w:rPr>
          <w:rFonts w:ascii="Times New Roman" w:hAnsi="Times New Roman" w:cs="Times New Roman"/>
          <w:sz w:val="28"/>
          <w:szCs w:val="28"/>
        </w:rPr>
        <w:t>Comments</w:t>
      </w:r>
    </w:p>
    <w:p w14:paraId="0F63DF69" w14:textId="77777777" w:rsidR="009E056D" w:rsidRPr="00E259E9" w:rsidRDefault="00E74090" w:rsidP="00910FEF">
      <w:pPr>
        <w:pStyle w:val="ListParagraph"/>
        <w:numPr>
          <w:ilvl w:val="0"/>
          <w:numId w:val="7"/>
        </w:numPr>
        <w:rPr>
          <w:rFonts w:ascii="Times New Roman" w:hAnsi="Times New Roman" w:cs="Times New Roman"/>
          <w:b/>
        </w:rPr>
      </w:pPr>
      <w:r w:rsidRPr="00E259E9">
        <w:rPr>
          <w:rFonts w:ascii="Times New Roman" w:hAnsi="Times New Roman" w:cs="Times New Roman"/>
          <w:b/>
        </w:rPr>
        <w:t>Appraiser’s comments on A</w:t>
      </w:r>
      <w:r w:rsidR="009E056D" w:rsidRPr="00E259E9">
        <w:rPr>
          <w:rFonts w:ascii="Times New Roman" w:hAnsi="Times New Roman" w:cs="Times New Roman"/>
          <w:b/>
        </w:rPr>
        <w:t>chievements</w:t>
      </w:r>
    </w:p>
    <w:tbl>
      <w:tblPr>
        <w:tblStyle w:val="TableGrid"/>
        <w:tblW w:w="0" w:type="auto"/>
        <w:tblInd w:w="378" w:type="dxa"/>
        <w:tblLook w:val="04A0" w:firstRow="1" w:lastRow="0" w:firstColumn="1" w:lastColumn="0" w:noHBand="0" w:noVBand="1"/>
      </w:tblPr>
      <w:tblGrid>
        <w:gridCol w:w="9990"/>
      </w:tblGrid>
      <w:tr w:rsidR="004C3CE9" w:rsidRPr="00E259E9" w14:paraId="615034CA" w14:textId="77777777" w:rsidTr="004C3CE9">
        <w:trPr>
          <w:trHeight w:val="2438"/>
        </w:trPr>
        <w:tc>
          <w:tcPr>
            <w:tcW w:w="9990" w:type="dxa"/>
          </w:tcPr>
          <w:p w14:paraId="54EF3797" w14:textId="7834771D" w:rsidR="004C3CE9" w:rsidRDefault="006D0370" w:rsidP="000765CC">
            <w:pPr>
              <w:rPr>
                <w:rFonts w:ascii="Times New Roman" w:hAnsi="Times New Roman" w:cs="Times New Roman"/>
              </w:rPr>
            </w:pPr>
            <w:r>
              <w:rPr>
                <w:rFonts w:ascii="Times New Roman" w:hAnsi="Times New Roman" w:cs="Times New Roman"/>
              </w:rPr>
              <w:t>Alhaji Osman Alhassan has been very instrumental in the attainment of the department’s objectives by faithfully and effectively discharging his duties during the period in developing a series of software applications for the Authority, including Complaints Management System, Learning Management System, Numbering Management System etc.</w:t>
            </w:r>
          </w:p>
          <w:p w14:paraId="0FCA9CE2" w14:textId="77777777" w:rsidR="006D0370" w:rsidRDefault="006D0370" w:rsidP="000765CC">
            <w:pPr>
              <w:rPr>
                <w:rFonts w:ascii="Times New Roman" w:hAnsi="Times New Roman" w:cs="Times New Roman"/>
              </w:rPr>
            </w:pPr>
          </w:p>
          <w:p w14:paraId="057E820F" w14:textId="24F1F815" w:rsidR="006D0370" w:rsidRPr="00E259E9" w:rsidRDefault="006D0370" w:rsidP="000765CC">
            <w:pPr>
              <w:rPr>
                <w:rFonts w:ascii="Times New Roman" w:hAnsi="Times New Roman" w:cs="Times New Roman"/>
              </w:rPr>
            </w:pPr>
            <w:r>
              <w:rPr>
                <w:rFonts w:ascii="Times New Roman" w:hAnsi="Times New Roman" w:cs="Times New Roman"/>
              </w:rPr>
              <w:t>Osman must be commended for his excellent role in redesigning and managing both the Authority’s and DTT mission critical website as well as providing support for the critical systems within the Engineering, Consumer and Regulatory Administration Division.</w:t>
            </w:r>
          </w:p>
        </w:tc>
      </w:tr>
    </w:tbl>
    <w:p w14:paraId="5D062430" w14:textId="77777777" w:rsidR="00637C6A" w:rsidRPr="00E259E9" w:rsidRDefault="00637C6A" w:rsidP="000765CC">
      <w:pPr>
        <w:rPr>
          <w:rFonts w:ascii="Times New Roman" w:hAnsi="Times New Roman" w:cs="Times New Roman"/>
        </w:rPr>
      </w:pPr>
    </w:p>
    <w:p w14:paraId="4FA73A7A" w14:textId="77777777" w:rsidR="004C3CE9" w:rsidRPr="00E259E9" w:rsidRDefault="004C3CE9" w:rsidP="000765CC">
      <w:pPr>
        <w:rPr>
          <w:rFonts w:ascii="Times New Roman" w:hAnsi="Times New Roman" w:cs="Times New Roman"/>
        </w:rPr>
      </w:pPr>
    </w:p>
    <w:p w14:paraId="5D7B2985" w14:textId="19DAF158" w:rsidR="004C3CE9" w:rsidRDefault="007043C7" w:rsidP="000765CC">
      <w:pPr>
        <w:rPr>
          <w:rFonts w:ascii="Times New Roman" w:hAnsi="Times New Roman" w:cs="Times New Roman"/>
        </w:rPr>
      </w:pPr>
      <w:r>
        <w:rPr>
          <w:rFonts w:ascii="Times New Roman" w:hAnsi="Times New Roman" w:cs="Times New Roman"/>
        </w:rPr>
        <w:t>Name</w:t>
      </w:r>
      <w:r w:rsidR="004C3CE9" w:rsidRPr="00E259E9">
        <w:rPr>
          <w:rFonts w:ascii="Times New Roman" w:hAnsi="Times New Roman" w:cs="Times New Roman"/>
        </w:rPr>
        <w:t>__</w:t>
      </w:r>
      <w:r>
        <w:rPr>
          <w:rFonts w:ascii="Times New Roman" w:hAnsi="Times New Roman" w:cs="Times New Roman"/>
        </w:rPr>
        <w:t>KENNETH ADU-AMANFOH</w:t>
      </w:r>
      <w:r w:rsidR="004C3CE9" w:rsidRPr="00E259E9">
        <w:rPr>
          <w:rFonts w:ascii="Times New Roman" w:hAnsi="Times New Roman" w:cs="Times New Roman"/>
        </w:rPr>
        <w:t>__</w:t>
      </w:r>
    </w:p>
    <w:p w14:paraId="58F4ACEE" w14:textId="77777777" w:rsidR="009653F6" w:rsidRPr="00E259E9" w:rsidRDefault="009653F6" w:rsidP="000765CC">
      <w:pPr>
        <w:rPr>
          <w:rFonts w:ascii="Times New Roman" w:hAnsi="Times New Roman" w:cs="Times New Roman"/>
        </w:rPr>
      </w:pPr>
    </w:p>
    <w:p w14:paraId="3D9B0997" w14:textId="0B9870C1" w:rsidR="009E056D" w:rsidRPr="00E259E9" w:rsidRDefault="009E056D" w:rsidP="000765CC">
      <w:pPr>
        <w:rPr>
          <w:rFonts w:ascii="Times New Roman" w:hAnsi="Times New Roman" w:cs="Times New Roman"/>
        </w:rPr>
      </w:pPr>
      <w:r w:rsidRPr="00E259E9">
        <w:rPr>
          <w:rFonts w:ascii="Times New Roman" w:hAnsi="Times New Roman" w:cs="Times New Roman"/>
        </w:rPr>
        <w:t xml:space="preserve">Signature ________________________                                  </w:t>
      </w:r>
      <w:r w:rsidR="007043C7">
        <w:rPr>
          <w:rFonts w:ascii="Times New Roman" w:hAnsi="Times New Roman" w:cs="Times New Roman"/>
        </w:rPr>
        <w:t xml:space="preserve">                    Date _30/04/2016</w:t>
      </w:r>
      <w:r w:rsidRPr="00E259E9">
        <w:rPr>
          <w:rFonts w:ascii="Times New Roman" w:hAnsi="Times New Roman" w:cs="Times New Roman"/>
        </w:rPr>
        <w:t>__________________</w:t>
      </w:r>
    </w:p>
    <w:p w14:paraId="7FCBCB9B" w14:textId="77777777" w:rsidR="005075CB" w:rsidRPr="00E259E9" w:rsidRDefault="005075CB" w:rsidP="000765CC">
      <w:pPr>
        <w:rPr>
          <w:rFonts w:ascii="Times New Roman" w:hAnsi="Times New Roman" w:cs="Times New Roman"/>
        </w:rPr>
      </w:pPr>
    </w:p>
    <w:p w14:paraId="484EECC6" w14:textId="77777777" w:rsidR="005075CB" w:rsidRPr="00E259E9" w:rsidRDefault="005075CB" w:rsidP="000765CC">
      <w:pPr>
        <w:rPr>
          <w:rFonts w:ascii="Times New Roman" w:hAnsi="Times New Roman" w:cs="Times New Roman"/>
        </w:rPr>
      </w:pPr>
    </w:p>
    <w:p w14:paraId="16DE3E53" w14:textId="77777777" w:rsidR="005075CB" w:rsidRPr="00E259E9" w:rsidRDefault="005075CB" w:rsidP="000765CC">
      <w:pPr>
        <w:rPr>
          <w:rFonts w:ascii="Times New Roman" w:hAnsi="Times New Roman" w:cs="Times New Roman"/>
        </w:rPr>
      </w:pPr>
    </w:p>
    <w:p w14:paraId="6709BA2F" w14:textId="77777777" w:rsidR="005075CB" w:rsidRPr="00E259E9" w:rsidRDefault="005075CB" w:rsidP="000765CC">
      <w:pPr>
        <w:rPr>
          <w:rFonts w:ascii="Times New Roman" w:hAnsi="Times New Roman" w:cs="Times New Roman"/>
        </w:rPr>
      </w:pPr>
    </w:p>
    <w:p w14:paraId="7B389A93" w14:textId="77777777" w:rsidR="00F95FE1" w:rsidRPr="00E259E9" w:rsidRDefault="00E74090" w:rsidP="00910FEF">
      <w:pPr>
        <w:pStyle w:val="ListParagraph"/>
        <w:numPr>
          <w:ilvl w:val="0"/>
          <w:numId w:val="7"/>
        </w:numPr>
        <w:rPr>
          <w:rFonts w:ascii="Times New Roman" w:hAnsi="Times New Roman" w:cs="Times New Roman"/>
          <w:b/>
        </w:rPr>
      </w:pPr>
      <w:r w:rsidRPr="00E259E9">
        <w:rPr>
          <w:rFonts w:ascii="Times New Roman" w:hAnsi="Times New Roman" w:cs="Times New Roman"/>
          <w:b/>
        </w:rPr>
        <w:t>Appraisee</w:t>
      </w:r>
      <w:r w:rsidR="00954181" w:rsidRPr="00E259E9">
        <w:rPr>
          <w:rFonts w:ascii="Times New Roman" w:hAnsi="Times New Roman" w:cs="Times New Roman"/>
          <w:b/>
        </w:rPr>
        <w:t>’s</w:t>
      </w:r>
      <w:r w:rsidRPr="00E259E9">
        <w:rPr>
          <w:rFonts w:ascii="Times New Roman" w:hAnsi="Times New Roman" w:cs="Times New Roman"/>
          <w:b/>
        </w:rPr>
        <w:t xml:space="preserve"> C</w:t>
      </w:r>
      <w:r w:rsidR="00F95FE1" w:rsidRPr="00E259E9">
        <w:rPr>
          <w:rFonts w:ascii="Times New Roman" w:hAnsi="Times New Roman" w:cs="Times New Roman"/>
          <w:b/>
        </w:rPr>
        <w:t>omment</w:t>
      </w:r>
      <w:r w:rsidR="00EC0944" w:rsidRPr="00E259E9">
        <w:rPr>
          <w:rFonts w:ascii="Times New Roman" w:hAnsi="Times New Roman" w:cs="Times New Roman"/>
          <w:b/>
        </w:rPr>
        <w:t>s</w:t>
      </w:r>
    </w:p>
    <w:tbl>
      <w:tblPr>
        <w:tblStyle w:val="TableGrid"/>
        <w:tblW w:w="0" w:type="auto"/>
        <w:tblInd w:w="378" w:type="dxa"/>
        <w:tblLook w:val="04A0" w:firstRow="1" w:lastRow="0" w:firstColumn="1" w:lastColumn="0" w:noHBand="0" w:noVBand="1"/>
      </w:tblPr>
      <w:tblGrid>
        <w:gridCol w:w="9990"/>
      </w:tblGrid>
      <w:tr w:rsidR="004C3CE9" w:rsidRPr="00E259E9" w14:paraId="1A7790B5" w14:textId="77777777" w:rsidTr="004C3CE9">
        <w:trPr>
          <w:trHeight w:val="2465"/>
        </w:trPr>
        <w:tc>
          <w:tcPr>
            <w:tcW w:w="9990" w:type="dxa"/>
          </w:tcPr>
          <w:p w14:paraId="5E04634B" w14:textId="77777777" w:rsidR="00A637F8" w:rsidRDefault="00A637F8" w:rsidP="000765CC">
            <w:pPr>
              <w:rPr>
                <w:rFonts w:ascii="Times New Roman" w:hAnsi="Times New Roman" w:cs="Times New Roman"/>
                <w:sz w:val="24"/>
                <w:szCs w:val="24"/>
              </w:rPr>
            </w:pPr>
          </w:p>
          <w:p w14:paraId="69621BDF" w14:textId="77777777" w:rsidR="00A637F8" w:rsidRDefault="00A637F8" w:rsidP="000765CC">
            <w:pPr>
              <w:rPr>
                <w:rFonts w:ascii="Times New Roman" w:hAnsi="Times New Roman" w:cs="Times New Roman"/>
                <w:sz w:val="24"/>
                <w:szCs w:val="24"/>
              </w:rPr>
            </w:pPr>
          </w:p>
          <w:p w14:paraId="73D41BDD" w14:textId="77777777" w:rsidR="00A637F8" w:rsidRDefault="00A637F8" w:rsidP="000765CC">
            <w:pPr>
              <w:rPr>
                <w:rFonts w:ascii="Times New Roman" w:hAnsi="Times New Roman" w:cs="Times New Roman"/>
                <w:sz w:val="24"/>
                <w:szCs w:val="24"/>
              </w:rPr>
            </w:pPr>
          </w:p>
          <w:p w14:paraId="458F031F" w14:textId="025389C6" w:rsidR="004C3CE9" w:rsidRPr="00A637F8" w:rsidRDefault="00A637F8" w:rsidP="000765CC">
            <w:pPr>
              <w:rPr>
                <w:rFonts w:ascii="Times New Roman" w:hAnsi="Times New Roman" w:cs="Times New Roman"/>
                <w:sz w:val="24"/>
                <w:szCs w:val="24"/>
              </w:rPr>
            </w:pPr>
            <w:r w:rsidRPr="00A637F8">
              <w:rPr>
                <w:rFonts w:ascii="Times New Roman" w:hAnsi="Times New Roman" w:cs="Times New Roman"/>
                <w:sz w:val="24"/>
                <w:szCs w:val="24"/>
              </w:rPr>
              <w:t>I agree with the assessment of my supervisor and wish to ask for more support</w:t>
            </w:r>
            <w:r w:rsidR="00646F85">
              <w:rPr>
                <w:rFonts w:ascii="Times New Roman" w:hAnsi="Times New Roman" w:cs="Times New Roman"/>
                <w:sz w:val="24"/>
                <w:szCs w:val="24"/>
              </w:rPr>
              <w:t xml:space="preserve"> and capacity building </w:t>
            </w:r>
            <w:r w:rsidRPr="00A637F8">
              <w:rPr>
                <w:rFonts w:ascii="Times New Roman" w:hAnsi="Times New Roman" w:cs="Times New Roman"/>
                <w:sz w:val="24"/>
                <w:szCs w:val="24"/>
              </w:rPr>
              <w:t>in</w:t>
            </w:r>
            <w:r w:rsidR="00646F85">
              <w:rPr>
                <w:rFonts w:ascii="Times New Roman" w:hAnsi="Times New Roman" w:cs="Times New Roman"/>
                <w:sz w:val="24"/>
                <w:szCs w:val="24"/>
              </w:rPr>
              <w:t xml:space="preserve"> order to boost my</w:t>
            </w:r>
            <w:r w:rsidRPr="00A637F8">
              <w:rPr>
                <w:rFonts w:ascii="Times New Roman" w:hAnsi="Times New Roman" w:cs="Times New Roman"/>
                <w:sz w:val="24"/>
                <w:szCs w:val="24"/>
              </w:rPr>
              <w:t xml:space="preserve"> performance </w:t>
            </w:r>
            <w:r w:rsidR="00646F85">
              <w:rPr>
                <w:rFonts w:ascii="Times New Roman" w:hAnsi="Times New Roman" w:cs="Times New Roman"/>
                <w:sz w:val="24"/>
                <w:szCs w:val="24"/>
              </w:rPr>
              <w:t xml:space="preserve">in the execution </w:t>
            </w:r>
            <w:r w:rsidRPr="00A637F8">
              <w:rPr>
                <w:rFonts w:ascii="Times New Roman" w:hAnsi="Times New Roman" w:cs="Times New Roman"/>
                <w:sz w:val="24"/>
                <w:szCs w:val="24"/>
              </w:rPr>
              <w:t>of duties.</w:t>
            </w:r>
          </w:p>
        </w:tc>
      </w:tr>
    </w:tbl>
    <w:p w14:paraId="77F73E6D" w14:textId="77777777" w:rsidR="00F95FE1" w:rsidRPr="00E259E9" w:rsidRDefault="00F95FE1" w:rsidP="000765CC">
      <w:pPr>
        <w:rPr>
          <w:rFonts w:ascii="Times New Roman" w:hAnsi="Times New Roman" w:cs="Times New Roman"/>
        </w:rPr>
      </w:pPr>
    </w:p>
    <w:p w14:paraId="6322D129" w14:textId="77777777" w:rsidR="00F95FE1" w:rsidRPr="00E259E9" w:rsidRDefault="00F95FE1" w:rsidP="000765CC">
      <w:pPr>
        <w:rPr>
          <w:rFonts w:ascii="Times New Roman" w:hAnsi="Times New Roman" w:cs="Times New Roman"/>
        </w:rPr>
      </w:pPr>
    </w:p>
    <w:p w14:paraId="49BEEB95" w14:textId="4FABB8BA" w:rsidR="00F95FE1" w:rsidRDefault="00F95FE1" w:rsidP="000765CC">
      <w:pPr>
        <w:rPr>
          <w:rFonts w:ascii="Times New Roman" w:hAnsi="Times New Roman" w:cs="Times New Roman"/>
        </w:rPr>
      </w:pPr>
      <w:r w:rsidRPr="00E259E9">
        <w:rPr>
          <w:rFonts w:ascii="Times New Roman" w:hAnsi="Times New Roman" w:cs="Times New Roman"/>
        </w:rPr>
        <w:t xml:space="preserve">Signature _________________________                                  </w:t>
      </w:r>
      <w:r w:rsidR="00A637F8">
        <w:rPr>
          <w:rFonts w:ascii="Times New Roman" w:hAnsi="Times New Roman" w:cs="Times New Roman"/>
        </w:rPr>
        <w:t xml:space="preserve">                Date _30/04/2016_</w:t>
      </w:r>
      <w:r w:rsidRPr="00E259E9">
        <w:rPr>
          <w:rFonts w:ascii="Times New Roman" w:hAnsi="Times New Roman" w:cs="Times New Roman"/>
        </w:rPr>
        <w:t>_______________</w:t>
      </w:r>
    </w:p>
    <w:p w14:paraId="3C609D3A" w14:textId="77777777" w:rsidR="008F7125" w:rsidRDefault="008F7125" w:rsidP="000765CC">
      <w:pPr>
        <w:rPr>
          <w:rFonts w:ascii="Times New Roman" w:hAnsi="Times New Roman" w:cs="Times New Roman"/>
        </w:rPr>
      </w:pPr>
    </w:p>
    <w:p w14:paraId="617C9BB3" w14:textId="77777777" w:rsidR="008F7125" w:rsidRPr="00E259E9" w:rsidRDefault="008F7125" w:rsidP="000765CC">
      <w:pPr>
        <w:rPr>
          <w:rFonts w:ascii="Times New Roman" w:hAnsi="Times New Roman" w:cs="Times New Roman"/>
        </w:rPr>
      </w:pPr>
    </w:p>
    <w:p w14:paraId="046E15DF" w14:textId="77777777" w:rsidR="008C195C" w:rsidRPr="00E259E9" w:rsidRDefault="008C195C" w:rsidP="008C195C">
      <w:pPr>
        <w:shd w:val="clear" w:color="auto" w:fill="E5B8B7" w:themeFill="accent2" w:themeFillTint="66"/>
        <w:rPr>
          <w:rFonts w:ascii="Times New Roman" w:hAnsi="Times New Roman" w:cs="Times New Roman"/>
          <w:sz w:val="28"/>
          <w:szCs w:val="28"/>
        </w:rPr>
      </w:pPr>
      <w:r w:rsidRPr="00E259E9">
        <w:rPr>
          <w:rFonts w:ascii="Times New Roman" w:hAnsi="Times New Roman" w:cs="Times New Roman"/>
          <w:sz w:val="28"/>
          <w:szCs w:val="28"/>
        </w:rPr>
        <w:t>Section 6: a) Overall Rating Scale</w:t>
      </w:r>
    </w:p>
    <w:tbl>
      <w:tblPr>
        <w:tblStyle w:val="TableGrid"/>
        <w:tblW w:w="0" w:type="auto"/>
        <w:tblLayout w:type="fixed"/>
        <w:tblLook w:val="04A0" w:firstRow="1" w:lastRow="0" w:firstColumn="1" w:lastColumn="0" w:noHBand="0" w:noVBand="1"/>
      </w:tblPr>
      <w:tblGrid>
        <w:gridCol w:w="1712"/>
        <w:gridCol w:w="1530"/>
        <w:gridCol w:w="1431"/>
        <w:gridCol w:w="1629"/>
        <w:gridCol w:w="1348"/>
        <w:gridCol w:w="1559"/>
        <w:gridCol w:w="1131"/>
      </w:tblGrid>
      <w:tr w:rsidR="005A7316" w:rsidRPr="00E259E9" w14:paraId="7BD2F6E2" w14:textId="77777777" w:rsidTr="005A7316">
        <w:tc>
          <w:tcPr>
            <w:tcW w:w="1712" w:type="dxa"/>
            <w:shd w:val="clear" w:color="auto" w:fill="8DB3E2" w:themeFill="text2" w:themeFillTint="66"/>
          </w:tcPr>
          <w:p w14:paraId="0E49B873" w14:textId="77777777" w:rsidR="005A7316" w:rsidRPr="00E259E9" w:rsidRDefault="005A7316" w:rsidP="001A6AA0">
            <w:pPr>
              <w:rPr>
                <w:rFonts w:ascii="Times New Roman" w:hAnsi="Times New Roman" w:cs="Times New Roman"/>
                <w:b/>
              </w:rPr>
            </w:pPr>
            <w:r w:rsidRPr="00E259E9">
              <w:rPr>
                <w:rFonts w:ascii="Times New Roman" w:hAnsi="Times New Roman" w:cs="Times New Roman"/>
                <w:b/>
              </w:rPr>
              <w:t>Final Score</w:t>
            </w:r>
          </w:p>
        </w:tc>
        <w:tc>
          <w:tcPr>
            <w:tcW w:w="1530" w:type="dxa"/>
            <w:shd w:val="clear" w:color="auto" w:fill="8DB3E2" w:themeFill="text2" w:themeFillTint="66"/>
          </w:tcPr>
          <w:p w14:paraId="3D35BC3D" w14:textId="77777777" w:rsidR="005A7316" w:rsidRPr="00E259E9" w:rsidRDefault="005A7316" w:rsidP="00872B50">
            <w:pPr>
              <w:rPr>
                <w:rFonts w:ascii="Times New Roman" w:hAnsi="Times New Roman" w:cs="Times New Roman"/>
                <w:b/>
              </w:rPr>
            </w:pPr>
            <w:r w:rsidRPr="00E259E9">
              <w:rPr>
                <w:rFonts w:ascii="Times New Roman" w:hAnsi="Times New Roman" w:cs="Times New Roman"/>
                <w:b/>
              </w:rPr>
              <w:t>80% upwards</w:t>
            </w:r>
          </w:p>
        </w:tc>
        <w:tc>
          <w:tcPr>
            <w:tcW w:w="1431" w:type="dxa"/>
            <w:shd w:val="clear" w:color="auto" w:fill="8DB3E2" w:themeFill="text2" w:themeFillTint="66"/>
          </w:tcPr>
          <w:p w14:paraId="51834D4C" w14:textId="77777777" w:rsidR="005A7316" w:rsidRPr="00E259E9" w:rsidRDefault="005A7316" w:rsidP="001A6AA0">
            <w:pPr>
              <w:rPr>
                <w:rFonts w:ascii="Times New Roman" w:hAnsi="Times New Roman" w:cs="Times New Roman"/>
                <w:b/>
              </w:rPr>
            </w:pPr>
            <w:r w:rsidRPr="00E259E9">
              <w:rPr>
                <w:rFonts w:ascii="Times New Roman" w:hAnsi="Times New Roman" w:cs="Times New Roman"/>
                <w:b/>
              </w:rPr>
              <w:t>79- 65%</w:t>
            </w:r>
          </w:p>
        </w:tc>
        <w:tc>
          <w:tcPr>
            <w:tcW w:w="1629" w:type="dxa"/>
            <w:shd w:val="clear" w:color="auto" w:fill="8DB3E2" w:themeFill="text2" w:themeFillTint="66"/>
          </w:tcPr>
          <w:p w14:paraId="35392DFC" w14:textId="77777777" w:rsidR="005A7316" w:rsidRPr="00E259E9" w:rsidRDefault="005A7316" w:rsidP="001A6AA0">
            <w:pPr>
              <w:rPr>
                <w:rFonts w:ascii="Times New Roman" w:hAnsi="Times New Roman" w:cs="Times New Roman"/>
                <w:b/>
              </w:rPr>
            </w:pPr>
            <w:r w:rsidRPr="00E259E9">
              <w:rPr>
                <w:rFonts w:ascii="Times New Roman" w:hAnsi="Times New Roman" w:cs="Times New Roman"/>
                <w:b/>
              </w:rPr>
              <w:t>64 -50%</w:t>
            </w:r>
          </w:p>
        </w:tc>
        <w:tc>
          <w:tcPr>
            <w:tcW w:w="1348" w:type="dxa"/>
            <w:shd w:val="clear" w:color="auto" w:fill="8DB3E2" w:themeFill="text2" w:themeFillTint="66"/>
          </w:tcPr>
          <w:p w14:paraId="6DA5DA0F" w14:textId="77777777" w:rsidR="005A7316" w:rsidRPr="00E259E9" w:rsidRDefault="005A7316" w:rsidP="001A6AA0">
            <w:pPr>
              <w:rPr>
                <w:rFonts w:ascii="Times New Roman" w:hAnsi="Times New Roman" w:cs="Times New Roman"/>
                <w:b/>
              </w:rPr>
            </w:pPr>
            <w:r w:rsidRPr="00E259E9">
              <w:rPr>
                <w:rFonts w:ascii="Times New Roman" w:hAnsi="Times New Roman" w:cs="Times New Roman"/>
                <w:b/>
              </w:rPr>
              <w:t>49 -41%</w:t>
            </w:r>
          </w:p>
        </w:tc>
        <w:tc>
          <w:tcPr>
            <w:tcW w:w="1559" w:type="dxa"/>
            <w:shd w:val="clear" w:color="auto" w:fill="8DB3E2" w:themeFill="text2" w:themeFillTint="66"/>
          </w:tcPr>
          <w:p w14:paraId="0EAB7686" w14:textId="77777777" w:rsidR="005A7316" w:rsidRPr="00E259E9" w:rsidRDefault="005A7316" w:rsidP="001A6AA0">
            <w:pPr>
              <w:rPr>
                <w:rFonts w:ascii="Times New Roman" w:hAnsi="Times New Roman" w:cs="Times New Roman"/>
                <w:b/>
              </w:rPr>
            </w:pPr>
            <w:r w:rsidRPr="00E259E9">
              <w:rPr>
                <w:rFonts w:ascii="Times New Roman" w:hAnsi="Times New Roman" w:cs="Times New Roman"/>
                <w:b/>
              </w:rPr>
              <w:t>40%</w:t>
            </w:r>
          </w:p>
        </w:tc>
        <w:tc>
          <w:tcPr>
            <w:tcW w:w="1131" w:type="dxa"/>
            <w:vMerge w:val="restart"/>
            <w:shd w:val="clear" w:color="auto" w:fill="8DB3E2" w:themeFill="text2" w:themeFillTint="66"/>
          </w:tcPr>
          <w:p w14:paraId="62EEBCEF" w14:textId="77777777" w:rsidR="005A7316" w:rsidRPr="00E259E9" w:rsidRDefault="005A7316" w:rsidP="001A6AA0">
            <w:pPr>
              <w:rPr>
                <w:rFonts w:ascii="Times New Roman" w:hAnsi="Times New Roman" w:cs="Times New Roman"/>
                <w:b/>
              </w:rPr>
            </w:pPr>
          </w:p>
        </w:tc>
      </w:tr>
      <w:tr w:rsidR="005A7316" w:rsidRPr="00E259E9" w14:paraId="691CC6E2" w14:textId="77777777" w:rsidTr="005A7316">
        <w:tc>
          <w:tcPr>
            <w:tcW w:w="1712" w:type="dxa"/>
            <w:shd w:val="clear" w:color="auto" w:fill="FBD4B4" w:themeFill="accent6" w:themeFillTint="66"/>
          </w:tcPr>
          <w:p w14:paraId="6756490A" w14:textId="77777777" w:rsidR="005A7316" w:rsidRPr="00E259E9" w:rsidRDefault="005A7316" w:rsidP="001A6AA0">
            <w:pPr>
              <w:rPr>
                <w:rFonts w:ascii="Times New Roman" w:hAnsi="Times New Roman" w:cs="Times New Roman"/>
              </w:rPr>
            </w:pPr>
            <w:r w:rsidRPr="00E259E9">
              <w:rPr>
                <w:rFonts w:ascii="Times New Roman" w:hAnsi="Times New Roman" w:cs="Times New Roman"/>
              </w:rPr>
              <w:t>Rating Range</w:t>
            </w:r>
          </w:p>
        </w:tc>
        <w:tc>
          <w:tcPr>
            <w:tcW w:w="1530" w:type="dxa"/>
          </w:tcPr>
          <w:p w14:paraId="743CF818" w14:textId="77777777" w:rsidR="005A7316" w:rsidRPr="00E259E9" w:rsidRDefault="006C7E4B" w:rsidP="006C7E4B">
            <w:pPr>
              <w:rPr>
                <w:rFonts w:ascii="Times New Roman" w:hAnsi="Times New Roman" w:cs="Times New Roman"/>
                <w:b/>
              </w:rPr>
            </w:pPr>
            <w:r>
              <w:rPr>
                <w:rFonts w:ascii="Times New Roman" w:hAnsi="Times New Roman" w:cs="Times New Roman"/>
                <w:b/>
              </w:rPr>
              <w:t>5.6 – 5</w:t>
            </w:r>
            <w:r w:rsidR="005A7316" w:rsidRPr="00E259E9">
              <w:rPr>
                <w:rFonts w:ascii="Times New Roman" w:hAnsi="Times New Roman" w:cs="Times New Roman"/>
                <w:b/>
              </w:rPr>
              <w:t>.</w:t>
            </w:r>
            <w:r>
              <w:rPr>
                <w:rFonts w:ascii="Times New Roman" w:hAnsi="Times New Roman" w:cs="Times New Roman"/>
                <w:b/>
              </w:rPr>
              <w:t>0</w:t>
            </w:r>
          </w:p>
        </w:tc>
        <w:tc>
          <w:tcPr>
            <w:tcW w:w="1431" w:type="dxa"/>
          </w:tcPr>
          <w:p w14:paraId="6206AD66" w14:textId="77777777" w:rsidR="005A7316" w:rsidRPr="00E259E9" w:rsidRDefault="006C7E4B" w:rsidP="001A6AA0">
            <w:pPr>
              <w:rPr>
                <w:rFonts w:ascii="Times New Roman" w:hAnsi="Times New Roman" w:cs="Times New Roman"/>
                <w:b/>
              </w:rPr>
            </w:pPr>
            <w:r>
              <w:rPr>
                <w:rFonts w:ascii="Times New Roman" w:hAnsi="Times New Roman" w:cs="Times New Roman"/>
                <w:b/>
              </w:rPr>
              <w:t>4</w:t>
            </w:r>
            <w:r w:rsidR="005A7316" w:rsidRPr="00E259E9">
              <w:rPr>
                <w:rFonts w:ascii="Times New Roman" w:hAnsi="Times New Roman" w:cs="Times New Roman"/>
                <w:b/>
              </w:rPr>
              <w:t>.9 – 3.</w:t>
            </w:r>
            <w:r>
              <w:rPr>
                <w:rFonts w:ascii="Times New Roman" w:hAnsi="Times New Roman" w:cs="Times New Roman"/>
                <w:b/>
              </w:rPr>
              <w:t>7</w:t>
            </w:r>
          </w:p>
        </w:tc>
        <w:tc>
          <w:tcPr>
            <w:tcW w:w="1629" w:type="dxa"/>
          </w:tcPr>
          <w:p w14:paraId="3537057C" w14:textId="77777777" w:rsidR="005A7316" w:rsidRPr="00E259E9" w:rsidRDefault="006C7E4B" w:rsidP="001A6AA0">
            <w:pPr>
              <w:rPr>
                <w:rFonts w:ascii="Times New Roman" w:hAnsi="Times New Roman" w:cs="Times New Roman"/>
                <w:b/>
              </w:rPr>
            </w:pPr>
            <w:r>
              <w:rPr>
                <w:rFonts w:ascii="Times New Roman" w:hAnsi="Times New Roman" w:cs="Times New Roman"/>
                <w:b/>
              </w:rPr>
              <w:t>3.6</w:t>
            </w:r>
            <w:r w:rsidR="005A7316" w:rsidRPr="00E259E9">
              <w:rPr>
                <w:rFonts w:ascii="Times New Roman" w:hAnsi="Times New Roman" w:cs="Times New Roman"/>
                <w:b/>
              </w:rPr>
              <w:t xml:space="preserve"> – 2.</w:t>
            </w:r>
            <w:r>
              <w:rPr>
                <w:rFonts w:ascii="Times New Roman" w:hAnsi="Times New Roman" w:cs="Times New Roman"/>
                <w:b/>
              </w:rPr>
              <w:t>7</w:t>
            </w:r>
          </w:p>
        </w:tc>
        <w:tc>
          <w:tcPr>
            <w:tcW w:w="1348" w:type="dxa"/>
          </w:tcPr>
          <w:p w14:paraId="1ADA4150" w14:textId="77777777" w:rsidR="005A7316" w:rsidRPr="00E259E9" w:rsidRDefault="005A7316" w:rsidP="006C7E4B">
            <w:pPr>
              <w:rPr>
                <w:rFonts w:ascii="Times New Roman" w:hAnsi="Times New Roman" w:cs="Times New Roman"/>
                <w:b/>
              </w:rPr>
            </w:pPr>
            <w:r w:rsidRPr="00E259E9">
              <w:rPr>
                <w:rFonts w:ascii="Times New Roman" w:hAnsi="Times New Roman" w:cs="Times New Roman"/>
                <w:b/>
              </w:rPr>
              <w:t>2.</w:t>
            </w:r>
            <w:r w:rsidR="006C7E4B">
              <w:rPr>
                <w:rFonts w:ascii="Times New Roman" w:hAnsi="Times New Roman" w:cs="Times New Roman"/>
                <w:b/>
              </w:rPr>
              <w:t>6</w:t>
            </w:r>
            <w:r w:rsidRPr="00E259E9">
              <w:rPr>
                <w:rFonts w:ascii="Times New Roman" w:hAnsi="Times New Roman" w:cs="Times New Roman"/>
                <w:b/>
              </w:rPr>
              <w:t xml:space="preserve"> – 1.</w:t>
            </w:r>
            <w:r w:rsidR="006C7E4B">
              <w:rPr>
                <w:rFonts w:ascii="Times New Roman" w:hAnsi="Times New Roman" w:cs="Times New Roman"/>
                <w:b/>
              </w:rPr>
              <w:t>7</w:t>
            </w:r>
          </w:p>
        </w:tc>
        <w:tc>
          <w:tcPr>
            <w:tcW w:w="1559" w:type="dxa"/>
          </w:tcPr>
          <w:p w14:paraId="420856AE" w14:textId="77777777" w:rsidR="005A7316" w:rsidRPr="00E259E9" w:rsidRDefault="006C7E4B" w:rsidP="001A6AA0">
            <w:pPr>
              <w:rPr>
                <w:rFonts w:ascii="Times New Roman" w:hAnsi="Times New Roman" w:cs="Times New Roman"/>
                <w:b/>
              </w:rPr>
            </w:pPr>
            <w:r>
              <w:rPr>
                <w:rFonts w:ascii="Times New Roman" w:hAnsi="Times New Roman" w:cs="Times New Roman"/>
                <w:b/>
              </w:rPr>
              <w:t>1.6</w:t>
            </w:r>
            <w:r w:rsidR="005A7316" w:rsidRPr="00E259E9">
              <w:rPr>
                <w:rFonts w:ascii="Times New Roman" w:hAnsi="Times New Roman" w:cs="Times New Roman"/>
                <w:b/>
              </w:rPr>
              <w:t xml:space="preserve"> –Below </w:t>
            </w:r>
          </w:p>
        </w:tc>
        <w:tc>
          <w:tcPr>
            <w:tcW w:w="1131" w:type="dxa"/>
            <w:vMerge/>
          </w:tcPr>
          <w:p w14:paraId="54F22907" w14:textId="77777777" w:rsidR="005A7316" w:rsidRPr="00E259E9" w:rsidRDefault="005A7316" w:rsidP="001A6AA0">
            <w:pPr>
              <w:rPr>
                <w:rFonts w:ascii="Times New Roman" w:hAnsi="Times New Roman" w:cs="Times New Roman"/>
                <w:b/>
              </w:rPr>
            </w:pPr>
          </w:p>
        </w:tc>
      </w:tr>
      <w:tr w:rsidR="005A7316" w:rsidRPr="00E259E9" w14:paraId="3210610F" w14:textId="77777777" w:rsidTr="005A7316">
        <w:trPr>
          <w:trHeight w:val="458"/>
        </w:trPr>
        <w:tc>
          <w:tcPr>
            <w:tcW w:w="1712" w:type="dxa"/>
            <w:shd w:val="clear" w:color="auto" w:fill="FBD4B4" w:themeFill="accent6" w:themeFillTint="66"/>
          </w:tcPr>
          <w:p w14:paraId="1006C809" w14:textId="77777777" w:rsidR="005A7316" w:rsidRPr="00E259E9" w:rsidRDefault="005A7316" w:rsidP="001A6AA0">
            <w:pPr>
              <w:rPr>
                <w:rFonts w:ascii="Times New Roman" w:hAnsi="Times New Roman" w:cs="Times New Roman"/>
              </w:rPr>
            </w:pPr>
            <w:r w:rsidRPr="00E259E9">
              <w:rPr>
                <w:rFonts w:ascii="Times New Roman" w:hAnsi="Times New Roman" w:cs="Times New Roman"/>
              </w:rPr>
              <w:t>Description</w:t>
            </w:r>
          </w:p>
        </w:tc>
        <w:tc>
          <w:tcPr>
            <w:tcW w:w="1530" w:type="dxa"/>
          </w:tcPr>
          <w:p w14:paraId="6F34C560" w14:textId="77777777" w:rsidR="005A7316" w:rsidRPr="00E259E9" w:rsidRDefault="005A7316" w:rsidP="001A6AA0">
            <w:pPr>
              <w:rPr>
                <w:rFonts w:ascii="Times New Roman" w:hAnsi="Times New Roman" w:cs="Times New Roman"/>
              </w:rPr>
            </w:pPr>
            <w:r w:rsidRPr="00E259E9">
              <w:rPr>
                <w:rFonts w:ascii="Times New Roman" w:hAnsi="Times New Roman" w:cs="Times New Roman"/>
              </w:rPr>
              <w:t>Outstanding Performance</w:t>
            </w:r>
          </w:p>
        </w:tc>
        <w:tc>
          <w:tcPr>
            <w:tcW w:w="1431" w:type="dxa"/>
          </w:tcPr>
          <w:p w14:paraId="5684F859" w14:textId="77777777" w:rsidR="005A7316" w:rsidRPr="00E259E9" w:rsidRDefault="005A7316" w:rsidP="001A6AA0">
            <w:pPr>
              <w:rPr>
                <w:rFonts w:ascii="Times New Roman" w:hAnsi="Times New Roman" w:cs="Times New Roman"/>
              </w:rPr>
            </w:pPr>
            <w:r w:rsidRPr="00E259E9">
              <w:rPr>
                <w:rFonts w:ascii="Times New Roman" w:hAnsi="Times New Roman" w:cs="Times New Roman"/>
              </w:rPr>
              <w:t>Exceeded  Performance</w:t>
            </w:r>
          </w:p>
        </w:tc>
        <w:tc>
          <w:tcPr>
            <w:tcW w:w="1629" w:type="dxa"/>
          </w:tcPr>
          <w:p w14:paraId="46384D91" w14:textId="77777777" w:rsidR="005A7316" w:rsidRPr="00E259E9" w:rsidRDefault="005A7316" w:rsidP="001A6AA0">
            <w:pPr>
              <w:rPr>
                <w:rFonts w:ascii="Times New Roman" w:hAnsi="Times New Roman" w:cs="Times New Roman"/>
              </w:rPr>
            </w:pPr>
            <w:r w:rsidRPr="00E259E9">
              <w:rPr>
                <w:rFonts w:ascii="Times New Roman" w:hAnsi="Times New Roman" w:cs="Times New Roman"/>
              </w:rPr>
              <w:t>Consistent Performance</w:t>
            </w:r>
          </w:p>
        </w:tc>
        <w:tc>
          <w:tcPr>
            <w:tcW w:w="1348" w:type="dxa"/>
          </w:tcPr>
          <w:p w14:paraId="79048857" w14:textId="77777777" w:rsidR="005A7316" w:rsidRPr="00E259E9" w:rsidRDefault="005A7316" w:rsidP="001A6AA0">
            <w:pPr>
              <w:rPr>
                <w:rFonts w:ascii="Times New Roman" w:hAnsi="Times New Roman" w:cs="Times New Roman"/>
              </w:rPr>
            </w:pPr>
            <w:r w:rsidRPr="00E259E9">
              <w:rPr>
                <w:rFonts w:ascii="Times New Roman" w:hAnsi="Times New Roman" w:cs="Times New Roman"/>
              </w:rPr>
              <w:t>Below Expectation</w:t>
            </w:r>
          </w:p>
        </w:tc>
        <w:tc>
          <w:tcPr>
            <w:tcW w:w="1559" w:type="dxa"/>
          </w:tcPr>
          <w:p w14:paraId="3DEF7B8D" w14:textId="77777777" w:rsidR="005A7316" w:rsidRPr="00E259E9" w:rsidRDefault="005A7316" w:rsidP="001A6AA0">
            <w:pPr>
              <w:rPr>
                <w:rFonts w:ascii="Times New Roman" w:hAnsi="Times New Roman" w:cs="Times New Roman"/>
              </w:rPr>
            </w:pPr>
            <w:r w:rsidRPr="00E259E9">
              <w:rPr>
                <w:rFonts w:ascii="Times New Roman" w:hAnsi="Times New Roman" w:cs="Times New Roman"/>
              </w:rPr>
              <w:t>Unacceptable</w:t>
            </w:r>
          </w:p>
        </w:tc>
        <w:tc>
          <w:tcPr>
            <w:tcW w:w="1131" w:type="dxa"/>
            <w:vMerge/>
          </w:tcPr>
          <w:p w14:paraId="27639323" w14:textId="77777777" w:rsidR="005A7316" w:rsidRPr="00E259E9" w:rsidRDefault="005A7316" w:rsidP="001A6AA0">
            <w:pPr>
              <w:rPr>
                <w:rFonts w:ascii="Times New Roman" w:hAnsi="Times New Roman" w:cs="Times New Roman"/>
              </w:rPr>
            </w:pPr>
          </w:p>
        </w:tc>
      </w:tr>
      <w:tr w:rsidR="00990523" w:rsidRPr="00E259E9" w14:paraId="2421C824" w14:textId="77777777" w:rsidTr="005A7316">
        <w:trPr>
          <w:trHeight w:val="458"/>
        </w:trPr>
        <w:tc>
          <w:tcPr>
            <w:tcW w:w="1712" w:type="dxa"/>
            <w:shd w:val="clear" w:color="auto" w:fill="FBD4B4" w:themeFill="accent6" w:themeFillTint="66"/>
          </w:tcPr>
          <w:p w14:paraId="396850E5" w14:textId="77777777" w:rsidR="00990523" w:rsidRPr="00E259E9" w:rsidRDefault="00990523" w:rsidP="001A6AA0">
            <w:pPr>
              <w:rPr>
                <w:rFonts w:ascii="Times New Roman" w:hAnsi="Times New Roman" w:cs="Times New Roman"/>
                <w:b/>
              </w:rPr>
            </w:pPr>
            <w:r w:rsidRPr="00E259E9">
              <w:rPr>
                <w:rFonts w:ascii="Times New Roman" w:hAnsi="Times New Roman" w:cs="Times New Roman"/>
                <w:b/>
              </w:rPr>
              <w:t>TOTAL ASSESSMENT SCORE</w:t>
            </w:r>
          </w:p>
        </w:tc>
        <w:tc>
          <w:tcPr>
            <w:tcW w:w="2961" w:type="dxa"/>
            <w:gridSpan w:val="2"/>
          </w:tcPr>
          <w:p w14:paraId="5FB2EE24" w14:textId="77777777" w:rsidR="00B94472" w:rsidRPr="007043C7" w:rsidRDefault="00990523" w:rsidP="007043C7">
            <w:pPr>
              <w:rPr>
                <w:rFonts w:ascii="Times New Roman" w:hAnsi="Times New Roman" w:cs="Times New Roman"/>
                <w:b/>
                <w:sz w:val="24"/>
                <w:szCs w:val="24"/>
              </w:rPr>
            </w:pPr>
            <w:r w:rsidRPr="00E259E9">
              <w:rPr>
                <w:rFonts w:ascii="Times New Roman" w:hAnsi="Times New Roman" w:cs="Times New Roman"/>
                <w:b/>
              </w:rPr>
              <w:t>Objectives</w:t>
            </w:r>
            <w:r w:rsidRPr="00E259E9">
              <w:rPr>
                <w:rFonts w:ascii="Times New Roman" w:hAnsi="Times New Roman" w:cs="Times New Roman"/>
              </w:rPr>
              <w:t>:</w:t>
            </w:r>
            <w:r w:rsidR="007043C7">
              <w:rPr>
                <w:rFonts w:ascii="Times New Roman" w:hAnsi="Times New Roman" w:cs="Times New Roman"/>
              </w:rPr>
              <w:t xml:space="preserve"> </w:t>
            </w:r>
          </w:p>
          <w:p w14:paraId="394A0576" w14:textId="2B32D342" w:rsidR="00B94472" w:rsidRPr="00B94472" w:rsidRDefault="002E795E" w:rsidP="00B94472">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2.5</w:t>
            </w:r>
          </w:p>
          <w:p w14:paraId="71F42FDD" w14:textId="6E66CE64" w:rsidR="00990523" w:rsidRPr="00E259E9" w:rsidRDefault="00990523" w:rsidP="007043C7">
            <w:pPr>
              <w:rPr>
                <w:rFonts w:ascii="Times New Roman" w:hAnsi="Times New Roman" w:cs="Times New Roman"/>
              </w:rPr>
            </w:pPr>
          </w:p>
        </w:tc>
        <w:tc>
          <w:tcPr>
            <w:tcW w:w="2977" w:type="dxa"/>
            <w:gridSpan w:val="2"/>
          </w:tcPr>
          <w:p w14:paraId="3EC4DE95" w14:textId="77777777" w:rsidR="00B94472" w:rsidRPr="00E259E9" w:rsidRDefault="00986776" w:rsidP="00B94472">
            <w:pPr>
              <w:rPr>
                <w:rFonts w:ascii="Times New Roman" w:hAnsi="Times New Roman" w:cs="Times New Roman"/>
                <w:b/>
              </w:rPr>
            </w:pPr>
            <w:r>
              <w:rPr>
                <w:rFonts w:ascii="Times New Roman" w:hAnsi="Times New Roman" w:cs="Times New Roman"/>
                <w:b/>
              </w:rPr>
              <w:t xml:space="preserve">Core </w:t>
            </w:r>
            <w:r w:rsidR="00990523" w:rsidRPr="00E259E9">
              <w:rPr>
                <w:rFonts w:ascii="Times New Roman" w:hAnsi="Times New Roman" w:cs="Times New Roman"/>
                <w:b/>
              </w:rPr>
              <w:t>Competencies:</w:t>
            </w:r>
            <w:r w:rsidR="007043C7">
              <w:rPr>
                <w:rFonts w:ascii="Times New Roman" w:hAnsi="Times New Roman" w:cs="Times New Roman"/>
                <w:b/>
              </w:rPr>
              <w:t xml:space="preserve"> </w:t>
            </w:r>
          </w:p>
          <w:p w14:paraId="6B7CC168" w14:textId="448BA51F" w:rsidR="00B94472" w:rsidRPr="00B94472" w:rsidRDefault="00CC4C3F" w:rsidP="00B94472">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0.6</w:t>
            </w:r>
          </w:p>
          <w:p w14:paraId="3FDD26D9" w14:textId="41E9BB57" w:rsidR="00990523" w:rsidRPr="00E259E9" w:rsidRDefault="00990523" w:rsidP="00B94472">
            <w:pPr>
              <w:rPr>
                <w:rFonts w:ascii="Times New Roman" w:hAnsi="Times New Roman" w:cs="Times New Roman"/>
                <w:b/>
              </w:rPr>
            </w:pPr>
          </w:p>
        </w:tc>
        <w:tc>
          <w:tcPr>
            <w:tcW w:w="1559" w:type="dxa"/>
            <w:shd w:val="clear" w:color="auto" w:fill="auto"/>
          </w:tcPr>
          <w:p w14:paraId="4B202726" w14:textId="77777777" w:rsidR="00B94472" w:rsidRPr="00E259E9" w:rsidRDefault="00990523" w:rsidP="001A6AA0">
            <w:pPr>
              <w:rPr>
                <w:rFonts w:ascii="Times New Roman" w:hAnsi="Times New Roman" w:cs="Times New Roman"/>
                <w:b/>
              </w:rPr>
            </w:pPr>
            <w:r w:rsidRPr="00E259E9">
              <w:rPr>
                <w:rFonts w:ascii="Times New Roman" w:hAnsi="Times New Roman" w:cs="Times New Roman"/>
                <w:b/>
              </w:rPr>
              <w:t>Core values</w:t>
            </w:r>
            <w:r w:rsidR="005A7316" w:rsidRPr="00E259E9">
              <w:rPr>
                <w:rFonts w:ascii="Times New Roman" w:hAnsi="Times New Roman" w:cs="Times New Roman"/>
                <w:b/>
              </w:rPr>
              <w:t>:</w:t>
            </w:r>
          </w:p>
          <w:p w14:paraId="68381996" w14:textId="5AA033CA" w:rsidR="00B94472" w:rsidRPr="00B94472" w:rsidRDefault="00E71807" w:rsidP="00B94472">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1.3</w:t>
            </w:r>
            <w:r w:rsidR="00B94472" w:rsidRPr="00B94472">
              <w:rPr>
                <w:rFonts w:ascii="Calibri" w:eastAsia="Times New Roman" w:hAnsi="Calibri" w:cs="Times New Roman"/>
                <w:color w:val="000000"/>
                <w:sz w:val="28"/>
                <w:szCs w:val="28"/>
              </w:rPr>
              <w:t xml:space="preserve"> </w:t>
            </w:r>
          </w:p>
          <w:p w14:paraId="22282C86" w14:textId="34AF7B76" w:rsidR="00990523" w:rsidRPr="00E259E9" w:rsidRDefault="00990523" w:rsidP="001A6AA0">
            <w:pPr>
              <w:rPr>
                <w:rFonts w:ascii="Times New Roman" w:hAnsi="Times New Roman" w:cs="Times New Roman"/>
                <w:b/>
              </w:rPr>
            </w:pPr>
          </w:p>
        </w:tc>
        <w:tc>
          <w:tcPr>
            <w:tcW w:w="1131" w:type="dxa"/>
            <w:shd w:val="clear" w:color="auto" w:fill="8DB3E2" w:themeFill="text2" w:themeFillTint="66"/>
          </w:tcPr>
          <w:p w14:paraId="4B3A8D39" w14:textId="77777777" w:rsidR="00990523" w:rsidRDefault="005A7316" w:rsidP="001A6AA0">
            <w:pPr>
              <w:rPr>
                <w:rFonts w:ascii="Times New Roman" w:hAnsi="Times New Roman" w:cs="Times New Roman"/>
                <w:b/>
              </w:rPr>
            </w:pPr>
            <w:r w:rsidRPr="00E259E9">
              <w:rPr>
                <w:rFonts w:ascii="Times New Roman" w:hAnsi="Times New Roman" w:cs="Times New Roman"/>
                <w:b/>
              </w:rPr>
              <w:t>Total:</w:t>
            </w:r>
          </w:p>
          <w:p w14:paraId="01D0536E" w14:textId="2B3210E4" w:rsidR="00B94472" w:rsidRPr="00B94472" w:rsidRDefault="002E795E" w:rsidP="00B94472">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4.4</w:t>
            </w:r>
            <w:bookmarkStart w:id="0" w:name="_GoBack"/>
            <w:bookmarkEnd w:id="0"/>
          </w:p>
          <w:p w14:paraId="7A40D469" w14:textId="77777777" w:rsidR="00B94472" w:rsidRPr="00E259E9" w:rsidRDefault="00B94472" w:rsidP="001A6AA0">
            <w:pPr>
              <w:rPr>
                <w:rFonts w:ascii="Times New Roman" w:hAnsi="Times New Roman" w:cs="Times New Roman"/>
                <w:b/>
              </w:rPr>
            </w:pPr>
          </w:p>
        </w:tc>
      </w:tr>
    </w:tbl>
    <w:p w14:paraId="3F07DAA1" w14:textId="77777777" w:rsidR="00986776" w:rsidRPr="00986776" w:rsidRDefault="00986776" w:rsidP="000765CC">
      <w:pPr>
        <w:rPr>
          <w:rFonts w:ascii="Times New Roman" w:hAnsi="Times New Roman" w:cs="Times New Roman"/>
          <w:b/>
        </w:rPr>
      </w:pPr>
      <w:r>
        <w:rPr>
          <w:rFonts w:ascii="Times New Roman" w:hAnsi="Times New Roman" w:cs="Times New Roman"/>
          <w:b/>
        </w:rPr>
        <w:t>The overall performance score consist of the following:</w:t>
      </w:r>
    </w:p>
    <w:p w14:paraId="2B5B2C41" w14:textId="77777777" w:rsidR="00986776" w:rsidRPr="00986776" w:rsidRDefault="00986776" w:rsidP="00986776">
      <w:pPr>
        <w:spacing w:after="0" w:line="240" w:lineRule="auto"/>
        <w:rPr>
          <w:rFonts w:ascii="Times New Roman" w:hAnsi="Times New Roman" w:cs="Times New Roman"/>
          <w:b/>
        </w:rPr>
      </w:pPr>
      <w:r w:rsidRPr="00986776">
        <w:rPr>
          <w:rFonts w:ascii="Times New Roman" w:hAnsi="Times New Roman" w:cs="Times New Roman"/>
          <w:b/>
        </w:rPr>
        <w:t>Objectives: 70%</w:t>
      </w:r>
    </w:p>
    <w:p w14:paraId="63BD8451" w14:textId="77777777" w:rsidR="00986776" w:rsidRPr="00986776" w:rsidRDefault="00271E06" w:rsidP="00986776">
      <w:pPr>
        <w:spacing w:after="0" w:line="240" w:lineRule="auto"/>
        <w:rPr>
          <w:rFonts w:ascii="Times New Roman" w:hAnsi="Times New Roman" w:cs="Times New Roman"/>
          <w:b/>
        </w:rPr>
      </w:pPr>
      <w:r>
        <w:rPr>
          <w:rFonts w:ascii="Times New Roman" w:hAnsi="Times New Roman" w:cs="Times New Roman"/>
          <w:b/>
        </w:rPr>
        <w:t>Core Competencies: 18</w:t>
      </w:r>
      <w:r w:rsidR="00986776" w:rsidRPr="00986776">
        <w:rPr>
          <w:rFonts w:ascii="Times New Roman" w:hAnsi="Times New Roman" w:cs="Times New Roman"/>
          <w:b/>
        </w:rPr>
        <w:t>%</w:t>
      </w:r>
    </w:p>
    <w:p w14:paraId="7889F4EF" w14:textId="77777777" w:rsidR="00986776" w:rsidRPr="00986776" w:rsidRDefault="00986776" w:rsidP="00986776">
      <w:pPr>
        <w:spacing w:after="0" w:line="240" w:lineRule="auto"/>
        <w:rPr>
          <w:rFonts w:ascii="Times New Roman" w:hAnsi="Times New Roman" w:cs="Times New Roman"/>
          <w:b/>
        </w:rPr>
      </w:pPr>
      <w:r w:rsidRPr="00986776">
        <w:rPr>
          <w:rFonts w:ascii="Times New Roman" w:hAnsi="Times New Roman" w:cs="Times New Roman"/>
          <w:b/>
        </w:rPr>
        <w:t>Core values: 12%</w:t>
      </w:r>
    </w:p>
    <w:p w14:paraId="5F866909" w14:textId="77777777" w:rsidR="0044677C" w:rsidRPr="00986776" w:rsidRDefault="00986776" w:rsidP="000765CC">
      <w:pPr>
        <w:rPr>
          <w:rFonts w:ascii="Times New Roman" w:hAnsi="Times New Roman" w:cs="Times New Roman"/>
          <w:b/>
        </w:rPr>
      </w:pPr>
      <w:r w:rsidRPr="00986776">
        <w:rPr>
          <w:rFonts w:ascii="Times New Roman" w:hAnsi="Times New Roman" w:cs="Times New Roman"/>
          <w:b/>
        </w:rPr>
        <w:t>Total: 100%</w:t>
      </w:r>
    </w:p>
    <w:p w14:paraId="427873FB" w14:textId="77777777" w:rsidR="008C195C" w:rsidRPr="00E259E9" w:rsidRDefault="008C195C" w:rsidP="008C195C">
      <w:pPr>
        <w:rPr>
          <w:rFonts w:ascii="Times New Roman" w:hAnsi="Times New Roman" w:cs="Times New Roman"/>
          <w:b/>
        </w:rPr>
      </w:pPr>
      <w:r w:rsidRPr="00E259E9">
        <w:rPr>
          <w:rFonts w:ascii="Times New Roman" w:hAnsi="Times New Roman" w:cs="Times New Roman"/>
          <w:b/>
        </w:rPr>
        <w:t>b) Assessment Recommendations (By Head of Division)</w:t>
      </w:r>
      <w:r w:rsidR="005A7316" w:rsidRPr="00E259E9">
        <w:rPr>
          <w:rFonts w:ascii="Times New Roman" w:hAnsi="Times New Roman" w:cs="Times New Roman"/>
          <w:b/>
        </w:rPr>
        <w:t xml:space="preserve"> </w:t>
      </w:r>
    </w:p>
    <w:p w14:paraId="22064BBD" w14:textId="77777777" w:rsidR="008C195C" w:rsidRPr="00E259E9" w:rsidRDefault="008C195C" w:rsidP="008C195C">
      <w:pPr>
        <w:rPr>
          <w:rFonts w:ascii="Times New Roman" w:hAnsi="Times New Roman" w:cs="Times New Roman"/>
        </w:rPr>
      </w:pPr>
      <w:r w:rsidRPr="00E259E9">
        <w:rPr>
          <w:rFonts w:ascii="Times New Roman" w:hAnsi="Times New Roman" w:cs="Times New Roman"/>
        </w:rPr>
        <w:t xml:space="preserve">                                                                          Approved                        Not Approved</w:t>
      </w:r>
    </w:p>
    <w:p w14:paraId="6694462F" w14:textId="2932A689" w:rsidR="008C195C" w:rsidRPr="00E259E9" w:rsidRDefault="008C195C" w:rsidP="008C195C">
      <w:pPr>
        <w:rPr>
          <w:rFonts w:ascii="Times New Roman" w:hAnsi="Times New Roman" w:cs="Times New Roman"/>
        </w:rPr>
      </w:pPr>
      <w:r w:rsidRPr="00E259E9">
        <w:rPr>
          <w:rFonts w:ascii="Times New Roman" w:hAnsi="Times New Roman" w:cs="Times New Roman"/>
        </w:rPr>
        <w:t xml:space="preserve">Award of Bonus                                            </w:t>
      </w:r>
      <w:r w:rsidR="00917B80">
        <w:rPr>
          <w:rFonts w:ascii="Times New Roman" w:hAnsi="Times New Roman" w:cs="Times New Roman"/>
        </w:rPr>
        <w:t xml:space="preserve"> </w:t>
      </w:r>
      <w:r w:rsidRPr="00E259E9">
        <w:rPr>
          <w:rFonts w:ascii="Times New Roman" w:hAnsi="Times New Roman" w:cs="Times New Roman"/>
        </w:rPr>
        <w:t>__</w:t>
      </w:r>
      <w:r w:rsidR="00B94472">
        <w:rPr>
          <w:rFonts w:ascii="Times New Roman" w:hAnsi="Times New Roman" w:cs="Times New Roman"/>
        </w:rPr>
        <w:t>X</w:t>
      </w:r>
      <w:r w:rsidRPr="00E259E9">
        <w:rPr>
          <w:rFonts w:ascii="Times New Roman" w:hAnsi="Times New Roman" w:cs="Times New Roman"/>
        </w:rPr>
        <w:t xml:space="preserve">________                    ___________ </w:t>
      </w:r>
    </w:p>
    <w:p w14:paraId="61555F93" w14:textId="1D168624" w:rsidR="008C195C" w:rsidRPr="00E259E9" w:rsidRDefault="008C195C" w:rsidP="008C195C">
      <w:pPr>
        <w:rPr>
          <w:rFonts w:ascii="Times New Roman" w:hAnsi="Times New Roman" w:cs="Times New Roman"/>
        </w:rPr>
      </w:pPr>
      <w:r w:rsidRPr="00E259E9">
        <w:rPr>
          <w:rFonts w:ascii="Times New Roman" w:hAnsi="Times New Roman" w:cs="Times New Roman"/>
        </w:rPr>
        <w:t xml:space="preserve">Award of Increment                                    </w:t>
      </w:r>
      <w:r w:rsidR="000128B2" w:rsidRPr="00E259E9">
        <w:rPr>
          <w:rFonts w:ascii="Times New Roman" w:hAnsi="Times New Roman" w:cs="Times New Roman"/>
        </w:rPr>
        <w:t xml:space="preserve">  </w:t>
      </w:r>
      <w:r w:rsidR="00B94472">
        <w:rPr>
          <w:rFonts w:ascii="Times New Roman" w:hAnsi="Times New Roman" w:cs="Times New Roman"/>
        </w:rPr>
        <w:t xml:space="preserve"> ___</w:t>
      </w:r>
      <w:r w:rsidRPr="00E259E9">
        <w:rPr>
          <w:rFonts w:ascii="Times New Roman" w:hAnsi="Times New Roman" w:cs="Times New Roman"/>
        </w:rPr>
        <w:t>_______                    ___________</w:t>
      </w:r>
    </w:p>
    <w:p w14:paraId="234076D3" w14:textId="198C902D" w:rsidR="008C195C" w:rsidRPr="00E259E9" w:rsidRDefault="008C195C" w:rsidP="008C195C">
      <w:pPr>
        <w:rPr>
          <w:rFonts w:ascii="Times New Roman" w:hAnsi="Times New Roman" w:cs="Times New Roman"/>
        </w:rPr>
      </w:pPr>
      <w:r w:rsidRPr="00E259E9">
        <w:rPr>
          <w:rFonts w:ascii="Times New Roman" w:hAnsi="Times New Roman" w:cs="Times New Roman"/>
        </w:rPr>
        <w:t xml:space="preserve">Recommended for of Promotion            </w:t>
      </w:r>
      <w:r w:rsidR="000128B2" w:rsidRPr="00E259E9">
        <w:rPr>
          <w:rFonts w:ascii="Times New Roman" w:hAnsi="Times New Roman" w:cs="Times New Roman"/>
        </w:rPr>
        <w:t xml:space="preserve">     </w:t>
      </w:r>
      <w:r w:rsidR="00B94472">
        <w:rPr>
          <w:rFonts w:ascii="Times New Roman" w:hAnsi="Times New Roman" w:cs="Times New Roman"/>
        </w:rPr>
        <w:t xml:space="preserve">  __X_</w:t>
      </w:r>
      <w:r w:rsidRPr="00E259E9">
        <w:rPr>
          <w:rFonts w:ascii="Times New Roman" w:hAnsi="Times New Roman" w:cs="Times New Roman"/>
        </w:rPr>
        <w:t>_______                    ___________</w:t>
      </w:r>
    </w:p>
    <w:p w14:paraId="7B1B501F" w14:textId="4083D887" w:rsidR="008C195C" w:rsidRPr="00E259E9" w:rsidRDefault="008C195C" w:rsidP="008C195C">
      <w:pPr>
        <w:rPr>
          <w:rFonts w:ascii="Times New Roman" w:hAnsi="Times New Roman" w:cs="Times New Roman"/>
        </w:rPr>
      </w:pPr>
      <w:r w:rsidRPr="00E259E9">
        <w:rPr>
          <w:rFonts w:ascii="Times New Roman" w:hAnsi="Times New Roman" w:cs="Times New Roman"/>
        </w:rPr>
        <w:t xml:space="preserve">Recommended for </w:t>
      </w:r>
      <w:r w:rsidR="00917B80">
        <w:rPr>
          <w:rFonts w:ascii="Times New Roman" w:hAnsi="Times New Roman" w:cs="Times New Roman"/>
        </w:rPr>
        <w:t>Demotion                        ____</w:t>
      </w:r>
      <w:r w:rsidR="00B94472">
        <w:rPr>
          <w:rFonts w:ascii="Times New Roman" w:hAnsi="Times New Roman" w:cs="Times New Roman"/>
        </w:rPr>
        <w:t>__</w:t>
      </w:r>
      <w:r w:rsidR="00917B80">
        <w:rPr>
          <w:rFonts w:ascii="Times New Roman" w:hAnsi="Times New Roman" w:cs="Times New Roman"/>
        </w:rPr>
        <w:t xml:space="preserve">______                   </w:t>
      </w:r>
      <w:r w:rsidRPr="00E259E9">
        <w:rPr>
          <w:rFonts w:ascii="Times New Roman" w:hAnsi="Times New Roman" w:cs="Times New Roman"/>
        </w:rPr>
        <w:t xml:space="preserve"> ___________</w:t>
      </w:r>
      <w:r w:rsidR="005A7316" w:rsidRPr="00E259E9">
        <w:rPr>
          <w:rFonts w:ascii="Times New Roman" w:hAnsi="Times New Roman" w:cs="Times New Roman"/>
        </w:rPr>
        <w:t xml:space="preserve"> </w:t>
      </w:r>
    </w:p>
    <w:p w14:paraId="61DD9C70" w14:textId="77777777" w:rsidR="000A4D0A" w:rsidRPr="00E259E9" w:rsidRDefault="000A4D0A" w:rsidP="000765CC">
      <w:pPr>
        <w:rPr>
          <w:rFonts w:ascii="Times New Roman" w:hAnsi="Times New Roman" w:cs="Times New Roman"/>
        </w:rPr>
      </w:pPr>
    </w:p>
    <w:p w14:paraId="0DC7532D" w14:textId="77777777" w:rsidR="009E056D" w:rsidRPr="00E259E9" w:rsidRDefault="0093582E" w:rsidP="00910FEF">
      <w:pPr>
        <w:pStyle w:val="ListParagraph"/>
        <w:numPr>
          <w:ilvl w:val="0"/>
          <w:numId w:val="7"/>
        </w:numPr>
        <w:rPr>
          <w:rFonts w:ascii="Times New Roman" w:hAnsi="Times New Roman" w:cs="Times New Roman"/>
          <w:b/>
        </w:rPr>
      </w:pPr>
      <w:r w:rsidRPr="00E259E9">
        <w:rPr>
          <w:rFonts w:ascii="Times New Roman" w:hAnsi="Times New Roman" w:cs="Times New Roman"/>
          <w:b/>
        </w:rPr>
        <w:t>Head of Division’s Comments</w:t>
      </w:r>
    </w:p>
    <w:tbl>
      <w:tblPr>
        <w:tblStyle w:val="TableGrid"/>
        <w:tblW w:w="0" w:type="auto"/>
        <w:tblInd w:w="378" w:type="dxa"/>
        <w:tblLook w:val="04A0" w:firstRow="1" w:lastRow="0" w:firstColumn="1" w:lastColumn="0" w:noHBand="0" w:noVBand="1"/>
      </w:tblPr>
      <w:tblGrid>
        <w:gridCol w:w="9990"/>
      </w:tblGrid>
      <w:tr w:rsidR="004C3CE9" w:rsidRPr="00E259E9" w14:paraId="3B118517" w14:textId="77777777" w:rsidTr="004C3CE9">
        <w:trPr>
          <w:trHeight w:val="2897"/>
        </w:trPr>
        <w:tc>
          <w:tcPr>
            <w:tcW w:w="9990" w:type="dxa"/>
          </w:tcPr>
          <w:p w14:paraId="32CE9AB3" w14:textId="77777777" w:rsidR="004C3CE9" w:rsidRPr="00E259E9" w:rsidRDefault="004C3CE9" w:rsidP="000765CC">
            <w:pPr>
              <w:rPr>
                <w:rFonts w:ascii="Times New Roman" w:hAnsi="Times New Roman" w:cs="Times New Roman"/>
                <w:b/>
              </w:rPr>
            </w:pPr>
          </w:p>
        </w:tc>
      </w:tr>
    </w:tbl>
    <w:p w14:paraId="2A2BA8CF" w14:textId="77777777" w:rsidR="004C3CE9" w:rsidRPr="00E259E9" w:rsidRDefault="004C3CE9" w:rsidP="000765CC">
      <w:pPr>
        <w:rPr>
          <w:rFonts w:ascii="Times New Roman" w:hAnsi="Times New Roman" w:cs="Times New Roman"/>
          <w:b/>
        </w:rPr>
      </w:pPr>
    </w:p>
    <w:p w14:paraId="67F7E4CA" w14:textId="77777777" w:rsidR="00917B80" w:rsidRDefault="0093582E" w:rsidP="000765CC">
      <w:pPr>
        <w:rPr>
          <w:rFonts w:ascii="Times New Roman" w:hAnsi="Times New Roman" w:cs="Times New Roman"/>
          <w:b/>
        </w:rPr>
      </w:pPr>
      <w:r w:rsidRPr="00E259E9">
        <w:rPr>
          <w:rFonts w:ascii="Times New Roman" w:hAnsi="Times New Roman" w:cs="Times New Roman"/>
          <w:b/>
        </w:rPr>
        <w:t xml:space="preserve">Name _____________________________                                                          </w:t>
      </w:r>
    </w:p>
    <w:p w14:paraId="2C110030" w14:textId="77777777" w:rsidR="00917B80" w:rsidRDefault="00917B80" w:rsidP="000765CC">
      <w:pPr>
        <w:rPr>
          <w:rFonts w:ascii="Times New Roman" w:hAnsi="Times New Roman" w:cs="Times New Roman"/>
          <w:b/>
        </w:rPr>
      </w:pPr>
    </w:p>
    <w:p w14:paraId="0CD128B7" w14:textId="0E5CF761" w:rsidR="00BE69E9" w:rsidRPr="00111BE4" w:rsidRDefault="00917B80" w:rsidP="000765CC">
      <w:pPr>
        <w:rPr>
          <w:rFonts w:ascii="Times New Roman" w:hAnsi="Times New Roman" w:cs="Times New Roman"/>
          <w:b/>
        </w:rPr>
      </w:pPr>
      <w:r>
        <w:rPr>
          <w:rFonts w:ascii="Times New Roman" w:hAnsi="Times New Roman" w:cs="Times New Roman"/>
          <w:b/>
        </w:rPr>
        <w:t>Signature</w:t>
      </w:r>
      <w:r w:rsidR="0093582E" w:rsidRPr="00E259E9">
        <w:rPr>
          <w:rFonts w:ascii="Times New Roman" w:hAnsi="Times New Roman" w:cs="Times New Roman"/>
          <w:b/>
        </w:rPr>
        <w:t xml:space="preserve">__________________________                              </w:t>
      </w:r>
      <w:r>
        <w:rPr>
          <w:rFonts w:ascii="Times New Roman" w:hAnsi="Times New Roman" w:cs="Times New Roman"/>
          <w:b/>
        </w:rPr>
        <w:t xml:space="preserve">                           Date</w:t>
      </w:r>
      <w:r w:rsidR="0093582E" w:rsidRPr="00E259E9">
        <w:rPr>
          <w:rFonts w:ascii="Times New Roman" w:hAnsi="Times New Roman" w:cs="Times New Roman"/>
          <w:b/>
        </w:rPr>
        <w:t>___________________________</w:t>
      </w:r>
    </w:p>
    <w:sectPr w:rsidR="00BE69E9" w:rsidRPr="00111BE4" w:rsidSect="004C3CE9">
      <w:pgSz w:w="12240" w:h="15840"/>
      <w:pgMar w:top="810" w:right="810" w:bottom="27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24D97A" w14:textId="77777777" w:rsidR="00D1627D" w:rsidRDefault="00D1627D" w:rsidP="00D97D4A">
      <w:pPr>
        <w:spacing w:after="0" w:line="240" w:lineRule="auto"/>
      </w:pPr>
      <w:r>
        <w:separator/>
      </w:r>
    </w:p>
  </w:endnote>
  <w:endnote w:type="continuationSeparator" w:id="0">
    <w:p w14:paraId="224F948B" w14:textId="77777777" w:rsidR="00D1627D" w:rsidRDefault="00D1627D" w:rsidP="00D97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Segoe UI">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224034"/>
      <w:docPartObj>
        <w:docPartGallery w:val="Page Numbers (Bottom of Page)"/>
        <w:docPartUnique/>
      </w:docPartObj>
    </w:sdtPr>
    <w:sdtContent>
      <w:p w14:paraId="7744E803" w14:textId="77777777" w:rsidR="00D1627D" w:rsidRDefault="00D1627D">
        <w:pPr>
          <w:pStyle w:val="Footer"/>
          <w:jc w:val="center"/>
        </w:pPr>
        <w:r>
          <w:fldChar w:fldCharType="begin"/>
        </w:r>
        <w:r>
          <w:instrText xml:space="preserve"> PAGE   \* MERGEFORMAT </w:instrText>
        </w:r>
        <w:r>
          <w:fldChar w:fldCharType="separate"/>
        </w:r>
        <w:r w:rsidR="002E795E">
          <w:rPr>
            <w:noProof/>
          </w:rPr>
          <w:t>12</w:t>
        </w:r>
        <w:r>
          <w:rPr>
            <w:noProof/>
          </w:rPr>
          <w:fldChar w:fldCharType="end"/>
        </w:r>
      </w:p>
    </w:sdtContent>
  </w:sdt>
  <w:p w14:paraId="2985B526" w14:textId="77777777" w:rsidR="00D1627D" w:rsidRDefault="00D1627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7A93C8" w14:textId="77777777" w:rsidR="00D1627D" w:rsidRDefault="00D1627D" w:rsidP="00D97D4A">
      <w:pPr>
        <w:spacing w:after="0" w:line="240" w:lineRule="auto"/>
      </w:pPr>
      <w:r>
        <w:separator/>
      </w:r>
    </w:p>
  </w:footnote>
  <w:footnote w:type="continuationSeparator" w:id="0">
    <w:p w14:paraId="0D8B1DC2" w14:textId="77777777" w:rsidR="00D1627D" w:rsidRDefault="00D1627D" w:rsidP="00D97D4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FC29C" w14:textId="77777777" w:rsidR="00D1627D" w:rsidRPr="00A03DBD" w:rsidRDefault="00D1627D" w:rsidP="00A62C29">
    <w:pPr>
      <w:pStyle w:val="Header"/>
      <w:spacing w:line="360" w:lineRule="auto"/>
      <w:jc w:val="center"/>
      <w:rPr>
        <w:rFonts w:ascii="Times New Roman" w:hAnsi="Times New Roman" w:cs="Times New Roman"/>
        <w:b/>
      </w:rPr>
    </w:pPr>
    <w:r w:rsidRPr="00A03DBD">
      <w:rPr>
        <w:rFonts w:ascii="Times New Roman" w:hAnsi="Times New Roman" w:cs="Times New Roman"/>
        <w:b/>
        <w:noProof/>
        <w:sz w:val="24"/>
      </w:rPr>
      <w:drawing>
        <wp:anchor distT="0" distB="0" distL="114300" distR="114300" simplePos="0" relativeHeight="251660288" behindDoc="0" locked="0" layoutInCell="1" allowOverlap="1" wp14:anchorId="318ED67B" wp14:editId="4FC6F8CF">
          <wp:simplePos x="0" y="0"/>
          <wp:positionH relativeFrom="margin">
            <wp:align>right</wp:align>
          </wp:positionH>
          <wp:positionV relativeFrom="paragraph">
            <wp:posOffset>-228600</wp:posOffset>
          </wp:positionV>
          <wp:extent cx="677545" cy="676275"/>
          <wp:effectExtent l="0" t="0" r="8255" b="9525"/>
          <wp:wrapSquare wrapText="bothSides"/>
          <wp:docPr id="7" name="Picture 7" descr="C:\Users\william\Desktop\NC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iam\Desktop\NCA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7545" cy="676275"/>
                  </a:xfrm>
                  <a:prstGeom prst="rect">
                    <a:avLst/>
                  </a:prstGeom>
                  <a:noFill/>
                  <a:ln>
                    <a:noFill/>
                  </a:ln>
                </pic:spPr>
              </pic:pic>
            </a:graphicData>
          </a:graphic>
        </wp:anchor>
      </w:drawing>
    </w:r>
    <w:r w:rsidRPr="00A03DBD">
      <w:rPr>
        <w:rFonts w:ascii="Times New Roman" w:hAnsi="Times New Roman" w:cs="Times New Roman"/>
        <w:b/>
        <w:noProof/>
        <w:sz w:val="24"/>
      </w:rPr>
      <w:drawing>
        <wp:anchor distT="0" distB="0" distL="114300" distR="114300" simplePos="0" relativeHeight="251659264" behindDoc="0" locked="0" layoutInCell="1" allowOverlap="1" wp14:anchorId="1F440C05" wp14:editId="108DE819">
          <wp:simplePos x="0" y="0"/>
          <wp:positionH relativeFrom="margin">
            <wp:align>left</wp:align>
          </wp:positionH>
          <wp:positionV relativeFrom="paragraph">
            <wp:posOffset>-171450</wp:posOffset>
          </wp:positionV>
          <wp:extent cx="847725" cy="705485"/>
          <wp:effectExtent l="19050" t="0" r="0" b="0"/>
          <wp:wrapSquare wrapText="bothSides"/>
          <wp:docPr id="1" name="Picture 8" descr="C:\Users\william\Desktop\COAT OF A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iam\Desktop\COAT OF ARMS.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2647" cy="710179"/>
                  </a:xfrm>
                  <a:prstGeom prst="rect">
                    <a:avLst/>
                  </a:prstGeom>
                  <a:noFill/>
                  <a:ln>
                    <a:noFill/>
                  </a:ln>
                </pic:spPr>
              </pic:pic>
            </a:graphicData>
          </a:graphic>
        </wp:anchor>
      </w:drawing>
    </w:r>
    <w:r w:rsidRPr="00A03DBD">
      <w:rPr>
        <w:rFonts w:ascii="Times New Roman" w:hAnsi="Times New Roman" w:cs="Times New Roman"/>
        <w:b/>
        <w:sz w:val="24"/>
      </w:rPr>
      <w:t>NATIONAL COMMUNICATIONS AUTHORITY</w:t>
    </w:r>
  </w:p>
  <w:p w14:paraId="3069A693" w14:textId="77777777" w:rsidR="00D1627D" w:rsidRPr="00A03DBD" w:rsidRDefault="00D1627D" w:rsidP="00A62C29">
    <w:pPr>
      <w:pStyle w:val="Header"/>
      <w:spacing w:line="360" w:lineRule="auto"/>
      <w:jc w:val="center"/>
      <w:rPr>
        <w:rFonts w:ascii="Times New Roman" w:hAnsi="Times New Roman" w:cs="Times New Roman"/>
        <w:sz w:val="20"/>
      </w:rPr>
    </w:pPr>
    <w:r w:rsidRPr="00A03DBD">
      <w:rPr>
        <w:rFonts w:ascii="Times New Roman" w:hAnsi="Times New Roman" w:cs="Times New Roman"/>
        <w:sz w:val="20"/>
      </w:rPr>
      <w:t xml:space="preserve">(STAFF PERFORMANCE REVIEW </w:t>
    </w:r>
    <w:r>
      <w:rPr>
        <w:rFonts w:ascii="Times New Roman" w:hAnsi="Times New Roman" w:cs="Times New Roman"/>
        <w:sz w:val="20"/>
      </w:rPr>
      <w:t>FORM</w:t>
    </w:r>
  </w:p>
  <w:p w14:paraId="60282F51" w14:textId="77777777" w:rsidR="00D1627D" w:rsidRPr="00A03DBD" w:rsidRDefault="00D1627D" w:rsidP="00A62C29">
    <w:pPr>
      <w:pStyle w:val="Header"/>
      <w:jc w:val="center"/>
      <w:rPr>
        <w:rFonts w:ascii="Times New Roman" w:hAnsi="Times New Roman" w:cs="Times New Roman"/>
        <w:sz w:val="16"/>
      </w:rPr>
    </w:pPr>
    <w:r w:rsidRPr="00A03DBD">
      <w:rPr>
        <w:rFonts w:ascii="Times New Roman" w:hAnsi="Times New Roman" w:cs="Times New Roman"/>
        <w:sz w:val="16"/>
      </w:rPr>
      <w:t xml:space="preserve"> STRICTLY CONFIDENTIAL</w:t>
    </w:r>
  </w:p>
  <w:p w14:paraId="00AC0F12" w14:textId="77777777" w:rsidR="00D1627D" w:rsidRDefault="00D1627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4EE9A" w14:textId="77777777" w:rsidR="00D1627D" w:rsidRDefault="00D162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663AF"/>
    <w:multiLevelType w:val="hybridMultilevel"/>
    <w:tmpl w:val="D59E9B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03703"/>
    <w:multiLevelType w:val="hybridMultilevel"/>
    <w:tmpl w:val="55AE7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17527"/>
    <w:multiLevelType w:val="hybridMultilevel"/>
    <w:tmpl w:val="34D092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F7B10"/>
    <w:multiLevelType w:val="hybridMultilevel"/>
    <w:tmpl w:val="F168B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913980"/>
    <w:multiLevelType w:val="hybridMultilevel"/>
    <w:tmpl w:val="57B0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79639A"/>
    <w:multiLevelType w:val="hybridMultilevel"/>
    <w:tmpl w:val="8F8EB3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3B7642"/>
    <w:multiLevelType w:val="hybridMultilevel"/>
    <w:tmpl w:val="1334F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5B0F05"/>
    <w:multiLevelType w:val="hybridMultilevel"/>
    <w:tmpl w:val="C2003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7453F6"/>
    <w:multiLevelType w:val="hybridMultilevel"/>
    <w:tmpl w:val="B658D8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152573"/>
    <w:multiLevelType w:val="hybridMultilevel"/>
    <w:tmpl w:val="D2CEC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832851"/>
    <w:multiLevelType w:val="hybridMultilevel"/>
    <w:tmpl w:val="03B8F2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B447AD"/>
    <w:multiLevelType w:val="hybridMultilevel"/>
    <w:tmpl w:val="EA58C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182ED3"/>
    <w:multiLevelType w:val="hybridMultilevel"/>
    <w:tmpl w:val="43AA4B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2E4A7A"/>
    <w:multiLevelType w:val="hybridMultilevel"/>
    <w:tmpl w:val="C6763064"/>
    <w:lvl w:ilvl="0" w:tplc="AB3E06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8"/>
  </w:num>
  <w:num w:numId="4">
    <w:abstractNumId w:val="12"/>
  </w:num>
  <w:num w:numId="5">
    <w:abstractNumId w:val="0"/>
  </w:num>
  <w:num w:numId="6">
    <w:abstractNumId w:val="5"/>
  </w:num>
  <w:num w:numId="7">
    <w:abstractNumId w:val="10"/>
  </w:num>
  <w:num w:numId="8">
    <w:abstractNumId w:val="6"/>
  </w:num>
  <w:num w:numId="9">
    <w:abstractNumId w:val="1"/>
  </w:num>
  <w:num w:numId="10">
    <w:abstractNumId w:val="11"/>
  </w:num>
  <w:num w:numId="11">
    <w:abstractNumId w:val="3"/>
  </w:num>
  <w:num w:numId="12">
    <w:abstractNumId w:val="4"/>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6BF"/>
    <w:rsid w:val="000128B2"/>
    <w:rsid w:val="00017AA8"/>
    <w:rsid w:val="0002694E"/>
    <w:rsid w:val="00055276"/>
    <w:rsid w:val="00057F8E"/>
    <w:rsid w:val="00064627"/>
    <w:rsid w:val="00074CF4"/>
    <w:rsid w:val="000765CC"/>
    <w:rsid w:val="00092F15"/>
    <w:rsid w:val="00096552"/>
    <w:rsid w:val="000A26B7"/>
    <w:rsid w:val="000A4D0A"/>
    <w:rsid w:val="000A59E6"/>
    <w:rsid w:val="000A79D7"/>
    <w:rsid w:val="000C167E"/>
    <w:rsid w:val="000D2046"/>
    <w:rsid w:val="000E148F"/>
    <w:rsid w:val="000F0C23"/>
    <w:rsid w:val="00104AEA"/>
    <w:rsid w:val="00111BE4"/>
    <w:rsid w:val="00132A3F"/>
    <w:rsid w:val="00134842"/>
    <w:rsid w:val="001353ED"/>
    <w:rsid w:val="00152374"/>
    <w:rsid w:val="00164BED"/>
    <w:rsid w:val="001A3F04"/>
    <w:rsid w:val="001A6AA0"/>
    <w:rsid w:val="001B2FA6"/>
    <w:rsid w:val="001B7E0C"/>
    <w:rsid w:val="001E5490"/>
    <w:rsid w:val="00200F73"/>
    <w:rsid w:val="00205B1F"/>
    <w:rsid w:val="00236B0F"/>
    <w:rsid w:val="00244C1F"/>
    <w:rsid w:val="00271E06"/>
    <w:rsid w:val="002A0F1E"/>
    <w:rsid w:val="002C5954"/>
    <w:rsid w:val="002D0544"/>
    <w:rsid w:val="002D1C5E"/>
    <w:rsid w:val="002D2FB1"/>
    <w:rsid w:val="002E795E"/>
    <w:rsid w:val="0030287E"/>
    <w:rsid w:val="003070C4"/>
    <w:rsid w:val="00344EAB"/>
    <w:rsid w:val="00394EB9"/>
    <w:rsid w:val="003A14C0"/>
    <w:rsid w:val="003A2DDA"/>
    <w:rsid w:val="003B07EE"/>
    <w:rsid w:val="003C408E"/>
    <w:rsid w:val="003C609D"/>
    <w:rsid w:val="003C7222"/>
    <w:rsid w:val="003E4DC7"/>
    <w:rsid w:val="003F0DFE"/>
    <w:rsid w:val="003F76A8"/>
    <w:rsid w:val="0040239E"/>
    <w:rsid w:val="00443D62"/>
    <w:rsid w:val="0044677C"/>
    <w:rsid w:val="00456866"/>
    <w:rsid w:val="00466E37"/>
    <w:rsid w:val="00493895"/>
    <w:rsid w:val="004A4E27"/>
    <w:rsid w:val="004B4240"/>
    <w:rsid w:val="004B6277"/>
    <w:rsid w:val="004C04DE"/>
    <w:rsid w:val="004C3CE9"/>
    <w:rsid w:val="004D0017"/>
    <w:rsid w:val="004E759E"/>
    <w:rsid w:val="004F21F5"/>
    <w:rsid w:val="00501C93"/>
    <w:rsid w:val="005075CB"/>
    <w:rsid w:val="00520DFE"/>
    <w:rsid w:val="00532DC6"/>
    <w:rsid w:val="00557714"/>
    <w:rsid w:val="00592F42"/>
    <w:rsid w:val="005A7316"/>
    <w:rsid w:val="005B5815"/>
    <w:rsid w:val="005D64B5"/>
    <w:rsid w:val="005E2EF9"/>
    <w:rsid w:val="0060652B"/>
    <w:rsid w:val="0062778C"/>
    <w:rsid w:val="00637C6A"/>
    <w:rsid w:val="0064520E"/>
    <w:rsid w:val="00646F85"/>
    <w:rsid w:val="006559A7"/>
    <w:rsid w:val="00661AF4"/>
    <w:rsid w:val="00671D58"/>
    <w:rsid w:val="006973CD"/>
    <w:rsid w:val="006A106F"/>
    <w:rsid w:val="006B5915"/>
    <w:rsid w:val="006B6EC8"/>
    <w:rsid w:val="006C7E4B"/>
    <w:rsid w:val="006D0370"/>
    <w:rsid w:val="006E01D3"/>
    <w:rsid w:val="006F6BE7"/>
    <w:rsid w:val="00701B48"/>
    <w:rsid w:val="007043C7"/>
    <w:rsid w:val="0073495D"/>
    <w:rsid w:val="00751D87"/>
    <w:rsid w:val="007B0472"/>
    <w:rsid w:val="007D6FF9"/>
    <w:rsid w:val="007E3CED"/>
    <w:rsid w:val="007E59A4"/>
    <w:rsid w:val="007E690A"/>
    <w:rsid w:val="007F3800"/>
    <w:rsid w:val="00806BED"/>
    <w:rsid w:val="0081263A"/>
    <w:rsid w:val="00821ACB"/>
    <w:rsid w:val="00830C6E"/>
    <w:rsid w:val="008313DA"/>
    <w:rsid w:val="0084256A"/>
    <w:rsid w:val="008428F0"/>
    <w:rsid w:val="0084585A"/>
    <w:rsid w:val="00861095"/>
    <w:rsid w:val="00872B50"/>
    <w:rsid w:val="00890774"/>
    <w:rsid w:val="0089296A"/>
    <w:rsid w:val="00893D38"/>
    <w:rsid w:val="008A0EAC"/>
    <w:rsid w:val="008A5C33"/>
    <w:rsid w:val="008B15D3"/>
    <w:rsid w:val="008B5DE6"/>
    <w:rsid w:val="008C0730"/>
    <w:rsid w:val="008C195C"/>
    <w:rsid w:val="008C49BD"/>
    <w:rsid w:val="008D16C8"/>
    <w:rsid w:val="008E39A8"/>
    <w:rsid w:val="008F2F12"/>
    <w:rsid w:val="008F7125"/>
    <w:rsid w:val="00910FEF"/>
    <w:rsid w:val="00917B80"/>
    <w:rsid w:val="0093582E"/>
    <w:rsid w:val="00954181"/>
    <w:rsid w:val="009653F6"/>
    <w:rsid w:val="00984EFE"/>
    <w:rsid w:val="00986776"/>
    <w:rsid w:val="00990523"/>
    <w:rsid w:val="009A490F"/>
    <w:rsid w:val="009B0FAB"/>
    <w:rsid w:val="009C7381"/>
    <w:rsid w:val="009D3391"/>
    <w:rsid w:val="009E009B"/>
    <w:rsid w:val="009E056D"/>
    <w:rsid w:val="009E3DEC"/>
    <w:rsid w:val="009F5894"/>
    <w:rsid w:val="009F5D97"/>
    <w:rsid w:val="00A02E95"/>
    <w:rsid w:val="00A0602E"/>
    <w:rsid w:val="00A07807"/>
    <w:rsid w:val="00A143B5"/>
    <w:rsid w:val="00A21AE8"/>
    <w:rsid w:val="00A517D4"/>
    <w:rsid w:val="00A579C0"/>
    <w:rsid w:val="00A61D81"/>
    <w:rsid w:val="00A62C29"/>
    <w:rsid w:val="00A637F8"/>
    <w:rsid w:val="00A81485"/>
    <w:rsid w:val="00AA2E16"/>
    <w:rsid w:val="00AB06A7"/>
    <w:rsid w:val="00AB3258"/>
    <w:rsid w:val="00AC3429"/>
    <w:rsid w:val="00AC40B6"/>
    <w:rsid w:val="00AC5F0A"/>
    <w:rsid w:val="00B236BF"/>
    <w:rsid w:val="00B3256C"/>
    <w:rsid w:val="00B3437F"/>
    <w:rsid w:val="00B419F7"/>
    <w:rsid w:val="00B940A7"/>
    <w:rsid w:val="00B94472"/>
    <w:rsid w:val="00B95B9C"/>
    <w:rsid w:val="00BA6F99"/>
    <w:rsid w:val="00BA7040"/>
    <w:rsid w:val="00BC136C"/>
    <w:rsid w:val="00BC692B"/>
    <w:rsid w:val="00BD54ED"/>
    <w:rsid w:val="00BE01AC"/>
    <w:rsid w:val="00BE1473"/>
    <w:rsid w:val="00BE5BC0"/>
    <w:rsid w:val="00BE69E9"/>
    <w:rsid w:val="00C1296C"/>
    <w:rsid w:val="00C15C4F"/>
    <w:rsid w:val="00C21649"/>
    <w:rsid w:val="00C34401"/>
    <w:rsid w:val="00C43410"/>
    <w:rsid w:val="00C4682A"/>
    <w:rsid w:val="00C52A15"/>
    <w:rsid w:val="00C545D7"/>
    <w:rsid w:val="00C622FF"/>
    <w:rsid w:val="00C67D68"/>
    <w:rsid w:val="00C845A3"/>
    <w:rsid w:val="00CA1D19"/>
    <w:rsid w:val="00CA1F7C"/>
    <w:rsid w:val="00CA2E44"/>
    <w:rsid w:val="00CA7830"/>
    <w:rsid w:val="00CC4C3F"/>
    <w:rsid w:val="00CD5241"/>
    <w:rsid w:val="00CD6723"/>
    <w:rsid w:val="00D11D35"/>
    <w:rsid w:val="00D12EC0"/>
    <w:rsid w:val="00D1627D"/>
    <w:rsid w:val="00D377C7"/>
    <w:rsid w:val="00D57F0A"/>
    <w:rsid w:val="00D65118"/>
    <w:rsid w:val="00D65640"/>
    <w:rsid w:val="00D76AFC"/>
    <w:rsid w:val="00D80418"/>
    <w:rsid w:val="00D87BBA"/>
    <w:rsid w:val="00D97D4A"/>
    <w:rsid w:val="00DA0A73"/>
    <w:rsid w:val="00DA4D62"/>
    <w:rsid w:val="00DA5A8C"/>
    <w:rsid w:val="00DB0586"/>
    <w:rsid w:val="00DB1D10"/>
    <w:rsid w:val="00DB2AD6"/>
    <w:rsid w:val="00DC23DB"/>
    <w:rsid w:val="00DD6A49"/>
    <w:rsid w:val="00DE0127"/>
    <w:rsid w:val="00DE43E3"/>
    <w:rsid w:val="00E045E5"/>
    <w:rsid w:val="00E066BB"/>
    <w:rsid w:val="00E259E9"/>
    <w:rsid w:val="00E30944"/>
    <w:rsid w:val="00E31209"/>
    <w:rsid w:val="00E34C93"/>
    <w:rsid w:val="00E45940"/>
    <w:rsid w:val="00E5354B"/>
    <w:rsid w:val="00E61AB0"/>
    <w:rsid w:val="00E71807"/>
    <w:rsid w:val="00E736DF"/>
    <w:rsid w:val="00E74090"/>
    <w:rsid w:val="00E767FE"/>
    <w:rsid w:val="00E77D8E"/>
    <w:rsid w:val="00E8127C"/>
    <w:rsid w:val="00EA443D"/>
    <w:rsid w:val="00EB464F"/>
    <w:rsid w:val="00EC0944"/>
    <w:rsid w:val="00EC27D2"/>
    <w:rsid w:val="00EC41B0"/>
    <w:rsid w:val="00ED4699"/>
    <w:rsid w:val="00ED4777"/>
    <w:rsid w:val="00F019B0"/>
    <w:rsid w:val="00F2790F"/>
    <w:rsid w:val="00F41108"/>
    <w:rsid w:val="00F46A46"/>
    <w:rsid w:val="00F63F8C"/>
    <w:rsid w:val="00F6568A"/>
    <w:rsid w:val="00F65A34"/>
    <w:rsid w:val="00F665E0"/>
    <w:rsid w:val="00F767D8"/>
    <w:rsid w:val="00F8178C"/>
    <w:rsid w:val="00F92DA9"/>
    <w:rsid w:val="00F95FE1"/>
    <w:rsid w:val="00F97801"/>
    <w:rsid w:val="00FB25A0"/>
    <w:rsid w:val="00FC1766"/>
    <w:rsid w:val="00FD297E"/>
    <w:rsid w:val="00FF3DCA"/>
    <w:rsid w:val="00FF67D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C369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0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408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97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D4A"/>
  </w:style>
  <w:style w:type="paragraph" w:styleId="Footer">
    <w:name w:val="footer"/>
    <w:basedOn w:val="Normal"/>
    <w:link w:val="FooterChar"/>
    <w:uiPriority w:val="99"/>
    <w:unhideWhenUsed/>
    <w:rsid w:val="00D97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D4A"/>
  </w:style>
  <w:style w:type="paragraph" w:styleId="ListParagraph">
    <w:name w:val="List Paragraph"/>
    <w:basedOn w:val="Normal"/>
    <w:uiPriority w:val="34"/>
    <w:qFormat/>
    <w:rsid w:val="00D97D4A"/>
    <w:pPr>
      <w:ind w:left="720"/>
      <w:contextualSpacing/>
    </w:pPr>
  </w:style>
  <w:style w:type="paragraph" w:styleId="NoSpacing">
    <w:name w:val="No Spacing"/>
    <w:uiPriority w:val="1"/>
    <w:qFormat/>
    <w:rsid w:val="00F767D8"/>
    <w:pPr>
      <w:spacing w:after="0" w:line="240" w:lineRule="auto"/>
    </w:pPr>
  </w:style>
  <w:style w:type="paragraph" w:styleId="NormalWeb">
    <w:name w:val="Normal (Web)"/>
    <w:basedOn w:val="Normal"/>
    <w:uiPriority w:val="99"/>
    <w:semiHidden/>
    <w:unhideWhenUsed/>
    <w:rsid w:val="003C609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05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523"/>
    <w:rPr>
      <w:rFonts w:ascii="Segoe UI" w:hAnsi="Segoe UI" w:cs="Segoe UI"/>
      <w:sz w:val="18"/>
      <w:szCs w:val="18"/>
    </w:rPr>
  </w:style>
  <w:style w:type="character" w:styleId="Hyperlink">
    <w:name w:val="Hyperlink"/>
    <w:basedOn w:val="DefaultParagraphFont"/>
    <w:uiPriority w:val="99"/>
    <w:unhideWhenUsed/>
    <w:rsid w:val="0073495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0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408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97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D4A"/>
  </w:style>
  <w:style w:type="paragraph" w:styleId="Footer">
    <w:name w:val="footer"/>
    <w:basedOn w:val="Normal"/>
    <w:link w:val="FooterChar"/>
    <w:uiPriority w:val="99"/>
    <w:unhideWhenUsed/>
    <w:rsid w:val="00D97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D4A"/>
  </w:style>
  <w:style w:type="paragraph" w:styleId="ListParagraph">
    <w:name w:val="List Paragraph"/>
    <w:basedOn w:val="Normal"/>
    <w:uiPriority w:val="34"/>
    <w:qFormat/>
    <w:rsid w:val="00D97D4A"/>
    <w:pPr>
      <w:ind w:left="720"/>
      <w:contextualSpacing/>
    </w:pPr>
  </w:style>
  <w:style w:type="paragraph" w:styleId="NoSpacing">
    <w:name w:val="No Spacing"/>
    <w:uiPriority w:val="1"/>
    <w:qFormat/>
    <w:rsid w:val="00F767D8"/>
    <w:pPr>
      <w:spacing w:after="0" w:line="240" w:lineRule="auto"/>
    </w:pPr>
  </w:style>
  <w:style w:type="paragraph" w:styleId="NormalWeb">
    <w:name w:val="Normal (Web)"/>
    <w:basedOn w:val="Normal"/>
    <w:uiPriority w:val="99"/>
    <w:semiHidden/>
    <w:unhideWhenUsed/>
    <w:rsid w:val="003C609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05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523"/>
    <w:rPr>
      <w:rFonts w:ascii="Segoe UI" w:hAnsi="Segoe UI" w:cs="Segoe UI"/>
      <w:sz w:val="18"/>
      <w:szCs w:val="18"/>
    </w:rPr>
  </w:style>
  <w:style w:type="character" w:styleId="Hyperlink">
    <w:name w:val="Hyperlink"/>
    <w:basedOn w:val="DefaultParagraphFont"/>
    <w:uiPriority w:val="99"/>
    <w:unhideWhenUsed/>
    <w:rsid w:val="007349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542">
      <w:bodyDiv w:val="1"/>
      <w:marLeft w:val="0"/>
      <w:marRight w:val="0"/>
      <w:marTop w:val="0"/>
      <w:marBottom w:val="0"/>
      <w:divBdr>
        <w:top w:val="none" w:sz="0" w:space="0" w:color="auto"/>
        <w:left w:val="none" w:sz="0" w:space="0" w:color="auto"/>
        <w:bottom w:val="none" w:sz="0" w:space="0" w:color="auto"/>
        <w:right w:val="none" w:sz="0" w:space="0" w:color="auto"/>
      </w:divBdr>
    </w:div>
    <w:div w:id="159808388">
      <w:bodyDiv w:val="1"/>
      <w:marLeft w:val="0"/>
      <w:marRight w:val="0"/>
      <w:marTop w:val="0"/>
      <w:marBottom w:val="0"/>
      <w:divBdr>
        <w:top w:val="none" w:sz="0" w:space="0" w:color="auto"/>
        <w:left w:val="none" w:sz="0" w:space="0" w:color="auto"/>
        <w:bottom w:val="none" w:sz="0" w:space="0" w:color="auto"/>
        <w:right w:val="none" w:sz="0" w:space="0" w:color="auto"/>
      </w:divBdr>
    </w:div>
    <w:div w:id="229577282">
      <w:bodyDiv w:val="1"/>
      <w:marLeft w:val="0"/>
      <w:marRight w:val="0"/>
      <w:marTop w:val="0"/>
      <w:marBottom w:val="0"/>
      <w:divBdr>
        <w:top w:val="none" w:sz="0" w:space="0" w:color="auto"/>
        <w:left w:val="none" w:sz="0" w:space="0" w:color="auto"/>
        <w:bottom w:val="none" w:sz="0" w:space="0" w:color="auto"/>
        <w:right w:val="none" w:sz="0" w:space="0" w:color="auto"/>
      </w:divBdr>
    </w:div>
    <w:div w:id="414284579">
      <w:bodyDiv w:val="1"/>
      <w:marLeft w:val="0"/>
      <w:marRight w:val="0"/>
      <w:marTop w:val="0"/>
      <w:marBottom w:val="0"/>
      <w:divBdr>
        <w:top w:val="none" w:sz="0" w:space="0" w:color="auto"/>
        <w:left w:val="none" w:sz="0" w:space="0" w:color="auto"/>
        <w:bottom w:val="none" w:sz="0" w:space="0" w:color="auto"/>
        <w:right w:val="none" w:sz="0" w:space="0" w:color="auto"/>
      </w:divBdr>
    </w:div>
    <w:div w:id="445345481">
      <w:bodyDiv w:val="1"/>
      <w:marLeft w:val="0"/>
      <w:marRight w:val="0"/>
      <w:marTop w:val="0"/>
      <w:marBottom w:val="0"/>
      <w:divBdr>
        <w:top w:val="none" w:sz="0" w:space="0" w:color="auto"/>
        <w:left w:val="none" w:sz="0" w:space="0" w:color="auto"/>
        <w:bottom w:val="none" w:sz="0" w:space="0" w:color="auto"/>
        <w:right w:val="none" w:sz="0" w:space="0" w:color="auto"/>
      </w:divBdr>
    </w:div>
    <w:div w:id="556819564">
      <w:bodyDiv w:val="1"/>
      <w:marLeft w:val="0"/>
      <w:marRight w:val="0"/>
      <w:marTop w:val="0"/>
      <w:marBottom w:val="0"/>
      <w:divBdr>
        <w:top w:val="none" w:sz="0" w:space="0" w:color="auto"/>
        <w:left w:val="none" w:sz="0" w:space="0" w:color="auto"/>
        <w:bottom w:val="none" w:sz="0" w:space="0" w:color="auto"/>
        <w:right w:val="none" w:sz="0" w:space="0" w:color="auto"/>
      </w:divBdr>
    </w:div>
    <w:div w:id="567155189">
      <w:bodyDiv w:val="1"/>
      <w:marLeft w:val="0"/>
      <w:marRight w:val="0"/>
      <w:marTop w:val="0"/>
      <w:marBottom w:val="0"/>
      <w:divBdr>
        <w:top w:val="none" w:sz="0" w:space="0" w:color="auto"/>
        <w:left w:val="none" w:sz="0" w:space="0" w:color="auto"/>
        <w:bottom w:val="none" w:sz="0" w:space="0" w:color="auto"/>
        <w:right w:val="none" w:sz="0" w:space="0" w:color="auto"/>
      </w:divBdr>
    </w:div>
    <w:div w:id="1064766439">
      <w:bodyDiv w:val="1"/>
      <w:marLeft w:val="0"/>
      <w:marRight w:val="0"/>
      <w:marTop w:val="0"/>
      <w:marBottom w:val="0"/>
      <w:divBdr>
        <w:top w:val="none" w:sz="0" w:space="0" w:color="auto"/>
        <w:left w:val="none" w:sz="0" w:space="0" w:color="auto"/>
        <w:bottom w:val="none" w:sz="0" w:space="0" w:color="auto"/>
        <w:right w:val="none" w:sz="0" w:space="0" w:color="auto"/>
      </w:divBdr>
    </w:div>
    <w:div w:id="1240940948">
      <w:bodyDiv w:val="1"/>
      <w:marLeft w:val="0"/>
      <w:marRight w:val="0"/>
      <w:marTop w:val="0"/>
      <w:marBottom w:val="0"/>
      <w:divBdr>
        <w:top w:val="none" w:sz="0" w:space="0" w:color="auto"/>
        <w:left w:val="none" w:sz="0" w:space="0" w:color="auto"/>
        <w:bottom w:val="none" w:sz="0" w:space="0" w:color="auto"/>
        <w:right w:val="none" w:sz="0" w:space="0" w:color="auto"/>
      </w:divBdr>
    </w:div>
    <w:div w:id="133236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igitalghana.org" TargetMode="External"/><Relationship Id="rId12" Type="http://schemas.openxmlformats.org/officeDocument/2006/relationships/hyperlink" Target="http://oneworldglobal.org/nca" TargetMode="Externa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62CA6-9974-724A-B5D8-3B53FBF44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12</Pages>
  <Words>2103</Words>
  <Characters>11991</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sophia.bakari-juan</dc:creator>
  <cp:lastModifiedBy>Osman Alhaji Alhassan</cp:lastModifiedBy>
  <cp:revision>7</cp:revision>
  <cp:lastPrinted>2016-06-10T12:06:00Z</cp:lastPrinted>
  <dcterms:created xsi:type="dcterms:W3CDTF">2016-05-19T16:48:00Z</dcterms:created>
  <dcterms:modified xsi:type="dcterms:W3CDTF">2016-06-16T09:29:00Z</dcterms:modified>
</cp:coreProperties>
</file>