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ward-winning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1"/>
          <w:szCs w:val="21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1"/>
          <w:szCs w:val="21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"https://thefullstack.xyz/full-stack-javascript-developer/"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1"/>
          <w:szCs w:val="21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1"/>
          <w:szCs w:val="21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full stack JavaScript</w:t>
      </w:r>
      <w:r>
        <w:rPr>
          <w:sz w:val="22"/>
          <w:szCs w:val="22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1"/>
          <w:szCs w:val="21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1"/>
          <w:szCs w:val="21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"https://en.wikipedia.org/wiki/Web_developer"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1"/>
          <w:szCs w:val="21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1"/>
          <w:szCs w:val="21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developer</w:t>
      </w:r>
      <w:r>
        <w:rPr>
          <w:sz w:val="22"/>
          <w:szCs w:val="22"/>
        </w:rPr>
        <w:fldChar w:fldCharType="end" w:fldLock="0"/>
      </w:r>
      <w:r>
        <w:rPr>
          <w:sz w:val="22"/>
          <w:szCs w:val="22"/>
          <w:rtl w:val="0"/>
          <w:lang w:val="en-US"/>
        </w:rPr>
        <w:t xml:space="preserve"> with </w:t>
      </w:r>
      <w:r>
        <w:rPr>
          <w:sz w:val="22"/>
          <w:szCs w:val="22"/>
          <w:rtl w:val="0"/>
          <w:lang w:val="en-US"/>
        </w:rPr>
        <w:t>20</w:t>
      </w:r>
      <w:r>
        <w:rPr>
          <w:sz w:val="22"/>
          <w:szCs w:val="22"/>
          <w:rtl w:val="0"/>
          <w:lang w:val="en-US"/>
        </w:rPr>
        <w:t xml:space="preserve"> years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experience 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en-US"/>
        </w:rPr>
        <w:t xml:space="preserve">working for leading brands </w:t>
      </w:r>
      <w:r>
        <w:rPr>
          <w:sz w:val="22"/>
          <w:szCs w:val="22"/>
          <w:rtl w:val="0"/>
          <w:lang w:val="en-US"/>
        </w:rPr>
        <w:t xml:space="preserve">and </w:t>
      </w:r>
      <w:r>
        <w:rPr>
          <w:sz w:val="22"/>
          <w:szCs w:val="22"/>
          <w:rtl w:val="0"/>
          <w:lang w:val="en-US"/>
        </w:rPr>
        <w:t>digital agencies in London and Brighton.</w:t>
      </w:r>
    </w:p>
    <w:p>
      <w:pPr>
        <w:pStyle w:val="body intro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ve worked on projects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Sony,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Windsor.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 build </w:t>
      </w:r>
      <w:r>
        <w:rPr>
          <w:sz w:val="18"/>
          <w:szCs w:val="18"/>
          <w:rtl w:val="0"/>
          <w:lang w:val="en-US"/>
        </w:rPr>
        <w:t>fast</w:t>
      </w:r>
      <w:r>
        <w:rPr>
          <w:sz w:val="18"/>
          <w:szCs w:val="18"/>
          <w:rtl w:val="0"/>
          <w:lang w:val="en-US"/>
        </w:rPr>
        <w:t xml:space="preserve">, </w:t>
      </w:r>
      <w:r>
        <w:rPr>
          <w:sz w:val="18"/>
          <w:szCs w:val="18"/>
          <w:rtl w:val="0"/>
          <w:lang w:val="en-US"/>
        </w:rPr>
        <w:t xml:space="preserve">robust, </w:t>
      </w:r>
      <w:r>
        <w:rPr>
          <w:sz w:val="18"/>
          <w:szCs w:val="18"/>
          <w:rtl w:val="0"/>
          <w:lang w:val="en-US"/>
        </w:rPr>
        <w:t>maintainable</w:t>
      </w:r>
      <w:r>
        <w:rPr>
          <w:sz w:val="18"/>
          <w:szCs w:val="18"/>
          <w:rtl w:val="0"/>
          <w:lang w:val="en-US"/>
        </w:rPr>
        <w:t>,</w:t>
      </w:r>
    </w:p>
    <w:p>
      <w:pPr>
        <w:pStyle w:val="body intro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feature-rich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at production scale, enjoyed </w:t>
      </w:r>
      <w:r>
        <w:rPr>
          <w:sz w:val="18"/>
          <w:szCs w:val="18"/>
          <w:rtl w:val="0"/>
          <w:lang w:val="en-US"/>
        </w:rPr>
        <w:t>by 100</w:t>
      </w:r>
      <w:r>
        <w:rPr>
          <w:sz w:val="18"/>
          <w:szCs w:val="18"/>
          <w:rtl w:val="0"/>
          <w:lang w:val="en-US"/>
        </w:rPr>
        <w:t>,00</w:t>
      </w:r>
      <w:r>
        <w:rPr>
          <w:sz w:val="18"/>
          <w:szCs w:val="18"/>
          <w:rtl w:val="0"/>
          <w:lang w:val="en-US"/>
        </w:rPr>
        <w:t>0s of users.</w:t>
      </w:r>
    </w:p>
    <w:p>
      <w:pPr>
        <w:pStyle w:val="space"/>
        <w:spacing w:line="24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Skills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FRAMEWORKS</w:t>
      </w:r>
      <w:r>
        <w:tab/>
      </w:r>
      <w:r>
        <w:rPr>
          <w:sz w:val="18"/>
          <w:szCs w:val="18"/>
          <w:rtl w:val="0"/>
          <w:lang w:val="en-US"/>
        </w:rPr>
        <w:t xml:space="preserve">Expert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Node,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React,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Next.js,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Gatsby,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Vue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Three.js.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Express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WordPress</w:t>
      </w:r>
      <w:r>
        <w:rPr/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sz w:val="18"/>
          <w:szCs w:val="18"/>
          <w:rtl w:val="0"/>
        </w:rPr>
        <w:tab/>
        <w:t>Experienced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"https://en.wikipedia.org/wiki/Redux_(JavaScript_library)"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Redux,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"https://reactrouter.com/en/main"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Router,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"https://react-spring.dev/"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Spring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many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"https://en.wikipedia.org/wiki/Webpack"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Webpack,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"https://rollupjs.org/guide/en/"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Rollup,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"https://en.wikipedia.org/wiki/Babel_(compiler)"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Babel,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"https://en.wikipedia.org/wiki/JSDoc"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"https://eslint.org/"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ESLint,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"https://en.wikipedia.org/wiki/Jest_(JavaScript_framework)"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Jest,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"https://www.cypress.io/"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Cypress,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"https://storybook.js.org/"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Storybook,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"https://sentry.io/welcome/"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Sentry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jc w:val="both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sz w:val="18"/>
          <w:szCs w:val="18"/>
          <w:rtl w:val="0"/>
        </w:rPr>
        <w:tab/>
        <w:t>Fluent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"https://en.wikipedia.org/wiki/Rust_(programming_language)"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Rust,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"https://en.wikipedia.org/wiki/HTML"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HTML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"https://en.wikipedia.org/wiki/Cascading_Style_Sheets"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CSS.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"https://en.wikipedia.org/wiki/GraphQL"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"https://en.wikipedia.org/wiki/Shell_script"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Bash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SOFTWARE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"https://en.wikipedia.org/wiki/Visual_Studio_Code"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VS Code,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"https://en.wikipedia.org/wiki/Blender_(software)"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Blender,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"https://en.wikipedia.org/wiki/SketchUp"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SketchUp,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"https://en.wikipedia.org/wiki/Adobe_Animate"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Adobe Animate,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"https://en.wikipedia.org/wiki/Adobe_XD"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XD,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"https://en.wikipedia.org/wiki/Adobe_Photoshop"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Photoshop,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"https://en.wikipedia.org/wiki/Adobe_InDesign"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InDesign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"https://en.wikipedia.org/wiki/Adobe_Illustrator"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Illustrator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DEGREE</w:t>
      </w:r>
      <w:r>
        <w:rPr>
          <w:sz w:val="18"/>
          <w:szCs w:val="18"/>
          <w:rtl w:val="0"/>
        </w:rPr>
        <w:tab/>
        <w:t>BA (Hons) Graphic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Communication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Painting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Photography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OTHER SKILLS</w:t>
      </w:r>
      <w:r>
        <w:rPr>
          <w:sz w:val="18"/>
          <w:szCs w:val="18"/>
          <w:rtl w:val="0"/>
        </w:rPr>
        <w:tab/>
        <w:t>Professional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experience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"https://en.wikipedia.org/wiki/Scrum_(software_development)"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Scrum,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"https://en.wikipedia.org/wiki/User_interface_design"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UX design,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photography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retouching,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>illustration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icon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design, sub-editing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proofreading, motion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graphics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3D</w:t>
      </w:r>
    </w:p>
    <w:p>
      <w:pPr>
        <w:pStyle w:val="space"/>
        <w:spacing w:line="240" w:lineRule="exact"/>
      </w:pPr>
    </w:p>
    <w:p>
      <w:pPr>
        <w:pStyle w:val="Heading 2"/>
        <w:spacing w:line="288" w:lineRule="auto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Career</w:t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Front-End</w:t>
      </w:r>
      <w:r>
        <w:rPr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DATES</w:t>
      </w:r>
      <w:r>
        <w:tab/>
      </w:r>
      <w:r>
        <w:rPr>
          <w:sz w:val="18"/>
          <w:szCs w:val="18"/>
          <w:rtl w:val="0"/>
          <w:lang w:val="en-US"/>
        </w:rPr>
        <w:t>August 202</w:t>
      </w:r>
      <w:r>
        <w:rPr>
          <w:sz w:val="18"/>
          <w:szCs w:val="18"/>
          <w:rtl w:val="0"/>
          <w:lang w:val="en-US"/>
        </w:rPr>
        <w:t>3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present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"https://www.kope.ai/"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KOPE,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based in London, which provides </w:t>
      </w:r>
      <w:r>
        <w:rPr>
          <w:sz w:val="18"/>
          <w:szCs w:val="18"/>
          <w:rtl w:val="0"/>
          <w:lang w:val="en-US"/>
        </w:rPr>
        <w:t>AI</w:t>
      </w:r>
      <w:r>
        <w:rPr>
          <w:sz w:val="18"/>
          <w:szCs w:val="18"/>
          <w:rtl w:val="0"/>
          <w:lang w:val="en-US"/>
        </w:rPr>
        <w:t xml:space="preserve">-powered web apps </w:t>
      </w:r>
      <w:r>
        <w:rPr>
          <w:sz w:val="18"/>
          <w:szCs w:val="18"/>
          <w:rtl w:val="0"/>
          <w:lang w:val="en-US"/>
        </w:rPr>
        <w:t xml:space="preserve">for </w:t>
      </w:r>
      <w:r>
        <w:rPr>
          <w:sz w:val="18"/>
          <w:szCs w:val="18"/>
          <w:rtl w:val="0"/>
          <w:lang w:val="en-US"/>
        </w:rPr>
        <w:t>o</w:t>
      </w:r>
      <w:r>
        <w:rPr>
          <w:sz w:val="18"/>
          <w:szCs w:val="18"/>
          <w:rtl w:val="0"/>
          <w:lang w:val="en-US"/>
        </w:rPr>
        <w:t>ffsite constructio</w:t>
      </w:r>
      <w:r>
        <w:rPr>
          <w:sz w:val="18"/>
          <w:szCs w:val="18"/>
          <w:rtl w:val="0"/>
          <w:lang w:val="en-US"/>
        </w:rPr>
        <w:t>n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>Re</w:t>
      </w:r>
      <w:r>
        <w:rPr>
          <w:sz w:val="18"/>
          <w:szCs w:val="18"/>
          <w:rtl w:val="0"/>
          <w:lang w:val="en-US"/>
        </w:rPr>
        <w:t xml:space="preserve">searched and evaluated new technologies, including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Drie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Championed robust, maintainable, production-ready code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Mentored junior developers, through code reviews and discussion groups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AI-driven productivity app for architects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3D configurator,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Drawing management tool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structural engineers,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Carbon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Transitioned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multi-repos</w:t>
      </w:r>
      <w:r>
        <w:rPr>
          <w:sz w:val="18"/>
          <w:szCs w:val="18"/>
          <w:rtl w:val="0"/>
          <w:lang w:val="en-US"/>
        </w:rPr>
        <w:t xml:space="preserve">’ </w:t>
      </w:r>
      <w:r>
        <w:rPr>
          <w:sz w:val="18"/>
          <w:szCs w:val="18"/>
          <w:rtl w:val="0"/>
          <w:lang w:val="en-US"/>
        </w:rPr>
        <w:t xml:space="preserve">to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"https://en.wikipedia.org/wiki/Monorepo"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monorepo,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retaining full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history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Added innovative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soft typing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as a lightweight alternative to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 xml:space="preserve">Freelance </w:t>
      </w:r>
      <w:r>
        <w:rPr>
          <w:sz w:val="21"/>
          <w:szCs w:val="21"/>
          <w:rtl w:val="0"/>
          <w:lang w:val="en-US"/>
        </w:rPr>
        <w:t>Full Stack JavaScript</w:t>
      </w:r>
      <w:r>
        <w:rPr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August 2022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2023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"https://thefullstack.xyz/full-stack-javascript-developer/"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Full stack 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web apps</w:t>
      </w:r>
      <w:r>
        <w:rPr>
          <w:sz w:val="18"/>
          <w:szCs w:val="18"/>
          <w:rtl w:val="0"/>
          <w:lang w:val="en-US"/>
        </w:rPr>
        <w:t xml:space="preserve">, mostly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0bdx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</w:t>
      </w:r>
      <w:r>
        <w:rPr>
          <w:sz w:val="18"/>
          <w:szCs w:val="18"/>
          <w:rtl w:val="0"/>
          <w:lang w:val="en-US"/>
        </w:rPr>
        <w:t>set</w:t>
      </w:r>
      <w:r>
        <w:rPr>
          <w:sz w:val="18"/>
          <w:szCs w:val="18"/>
          <w:rtl w:val="0"/>
          <w:lang w:val="en-US"/>
        </w:rPr>
        <w:t xml:space="preserve"> of open source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modules for better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Interior design app with AI,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"https://en.wikipedia.org/wiki/Tailwind_CSS"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Tailwind CSS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 prototype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3D animation: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"https://richplastow.com/cluster-viewer/"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https://richplastow.com/cluster-viewer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Senior Software Engineer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2019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2022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"https://www.easeltv.com/"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Easel TV,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company offering cross-platform video streami</w:t>
      </w:r>
      <w:r>
        <w:rPr>
          <w:sz w:val="18"/>
          <w:szCs w:val="18"/>
          <w:rtl w:val="0"/>
          <w:lang w:val="en-US"/>
        </w:rPr>
        <w:t>ng solutions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Recruited and led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Worked closely with clients, technology partners and other stakeholders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Spearheaded R&amp;D into running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on smart TVs and set top boxes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Modernised the tech-stack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"https://en.wikipedia.org/wiki/CI/CD"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CI/CD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workflow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 advanced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"https://en.wikipedia.org/wiki/Multitenancy"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multi-tenant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streaming TV website, built with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"https://en.wikipedia.org/wiki/Gatsby_(software)"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Gatsby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Smart TV app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reality TV channel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"https://en.wikipedia.org/wiki/Hayu_(service)"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hayu,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Content management admin dashboard for streaming TV,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June 2017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2019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Brighton &amp; Hove council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commercial marketing devision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activist travel company based in Brighton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"https://wearemagnetic.com/events-insights/our-stories/news/fluxx-and-magneticnorth-become-magnetic"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Fluxx,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business transformation and product innovation agency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Primarily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a little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back-end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Ideation, design and build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award winning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exhibition stand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set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motion graphics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documentary </w:t>
      </w:r>
      <w:r>
        <w:rPr>
          <w:sz w:val="18"/>
          <w:szCs w:val="18"/>
          <w:rtl w:val="0"/>
          <w:lang w:val="en-US"/>
        </w:rPr>
        <w:t>‘</w:t>
      </w:r>
      <w:r>
        <w:rPr>
          <w:sz w:val="18"/>
          <w:szCs w:val="18"/>
          <w:rtl w:val="0"/>
          <w:lang w:val="en-US"/>
        </w:rPr>
        <w:t>Crowded Out</w:t>
      </w:r>
      <w:r>
        <w:rPr>
          <w:sz w:val="18"/>
          <w:szCs w:val="18"/>
          <w:rtl w:val="0"/>
          <w:lang w:val="en-US"/>
        </w:rPr>
        <w:t>’</w:t>
      </w:r>
    </w:p>
    <w:p>
      <w:pPr>
        <w:pStyle w:val="projects following"/>
        <w:spacing w:line="250" w:lineRule="exact"/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"https://richplastow.com/#group-protection"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Group Protection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insurance sales tool prototype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January 2016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June 2017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digital agency building collaborative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"https://en.wikipedia.org/wiki/Serious_game"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serious games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"https://en.wikipedia.org/wiki/WebVR"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VR experiences</w:t>
      </w:r>
      <w:r>
        <w:rPr>
          <w:sz w:val="18"/>
          <w:szCs w:val="18"/>
        </w:rPr>
        <w:fldChar w:fldCharType="end" w:fldLock="0"/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In-house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specialist, delivering cutting edge immersive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Animated 3D guide with video and minigames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"https://en.wikipedia.org/wiki/Angular_(application_platform)"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Angular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Concept art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"https://www.locodojogame.com/"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Loco Dojo,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multiplayer virtual reality game voiced by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"https://en.wikipedia.org/wiki/Brian_Blessed"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Brian Blessed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Bar Sim Game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multi-user 3D financial simulation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which won the Immersive/Learning Simulation Award at DevLearn DemoFest 2018 </w:t>
      </w:r>
      <w:r>
        <w:rPr>
          <w:sz w:val="18"/>
          <w:szCs w:val="18"/>
          <w:rtl w:val="0"/>
          <w:lang w:val="en-US"/>
        </w:rPr>
        <w:t>—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for more information, visit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"https://richplastow.com/#bar-sim-game"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richplastow.com/#bar-sim-game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Senior WordPress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May 2014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January 2016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"https://angrycreative.com/about-us/"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Pragmatic,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specialists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website design, development and maintenance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design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development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projects of all sizes, as part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"https://en.wikipedia.org/wiki/Game_of_Thrones"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Game of Thrones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themed shareable random quote generator,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"https://en.wikipedia.org/wiki/TalkTalk_TV_Store"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Blinkbox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custom book-creation site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"https://en.wikipedia.org/wiki/WooCommerce"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WooCommerce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automatic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"https://en.wikipedia.org/wiki/Print_on_demand"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print-on-demand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Technical Director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2009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May 2014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multidisciplinary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many well-known brands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Suite of multilingual data-capture iPad apps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backend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In-store touchscreen catalogue for footwear brand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"https://en.wikipedia.org/wiki/ActionScript"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ActionScript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Smarter Living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lifestyle and pension calculator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"https://en.wikipedia.org/wiki/jQuery"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jQuery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Broo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"https://en.wikipedia.org/wiki/WordPress#Themes"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theme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"https://en.wikipedia.org/wiki/WordPress#Plugins"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plugins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on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"https://en.wikipedia.org/wiki/Bootstrap_(front-end_framework)"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Bootstrap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sz w:val="18"/>
          <w:szCs w:val="18"/>
          <w:rtl w:val="0"/>
          <w:lang w:val="en-US"/>
        </w:rPr>
        <w:t xml:space="preserve">Promotional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"https://en.wikipedia.org/wiki/Microsite"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microsite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HTML5 animations for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"https://en.wikipedia.org/wiki/Ford_B-Max"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 B-Max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launch campaign</w:t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Art Editor and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February 2008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2009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multinational marketing and communications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design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major international brands</w:t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Preview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magazine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"https://en.wikipedia.org/wiki/Adobe_Flash"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Flash-driven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e-zine with embedded video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spacing w:line="250" w:lineRule="exact"/>
        <w:rPr>
          <w:caps w:val="1"/>
          <w:sz w:val="18"/>
          <w:szCs w:val="18"/>
        </w:rPr>
      </w:pPr>
      <w:r>
        <w:rPr>
          <w:sz w:val="18"/>
          <w:szCs w:val="18"/>
          <w:rtl w:val="0"/>
          <w:lang w:val="en-US"/>
        </w:rPr>
        <w:t>• ‘</w:t>
      </w:r>
      <w:r>
        <w:rPr>
          <w:sz w:val="18"/>
          <w:szCs w:val="18"/>
          <w:rtl w:val="0"/>
          <w:lang w:val="en-US"/>
        </w:rPr>
        <w:t>Body Shape Challenge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browser game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shortlisted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"https://the-cma.com/awards/"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APA award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Freelance Art Editor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</w:rPr>
        <w:tab/>
      </w:r>
      <w:r>
        <w:rPr>
          <w:sz w:val="18"/>
          <w:szCs w:val="18"/>
          <w:rtl w:val="0"/>
          <w:lang w:val="en-US"/>
        </w:rPr>
        <w:t>June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2001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February 2008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agency specialising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websites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formerly IPC, a consumer magazine and digital publisher 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 commercial subsidiary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Template creation and layout for high-profile magazines, exclusively through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"https://www.londononline.co.uk/profiles/47327/"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DTF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Design of award-winning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Template design for a major brand refresh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Clients</w:t>
      </w:r>
    </w:p>
    <w:p>
      <w:pPr>
        <w:pStyle w:val="clients"/>
        <w:spacing w:line="250" w:lineRule="exact"/>
        <w:rPr>
          <w:sz w:val="18"/>
          <w:szCs w:val="18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"https://en.wikipedia.org/wiki/Frontline_AIDS"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AIDS Alliance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"https://armsaroundthechild.org/"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Arms Around The Child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"https://en.wikipedia.org/wiki/Asda"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Asda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"https://en.wikipedia.org/wiki/BMW"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BMW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"https://en.wikipedia.org/wiki/Caryn_Franklin"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Caryn Franklin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"https://en.wikipedia.org/wiki/The_Daily_Telegraph"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Daily Telegraph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"https://en.wikipedia.org/wiki/Dazed"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Dazed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"https://en.wikipedia.org/wiki/Ford_Motor_Company"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"https://en.wikipedia.org/wiki/Gok_Wan"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Gok Wan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GVA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"http://www.headmasters.com/about/"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Headmasters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"https://en.wikipedia.org/wiki/Malmaison_(hotel_chain)"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Malmaison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"https://en.wikipedia.org/wiki/Personal_Computer_World"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PCW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"https://en.wikipedia.org/wiki/RCI_(company)"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"https://en.wikipedia.org/wiki/Society_of_Chemical_Industry"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SCI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"https://en.wikipedia.org/wiki/Selfridges"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Selfridges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"https://en.wikipedia.org/wiki/Storm_Model_Management"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Storm Management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"https://en.wikipedia.org/wiki/Thomson_Travel_Group"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Thomson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"https://en.wikipedia.org/wiki/Toyota"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Toyota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"https://en.wikipedia.org/wiki/Nielsen_Holdings#Verenigde_Nederlandse_Uitgeverijen"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VNU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"https://en.wikipedia.org/wiki/WSP_Global"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Find out 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PROFILE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"https://www.linkedin.com/in/richardplastow/"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linkedin.com/in/richardplastow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PORTFOLIO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GITHUB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"https://github.com/richplastow"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EMAIL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"mailto:rich@richplastow.com"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rich@richplastow.com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clear" w:pos="1588"/>
          </w:tabs>
          <w:ind w:left="1585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9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5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7"/>
      <w:szCs w:val="17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