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38" w:rsidRDefault="00C94941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6924A6">
        <w:rPr>
          <w:rFonts w:ascii="Arial" w:hAnsi="Arial" w:cs="Arial"/>
          <w:color w:val="444444"/>
          <w:sz w:val="22"/>
          <w:szCs w:val="22"/>
        </w:rPr>
        <w:t>AMS</w:t>
      </w:r>
      <w:r w:rsidR="00117138" w:rsidRPr="006924A6">
        <w:rPr>
          <w:rFonts w:ascii="Arial" w:hAnsi="Arial" w:cs="Arial"/>
          <w:color w:val="444444"/>
          <w:sz w:val="22"/>
          <w:szCs w:val="22"/>
        </w:rPr>
        <w:t xml:space="preserve"> is an improved suite of powerful Web-based asset management software tool that helps organizations improve the management of assets and property.  Whether your asset portfolio is small or large, Asset Manager can help you manage </w:t>
      </w:r>
      <w:r w:rsidRPr="006924A6">
        <w:rPr>
          <w:rFonts w:ascii="Arial" w:hAnsi="Arial" w:cs="Arial"/>
          <w:color w:val="444444"/>
          <w:sz w:val="22"/>
          <w:szCs w:val="22"/>
        </w:rPr>
        <w:t>today's</w:t>
      </w:r>
      <w:r w:rsidR="00117138" w:rsidRPr="006924A6">
        <w:rPr>
          <w:rFonts w:ascii="Arial" w:hAnsi="Arial" w:cs="Arial"/>
          <w:color w:val="444444"/>
          <w:sz w:val="22"/>
          <w:szCs w:val="22"/>
        </w:rPr>
        <w:t xml:space="preserve"> dynamic assets environments.</w:t>
      </w:r>
    </w:p>
    <w:p w:rsidR="00AA3448" w:rsidRDefault="00AA3448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</w:p>
    <w:p w:rsidR="00117138" w:rsidRDefault="00C94941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6924A6">
        <w:rPr>
          <w:rFonts w:ascii="Arial" w:hAnsi="Arial" w:cs="Arial"/>
          <w:color w:val="444444"/>
          <w:sz w:val="22"/>
          <w:szCs w:val="22"/>
        </w:rPr>
        <w:t>AMS</w:t>
      </w:r>
      <w:r w:rsidR="00117138" w:rsidRPr="006924A6">
        <w:rPr>
          <w:rFonts w:ascii="Arial" w:hAnsi="Arial" w:cs="Arial"/>
          <w:color w:val="444444"/>
          <w:sz w:val="22"/>
          <w:szCs w:val="22"/>
        </w:rPr>
        <w:t xml:space="preserve"> runs on your organization’s intranet or can be hosted by AK Bello &amp; Co and can be accessed by all employees using standard Web browsers.</w:t>
      </w:r>
    </w:p>
    <w:p w:rsidR="00C94941" w:rsidRPr="006924A6" w:rsidRDefault="00C94941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C94941" w:rsidRDefault="00C94941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 w:rsidRPr="006924A6"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We are confident in describing our </w:t>
      </w:r>
      <w:r w:rsidRPr="006924A6">
        <w:rPr>
          <w:rFonts w:ascii="Arial" w:hAnsi="Arial" w:cs="Arial"/>
          <w:color w:val="444444"/>
          <w:sz w:val="22"/>
          <w:szCs w:val="22"/>
        </w:rPr>
        <w:t xml:space="preserve">asset management software </w:t>
      </w:r>
      <w:r w:rsidRPr="006924A6">
        <w:rPr>
          <w:rFonts w:ascii="Arial" w:hAnsi="Arial" w:cs="Arial"/>
          <w:color w:val="444444"/>
          <w:sz w:val="22"/>
          <w:szCs w:val="22"/>
          <w:shd w:val="clear" w:color="auto" w:fill="FFFFFF"/>
        </w:rPr>
        <w:t>as a powerful user-friendly asset management software – intuitive and easy to learn for both power users and casual users. You’ll realize a quick turn around on your asset maintenance as users willingly adopt the system</w:t>
      </w:r>
      <w:r w:rsidR="00AA3448">
        <w:rPr>
          <w:rFonts w:ascii="Arial" w:hAnsi="Arial" w:cs="Arial"/>
          <w:color w:val="444444"/>
          <w:sz w:val="22"/>
          <w:szCs w:val="22"/>
          <w:shd w:val="clear" w:color="auto" w:fill="FFFFFF"/>
        </w:rPr>
        <w:t>.</w:t>
      </w:r>
    </w:p>
    <w:p w:rsidR="00C94941" w:rsidRPr="006924A6" w:rsidRDefault="00C94941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C94941" w:rsidRDefault="00C94941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  <w:r w:rsidRPr="006924A6"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AMS gives users across your organization </w:t>
      </w:r>
      <w:r w:rsidR="00841F0C" w:rsidRPr="006924A6">
        <w:rPr>
          <w:rFonts w:ascii="Arial" w:hAnsi="Arial" w:cs="Arial"/>
          <w:color w:val="444444"/>
          <w:sz w:val="22"/>
          <w:szCs w:val="22"/>
          <w:shd w:val="clear" w:color="auto" w:fill="FFFFFF"/>
        </w:rPr>
        <w:t>the ability to:</w:t>
      </w:r>
    </w:p>
    <w:p w:rsidR="00FA7095" w:rsidRDefault="00FA7095" w:rsidP="00FA709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</w:p>
    <w:p w:rsidR="00FA7095" w:rsidRDefault="00FA7095" w:rsidP="00FA709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AMS provides all functionalities in modules for easy usage; The modules are as follows:</w:t>
      </w:r>
    </w:p>
    <w:p w:rsidR="00FA7095" w:rsidRPr="00FA7095" w:rsidRDefault="00FA7095" w:rsidP="00FA70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FA7095">
        <w:rPr>
          <w:rFonts w:ascii="Arial" w:hAnsi="Arial" w:cs="Arial"/>
          <w:color w:val="444444"/>
          <w:sz w:val="22"/>
          <w:szCs w:val="22"/>
        </w:rPr>
        <w:t>Assets &amp; Assets Category</w:t>
      </w:r>
    </w:p>
    <w:p w:rsidR="00FA7095" w:rsidRPr="00FA7095" w:rsidRDefault="00FA7095" w:rsidP="00FA70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FA7095">
        <w:rPr>
          <w:rFonts w:ascii="Arial" w:hAnsi="Arial" w:cs="Arial"/>
          <w:color w:val="444444"/>
          <w:sz w:val="22"/>
          <w:szCs w:val="22"/>
        </w:rPr>
        <w:t xml:space="preserve">Faculty </w:t>
      </w:r>
    </w:p>
    <w:p w:rsidR="00FA7095" w:rsidRPr="00FA7095" w:rsidRDefault="00FA7095" w:rsidP="00FA70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FA7095">
        <w:rPr>
          <w:rFonts w:ascii="Arial" w:hAnsi="Arial" w:cs="Arial"/>
          <w:color w:val="444444"/>
          <w:sz w:val="22"/>
          <w:szCs w:val="22"/>
        </w:rPr>
        <w:t>Department</w:t>
      </w:r>
    </w:p>
    <w:p w:rsidR="00FA7095" w:rsidRPr="00FA7095" w:rsidRDefault="00FA7095" w:rsidP="00FA70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FA7095">
        <w:rPr>
          <w:rFonts w:ascii="Arial" w:hAnsi="Arial" w:cs="Arial"/>
          <w:color w:val="444444"/>
          <w:sz w:val="22"/>
          <w:szCs w:val="22"/>
        </w:rPr>
        <w:t xml:space="preserve">User </w:t>
      </w:r>
      <w:proofErr w:type="spellStart"/>
      <w:r w:rsidRPr="00FA7095">
        <w:rPr>
          <w:rFonts w:ascii="Arial" w:hAnsi="Arial" w:cs="Arial"/>
          <w:color w:val="444444"/>
          <w:sz w:val="22"/>
          <w:szCs w:val="22"/>
        </w:rPr>
        <w:t>Adminstration</w:t>
      </w:r>
      <w:proofErr w:type="spellEnd"/>
      <w:r w:rsidRPr="00FA7095">
        <w:rPr>
          <w:rFonts w:ascii="Arial" w:hAnsi="Arial" w:cs="Arial"/>
          <w:color w:val="444444"/>
          <w:sz w:val="22"/>
          <w:szCs w:val="22"/>
        </w:rPr>
        <w:t xml:space="preserve"> - Users, Roles, Permission</w:t>
      </w:r>
    </w:p>
    <w:p w:rsidR="00FA7095" w:rsidRPr="00FA7095" w:rsidRDefault="00FA7095" w:rsidP="00FA70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FA7095">
        <w:rPr>
          <w:rFonts w:ascii="Arial" w:hAnsi="Arial" w:cs="Arial"/>
          <w:color w:val="444444"/>
          <w:sz w:val="22"/>
          <w:szCs w:val="22"/>
        </w:rPr>
        <w:t>App Core</w:t>
      </w:r>
    </w:p>
    <w:p w:rsidR="00FA7095" w:rsidRPr="00FA7095" w:rsidRDefault="00FA7095" w:rsidP="00FA709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FA7095">
        <w:rPr>
          <w:rFonts w:ascii="Arial" w:hAnsi="Arial" w:cs="Arial"/>
          <w:color w:val="444444"/>
          <w:sz w:val="22"/>
          <w:szCs w:val="22"/>
        </w:rPr>
        <w:t>Excel Operations</w:t>
      </w:r>
    </w:p>
    <w:p w:rsidR="00FA7095" w:rsidRDefault="00FA7095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48446B" w:rsidRPr="006924A6" w:rsidRDefault="00841F0C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6924A6">
        <w:rPr>
          <w:rFonts w:ascii="Arial" w:hAnsi="Arial" w:cs="Arial"/>
          <w:color w:val="444444"/>
          <w:sz w:val="22"/>
          <w:szCs w:val="22"/>
        </w:rPr>
        <w:t>AMS</w:t>
      </w:r>
      <w:r w:rsidR="00117138" w:rsidRPr="006924A6">
        <w:rPr>
          <w:rFonts w:ascii="Arial" w:hAnsi="Arial" w:cs="Arial"/>
          <w:color w:val="444444"/>
          <w:sz w:val="22"/>
          <w:szCs w:val="22"/>
        </w:rPr>
        <w:t xml:space="preserve"> features an intuitive interface to provide quick and easy access to key assets information such as assets, reports, employee information and critical documents.</w:t>
      </w:r>
    </w:p>
    <w:p w:rsidR="00841F0C" w:rsidRPr="006924A6" w:rsidRDefault="00841F0C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  <w:shd w:val="clear" w:color="auto" w:fill="FFFFFF"/>
        </w:rPr>
      </w:pPr>
    </w:p>
    <w:p w:rsidR="006924A6" w:rsidRDefault="00841F0C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6924A6">
        <w:rPr>
          <w:rFonts w:ascii="Arial" w:hAnsi="Arial" w:cs="Arial"/>
          <w:color w:val="444444"/>
          <w:sz w:val="22"/>
          <w:szCs w:val="22"/>
          <w:shd w:val="clear" w:color="auto" w:fill="FFFFFF"/>
        </w:rPr>
        <w:t>AMS</w:t>
      </w:r>
      <w:r w:rsidR="0048446B" w:rsidRPr="006924A6">
        <w:rPr>
          <w:rFonts w:ascii="Arial" w:hAnsi="Arial" w:cs="Arial"/>
          <w:color w:val="444444"/>
          <w:sz w:val="22"/>
          <w:szCs w:val="22"/>
          <w:shd w:val="clear" w:color="auto" w:fill="FFFFFF"/>
        </w:rPr>
        <w:t xml:space="preserve"> </w:t>
      </w:r>
      <w:r w:rsidR="0048446B" w:rsidRPr="006924A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automates </w:t>
      </w:r>
      <w:r w:rsidRPr="006924A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basic asset </w:t>
      </w:r>
      <w:r w:rsidR="0048446B" w:rsidRPr="006924A6">
        <w:rPr>
          <w:rFonts w:ascii="Arial" w:hAnsi="Arial" w:cs="Arial"/>
          <w:color w:val="333333"/>
          <w:sz w:val="22"/>
          <w:szCs w:val="22"/>
          <w:shd w:val="clear" w:color="auto" w:fill="FFFFFF"/>
        </w:rPr>
        <w:t>operations, provides a management dashboard fo</w:t>
      </w:r>
      <w:r w:rsidRPr="006924A6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r critical analysis and enables the university </w:t>
      </w:r>
      <w:r w:rsidR="0048446B" w:rsidRPr="006924A6">
        <w:rPr>
          <w:rFonts w:ascii="Arial" w:hAnsi="Arial" w:cs="Arial"/>
          <w:color w:val="333333"/>
          <w:sz w:val="22"/>
          <w:szCs w:val="22"/>
          <w:shd w:val="clear" w:color="auto" w:fill="FFFFFF"/>
        </w:rPr>
        <w:t>wide control of assets in the most intelligent and efficient way.</w:t>
      </w:r>
      <w:r w:rsidR="0048446B" w:rsidRPr="006924A6"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</w:p>
    <w:p w:rsidR="00FA7095" w:rsidRPr="006924A6" w:rsidRDefault="00FA7095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Style w:val="apple-converted-space"/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B60945" w:rsidRPr="006924A6" w:rsidRDefault="006924A6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6924A6">
        <w:rPr>
          <w:rFonts w:ascii="Arial" w:hAnsi="Arial" w:cs="Arial"/>
          <w:color w:val="444444"/>
          <w:sz w:val="22"/>
          <w:szCs w:val="22"/>
        </w:rPr>
        <w:t>The application have a friendly editor for administration of user, roles and permissions;</w:t>
      </w:r>
      <w:r w:rsidR="00B60945">
        <w:rPr>
          <w:rFonts w:ascii="Arial" w:hAnsi="Arial" w:cs="Arial"/>
          <w:color w:val="444444"/>
          <w:sz w:val="22"/>
          <w:szCs w:val="22"/>
        </w:rPr>
        <w:t xml:space="preserve"> (</w:t>
      </w:r>
      <w:r w:rsidR="00B60945" w:rsidRPr="00B60945">
        <w:rPr>
          <w:rFonts w:ascii="Arial" w:hAnsi="Arial" w:cs="Arial"/>
          <w:color w:val="444444"/>
          <w:sz w:val="22"/>
          <w:szCs w:val="22"/>
        </w:rPr>
        <w:t>A role is a collection of permissions defined for the whole system that you can assign to specific users in specific contexts. The combination of roles and context define a specific user's ability to do something on any page</w:t>
      </w:r>
      <w:r w:rsidR="00B60945">
        <w:rPr>
          <w:rFonts w:ascii="Arial" w:hAnsi="Arial" w:cs="Arial"/>
          <w:color w:val="444444"/>
          <w:sz w:val="22"/>
          <w:szCs w:val="22"/>
        </w:rPr>
        <w:t>)</w:t>
      </w:r>
    </w:p>
    <w:p w:rsidR="006924A6" w:rsidRPr="006924A6" w:rsidRDefault="00841F0C" w:rsidP="00AA3448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6924A6">
        <w:rPr>
          <w:rFonts w:ascii="Arial" w:hAnsi="Arial" w:cs="Arial"/>
          <w:color w:val="444444"/>
          <w:sz w:val="22"/>
          <w:szCs w:val="22"/>
        </w:rPr>
        <w:t>AMS allows you to setup any user control access for any number of different kinds of users, roles, permissions and privileges.</w:t>
      </w:r>
      <w:r w:rsidR="006924A6" w:rsidRPr="006924A6">
        <w:rPr>
          <w:rFonts w:ascii="Arial" w:hAnsi="Arial" w:cs="Arial"/>
          <w:color w:val="444444"/>
          <w:sz w:val="22"/>
          <w:szCs w:val="22"/>
        </w:rPr>
        <w:t xml:space="preserve"> (Basic permissions control access to administrative tasks (such as the ability to access the reports, crud screens, excel uploads and downloads) and general application usage)</w:t>
      </w:r>
    </w:p>
    <w:p w:rsidR="006924A6" w:rsidRPr="006924A6" w:rsidRDefault="006924A6" w:rsidP="00AA3448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AMS allows g</w:t>
      </w:r>
      <w:r w:rsidRPr="006924A6">
        <w:rPr>
          <w:rFonts w:ascii="Arial" w:hAnsi="Arial" w:cs="Arial"/>
          <w:color w:val="444444"/>
          <w:sz w:val="22"/>
          <w:szCs w:val="22"/>
        </w:rPr>
        <w:t>enerat</w:t>
      </w:r>
      <w:r>
        <w:rPr>
          <w:rFonts w:ascii="Arial" w:hAnsi="Arial" w:cs="Arial"/>
          <w:color w:val="444444"/>
          <w:sz w:val="22"/>
          <w:szCs w:val="22"/>
        </w:rPr>
        <w:t xml:space="preserve">ion of </w:t>
      </w:r>
      <w:r w:rsidRPr="006924A6">
        <w:rPr>
          <w:rFonts w:ascii="Arial" w:hAnsi="Arial" w:cs="Arial"/>
          <w:color w:val="444444"/>
          <w:sz w:val="22"/>
          <w:szCs w:val="22"/>
        </w:rPr>
        <w:t>reports they need, when they need them</w:t>
      </w:r>
      <w:r>
        <w:rPr>
          <w:rFonts w:ascii="Arial" w:hAnsi="Arial" w:cs="Arial"/>
          <w:color w:val="444444"/>
          <w:sz w:val="22"/>
          <w:szCs w:val="22"/>
        </w:rPr>
        <w:t>. S</w:t>
      </w:r>
      <w:r w:rsidRPr="006924A6">
        <w:rPr>
          <w:rFonts w:ascii="Arial" w:hAnsi="Arial" w:cs="Arial"/>
          <w:color w:val="444444"/>
          <w:sz w:val="22"/>
          <w:szCs w:val="22"/>
        </w:rPr>
        <w:t>pecified reports can be made available to authorized users. For example, the administrator can view and print assets and users reports as needed</w:t>
      </w:r>
    </w:p>
    <w:p w:rsidR="00D7627B" w:rsidRDefault="006924A6" w:rsidP="00AA3448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6924A6">
        <w:rPr>
          <w:rFonts w:ascii="Arial" w:hAnsi="Arial" w:cs="Arial"/>
          <w:color w:val="444444"/>
          <w:sz w:val="22"/>
          <w:szCs w:val="22"/>
        </w:rPr>
        <w:t>Access, search, view documents via the Web browser</w:t>
      </w:r>
      <w:r>
        <w:rPr>
          <w:rFonts w:ascii="Arial" w:hAnsi="Arial" w:cs="Arial"/>
          <w:color w:val="444444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4444"/>
          <w:sz w:val="22"/>
          <w:szCs w:val="22"/>
        </w:rPr>
        <w:t>e.g</w:t>
      </w:r>
      <w:proofErr w:type="spellEnd"/>
      <w:r>
        <w:rPr>
          <w:rFonts w:ascii="Arial" w:hAnsi="Arial" w:cs="Arial"/>
          <w:color w:val="444444"/>
          <w:sz w:val="22"/>
          <w:szCs w:val="22"/>
        </w:rPr>
        <w:t>: a</w:t>
      </w:r>
      <w:r w:rsidRPr="006924A6">
        <w:rPr>
          <w:rFonts w:ascii="Arial" w:hAnsi="Arial" w:cs="Arial"/>
          <w:color w:val="444444"/>
          <w:sz w:val="22"/>
          <w:szCs w:val="22"/>
        </w:rPr>
        <w:t>ccess</w:t>
      </w:r>
      <w:r>
        <w:rPr>
          <w:rFonts w:ascii="Arial" w:hAnsi="Arial" w:cs="Arial"/>
          <w:color w:val="444444"/>
          <w:sz w:val="22"/>
          <w:szCs w:val="22"/>
        </w:rPr>
        <w:t>ing</w:t>
      </w:r>
      <w:r w:rsidRPr="006924A6">
        <w:rPr>
          <w:rFonts w:ascii="Arial" w:hAnsi="Arial" w:cs="Arial"/>
          <w:color w:val="444444"/>
          <w:sz w:val="22"/>
          <w:szCs w:val="22"/>
        </w:rPr>
        <w:t xml:space="preserve"> assets photos with essential assets data for quick reference information</w:t>
      </w:r>
      <w:r w:rsidR="00D7627B">
        <w:rPr>
          <w:rFonts w:ascii="Arial" w:hAnsi="Arial" w:cs="Arial"/>
          <w:color w:val="444444"/>
          <w:sz w:val="22"/>
          <w:szCs w:val="22"/>
        </w:rPr>
        <w:t>.</w:t>
      </w:r>
    </w:p>
    <w:p w:rsidR="00D7627B" w:rsidRDefault="00AA3448" w:rsidP="00AA3448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AMS provides functionalities for</w:t>
      </w:r>
      <w:r w:rsidR="00D7627B" w:rsidRPr="00D7627B">
        <w:rPr>
          <w:rFonts w:ascii="Arial" w:hAnsi="Arial" w:cs="Arial"/>
          <w:color w:val="444444"/>
          <w:sz w:val="22"/>
          <w:szCs w:val="22"/>
        </w:rPr>
        <w:t xml:space="preserve"> create, read, update and </w:t>
      </w:r>
      <w:r>
        <w:rPr>
          <w:rFonts w:ascii="Arial" w:hAnsi="Arial" w:cs="Arial"/>
          <w:color w:val="444444"/>
          <w:sz w:val="22"/>
          <w:szCs w:val="22"/>
        </w:rPr>
        <w:t xml:space="preserve">delete </w:t>
      </w:r>
      <w:r w:rsidR="00D7627B" w:rsidRPr="00D7627B">
        <w:rPr>
          <w:rFonts w:ascii="Arial" w:hAnsi="Arial" w:cs="Arial"/>
          <w:color w:val="444444"/>
          <w:sz w:val="22"/>
          <w:szCs w:val="22"/>
        </w:rPr>
        <w:t xml:space="preserve">(Sometimes called SCRUD with an "S" for Search) </w:t>
      </w:r>
      <w:r>
        <w:rPr>
          <w:rFonts w:ascii="Arial" w:hAnsi="Arial" w:cs="Arial"/>
          <w:color w:val="444444"/>
          <w:sz w:val="22"/>
          <w:szCs w:val="22"/>
        </w:rPr>
        <w:t xml:space="preserve">which </w:t>
      </w:r>
      <w:r w:rsidR="00D7627B" w:rsidRPr="00D7627B">
        <w:rPr>
          <w:rFonts w:ascii="Arial" w:hAnsi="Arial" w:cs="Arial"/>
          <w:color w:val="444444"/>
          <w:sz w:val="22"/>
          <w:szCs w:val="22"/>
        </w:rPr>
        <w:t>are the four basic functions of persistent storage. It is also</w:t>
      </w:r>
      <w:r>
        <w:rPr>
          <w:rFonts w:ascii="Arial" w:hAnsi="Arial" w:cs="Arial"/>
          <w:color w:val="444444"/>
          <w:sz w:val="22"/>
          <w:szCs w:val="22"/>
        </w:rPr>
        <w:t xml:space="preserve"> </w:t>
      </w:r>
      <w:r w:rsidR="00D7627B" w:rsidRPr="00D7627B">
        <w:rPr>
          <w:rFonts w:ascii="Arial" w:hAnsi="Arial" w:cs="Arial"/>
          <w:color w:val="444444"/>
          <w:sz w:val="22"/>
          <w:szCs w:val="22"/>
        </w:rPr>
        <w:t>sometimes used to describe user interface conventions that facilitate viewing, searching, and changing information;</w:t>
      </w:r>
    </w:p>
    <w:p w:rsidR="00B60945" w:rsidRDefault="00AA3448" w:rsidP="00AA3448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AMS provides </w:t>
      </w:r>
      <w:r w:rsidR="00B60945" w:rsidRPr="00B60945">
        <w:rPr>
          <w:rFonts w:ascii="Arial" w:hAnsi="Arial" w:cs="Arial"/>
          <w:color w:val="444444"/>
          <w:sz w:val="22"/>
          <w:szCs w:val="22"/>
        </w:rPr>
        <w:t xml:space="preserve">automation for you to scaffold screens and functionality of a </w:t>
      </w:r>
      <w:r>
        <w:rPr>
          <w:rFonts w:ascii="Arial" w:hAnsi="Arial" w:cs="Arial"/>
          <w:color w:val="444444"/>
          <w:sz w:val="22"/>
          <w:szCs w:val="22"/>
        </w:rPr>
        <w:t>SCRUD for certain components of the application namely:</w:t>
      </w:r>
      <w:r w:rsidR="00B60945">
        <w:rPr>
          <w:rFonts w:ascii="Arial" w:hAnsi="Arial" w:cs="Arial"/>
          <w:color w:val="444444"/>
          <w:sz w:val="22"/>
          <w:szCs w:val="22"/>
        </w:rPr>
        <w:t xml:space="preserve"> </w:t>
      </w:r>
      <w:r>
        <w:rPr>
          <w:rFonts w:ascii="Arial" w:hAnsi="Arial" w:cs="Arial"/>
          <w:color w:val="444444"/>
          <w:sz w:val="22"/>
          <w:szCs w:val="22"/>
        </w:rPr>
        <w:t>Faculty</w:t>
      </w:r>
      <w:r w:rsidR="00FA7095">
        <w:rPr>
          <w:rFonts w:ascii="Arial" w:hAnsi="Arial" w:cs="Arial"/>
          <w:color w:val="444444"/>
          <w:sz w:val="22"/>
          <w:szCs w:val="22"/>
        </w:rPr>
        <w:t xml:space="preserve">, </w:t>
      </w:r>
      <w:r>
        <w:rPr>
          <w:rFonts w:ascii="Arial" w:hAnsi="Arial" w:cs="Arial"/>
          <w:color w:val="444444"/>
          <w:sz w:val="22"/>
          <w:szCs w:val="22"/>
        </w:rPr>
        <w:t>Department</w:t>
      </w:r>
      <w:r w:rsidR="00FA7095">
        <w:rPr>
          <w:rFonts w:ascii="Arial" w:hAnsi="Arial" w:cs="Arial"/>
          <w:color w:val="444444"/>
          <w:sz w:val="22"/>
          <w:szCs w:val="22"/>
        </w:rPr>
        <w:t xml:space="preserve">, </w:t>
      </w:r>
      <w:r>
        <w:rPr>
          <w:rFonts w:ascii="Arial" w:hAnsi="Arial" w:cs="Arial"/>
          <w:color w:val="444444"/>
          <w:sz w:val="22"/>
          <w:szCs w:val="22"/>
        </w:rPr>
        <w:t>Assets &amp; Assets Category</w:t>
      </w:r>
      <w:r w:rsidR="00FA7095">
        <w:rPr>
          <w:rFonts w:ascii="Arial" w:hAnsi="Arial" w:cs="Arial"/>
          <w:color w:val="444444"/>
          <w:sz w:val="22"/>
          <w:szCs w:val="22"/>
        </w:rPr>
        <w:t xml:space="preserve">, </w:t>
      </w:r>
      <w:r>
        <w:rPr>
          <w:rFonts w:ascii="Arial" w:hAnsi="Arial" w:cs="Arial"/>
          <w:color w:val="444444"/>
          <w:sz w:val="22"/>
          <w:szCs w:val="22"/>
        </w:rPr>
        <w:t>User Admin</w:t>
      </w:r>
      <w:r w:rsidR="00FA7095">
        <w:rPr>
          <w:rFonts w:ascii="Arial" w:hAnsi="Arial" w:cs="Arial"/>
          <w:color w:val="444444"/>
          <w:sz w:val="22"/>
          <w:szCs w:val="22"/>
        </w:rPr>
        <w:t>i</w:t>
      </w:r>
      <w:r>
        <w:rPr>
          <w:rFonts w:ascii="Arial" w:hAnsi="Arial" w:cs="Arial"/>
          <w:color w:val="444444"/>
          <w:sz w:val="22"/>
          <w:szCs w:val="22"/>
        </w:rPr>
        <w:t xml:space="preserve">stration </w:t>
      </w:r>
      <w:r w:rsidR="00FA7095">
        <w:rPr>
          <w:rFonts w:ascii="Arial" w:hAnsi="Arial" w:cs="Arial"/>
          <w:color w:val="444444"/>
          <w:sz w:val="22"/>
          <w:szCs w:val="22"/>
        </w:rPr>
        <w:t>(u</w:t>
      </w:r>
      <w:r>
        <w:rPr>
          <w:rFonts w:ascii="Arial" w:hAnsi="Arial" w:cs="Arial"/>
          <w:color w:val="444444"/>
          <w:sz w:val="22"/>
          <w:szCs w:val="22"/>
        </w:rPr>
        <w:t xml:space="preserve">sers, </w:t>
      </w:r>
      <w:r w:rsidR="00FA7095">
        <w:rPr>
          <w:rFonts w:ascii="Arial" w:hAnsi="Arial" w:cs="Arial"/>
          <w:color w:val="444444"/>
          <w:sz w:val="22"/>
          <w:szCs w:val="22"/>
        </w:rPr>
        <w:t>roles, p</w:t>
      </w:r>
      <w:r>
        <w:rPr>
          <w:rFonts w:ascii="Arial" w:hAnsi="Arial" w:cs="Arial"/>
          <w:color w:val="444444"/>
          <w:sz w:val="22"/>
          <w:szCs w:val="22"/>
        </w:rPr>
        <w:t>ermission</w:t>
      </w:r>
      <w:r w:rsidR="00FA7095">
        <w:rPr>
          <w:rFonts w:ascii="Arial" w:hAnsi="Arial" w:cs="Arial"/>
          <w:color w:val="444444"/>
          <w:sz w:val="22"/>
          <w:szCs w:val="22"/>
        </w:rPr>
        <w:t>)</w:t>
      </w:r>
      <w:r w:rsidR="00B60945">
        <w:rPr>
          <w:rFonts w:ascii="Arial" w:hAnsi="Arial" w:cs="Arial"/>
          <w:color w:val="444444"/>
          <w:sz w:val="22"/>
          <w:szCs w:val="22"/>
        </w:rPr>
        <w:t>.</w:t>
      </w:r>
    </w:p>
    <w:p w:rsidR="00B60945" w:rsidRDefault="00B60945" w:rsidP="00B6094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 w:rsidRPr="00B60945">
        <w:rPr>
          <w:rFonts w:ascii="Arial" w:hAnsi="Arial" w:cs="Arial"/>
          <w:color w:val="444444"/>
          <w:sz w:val="22"/>
          <w:szCs w:val="22"/>
        </w:rPr>
        <w:t xml:space="preserve">Many sources of data are </w:t>
      </w:r>
      <w:r>
        <w:rPr>
          <w:rFonts w:ascii="Arial" w:hAnsi="Arial" w:cs="Arial"/>
          <w:color w:val="444444"/>
          <w:sz w:val="22"/>
          <w:szCs w:val="22"/>
        </w:rPr>
        <w:t>excel</w:t>
      </w:r>
      <w:r w:rsidRPr="00B60945">
        <w:rPr>
          <w:rFonts w:ascii="Arial" w:hAnsi="Arial" w:cs="Arial"/>
          <w:color w:val="444444"/>
          <w:sz w:val="22"/>
          <w:szCs w:val="22"/>
        </w:rPr>
        <w:t xml:space="preserve"> files. It is </w:t>
      </w:r>
      <w:r>
        <w:rPr>
          <w:rFonts w:ascii="Arial" w:hAnsi="Arial" w:cs="Arial"/>
          <w:color w:val="444444"/>
          <w:sz w:val="22"/>
          <w:szCs w:val="22"/>
        </w:rPr>
        <w:t>important</w:t>
      </w:r>
      <w:r w:rsidRPr="00B60945">
        <w:rPr>
          <w:rFonts w:ascii="Arial" w:hAnsi="Arial" w:cs="Arial"/>
          <w:color w:val="444444"/>
          <w:sz w:val="22"/>
          <w:szCs w:val="22"/>
        </w:rPr>
        <w:t xml:space="preserve"> to convert tables from </w:t>
      </w:r>
      <w:r>
        <w:rPr>
          <w:rFonts w:ascii="Arial" w:hAnsi="Arial" w:cs="Arial"/>
          <w:color w:val="444444"/>
          <w:sz w:val="22"/>
          <w:szCs w:val="22"/>
        </w:rPr>
        <w:t>native format</w:t>
      </w:r>
      <w:r w:rsidRPr="00B60945">
        <w:rPr>
          <w:rFonts w:ascii="Arial" w:hAnsi="Arial" w:cs="Arial"/>
          <w:color w:val="444444"/>
          <w:sz w:val="22"/>
          <w:szCs w:val="22"/>
        </w:rPr>
        <w:t xml:space="preserve"> into Excel and then manipulate the data as required</w:t>
      </w:r>
      <w:r>
        <w:rPr>
          <w:rFonts w:ascii="Arial" w:hAnsi="Arial" w:cs="Arial"/>
          <w:color w:val="444444"/>
          <w:sz w:val="22"/>
          <w:szCs w:val="22"/>
        </w:rPr>
        <w:t>. The conversion process revolves around import and export of excel data.</w:t>
      </w:r>
      <w:r w:rsidRPr="00B60945">
        <w:rPr>
          <w:rFonts w:ascii="Arial" w:hAnsi="Arial" w:cs="Arial"/>
          <w:color w:val="444444"/>
          <w:sz w:val="22"/>
          <w:szCs w:val="22"/>
        </w:rPr>
        <w:t>. Therefore,</w:t>
      </w:r>
      <w:r>
        <w:rPr>
          <w:rFonts w:ascii="Arial" w:hAnsi="Arial" w:cs="Arial"/>
          <w:color w:val="444444"/>
          <w:sz w:val="22"/>
          <w:szCs w:val="22"/>
        </w:rPr>
        <w:t xml:space="preserve"> AMS provides a Microsoft Excel file import and export functionality for easy data manipulation</w:t>
      </w:r>
      <w:r w:rsidRPr="00B60945">
        <w:rPr>
          <w:rFonts w:ascii="Arial" w:hAnsi="Arial" w:cs="Arial"/>
          <w:color w:val="444444"/>
          <w:sz w:val="22"/>
          <w:szCs w:val="22"/>
        </w:rPr>
        <w:t>.</w:t>
      </w:r>
    </w:p>
    <w:p w:rsidR="00B60945" w:rsidRDefault="00B60945" w:rsidP="00AA3448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</w:p>
    <w:p w:rsidR="00AA3448" w:rsidRPr="006924A6" w:rsidRDefault="00AA3448" w:rsidP="00AA3448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hAnsi="Arial" w:cs="Arial"/>
          <w:color w:val="444444"/>
          <w:sz w:val="22"/>
          <w:szCs w:val="22"/>
        </w:rPr>
      </w:pPr>
    </w:p>
    <w:p w:rsidR="00FA7095" w:rsidRPr="00FA7095" w:rsidRDefault="00FA7095" w:rsidP="00FA7095">
      <w:pPr>
        <w:pStyle w:val="NormalWeb"/>
        <w:shd w:val="clear" w:color="auto" w:fill="FFFFFF"/>
        <w:spacing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AMS also provides a user authentication mechanism that comes with the following </w:t>
      </w:r>
      <w:r w:rsidRPr="00FA7095">
        <w:rPr>
          <w:rFonts w:ascii="Arial" w:hAnsi="Arial" w:cs="Arial"/>
          <w:color w:val="444444"/>
          <w:sz w:val="22"/>
          <w:szCs w:val="22"/>
        </w:rPr>
        <w:t xml:space="preserve"> primary attributes</w:t>
      </w:r>
      <w:r>
        <w:rPr>
          <w:rFonts w:ascii="Arial" w:hAnsi="Arial" w:cs="Arial"/>
          <w:color w:val="444444"/>
          <w:sz w:val="22"/>
          <w:szCs w:val="22"/>
        </w:rPr>
        <w:t xml:space="preserve"> namely</w:t>
      </w:r>
      <w:r w:rsidRPr="00FA7095">
        <w:rPr>
          <w:rFonts w:ascii="Arial" w:hAnsi="Arial" w:cs="Arial"/>
          <w:color w:val="444444"/>
          <w:sz w:val="22"/>
          <w:szCs w:val="22"/>
        </w:rPr>
        <w:t xml:space="preserve">. </w:t>
      </w:r>
    </w:p>
    <w:p w:rsidR="007545AF" w:rsidRDefault="00FA7095" w:rsidP="00FA709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User registration</w:t>
      </w:r>
      <w:r w:rsidR="00D842BD">
        <w:rPr>
          <w:rFonts w:ascii="Arial" w:hAnsi="Arial" w:cs="Arial"/>
          <w:color w:val="444444"/>
          <w:sz w:val="22"/>
          <w:szCs w:val="22"/>
        </w:rPr>
        <w:t>/</w:t>
      </w:r>
      <w:r w:rsidR="00983493">
        <w:rPr>
          <w:rFonts w:ascii="Arial" w:hAnsi="Arial" w:cs="Arial"/>
          <w:color w:val="444444"/>
          <w:sz w:val="22"/>
          <w:szCs w:val="22"/>
        </w:rPr>
        <w:t>P</w:t>
      </w:r>
      <w:r w:rsidR="00D842BD">
        <w:rPr>
          <w:rFonts w:ascii="Arial" w:hAnsi="Arial" w:cs="Arial"/>
          <w:color w:val="444444"/>
          <w:sz w:val="22"/>
          <w:szCs w:val="22"/>
        </w:rPr>
        <w:t>rofile management</w:t>
      </w:r>
    </w:p>
    <w:p w:rsidR="00FA7095" w:rsidRDefault="00FA7095" w:rsidP="00FA709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User Login/Logout</w:t>
      </w:r>
    </w:p>
    <w:p w:rsidR="00FA7095" w:rsidRDefault="00FA7095" w:rsidP="00FA709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>Enable/Disable User</w:t>
      </w:r>
    </w:p>
    <w:p w:rsidR="00B60945" w:rsidRDefault="00B60945" w:rsidP="00FA709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</w:p>
    <w:p w:rsidR="00FA7095" w:rsidRPr="006924A6" w:rsidRDefault="00FA7095" w:rsidP="00FA7095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</w:p>
    <w:p w:rsidR="007545AF" w:rsidRPr="006924A6" w:rsidRDefault="007545AF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</w:p>
    <w:p w:rsidR="007545AF" w:rsidRPr="006924A6" w:rsidRDefault="007545AF" w:rsidP="00AA3448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Arial" w:hAnsi="Arial" w:cs="Arial"/>
          <w:color w:val="444444"/>
          <w:sz w:val="22"/>
          <w:szCs w:val="22"/>
        </w:rPr>
      </w:pPr>
    </w:p>
    <w:p w:rsidR="00CE0514" w:rsidRPr="006924A6" w:rsidRDefault="00B60945" w:rsidP="00AA3448">
      <w:pPr>
        <w:spacing w:line="480" w:lineRule="auto"/>
        <w:jc w:val="both"/>
        <w:rPr>
          <w:sz w:val="22"/>
          <w:szCs w:val="22"/>
        </w:rPr>
      </w:pPr>
    </w:p>
    <w:sectPr w:rsidR="00CE0514" w:rsidRPr="006924A6" w:rsidSect="00C4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638AC"/>
    <w:multiLevelType w:val="hybridMultilevel"/>
    <w:tmpl w:val="D2F8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8189C"/>
    <w:multiLevelType w:val="multilevel"/>
    <w:tmpl w:val="A01A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savePreviewPicture/>
  <w:compat/>
  <w:rsids>
    <w:rsidRoot w:val="00117138"/>
    <w:rsid w:val="00034AA0"/>
    <w:rsid w:val="000E66EE"/>
    <w:rsid w:val="00117138"/>
    <w:rsid w:val="00166240"/>
    <w:rsid w:val="00167397"/>
    <w:rsid w:val="0048446B"/>
    <w:rsid w:val="004C1A9F"/>
    <w:rsid w:val="006924A6"/>
    <w:rsid w:val="007545AF"/>
    <w:rsid w:val="00841F0C"/>
    <w:rsid w:val="00983493"/>
    <w:rsid w:val="00A14D3F"/>
    <w:rsid w:val="00AA3448"/>
    <w:rsid w:val="00B60945"/>
    <w:rsid w:val="00C25322"/>
    <w:rsid w:val="00C46DAD"/>
    <w:rsid w:val="00C94941"/>
    <w:rsid w:val="00D7627B"/>
    <w:rsid w:val="00D842BD"/>
    <w:rsid w:val="00E76174"/>
    <w:rsid w:val="00E83A6B"/>
    <w:rsid w:val="00F04255"/>
    <w:rsid w:val="00FA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A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71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8446B"/>
  </w:style>
  <w:style w:type="paragraph" w:styleId="ListParagraph">
    <w:name w:val="List Paragraph"/>
    <w:basedOn w:val="Normal"/>
    <w:uiPriority w:val="34"/>
    <w:qFormat/>
    <w:rsid w:val="00FA70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2015-02-24T05:29:00Z</dcterms:created>
  <dcterms:modified xsi:type="dcterms:W3CDTF">2015-02-24T09:12:00Z</dcterms:modified>
</cp:coreProperties>
</file>