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74" w:rsidRPr="001B2174" w:rsidRDefault="001B2174" w:rsidP="001B2174">
      <w:pPr>
        <w:shd w:val="clear" w:color="auto" w:fill="FFFFFF"/>
        <w:spacing w:before="240" w:after="22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1B2174">
        <w:rPr>
          <w:rFonts w:ascii="Arial" w:eastAsia="Times New Roman" w:hAnsi="Arial" w:cs="Arial"/>
          <w:bCs/>
          <w:sz w:val="24"/>
          <w:szCs w:val="24"/>
        </w:rPr>
        <w:t>Roles and Permissions</w:t>
      </w:r>
    </w:p>
    <w:p w:rsidR="001B2174" w:rsidRPr="001B2174" w:rsidRDefault="001B2174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1B2174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1B2174" w:rsidRPr="001B2174" w:rsidRDefault="001B2174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1B2174">
        <w:rPr>
          <w:rFonts w:ascii="Arial" w:eastAsia="Times New Roman" w:hAnsi="Arial" w:cs="Arial"/>
          <w:color w:val="000000"/>
          <w:sz w:val="17"/>
          <w:szCs w:val="17"/>
        </w:rPr>
        <w:t xml:space="preserve">We've designed the four </w:t>
      </w:r>
      <w:r w:rsidR="0025747A">
        <w:rPr>
          <w:rFonts w:ascii="Arial" w:eastAsia="Times New Roman" w:hAnsi="Arial" w:cs="Arial"/>
          <w:color w:val="000000"/>
          <w:sz w:val="17"/>
          <w:szCs w:val="17"/>
        </w:rPr>
        <w:t>user class</w:t>
      </w:r>
      <w:r w:rsidRPr="001B2174">
        <w:rPr>
          <w:rFonts w:ascii="Arial" w:eastAsia="Times New Roman" w:hAnsi="Arial" w:cs="Arial"/>
          <w:color w:val="000000"/>
          <w:sz w:val="17"/>
          <w:szCs w:val="17"/>
        </w:rPr>
        <w:t xml:space="preserve"> below for the second release.</w:t>
      </w:r>
    </w:p>
    <w:p w:rsidR="001B2174" w:rsidRPr="001B2174" w:rsidRDefault="001B2174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1B2174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1B2174" w:rsidRDefault="00BC5AFB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b/>
          <w:bCs/>
          <w:color w:val="000000"/>
          <w:sz w:val="17"/>
        </w:rPr>
      </w:pPr>
      <w:r>
        <w:rPr>
          <w:rFonts w:ascii="Arial" w:eastAsia="Times New Roman" w:hAnsi="Arial" w:cs="Arial"/>
          <w:b/>
          <w:bCs/>
          <w:color w:val="000000"/>
          <w:sz w:val="17"/>
        </w:rPr>
        <w:t xml:space="preserve">Super </w:t>
      </w:r>
      <w:r w:rsidR="001B2174" w:rsidRPr="001B2174">
        <w:rPr>
          <w:rFonts w:ascii="Arial" w:eastAsia="Times New Roman" w:hAnsi="Arial" w:cs="Arial"/>
          <w:b/>
          <w:bCs/>
          <w:color w:val="000000"/>
          <w:sz w:val="17"/>
        </w:rPr>
        <w:t>Administrator</w:t>
      </w:r>
    </w:p>
    <w:p w:rsidR="001B2174" w:rsidRPr="001B2174" w:rsidRDefault="00846215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bCs/>
          <w:color w:val="000000"/>
          <w:sz w:val="17"/>
        </w:rPr>
        <w:t>Super Administrator is the sole owner of the application. He will be responsible for accessing and managing all operat</w:t>
      </w:r>
      <w:r w:rsidR="00BC5AFB">
        <w:rPr>
          <w:rFonts w:ascii="Arial" w:eastAsia="Times New Roman" w:hAnsi="Arial" w:cs="Arial"/>
          <w:bCs/>
          <w:color w:val="000000"/>
          <w:sz w:val="17"/>
        </w:rPr>
        <w:t xml:space="preserve">ions (creating roles, permissions, users </w:t>
      </w:r>
      <w:proofErr w:type="spellStart"/>
      <w:r w:rsidR="00BC5AFB">
        <w:rPr>
          <w:rFonts w:ascii="Arial" w:eastAsia="Times New Roman" w:hAnsi="Arial" w:cs="Arial"/>
          <w:bCs/>
          <w:color w:val="000000"/>
          <w:sz w:val="17"/>
        </w:rPr>
        <w:t>e.t.c</w:t>
      </w:r>
      <w:proofErr w:type="spellEnd"/>
      <w:r w:rsidR="00BC5AFB">
        <w:rPr>
          <w:rFonts w:ascii="Arial" w:eastAsia="Times New Roman" w:hAnsi="Arial" w:cs="Arial"/>
          <w:bCs/>
          <w:color w:val="000000"/>
          <w:sz w:val="17"/>
        </w:rPr>
        <w:t>)</w:t>
      </w:r>
      <w:r w:rsidR="00BC5AFB">
        <w:rPr>
          <w:rFonts w:ascii="Arial" w:eastAsia="Times New Roman" w:hAnsi="Arial" w:cs="Arial"/>
          <w:color w:val="000000"/>
          <w:sz w:val="17"/>
          <w:szCs w:val="17"/>
        </w:rPr>
        <w:t>.</w:t>
      </w:r>
    </w:p>
    <w:p w:rsidR="001B2174" w:rsidRPr="001B2174" w:rsidRDefault="001B2174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1B2174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1B2174" w:rsidRPr="001B2174" w:rsidRDefault="00BC5AFB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000000"/>
          <w:sz w:val="17"/>
        </w:rPr>
        <w:t>Administrator</w:t>
      </w:r>
    </w:p>
    <w:p w:rsidR="001B2174" w:rsidRPr="001B2174" w:rsidRDefault="00BC5AFB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 xml:space="preserve">The responsibility of this </w:t>
      </w:r>
      <w:r w:rsidR="00ED1094">
        <w:rPr>
          <w:rFonts w:ascii="Arial" w:eastAsia="Times New Roman" w:hAnsi="Arial" w:cs="Arial"/>
          <w:color w:val="000000"/>
          <w:sz w:val="17"/>
          <w:szCs w:val="17"/>
        </w:rPr>
        <w:t>user class</w:t>
      </w:r>
      <w:r>
        <w:rPr>
          <w:rFonts w:ascii="Arial" w:eastAsia="Times New Roman" w:hAnsi="Arial" w:cs="Arial"/>
          <w:color w:val="000000"/>
          <w:sz w:val="17"/>
          <w:szCs w:val="17"/>
        </w:rPr>
        <w:t xml:space="preserve"> will be extracted from the response given in the chart below.</w:t>
      </w:r>
    </w:p>
    <w:p w:rsidR="001B2174" w:rsidRPr="001B2174" w:rsidRDefault="001B2174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1B2174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1B2174" w:rsidRDefault="00BC5AFB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b/>
          <w:bCs/>
          <w:color w:val="000000"/>
          <w:sz w:val="17"/>
        </w:rPr>
      </w:pPr>
      <w:r>
        <w:rPr>
          <w:rFonts w:ascii="Arial" w:eastAsia="Times New Roman" w:hAnsi="Arial" w:cs="Arial"/>
          <w:b/>
          <w:bCs/>
          <w:color w:val="000000"/>
          <w:sz w:val="17"/>
        </w:rPr>
        <w:t>End User</w:t>
      </w: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 xml:space="preserve">The responsibility of this </w:t>
      </w:r>
      <w:r w:rsidR="00ED1094">
        <w:rPr>
          <w:rFonts w:ascii="Arial" w:eastAsia="Times New Roman" w:hAnsi="Arial" w:cs="Arial"/>
          <w:color w:val="000000"/>
          <w:sz w:val="17"/>
          <w:szCs w:val="17"/>
        </w:rPr>
        <w:t>user class</w:t>
      </w:r>
      <w:r>
        <w:rPr>
          <w:rFonts w:ascii="Arial" w:eastAsia="Times New Roman" w:hAnsi="Arial" w:cs="Arial"/>
          <w:color w:val="000000"/>
          <w:sz w:val="17"/>
          <w:szCs w:val="17"/>
        </w:rPr>
        <w:t xml:space="preserve"> will be extracted from the response given in the chart below.</w:t>
      </w: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Pr="001B2174" w:rsidRDefault="00BC5AFB" w:rsidP="00BC5AFB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BC5AFB" w:rsidRPr="001B2174" w:rsidRDefault="00BC5AFB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p w:rsidR="001B2174" w:rsidRPr="001B2174" w:rsidRDefault="001B2174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1B2174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1B2174" w:rsidRPr="001B2174" w:rsidRDefault="001B2174" w:rsidP="001B2174">
      <w:pPr>
        <w:shd w:val="clear" w:color="auto" w:fill="FFFFFF"/>
        <w:spacing w:after="0" w:line="251" w:lineRule="atLeast"/>
        <w:rPr>
          <w:rFonts w:ascii="Arial" w:eastAsia="Times New Roman" w:hAnsi="Arial" w:cs="Arial"/>
          <w:color w:val="000000"/>
          <w:sz w:val="17"/>
          <w:szCs w:val="17"/>
        </w:rPr>
      </w:pPr>
    </w:p>
    <w:tbl>
      <w:tblPr>
        <w:tblStyle w:val="TableGrid"/>
        <w:tblpPr w:leftFromText="180" w:rightFromText="180" w:vertAnchor="page" w:horzAnchor="margin" w:tblpY="1251"/>
        <w:tblW w:w="0" w:type="auto"/>
        <w:tblLook w:val="04A0"/>
      </w:tblPr>
      <w:tblGrid>
        <w:gridCol w:w="1832"/>
        <w:gridCol w:w="2596"/>
        <w:gridCol w:w="1610"/>
        <w:gridCol w:w="1769"/>
        <w:gridCol w:w="1769"/>
      </w:tblGrid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0" w:type="dxa"/>
          </w:tcPr>
          <w:p w:rsidR="00BC5AFB" w:rsidRPr="00A40899" w:rsidRDefault="00BC5AFB" w:rsidP="00BC5AF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0899">
              <w:rPr>
                <w:rFonts w:ascii="Arial" w:hAnsi="Arial" w:cs="Arial"/>
                <w:b/>
                <w:sz w:val="16"/>
                <w:szCs w:val="16"/>
              </w:rPr>
              <w:t>Super Admin</w:t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40899">
              <w:rPr>
                <w:rFonts w:ascii="Arial" w:hAnsi="Arial" w:cs="Arial"/>
                <w:b/>
                <w:sz w:val="16"/>
                <w:szCs w:val="16"/>
              </w:rPr>
              <w:t>Admin</w:t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40899">
              <w:rPr>
                <w:rFonts w:ascii="Arial" w:hAnsi="Arial" w:cs="Arial"/>
                <w:b/>
                <w:sz w:val="16"/>
                <w:szCs w:val="16"/>
              </w:rPr>
              <w:t>End User</w:t>
            </w: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View Asset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Create Asset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 xml:space="preserve">Edit Asset 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Delete Asset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View Asset Category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Create Asset Category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Edit Asset Category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Delete Asset Category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View Faculty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Create Faculty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Edit Faculty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Delete Faculty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View Department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Create Department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Edit Department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Delete Department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Manage Logs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View Users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Create Users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Edit Users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Delete Users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View Permission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Create Permission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Edit Permission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Delete Permission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View Role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Edit Role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 xml:space="preserve">Delete Role 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5AFB" w:rsidRPr="00A40899" w:rsidTr="00A40899">
        <w:tc>
          <w:tcPr>
            <w:tcW w:w="1832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2596" w:type="dxa"/>
          </w:tcPr>
          <w:p w:rsidR="00BC5AFB" w:rsidRPr="00A40899" w:rsidRDefault="00BC5AFB" w:rsidP="00BC5AFB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Assign Role</w:t>
            </w:r>
            <w:r w:rsidR="00646F53" w:rsidRPr="00A40899">
              <w:rPr>
                <w:rFonts w:ascii="Arial" w:hAnsi="Arial" w:cs="Arial"/>
                <w:sz w:val="16"/>
                <w:szCs w:val="16"/>
              </w:rPr>
              <w:t xml:space="preserve"> =&gt; User</w:t>
            </w:r>
          </w:p>
        </w:tc>
        <w:tc>
          <w:tcPr>
            <w:tcW w:w="1610" w:type="dxa"/>
          </w:tcPr>
          <w:p w:rsidR="00BC5AFB" w:rsidRPr="00A40899" w:rsidRDefault="00BC5AFB" w:rsidP="00BC5A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BC5AFB" w:rsidRPr="00A40899" w:rsidRDefault="00BC5AFB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6F53" w:rsidRPr="00A40899" w:rsidTr="00A40899">
        <w:tc>
          <w:tcPr>
            <w:tcW w:w="1832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596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 xml:space="preserve">Assign </w:t>
            </w:r>
            <w:r w:rsidRPr="00A40899">
              <w:rPr>
                <w:rFonts w:ascii="Arial" w:hAnsi="Arial" w:cs="Arial"/>
                <w:sz w:val="16"/>
                <w:szCs w:val="16"/>
              </w:rPr>
              <w:t>Permission =&gt; Role</w:t>
            </w:r>
          </w:p>
        </w:tc>
        <w:tc>
          <w:tcPr>
            <w:tcW w:w="1610" w:type="dxa"/>
          </w:tcPr>
          <w:p w:rsidR="00646F53" w:rsidRPr="00A40899" w:rsidRDefault="00B21C0C" w:rsidP="00646F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6F53" w:rsidRPr="00A40899" w:rsidTr="00A40899">
        <w:tc>
          <w:tcPr>
            <w:tcW w:w="1832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2596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Evaluate Asset (Core)</w:t>
            </w:r>
          </w:p>
        </w:tc>
        <w:tc>
          <w:tcPr>
            <w:tcW w:w="1610" w:type="dxa"/>
          </w:tcPr>
          <w:p w:rsidR="00646F53" w:rsidRPr="00A40899" w:rsidRDefault="00646F53" w:rsidP="00646F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6F53" w:rsidRPr="00A40899" w:rsidTr="00A40899">
        <w:tc>
          <w:tcPr>
            <w:tcW w:w="1832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2596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Import Asset</w:t>
            </w:r>
          </w:p>
        </w:tc>
        <w:tc>
          <w:tcPr>
            <w:tcW w:w="1610" w:type="dxa"/>
          </w:tcPr>
          <w:p w:rsidR="00646F53" w:rsidRPr="00A40899" w:rsidRDefault="00646F53" w:rsidP="00646F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6F53" w:rsidRPr="00A40899" w:rsidTr="00A40899">
        <w:tc>
          <w:tcPr>
            <w:tcW w:w="1832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2596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Export Asset</w:t>
            </w:r>
          </w:p>
        </w:tc>
        <w:tc>
          <w:tcPr>
            <w:tcW w:w="1610" w:type="dxa"/>
          </w:tcPr>
          <w:p w:rsidR="00646F53" w:rsidRPr="00A40899" w:rsidRDefault="00646F53" w:rsidP="00646F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6F53" w:rsidRPr="00A40899" w:rsidTr="00A40899">
        <w:tc>
          <w:tcPr>
            <w:tcW w:w="1832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2596" w:type="dxa"/>
          </w:tcPr>
          <w:p w:rsidR="00646F53" w:rsidRPr="00A40899" w:rsidRDefault="00646F53" w:rsidP="00646F53">
            <w:pPr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t>App Theme Management</w:t>
            </w:r>
          </w:p>
        </w:tc>
        <w:tc>
          <w:tcPr>
            <w:tcW w:w="1610" w:type="dxa"/>
          </w:tcPr>
          <w:p w:rsidR="00646F53" w:rsidRPr="00A40899" w:rsidRDefault="00646F53" w:rsidP="00646F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0899">
              <w:rPr>
                <w:rFonts w:ascii="Arial" w:hAnsi="Arial" w:cs="Arial"/>
                <w:sz w:val="16"/>
                <w:szCs w:val="16"/>
              </w:rPr>
              <w:sym w:font="Wingdings" w:char="F0FC"/>
            </w: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9" w:type="dxa"/>
          </w:tcPr>
          <w:p w:rsidR="00646F53" w:rsidRPr="00A40899" w:rsidRDefault="00646F53" w:rsidP="002574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0514" w:rsidRPr="00A40899" w:rsidRDefault="00A40899" w:rsidP="00BC5AFB">
      <w:pPr>
        <w:rPr>
          <w:rFonts w:ascii="Arial" w:hAnsi="Arial" w:cs="Arial"/>
          <w:sz w:val="24"/>
          <w:szCs w:val="24"/>
        </w:rPr>
      </w:pPr>
      <w:r w:rsidRPr="00A40899">
        <w:rPr>
          <w:rFonts w:ascii="Arial" w:hAnsi="Arial" w:cs="Arial"/>
          <w:sz w:val="24"/>
          <w:szCs w:val="24"/>
        </w:rPr>
        <w:t xml:space="preserve">Chart : Users Class =&gt; Role </w:t>
      </w:r>
    </w:p>
    <w:p w:rsidR="00A40899" w:rsidRPr="006F795F" w:rsidRDefault="00A40899" w:rsidP="00BC5AFB">
      <w:pPr>
        <w:rPr>
          <w:rFonts w:asciiTheme="majorHAnsi" w:hAnsiTheme="majorHAnsi" w:cs="Times New Roman"/>
          <w:sz w:val="16"/>
          <w:szCs w:val="16"/>
        </w:rPr>
      </w:pPr>
    </w:p>
    <w:sectPr w:rsidR="00A40899" w:rsidRPr="006F795F" w:rsidSect="00BC5AF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/>
  <w:defaultTabStop w:val="720"/>
  <w:characterSpacingControl w:val="doNotCompress"/>
  <w:compat/>
  <w:rsids>
    <w:rsidRoot w:val="00D67A79"/>
    <w:rsid w:val="00034AA0"/>
    <w:rsid w:val="001A5B21"/>
    <w:rsid w:val="001B2174"/>
    <w:rsid w:val="0025747A"/>
    <w:rsid w:val="00646F53"/>
    <w:rsid w:val="006F795F"/>
    <w:rsid w:val="00846215"/>
    <w:rsid w:val="00A40899"/>
    <w:rsid w:val="00B21C0C"/>
    <w:rsid w:val="00BC5AFB"/>
    <w:rsid w:val="00C25322"/>
    <w:rsid w:val="00D67A79"/>
    <w:rsid w:val="00ED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FB"/>
  </w:style>
  <w:style w:type="paragraph" w:styleId="Heading2">
    <w:name w:val="heading 2"/>
    <w:basedOn w:val="Normal"/>
    <w:link w:val="Heading2Char"/>
    <w:uiPriority w:val="9"/>
    <w:qFormat/>
    <w:rsid w:val="001B2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A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21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1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2014-03-24T08:16:00Z</dcterms:created>
  <dcterms:modified xsi:type="dcterms:W3CDTF">2014-03-24T09:34:00Z</dcterms:modified>
</cp:coreProperties>
</file>